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39" w:rsidRPr="00803EA5" w:rsidRDefault="00542539" w:rsidP="00084154">
      <w:pPr>
        <w:jc w:val="right"/>
        <w:rPr>
          <w:sz w:val="23"/>
          <w:szCs w:val="23"/>
        </w:rPr>
      </w:pPr>
      <w:r w:rsidRPr="00803EA5">
        <w:rPr>
          <w:sz w:val="23"/>
          <w:szCs w:val="23"/>
        </w:rPr>
        <w:t>Утверждаю</w:t>
      </w:r>
    </w:p>
    <w:p w:rsidR="00542539" w:rsidRPr="00803EA5" w:rsidRDefault="00542539" w:rsidP="00084154">
      <w:pPr>
        <w:jc w:val="right"/>
        <w:rPr>
          <w:sz w:val="23"/>
          <w:szCs w:val="23"/>
        </w:rPr>
      </w:pPr>
      <w:r w:rsidRPr="00803EA5">
        <w:rPr>
          <w:sz w:val="23"/>
          <w:szCs w:val="23"/>
        </w:rPr>
        <w:t>Председатель комиссии</w:t>
      </w:r>
    </w:p>
    <w:p w:rsidR="00542539" w:rsidRPr="00803EA5" w:rsidRDefault="00EB3EFD" w:rsidP="00084154">
      <w:pPr>
        <w:jc w:val="right"/>
        <w:rPr>
          <w:sz w:val="23"/>
          <w:szCs w:val="23"/>
        </w:rPr>
      </w:pPr>
      <w:r>
        <w:rPr>
          <w:sz w:val="23"/>
          <w:szCs w:val="23"/>
        </w:rPr>
        <w:t>подписан</w:t>
      </w:r>
      <w:r w:rsidR="00EE054F" w:rsidRPr="00803EA5">
        <w:rPr>
          <w:sz w:val="23"/>
          <w:szCs w:val="23"/>
        </w:rPr>
        <w:t xml:space="preserve"> </w:t>
      </w:r>
      <w:r w:rsidR="00FB2F44" w:rsidRPr="00803EA5">
        <w:rPr>
          <w:sz w:val="23"/>
          <w:szCs w:val="23"/>
        </w:rPr>
        <w:t>Ю.В. Иванищев</w:t>
      </w:r>
    </w:p>
    <w:p w:rsidR="00542539" w:rsidRPr="00803EA5" w:rsidRDefault="00EC7169" w:rsidP="00084154">
      <w:pPr>
        <w:jc w:val="right"/>
        <w:rPr>
          <w:sz w:val="23"/>
          <w:szCs w:val="23"/>
        </w:rPr>
      </w:pPr>
      <w:r w:rsidRPr="00803EA5">
        <w:rPr>
          <w:sz w:val="23"/>
          <w:szCs w:val="23"/>
        </w:rPr>
        <w:t xml:space="preserve"> </w:t>
      </w:r>
      <w:r w:rsidR="0085509F" w:rsidRPr="00803EA5">
        <w:rPr>
          <w:sz w:val="23"/>
          <w:szCs w:val="23"/>
        </w:rPr>
        <w:t>«</w:t>
      </w:r>
      <w:r w:rsidRPr="00803EA5">
        <w:rPr>
          <w:sz w:val="23"/>
          <w:szCs w:val="23"/>
        </w:rPr>
        <w:t>31</w:t>
      </w:r>
      <w:r w:rsidR="00EE054F" w:rsidRPr="00803EA5">
        <w:rPr>
          <w:sz w:val="23"/>
          <w:szCs w:val="23"/>
        </w:rPr>
        <w:t xml:space="preserve">» </w:t>
      </w:r>
      <w:r w:rsidRPr="00803EA5">
        <w:rPr>
          <w:sz w:val="23"/>
          <w:szCs w:val="23"/>
        </w:rPr>
        <w:t>июля</w:t>
      </w:r>
      <w:r w:rsidR="00EE054F" w:rsidRPr="00803EA5">
        <w:rPr>
          <w:sz w:val="23"/>
          <w:szCs w:val="23"/>
        </w:rPr>
        <w:t xml:space="preserve"> 201</w:t>
      </w:r>
      <w:r w:rsidR="00FB3065" w:rsidRPr="00803EA5">
        <w:rPr>
          <w:sz w:val="23"/>
          <w:szCs w:val="23"/>
        </w:rPr>
        <w:t>9</w:t>
      </w:r>
      <w:r w:rsidR="00542539" w:rsidRPr="00803EA5">
        <w:rPr>
          <w:sz w:val="23"/>
          <w:szCs w:val="23"/>
        </w:rPr>
        <w:t>г.</w:t>
      </w: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EC7169" w:rsidRPr="00803EA5" w:rsidRDefault="00EC716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  <w:r w:rsidRPr="00803EA5">
        <w:rPr>
          <w:sz w:val="23"/>
          <w:szCs w:val="23"/>
        </w:rPr>
        <w:t xml:space="preserve">КОМИССИЯ ПО ПРОВЕДЕНИЮ </w:t>
      </w:r>
      <w:r w:rsidR="00A77079" w:rsidRPr="00803EA5">
        <w:rPr>
          <w:sz w:val="23"/>
          <w:szCs w:val="23"/>
        </w:rPr>
        <w:t xml:space="preserve">ТОРГОВ В ФОРМЕ </w:t>
      </w:r>
      <w:r w:rsidRPr="00803EA5">
        <w:rPr>
          <w:sz w:val="23"/>
          <w:szCs w:val="23"/>
        </w:rPr>
        <w:t xml:space="preserve">АУКЦИОНА ПО ПРОДАЖЕ ПРАВА НА </w:t>
      </w:r>
      <w:r w:rsidR="00803EA5" w:rsidRPr="00803EA5">
        <w:rPr>
          <w:sz w:val="23"/>
          <w:szCs w:val="23"/>
        </w:rPr>
        <w:t xml:space="preserve">ПРАВО </w:t>
      </w:r>
      <w:r w:rsidRPr="00803EA5">
        <w:rPr>
          <w:sz w:val="23"/>
          <w:szCs w:val="23"/>
        </w:rPr>
        <w:t>ЗАКЛЮЧЕНИ</w:t>
      </w:r>
      <w:r w:rsidR="00803EA5" w:rsidRPr="00803EA5">
        <w:rPr>
          <w:sz w:val="23"/>
          <w:szCs w:val="23"/>
        </w:rPr>
        <w:t>Я</w:t>
      </w:r>
      <w:r w:rsidRPr="00803EA5">
        <w:rPr>
          <w:sz w:val="23"/>
          <w:szCs w:val="23"/>
        </w:rPr>
        <w:t xml:space="preserve"> ДОГОВОР</w:t>
      </w:r>
      <w:r w:rsidR="00803EA5" w:rsidRPr="00803EA5">
        <w:rPr>
          <w:sz w:val="23"/>
          <w:szCs w:val="23"/>
        </w:rPr>
        <w:t>ОВ</w:t>
      </w:r>
      <w:r w:rsidRPr="00803EA5">
        <w:rPr>
          <w:sz w:val="23"/>
          <w:szCs w:val="23"/>
        </w:rPr>
        <w:t xml:space="preserve"> АРЕНДЫ ИМУЩЕСТВА</w:t>
      </w: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084154">
      <w:pPr>
        <w:jc w:val="both"/>
        <w:rPr>
          <w:sz w:val="23"/>
          <w:szCs w:val="23"/>
        </w:rPr>
      </w:pPr>
    </w:p>
    <w:p w:rsidR="00542539" w:rsidRPr="00803EA5" w:rsidRDefault="00542539" w:rsidP="00084154">
      <w:pPr>
        <w:jc w:val="both"/>
        <w:rPr>
          <w:sz w:val="23"/>
          <w:szCs w:val="23"/>
        </w:rPr>
      </w:pPr>
      <w:r w:rsidRPr="00803EA5">
        <w:rPr>
          <w:sz w:val="23"/>
          <w:szCs w:val="23"/>
        </w:rPr>
        <w:t>Администрация района</w:t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 xml:space="preserve"> </w:t>
      </w:r>
      <w:r w:rsidR="00FB3065" w:rsidRPr="00803EA5">
        <w:rPr>
          <w:sz w:val="23"/>
          <w:szCs w:val="23"/>
        </w:rPr>
        <w:t xml:space="preserve"> </w:t>
      </w:r>
      <w:r w:rsidR="00EC7169" w:rsidRPr="00803EA5">
        <w:rPr>
          <w:sz w:val="23"/>
          <w:szCs w:val="23"/>
        </w:rPr>
        <w:t>31</w:t>
      </w:r>
      <w:r w:rsidR="00FB3065" w:rsidRPr="00803EA5">
        <w:rPr>
          <w:sz w:val="23"/>
          <w:szCs w:val="23"/>
        </w:rPr>
        <w:t>.0</w:t>
      </w:r>
      <w:r w:rsidR="00EC7169" w:rsidRPr="00803EA5">
        <w:rPr>
          <w:sz w:val="23"/>
          <w:szCs w:val="23"/>
        </w:rPr>
        <w:t>7</w:t>
      </w:r>
      <w:r w:rsidR="00FB3065" w:rsidRPr="00803EA5">
        <w:rPr>
          <w:sz w:val="23"/>
          <w:szCs w:val="23"/>
        </w:rPr>
        <w:t>.2019</w:t>
      </w:r>
      <w:r w:rsidRPr="00803EA5">
        <w:rPr>
          <w:sz w:val="23"/>
          <w:szCs w:val="23"/>
        </w:rPr>
        <w:t xml:space="preserve"> года</w:t>
      </w:r>
    </w:p>
    <w:p w:rsidR="00542539" w:rsidRPr="00803EA5" w:rsidRDefault="00542539" w:rsidP="00084154">
      <w:pPr>
        <w:jc w:val="both"/>
        <w:rPr>
          <w:sz w:val="23"/>
          <w:szCs w:val="23"/>
        </w:rPr>
      </w:pPr>
      <w:r w:rsidRPr="00803EA5">
        <w:rPr>
          <w:sz w:val="23"/>
          <w:szCs w:val="23"/>
        </w:rPr>
        <w:t>Каб.№</w:t>
      </w:r>
      <w:r w:rsidR="00FB3065" w:rsidRPr="00803EA5">
        <w:rPr>
          <w:sz w:val="23"/>
          <w:szCs w:val="23"/>
        </w:rPr>
        <w:t xml:space="preserve"> 31</w:t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  <w:t xml:space="preserve">        </w:t>
      </w:r>
      <w:r w:rsidR="00FB3065" w:rsidRPr="00803EA5">
        <w:rPr>
          <w:sz w:val="23"/>
          <w:szCs w:val="23"/>
        </w:rPr>
        <w:t>1</w:t>
      </w:r>
      <w:r w:rsidR="00EC7169" w:rsidRPr="00803EA5">
        <w:rPr>
          <w:sz w:val="23"/>
          <w:szCs w:val="23"/>
        </w:rPr>
        <w:t>1</w:t>
      </w:r>
      <w:r w:rsidRPr="00803EA5">
        <w:rPr>
          <w:sz w:val="23"/>
          <w:szCs w:val="23"/>
        </w:rPr>
        <w:t>-00 часов</w:t>
      </w:r>
    </w:p>
    <w:p w:rsidR="00542539" w:rsidRPr="00803EA5" w:rsidRDefault="00542539" w:rsidP="00084154">
      <w:pPr>
        <w:jc w:val="both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  <w:r w:rsidRPr="00803EA5">
        <w:rPr>
          <w:sz w:val="23"/>
          <w:szCs w:val="23"/>
        </w:rPr>
        <w:t>ПОВЕСТКА ДНЯ</w:t>
      </w: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084154">
      <w:pPr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1. Рассмотрение заявок </w:t>
      </w:r>
      <w:r w:rsidR="00EE054F" w:rsidRPr="00803EA5">
        <w:rPr>
          <w:sz w:val="23"/>
          <w:szCs w:val="23"/>
        </w:rPr>
        <w:t xml:space="preserve">на участие в </w:t>
      </w:r>
      <w:r w:rsidR="00A77079" w:rsidRPr="00803EA5">
        <w:rPr>
          <w:sz w:val="23"/>
          <w:szCs w:val="23"/>
        </w:rPr>
        <w:t xml:space="preserve">торгах в форме </w:t>
      </w:r>
      <w:r w:rsidR="00EE054F" w:rsidRPr="00803EA5">
        <w:rPr>
          <w:sz w:val="23"/>
          <w:szCs w:val="23"/>
        </w:rPr>
        <w:t>аукцион</w:t>
      </w:r>
      <w:r w:rsidR="004A7946" w:rsidRPr="00803EA5">
        <w:rPr>
          <w:sz w:val="23"/>
          <w:szCs w:val="23"/>
        </w:rPr>
        <w:t>а</w:t>
      </w:r>
      <w:r w:rsidR="0008423F" w:rsidRPr="00803EA5">
        <w:rPr>
          <w:sz w:val="23"/>
          <w:szCs w:val="23"/>
        </w:rPr>
        <w:t xml:space="preserve"> </w:t>
      </w:r>
      <w:r w:rsidR="00803EA5" w:rsidRPr="00803EA5">
        <w:rPr>
          <w:sz w:val="23"/>
          <w:szCs w:val="23"/>
        </w:rPr>
        <w:t xml:space="preserve">по продаже права </w:t>
      </w:r>
      <w:r w:rsidR="00A77079" w:rsidRPr="00803EA5">
        <w:rPr>
          <w:sz w:val="23"/>
          <w:szCs w:val="23"/>
        </w:rPr>
        <w:t>на</w:t>
      </w:r>
      <w:r w:rsidRPr="00803EA5">
        <w:rPr>
          <w:sz w:val="23"/>
          <w:szCs w:val="23"/>
        </w:rPr>
        <w:t xml:space="preserve"> прав</w:t>
      </w:r>
      <w:r w:rsidR="00A77079" w:rsidRPr="00803EA5">
        <w:rPr>
          <w:sz w:val="23"/>
          <w:szCs w:val="23"/>
        </w:rPr>
        <w:t>о</w:t>
      </w:r>
      <w:r w:rsidRPr="00803EA5">
        <w:rPr>
          <w:sz w:val="23"/>
          <w:szCs w:val="23"/>
        </w:rPr>
        <w:t xml:space="preserve"> заключени</w:t>
      </w:r>
      <w:r w:rsidR="00A77079" w:rsidRPr="00803EA5">
        <w:rPr>
          <w:sz w:val="23"/>
          <w:szCs w:val="23"/>
        </w:rPr>
        <w:t>я</w:t>
      </w:r>
      <w:r w:rsidRPr="00803EA5">
        <w:rPr>
          <w:sz w:val="23"/>
          <w:szCs w:val="23"/>
        </w:rPr>
        <w:t xml:space="preserve"> договор</w:t>
      </w:r>
      <w:r w:rsidR="00803EA5" w:rsidRPr="00803EA5">
        <w:rPr>
          <w:sz w:val="23"/>
          <w:szCs w:val="23"/>
        </w:rPr>
        <w:t>ов</w:t>
      </w:r>
      <w:r w:rsidRPr="00803EA5">
        <w:rPr>
          <w:sz w:val="23"/>
          <w:szCs w:val="23"/>
        </w:rPr>
        <w:t xml:space="preserve"> аренды имущества.</w:t>
      </w:r>
    </w:p>
    <w:p w:rsidR="00542539" w:rsidRPr="00803EA5" w:rsidRDefault="00542539" w:rsidP="00084154">
      <w:pPr>
        <w:jc w:val="both"/>
        <w:rPr>
          <w:sz w:val="23"/>
          <w:szCs w:val="23"/>
        </w:rPr>
      </w:pPr>
    </w:p>
    <w:p w:rsidR="00542539" w:rsidRPr="00803EA5" w:rsidRDefault="00542539" w:rsidP="00084154">
      <w:pPr>
        <w:rPr>
          <w:sz w:val="23"/>
          <w:szCs w:val="23"/>
        </w:rPr>
      </w:pPr>
      <w:r w:rsidRPr="00803EA5">
        <w:rPr>
          <w:sz w:val="23"/>
          <w:szCs w:val="23"/>
        </w:rPr>
        <w:t xml:space="preserve">Докладчик: </w:t>
      </w:r>
      <w:r w:rsidR="00FB3065" w:rsidRPr="00803EA5">
        <w:rPr>
          <w:sz w:val="23"/>
          <w:szCs w:val="23"/>
        </w:rPr>
        <w:t>Казанцева Ю.В.</w:t>
      </w:r>
    </w:p>
    <w:p w:rsidR="00542539" w:rsidRPr="00803EA5" w:rsidRDefault="00542539" w:rsidP="00B27F6B">
      <w:pPr>
        <w:jc w:val="center"/>
        <w:rPr>
          <w:sz w:val="23"/>
          <w:szCs w:val="23"/>
          <w:highlight w:val="yellow"/>
        </w:rPr>
      </w:pPr>
    </w:p>
    <w:p w:rsidR="00542539" w:rsidRPr="00803EA5" w:rsidRDefault="00542539" w:rsidP="00B27F6B">
      <w:pPr>
        <w:jc w:val="center"/>
        <w:rPr>
          <w:sz w:val="23"/>
          <w:szCs w:val="23"/>
          <w:highlight w:val="yellow"/>
        </w:rPr>
      </w:pPr>
    </w:p>
    <w:p w:rsidR="00542539" w:rsidRPr="00803EA5" w:rsidRDefault="00542539" w:rsidP="00B27F6B">
      <w:pPr>
        <w:jc w:val="center"/>
        <w:rPr>
          <w:sz w:val="23"/>
          <w:szCs w:val="23"/>
          <w:highlight w:val="yellow"/>
        </w:rPr>
      </w:pPr>
    </w:p>
    <w:p w:rsidR="00542539" w:rsidRPr="00803EA5" w:rsidRDefault="00542539" w:rsidP="00B27F6B">
      <w:pPr>
        <w:jc w:val="center"/>
        <w:rPr>
          <w:sz w:val="23"/>
          <w:szCs w:val="23"/>
          <w:highlight w:val="yellow"/>
        </w:rPr>
      </w:pPr>
    </w:p>
    <w:p w:rsidR="00542539" w:rsidRPr="00803EA5" w:rsidRDefault="00803EA5" w:rsidP="00084154">
      <w:pPr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Секретарь комиссии </w:t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Pr="00803EA5">
        <w:rPr>
          <w:sz w:val="23"/>
          <w:szCs w:val="23"/>
        </w:rPr>
        <w:tab/>
      </w:r>
      <w:r w:rsidR="002819FD" w:rsidRPr="00803EA5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                </w:t>
      </w:r>
      <w:r w:rsidR="002819FD" w:rsidRPr="00803EA5">
        <w:rPr>
          <w:sz w:val="23"/>
          <w:szCs w:val="23"/>
        </w:rPr>
        <w:t xml:space="preserve">    </w:t>
      </w:r>
      <w:r w:rsidR="00BD08F2" w:rsidRPr="00803EA5">
        <w:rPr>
          <w:sz w:val="23"/>
          <w:szCs w:val="23"/>
        </w:rPr>
        <w:t xml:space="preserve"> </w:t>
      </w:r>
      <w:r w:rsidR="00FB3065" w:rsidRPr="00803EA5">
        <w:rPr>
          <w:sz w:val="23"/>
          <w:szCs w:val="23"/>
        </w:rPr>
        <w:t>Казанцева Ю.В.</w:t>
      </w: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161DD9" w:rsidRPr="00803EA5" w:rsidRDefault="00161DD9" w:rsidP="00B27F6B">
      <w:pPr>
        <w:jc w:val="center"/>
        <w:rPr>
          <w:sz w:val="23"/>
          <w:szCs w:val="23"/>
        </w:rPr>
      </w:pPr>
    </w:p>
    <w:p w:rsidR="00161DD9" w:rsidRPr="00803EA5" w:rsidRDefault="00161DD9" w:rsidP="00B27F6B">
      <w:pPr>
        <w:jc w:val="center"/>
        <w:rPr>
          <w:sz w:val="23"/>
          <w:szCs w:val="23"/>
        </w:rPr>
      </w:pPr>
    </w:p>
    <w:p w:rsidR="00161DD9" w:rsidRDefault="00161DD9" w:rsidP="00B27F6B">
      <w:pPr>
        <w:jc w:val="center"/>
        <w:rPr>
          <w:sz w:val="23"/>
          <w:szCs w:val="23"/>
        </w:rPr>
      </w:pPr>
    </w:p>
    <w:p w:rsidR="00803EA5" w:rsidRDefault="00803EA5" w:rsidP="00B27F6B">
      <w:pPr>
        <w:jc w:val="center"/>
        <w:rPr>
          <w:sz w:val="23"/>
          <w:szCs w:val="23"/>
        </w:rPr>
      </w:pPr>
    </w:p>
    <w:p w:rsidR="00803EA5" w:rsidRDefault="00803EA5" w:rsidP="00B27F6B">
      <w:pPr>
        <w:jc w:val="center"/>
        <w:rPr>
          <w:sz w:val="23"/>
          <w:szCs w:val="23"/>
        </w:rPr>
      </w:pPr>
    </w:p>
    <w:p w:rsidR="00803EA5" w:rsidRDefault="00803EA5" w:rsidP="00B27F6B">
      <w:pPr>
        <w:jc w:val="center"/>
        <w:rPr>
          <w:sz w:val="23"/>
          <w:szCs w:val="23"/>
        </w:rPr>
      </w:pPr>
    </w:p>
    <w:p w:rsidR="00803EA5" w:rsidRDefault="00803EA5" w:rsidP="00B27F6B">
      <w:pPr>
        <w:jc w:val="center"/>
        <w:rPr>
          <w:sz w:val="23"/>
          <w:szCs w:val="23"/>
        </w:rPr>
      </w:pPr>
    </w:p>
    <w:p w:rsidR="00803EA5" w:rsidRDefault="00803EA5" w:rsidP="00B27F6B">
      <w:pPr>
        <w:jc w:val="center"/>
        <w:rPr>
          <w:sz w:val="23"/>
          <w:szCs w:val="23"/>
        </w:rPr>
      </w:pPr>
    </w:p>
    <w:p w:rsidR="00803EA5" w:rsidRPr="00803EA5" w:rsidRDefault="00803EA5" w:rsidP="00B27F6B">
      <w:pPr>
        <w:jc w:val="center"/>
        <w:rPr>
          <w:sz w:val="23"/>
          <w:szCs w:val="23"/>
        </w:rPr>
      </w:pPr>
    </w:p>
    <w:p w:rsidR="00542539" w:rsidRPr="00803EA5" w:rsidRDefault="00542539" w:rsidP="00B27F6B">
      <w:pPr>
        <w:jc w:val="center"/>
        <w:rPr>
          <w:sz w:val="23"/>
          <w:szCs w:val="23"/>
        </w:rPr>
      </w:pPr>
    </w:p>
    <w:p w:rsidR="00542539" w:rsidRPr="00803EA5" w:rsidRDefault="00A77079" w:rsidP="00A77079">
      <w:pPr>
        <w:jc w:val="center"/>
        <w:rPr>
          <w:sz w:val="23"/>
          <w:szCs w:val="23"/>
        </w:rPr>
      </w:pPr>
      <w:r w:rsidRPr="00803EA5">
        <w:rPr>
          <w:sz w:val="23"/>
          <w:szCs w:val="23"/>
        </w:rPr>
        <w:lastRenderedPageBreak/>
        <w:t xml:space="preserve">КОМИССИЯ ПО ПРОВЕДЕНИЮ ТОРГОВ В ФОРМЕ АУКЦИОНА ПО ПРОДАЖЕ ПРАВА НА </w:t>
      </w:r>
      <w:r w:rsidR="00803EA5" w:rsidRPr="00803EA5">
        <w:rPr>
          <w:sz w:val="23"/>
          <w:szCs w:val="23"/>
        </w:rPr>
        <w:t>ПРАВО ЗАКЛЮЧЕНИЯ</w:t>
      </w:r>
      <w:r w:rsidRPr="00803EA5">
        <w:rPr>
          <w:sz w:val="23"/>
          <w:szCs w:val="23"/>
        </w:rPr>
        <w:t xml:space="preserve"> ДОГОВОР</w:t>
      </w:r>
      <w:r w:rsidR="00803EA5" w:rsidRPr="00803EA5">
        <w:rPr>
          <w:sz w:val="23"/>
          <w:szCs w:val="23"/>
        </w:rPr>
        <w:t>ОВ</w:t>
      </w:r>
      <w:r w:rsidRPr="00803EA5">
        <w:rPr>
          <w:sz w:val="23"/>
          <w:szCs w:val="23"/>
        </w:rPr>
        <w:t xml:space="preserve"> АРЕНДЫ ИМУЩЕСТВА</w:t>
      </w:r>
    </w:p>
    <w:p w:rsidR="00A77079" w:rsidRPr="00803EA5" w:rsidRDefault="00A77079" w:rsidP="00A77079">
      <w:pPr>
        <w:jc w:val="center"/>
        <w:rPr>
          <w:b/>
          <w:sz w:val="23"/>
          <w:szCs w:val="23"/>
        </w:rPr>
      </w:pPr>
    </w:p>
    <w:p w:rsidR="00542539" w:rsidRPr="00803EA5" w:rsidRDefault="00542539" w:rsidP="009C32BD">
      <w:pPr>
        <w:jc w:val="center"/>
        <w:rPr>
          <w:b/>
          <w:sz w:val="23"/>
          <w:szCs w:val="23"/>
        </w:rPr>
      </w:pPr>
      <w:r w:rsidRPr="00803EA5">
        <w:rPr>
          <w:b/>
          <w:sz w:val="23"/>
          <w:szCs w:val="23"/>
        </w:rPr>
        <w:t>ПРОТОКОЛ №1</w:t>
      </w:r>
    </w:p>
    <w:p w:rsidR="00542539" w:rsidRPr="00803EA5" w:rsidRDefault="00542539" w:rsidP="009C32BD">
      <w:pPr>
        <w:jc w:val="center"/>
        <w:rPr>
          <w:b/>
          <w:sz w:val="23"/>
          <w:szCs w:val="23"/>
        </w:rPr>
      </w:pPr>
      <w:r w:rsidRPr="00803EA5">
        <w:rPr>
          <w:b/>
          <w:sz w:val="23"/>
          <w:szCs w:val="23"/>
        </w:rPr>
        <w:t>рассмотрения заявок на участие в аукционе</w:t>
      </w:r>
    </w:p>
    <w:p w:rsidR="00542539" w:rsidRPr="00803EA5" w:rsidRDefault="00542539" w:rsidP="009C32BD">
      <w:pPr>
        <w:jc w:val="center"/>
        <w:rPr>
          <w:b/>
          <w:sz w:val="23"/>
          <w:szCs w:val="23"/>
        </w:rPr>
      </w:pPr>
    </w:p>
    <w:p w:rsidR="00542539" w:rsidRPr="00803EA5" w:rsidRDefault="00542539" w:rsidP="00A079DC">
      <w:pPr>
        <w:jc w:val="center"/>
        <w:rPr>
          <w:sz w:val="23"/>
          <w:szCs w:val="23"/>
        </w:rPr>
      </w:pPr>
      <w:r w:rsidRPr="00803EA5">
        <w:rPr>
          <w:sz w:val="23"/>
          <w:szCs w:val="23"/>
        </w:rPr>
        <w:t>с. Панкрушиха</w:t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</w:r>
      <w:r w:rsidR="00BD08F2" w:rsidRPr="00803EA5">
        <w:rPr>
          <w:sz w:val="23"/>
          <w:szCs w:val="23"/>
        </w:rPr>
        <w:tab/>
        <w:t xml:space="preserve">   </w:t>
      </w:r>
      <w:r w:rsidR="00803EA5" w:rsidRPr="00803EA5">
        <w:rPr>
          <w:sz w:val="23"/>
          <w:szCs w:val="23"/>
        </w:rPr>
        <w:t xml:space="preserve">  </w:t>
      </w:r>
      <w:r w:rsidR="00803EA5">
        <w:rPr>
          <w:sz w:val="23"/>
          <w:szCs w:val="23"/>
        </w:rPr>
        <w:t xml:space="preserve">     </w:t>
      </w:r>
      <w:r w:rsidR="00803EA5" w:rsidRPr="00803EA5">
        <w:rPr>
          <w:sz w:val="23"/>
          <w:szCs w:val="23"/>
        </w:rPr>
        <w:t xml:space="preserve"> </w:t>
      </w:r>
      <w:r w:rsidR="001D55D7" w:rsidRPr="00803EA5">
        <w:rPr>
          <w:sz w:val="23"/>
          <w:szCs w:val="23"/>
        </w:rPr>
        <w:t xml:space="preserve"> </w:t>
      </w:r>
      <w:r w:rsidR="00BD08F2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</w:rPr>
        <w:t>«</w:t>
      </w:r>
      <w:r w:rsidR="00BD08F2" w:rsidRPr="00803EA5">
        <w:rPr>
          <w:sz w:val="23"/>
          <w:szCs w:val="23"/>
        </w:rPr>
        <w:t>31</w:t>
      </w:r>
      <w:r w:rsidRPr="00803EA5">
        <w:rPr>
          <w:sz w:val="23"/>
          <w:szCs w:val="23"/>
        </w:rPr>
        <w:t xml:space="preserve">» </w:t>
      </w:r>
      <w:r w:rsidR="00BD08F2" w:rsidRPr="00803EA5">
        <w:rPr>
          <w:sz w:val="23"/>
          <w:szCs w:val="23"/>
        </w:rPr>
        <w:t>июля</w:t>
      </w:r>
      <w:r w:rsidR="00215BBC" w:rsidRPr="00803EA5">
        <w:rPr>
          <w:sz w:val="23"/>
          <w:szCs w:val="23"/>
        </w:rPr>
        <w:t xml:space="preserve"> 201</w:t>
      </w:r>
      <w:r w:rsidR="00FB3065" w:rsidRPr="00803EA5">
        <w:rPr>
          <w:sz w:val="23"/>
          <w:szCs w:val="23"/>
        </w:rPr>
        <w:t>9</w:t>
      </w:r>
      <w:r w:rsidRPr="00803EA5">
        <w:rPr>
          <w:sz w:val="23"/>
          <w:szCs w:val="23"/>
        </w:rPr>
        <w:t xml:space="preserve"> г.</w:t>
      </w:r>
    </w:p>
    <w:p w:rsidR="00542539" w:rsidRPr="00803EA5" w:rsidRDefault="00542539" w:rsidP="00FD2F26">
      <w:pPr>
        <w:ind w:firstLine="708"/>
        <w:jc w:val="both"/>
        <w:rPr>
          <w:sz w:val="23"/>
          <w:szCs w:val="23"/>
        </w:rPr>
      </w:pP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  <w:r w:rsidRPr="00803EA5">
        <w:rPr>
          <w:b/>
          <w:sz w:val="23"/>
          <w:szCs w:val="23"/>
        </w:rPr>
        <w:t>Организатор аукциона:</w:t>
      </w:r>
      <w:r w:rsidRPr="00803EA5">
        <w:rPr>
          <w:sz w:val="23"/>
          <w:szCs w:val="23"/>
        </w:rPr>
        <w:t xml:space="preserve"> Администрация Панкрушихинского района Алтайского края</w:t>
      </w: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  <w:r w:rsidRPr="00803EA5">
        <w:rPr>
          <w:b/>
          <w:sz w:val="23"/>
          <w:szCs w:val="23"/>
        </w:rPr>
        <w:t>Повестка:</w:t>
      </w:r>
      <w:r w:rsidR="00696204" w:rsidRPr="00803EA5">
        <w:rPr>
          <w:b/>
          <w:sz w:val="23"/>
          <w:szCs w:val="23"/>
        </w:rPr>
        <w:t xml:space="preserve"> </w:t>
      </w:r>
      <w:r w:rsidR="00A77079" w:rsidRPr="00803EA5">
        <w:rPr>
          <w:sz w:val="23"/>
          <w:szCs w:val="23"/>
        </w:rPr>
        <w:t>Рассмотрение заявок на участие в торгах в форме аукцион</w:t>
      </w:r>
      <w:r w:rsidR="004A7946" w:rsidRPr="00803EA5">
        <w:rPr>
          <w:sz w:val="23"/>
          <w:szCs w:val="23"/>
        </w:rPr>
        <w:t>а</w:t>
      </w:r>
      <w:r w:rsidR="00A77079" w:rsidRPr="00803EA5">
        <w:rPr>
          <w:sz w:val="23"/>
          <w:szCs w:val="23"/>
        </w:rPr>
        <w:t xml:space="preserve"> </w:t>
      </w:r>
      <w:r w:rsidR="00803EA5" w:rsidRPr="00803EA5">
        <w:rPr>
          <w:sz w:val="23"/>
          <w:szCs w:val="23"/>
        </w:rPr>
        <w:t xml:space="preserve">по продаже права </w:t>
      </w:r>
      <w:r w:rsidR="00A77079" w:rsidRPr="00803EA5">
        <w:rPr>
          <w:sz w:val="23"/>
          <w:szCs w:val="23"/>
        </w:rPr>
        <w:t>на право заключения договор</w:t>
      </w:r>
      <w:r w:rsidR="00803EA5" w:rsidRPr="00803EA5">
        <w:rPr>
          <w:sz w:val="23"/>
          <w:szCs w:val="23"/>
        </w:rPr>
        <w:t>ов</w:t>
      </w:r>
      <w:r w:rsidR="00A77079" w:rsidRPr="00803EA5">
        <w:rPr>
          <w:sz w:val="23"/>
          <w:szCs w:val="23"/>
        </w:rPr>
        <w:t xml:space="preserve"> аренды имущества</w:t>
      </w:r>
      <w:r w:rsidRPr="00803EA5">
        <w:rPr>
          <w:sz w:val="23"/>
          <w:szCs w:val="23"/>
        </w:rPr>
        <w:t>.</w:t>
      </w:r>
    </w:p>
    <w:p w:rsidR="00542539" w:rsidRPr="00803EA5" w:rsidRDefault="00542539" w:rsidP="00084D80">
      <w:pPr>
        <w:ind w:firstLine="709"/>
        <w:jc w:val="both"/>
        <w:rPr>
          <w:b/>
          <w:sz w:val="23"/>
          <w:szCs w:val="23"/>
        </w:rPr>
      </w:pPr>
      <w:r w:rsidRPr="00803EA5">
        <w:rPr>
          <w:b/>
          <w:sz w:val="23"/>
          <w:szCs w:val="23"/>
        </w:rPr>
        <w:t>Состав:</w:t>
      </w:r>
    </w:p>
    <w:p w:rsidR="00542539" w:rsidRPr="00803EA5" w:rsidRDefault="006134D9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Иванищев Юрий Владимирович</w:t>
      </w:r>
      <w:r w:rsidR="00542539" w:rsidRPr="00803EA5">
        <w:rPr>
          <w:sz w:val="23"/>
          <w:szCs w:val="23"/>
        </w:rPr>
        <w:t xml:space="preserve"> – </w:t>
      </w:r>
      <w:r w:rsidRPr="00803EA5">
        <w:rPr>
          <w:sz w:val="23"/>
          <w:szCs w:val="23"/>
        </w:rPr>
        <w:t xml:space="preserve">первый заместитель главы </w:t>
      </w:r>
      <w:r w:rsidR="00FB3065" w:rsidRPr="00803EA5">
        <w:rPr>
          <w:sz w:val="23"/>
          <w:szCs w:val="23"/>
        </w:rPr>
        <w:t xml:space="preserve">Администрации </w:t>
      </w:r>
      <w:r w:rsidRPr="00803EA5">
        <w:rPr>
          <w:sz w:val="23"/>
          <w:szCs w:val="23"/>
        </w:rPr>
        <w:t>района – председатель комиссии</w:t>
      </w:r>
      <w:r w:rsidR="00542539" w:rsidRPr="00803EA5">
        <w:rPr>
          <w:sz w:val="23"/>
          <w:szCs w:val="23"/>
        </w:rPr>
        <w:t>;</w:t>
      </w: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Гоценбиллер Юлия Николаевна – </w:t>
      </w:r>
      <w:r w:rsidR="006134D9" w:rsidRPr="00803EA5">
        <w:rPr>
          <w:sz w:val="23"/>
          <w:szCs w:val="23"/>
        </w:rPr>
        <w:t xml:space="preserve">начальник управления Администрации района по экономическому развитию и имущественным отношениям – </w:t>
      </w:r>
      <w:r w:rsidR="00FB3065" w:rsidRPr="00803EA5">
        <w:rPr>
          <w:sz w:val="23"/>
          <w:szCs w:val="23"/>
        </w:rPr>
        <w:t>заместитель председателя комиссии</w:t>
      </w:r>
      <w:r w:rsidRPr="00803EA5">
        <w:rPr>
          <w:sz w:val="23"/>
          <w:szCs w:val="23"/>
        </w:rPr>
        <w:t>;</w:t>
      </w:r>
    </w:p>
    <w:p w:rsidR="00FB3065" w:rsidRPr="00803EA5" w:rsidRDefault="00FB3065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Казанцева Юлия Владимировна – главный специалист по экономическому развитию и имущественным отношениям – секретарь комиссии.</w:t>
      </w: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Члены комиссии:</w:t>
      </w:r>
    </w:p>
    <w:p w:rsidR="00542539" w:rsidRPr="00803EA5" w:rsidRDefault="00FB3065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Воробьева Татьяна Евгеньевна – заместитель начальника управления Администрации района по правовому обеспечению и организационным вопросам;</w:t>
      </w:r>
    </w:p>
    <w:p w:rsidR="00FB3065" w:rsidRPr="00803EA5" w:rsidRDefault="00FB3065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FB3065" w:rsidRPr="00803EA5" w:rsidRDefault="00FB3065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Миллер Андрей Евгеньевич – главный инженер Адми</w:t>
      </w:r>
      <w:r w:rsidR="00140805" w:rsidRPr="00803EA5">
        <w:rPr>
          <w:sz w:val="23"/>
          <w:szCs w:val="23"/>
        </w:rPr>
        <w:t>нистрации района;</w:t>
      </w:r>
    </w:p>
    <w:p w:rsidR="00140805" w:rsidRPr="00803EA5" w:rsidRDefault="00140805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Сиротина Ирина Михайловна – главный бухгалтер централизованной бухгалтерии.</w:t>
      </w:r>
    </w:p>
    <w:p w:rsidR="00140805" w:rsidRPr="00803EA5" w:rsidRDefault="00140805" w:rsidP="00084D80">
      <w:pPr>
        <w:ind w:firstLine="709"/>
        <w:jc w:val="both"/>
        <w:rPr>
          <w:sz w:val="23"/>
          <w:szCs w:val="23"/>
        </w:rPr>
      </w:pP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На заседании комиссии представители заявителей не присутствовали. </w:t>
      </w:r>
    </w:p>
    <w:p w:rsidR="00542539" w:rsidRPr="00803EA5" w:rsidRDefault="00542539" w:rsidP="00084D80">
      <w:pPr>
        <w:ind w:firstLine="709"/>
        <w:jc w:val="both"/>
        <w:rPr>
          <w:sz w:val="23"/>
          <w:szCs w:val="23"/>
          <w:highlight w:val="yellow"/>
        </w:rPr>
      </w:pP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Заседание открыл п</w:t>
      </w:r>
      <w:r w:rsidRPr="00803EA5">
        <w:rPr>
          <w:noProof/>
          <w:sz w:val="23"/>
          <w:szCs w:val="23"/>
        </w:rPr>
        <w:t>редседател</w:t>
      </w:r>
      <w:r w:rsidR="00A77079" w:rsidRPr="00803EA5">
        <w:rPr>
          <w:noProof/>
          <w:sz w:val="23"/>
          <w:szCs w:val="23"/>
        </w:rPr>
        <w:t>ь</w:t>
      </w:r>
      <w:r w:rsidR="006134D9" w:rsidRPr="00803EA5">
        <w:rPr>
          <w:sz w:val="23"/>
          <w:szCs w:val="23"/>
        </w:rPr>
        <w:t xml:space="preserve"> комиссии Ю.В.</w:t>
      </w:r>
      <w:r w:rsidR="00803EA5" w:rsidRPr="00803EA5">
        <w:rPr>
          <w:sz w:val="23"/>
          <w:szCs w:val="23"/>
        </w:rPr>
        <w:t xml:space="preserve"> </w:t>
      </w:r>
      <w:r w:rsidR="006134D9" w:rsidRPr="00803EA5">
        <w:rPr>
          <w:sz w:val="23"/>
          <w:szCs w:val="23"/>
        </w:rPr>
        <w:t>Иванищев</w:t>
      </w:r>
      <w:r w:rsidRPr="00803EA5">
        <w:rPr>
          <w:sz w:val="23"/>
          <w:szCs w:val="23"/>
        </w:rPr>
        <w:t>.</w:t>
      </w: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</w:p>
    <w:p w:rsidR="00542539" w:rsidRPr="00803EA5" w:rsidRDefault="00542539" w:rsidP="009D149F">
      <w:pPr>
        <w:jc w:val="both"/>
        <w:rPr>
          <w:sz w:val="23"/>
          <w:szCs w:val="23"/>
        </w:rPr>
      </w:pPr>
      <w:r w:rsidRPr="00803EA5">
        <w:rPr>
          <w:sz w:val="23"/>
          <w:szCs w:val="23"/>
        </w:rPr>
        <w:t>Повестка дня:</w:t>
      </w:r>
    </w:p>
    <w:p w:rsidR="00542539" w:rsidRPr="00803EA5" w:rsidRDefault="00542539" w:rsidP="009D149F">
      <w:pPr>
        <w:jc w:val="both"/>
        <w:rPr>
          <w:sz w:val="23"/>
          <w:szCs w:val="23"/>
        </w:rPr>
      </w:pPr>
    </w:p>
    <w:p w:rsidR="00542539" w:rsidRPr="00803EA5" w:rsidRDefault="00542539" w:rsidP="009D149F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Признание претендентов участниками назначенного на </w:t>
      </w:r>
      <w:r w:rsidR="00BD08F2" w:rsidRPr="00803EA5">
        <w:rPr>
          <w:sz w:val="23"/>
          <w:szCs w:val="23"/>
        </w:rPr>
        <w:t>02</w:t>
      </w:r>
      <w:r w:rsidRPr="00803EA5">
        <w:rPr>
          <w:sz w:val="23"/>
          <w:szCs w:val="23"/>
        </w:rPr>
        <w:t>.</w:t>
      </w:r>
      <w:r w:rsidR="00140805" w:rsidRPr="00803EA5">
        <w:rPr>
          <w:sz w:val="23"/>
          <w:szCs w:val="23"/>
        </w:rPr>
        <w:t>0</w:t>
      </w:r>
      <w:r w:rsidR="00BD08F2" w:rsidRPr="00803EA5">
        <w:rPr>
          <w:sz w:val="23"/>
          <w:szCs w:val="23"/>
        </w:rPr>
        <w:t>8</w:t>
      </w:r>
      <w:r w:rsidRPr="00803EA5">
        <w:rPr>
          <w:sz w:val="23"/>
          <w:szCs w:val="23"/>
        </w:rPr>
        <w:t>.201</w:t>
      </w:r>
      <w:r w:rsidR="00140805" w:rsidRPr="00803EA5">
        <w:rPr>
          <w:sz w:val="23"/>
          <w:szCs w:val="23"/>
        </w:rPr>
        <w:t>9</w:t>
      </w:r>
      <w:r w:rsidR="002B0275" w:rsidRPr="00803EA5">
        <w:rPr>
          <w:sz w:val="23"/>
          <w:szCs w:val="23"/>
        </w:rPr>
        <w:t xml:space="preserve"> года торгов</w:t>
      </w:r>
      <w:r w:rsidR="00696204" w:rsidRPr="00803EA5">
        <w:rPr>
          <w:sz w:val="23"/>
          <w:szCs w:val="23"/>
        </w:rPr>
        <w:t xml:space="preserve"> </w:t>
      </w:r>
      <w:r w:rsidR="002B0275" w:rsidRPr="00803EA5">
        <w:rPr>
          <w:sz w:val="23"/>
          <w:szCs w:val="23"/>
        </w:rPr>
        <w:t xml:space="preserve">в </w:t>
      </w:r>
      <w:r w:rsidR="004A7946" w:rsidRPr="00803EA5">
        <w:rPr>
          <w:sz w:val="23"/>
          <w:szCs w:val="23"/>
        </w:rPr>
        <w:t>форме аукциона</w:t>
      </w:r>
      <w:r w:rsidR="002B0275" w:rsidRPr="00803EA5">
        <w:rPr>
          <w:sz w:val="23"/>
          <w:szCs w:val="23"/>
        </w:rPr>
        <w:t xml:space="preserve"> </w:t>
      </w:r>
      <w:r w:rsidR="00BD08F2" w:rsidRPr="00803EA5">
        <w:rPr>
          <w:sz w:val="23"/>
          <w:szCs w:val="23"/>
        </w:rPr>
        <w:t>по продаже права на право заключени</w:t>
      </w:r>
      <w:r w:rsidR="00803EA5" w:rsidRPr="00803EA5">
        <w:rPr>
          <w:sz w:val="23"/>
          <w:szCs w:val="23"/>
        </w:rPr>
        <w:t>я</w:t>
      </w:r>
      <w:r w:rsidR="00BD08F2" w:rsidRPr="00803EA5">
        <w:rPr>
          <w:sz w:val="23"/>
          <w:szCs w:val="23"/>
        </w:rPr>
        <w:t xml:space="preserve"> договоров аренды </w:t>
      </w:r>
      <w:r w:rsidR="002B0275" w:rsidRPr="00803EA5">
        <w:rPr>
          <w:sz w:val="23"/>
          <w:szCs w:val="23"/>
        </w:rPr>
        <w:t>имущества</w:t>
      </w:r>
      <w:r w:rsidR="00696204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</w:rPr>
        <w:t xml:space="preserve">по </w:t>
      </w:r>
      <w:r w:rsidR="00BD08F2" w:rsidRPr="00803EA5">
        <w:rPr>
          <w:sz w:val="23"/>
          <w:szCs w:val="23"/>
        </w:rPr>
        <w:t>шести</w:t>
      </w:r>
      <w:r w:rsidR="00696204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</w:rPr>
        <w:t>лотам:</w:t>
      </w:r>
    </w:p>
    <w:p w:rsidR="00BD08F2" w:rsidRPr="00803EA5" w:rsidRDefault="00BD08F2" w:rsidP="00BD08F2">
      <w:pPr>
        <w:tabs>
          <w:tab w:val="left" w:pos="1809"/>
          <w:tab w:val="left" w:pos="4075"/>
        </w:tabs>
        <w:ind w:firstLine="709"/>
        <w:jc w:val="both"/>
        <w:rPr>
          <w:color w:val="000000"/>
          <w:sz w:val="23"/>
          <w:szCs w:val="23"/>
        </w:rPr>
      </w:pPr>
      <w:r w:rsidRPr="00803EA5">
        <w:rPr>
          <w:color w:val="000000"/>
          <w:sz w:val="23"/>
          <w:szCs w:val="23"/>
        </w:rPr>
        <w:t xml:space="preserve">Лот №1 – сроком на 11 месяцев - нежилые помещения общей площадью 120,35 кв.м. (каб.31, каб.32, каб.33, каб.34, каб.35, каб.36, каб.37, каб.38, каб.39) (в т.ч. полезной 94,3 кв.м.) в здании, расположенном по адресу: Алтайский край, Панкрушихинский район, </w:t>
      </w:r>
      <w:r w:rsidR="00161DD9" w:rsidRPr="00803EA5">
        <w:rPr>
          <w:color w:val="000000"/>
          <w:sz w:val="23"/>
          <w:szCs w:val="23"/>
        </w:rPr>
        <w:t>с. Панкрушиха</w:t>
      </w:r>
      <w:r w:rsidRPr="00803EA5">
        <w:rPr>
          <w:color w:val="000000"/>
          <w:sz w:val="23"/>
          <w:szCs w:val="23"/>
        </w:rPr>
        <w:t xml:space="preserve">, </w:t>
      </w:r>
      <w:r w:rsidR="00161DD9" w:rsidRPr="00803EA5">
        <w:rPr>
          <w:color w:val="000000"/>
          <w:sz w:val="23"/>
          <w:szCs w:val="23"/>
        </w:rPr>
        <w:t>ул. Ленина</w:t>
      </w:r>
      <w:r w:rsidRPr="00803EA5">
        <w:rPr>
          <w:color w:val="000000"/>
          <w:sz w:val="23"/>
          <w:szCs w:val="23"/>
        </w:rPr>
        <w:t xml:space="preserve">, 5, кадастровый номер </w:t>
      </w:r>
      <w:r w:rsidRPr="00803EA5">
        <w:rPr>
          <w:bCs/>
          <w:color w:val="000000"/>
          <w:sz w:val="23"/>
          <w:szCs w:val="23"/>
        </w:rPr>
        <w:t xml:space="preserve">22:32:030205:1053. </w:t>
      </w:r>
      <w:r w:rsidRPr="00803EA5">
        <w:rPr>
          <w:color w:val="000000"/>
          <w:sz w:val="23"/>
          <w:szCs w:val="23"/>
        </w:rPr>
        <w:t>Указанное имущество является муниципальной собственностью муниципального образования Панкрушихинский район Алтайского края. Цель аренды: административная деятельность и сопутствующие дополнительные услуги, предоставление прочих видов услуг.</w:t>
      </w:r>
    </w:p>
    <w:p w:rsidR="00BD08F2" w:rsidRPr="00803EA5" w:rsidRDefault="00BD08F2" w:rsidP="00BD08F2">
      <w:pPr>
        <w:tabs>
          <w:tab w:val="left" w:pos="1809"/>
          <w:tab w:val="left" w:pos="4075"/>
        </w:tabs>
        <w:ind w:firstLine="709"/>
        <w:jc w:val="both"/>
        <w:rPr>
          <w:color w:val="000000"/>
          <w:sz w:val="23"/>
          <w:szCs w:val="23"/>
        </w:rPr>
      </w:pPr>
      <w:r w:rsidRPr="00803EA5">
        <w:rPr>
          <w:color w:val="000000"/>
          <w:sz w:val="23"/>
          <w:szCs w:val="23"/>
        </w:rPr>
        <w:t>Лот №2 – сроком на 11 месяцев – нежилое помещение общей площадью 10,3 кв.м. (каб. № 29) (в т.ч. полезной 8,3 кв.м.) в здании, расположенном по адресу: Алтайский край, Панкрушихинский район, с. Панкрушиха, ул. Ленина, 5, кадастровый номер 22:32:030205:1053. Указанное имущество является муниципальной собственностью муниципального образования Панкрушихинский район Алтайского края. Цель аренды: административная деятельность и сопутствующие дополнительные услуги, предоставление прочих видов услуг.</w:t>
      </w:r>
    </w:p>
    <w:p w:rsidR="00BD08F2" w:rsidRPr="00803EA5" w:rsidRDefault="00BD08F2" w:rsidP="00BD08F2">
      <w:pPr>
        <w:tabs>
          <w:tab w:val="left" w:pos="1809"/>
          <w:tab w:val="left" w:pos="4075"/>
        </w:tabs>
        <w:ind w:firstLine="709"/>
        <w:jc w:val="both"/>
        <w:rPr>
          <w:color w:val="000000"/>
          <w:sz w:val="23"/>
          <w:szCs w:val="23"/>
        </w:rPr>
      </w:pPr>
      <w:r w:rsidRPr="00803EA5">
        <w:rPr>
          <w:color w:val="FF0000"/>
          <w:sz w:val="23"/>
          <w:szCs w:val="23"/>
        </w:rPr>
        <w:t xml:space="preserve">- Лот №3 – сроком на 11 месяцев - </w:t>
      </w:r>
      <w:r w:rsidRPr="00803EA5">
        <w:rPr>
          <w:sz w:val="23"/>
          <w:szCs w:val="23"/>
        </w:rPr>
        <w:t>административное здание с гаражом и станцией технического обслуживания кадастровый номер 22:32:030210:538 (нежилое), общей площадью – 1880 кв.м., расположенное по адресу Алтайский край, Панкрушихинский район, с. Панкрушиха, ул. Объездная, д 24к.</w:t>
      </w:r>
      <w:r w:rsidRPr="00803EA5">
        <w:rPr>
          <w:color w:val="FF0000"/>
          <w:sz w:val="23"/>
          <w:szCs w:val="23"/>
        </w:rPr>
        <w:t xml:space="preserve"> </w:t>
      </w:r>
      <w:r w:rsidRPr="00803EA5">
        <w:rPr>
          <w:color w:val="000000"/>
          <w:sz w:val="23"/>
          <w:szCs w:val="23"/>
        </w:rPr>
        <w:t>Указанное имущество является муниципальной собственностью муниципального образования Панкрушихинский район Алтайского края. Цель аренды: для ведения деятельности по оказанию населению услуг ЖКХ, теплоснабжения.</w:t>
      </w:r>
    </w:p>
    <w:p w:rsidR="00BD08F2" w:rsidRPr="00803EA5" w:rsidRDefault="00BD08F2" w:rsidP="00BD08F2">
      <w:pPr>
        <w:tabs>
          <w:tab w:val="left" w:pos="1809"/>
          <w:tab w:val="left" w:pos="4075"/>
        </w:tabs>
        <w:ind w:firstLine="709"/>
        <w:jc w:val="both"/>
        <w:rPr>
          <w:sz w:val="23"/>
          <w:szCs w:val="23"/>
        </w:rPr>
      </w:pPr>
      <w:r w:rsidRPr="00803EA5">
        <w:rPr>
          <w:color w:val="FF0000"/>
          <w:sz w:val="23"/>
          <w:szCs w:val="23"/>
        </w:rPr>
        <w:lastRenderedPageBreak/>
        <w:t xml:space="preserve">Лот №4 – сроком на 3 года - </w:t>
      </w:r>
      <w:r w:rsidRPr="00803EA5">
        <w:rPr>
          <w:sz w:val="23"/>
          <w:szCs w:val="23"/>
          <w:lang w:val="x-none"/>
        </w:rPr>
        <w:t>автомобиль Камаз 65115-62 самосвал, 2009 года выпуска, рег.знак У 534 РХ22; идентификационный номер (</w:t>
      </w:r>
      <w:r w:rsidRPr="00803EA5">
        <w:rPr>
          <w:sz w:val="23"/>
          <w:szCs w:val="23"/>
          <w:lang w:val="en-US"/>
        </w:rPr>
        <w:t>VIN</w:t>
      </w:r>
      <w:r w:rsidRPr="00803EA5">
        <w:rPr>
          <w:sz w:val="23"/>
          <w:szCs w:val="23"/>
          <w:lang w:val="x-none"/>
        </w:rPr>
        <w:t>) ХТС65115391172179, модель, № двигателя 740620 92538580, кабина 2143419, мощность 280 л.с., тип двигателя дизель. Прицеп СЗАП-8551-02, 2009 года выпуска, гос. рег. знак АМ 9649 22, идентификационный номер (VIN) Х1</w:t>
      </w:r>
      <w:r w:rsidRPr="00803EA5">
        <w:rPr>
          <w:sz w:val="23"/>
          <w:szCs w:val="23"/>
          <w:lang w:val="en-US"/>
        </w:rPr>
        <w:t>W</w:t>
      </w:r>
      <w:r w:rsidRPr="00803EA5">
        <w:rPr>
          <w:sz w:val="23"/>
          <w:szCs w:val="23"/>
          <w:lang w:val="x-none"/>
        </w:rPr>
        <w:t>88510</w:t>
      </w:r>
      <w:r w:rsidRPr="00803EA5">
        <w:rPr>
          <w:sz w:val="23"/>
          <w:szCs w:val="23"/>
          <w:lang w:val="en-US"/>
        </w:rPr>
        <w:t>A</w:t>
      </w:r>
      <w:r w:rsidRPr="00803EA5">
        <w:rPr>
          <w:sz w:val="23"/>
          <w:szCs w:val="23"/>
          <w:lang w:val="x-none"/>
        </w:rPr>
        <w:t>90004908</w:t>
      </w:r>
      <w:r w:rsidRPr="00803EA5">
        <w:rPr>
          <w:sz w:val="23"/>
          <w:szCs w:val="23"/>
        </w:rPr>
        <w:t>. Цель аренды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BD08F2" w:rsidRPr="00803EA5" w:rsidRDefault="00BD08F2" w:rsidP="00BD08F2">
      <w:pPr>
        <w:tabs>
          <w:tab w:val="left" w:pos="1809"/>
          <w:tab w:val="left" w:pos="4075"/>
        </w:tabs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Лот №5 – сроком на 3 года - трактор К-700А, 1984 года выпуска, гос.рег.знак МС 9559 22, заводской № машины (рамы) 8400683, двигатель № 071305, коробка передач № нет сведений, основной ведущий мост (мосты) № 82113539, цвет – желтый, мощность двигателя, кВт (л.с.) 157,7 (215). Цель аренды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BD08F2" w:rsidRPr="00803EA5" w:rsidRDefault="00BD08F2" w:rsidP="00BD08F2">
      <w:pPr>
        <w:pStyle w:val="a3"/>
        <w:ind w:right="-45" w:firstLine="708"/>
        <w:jc w:val="left"/>
        <w:rPr>
          <w:sz w:val="23"/>
          <w:szCs w:val="23"/>
        </w:rPr>
      </w:pPr>
      <w:r w:rsidRPr="00803EA5">
        <w:rPr>
          <w:sz w:val="23"/>
          <w:szCs w:val="23"/>
        </w:rPr>
        <w:t>Лот №6 - сроком на 3 года - трактор К-700А, 1987 года выпуска, гос.рег.знак МС 9561 22, заводской № машины (рамы) 8719506, двигатель № 087524, коробка передач № 723956, основной ведущий мост (мосты) № 87111252; цвет – желтый, мощность двигателя, кВт (л.с.) 275 (350). Цель аренды 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BD08F2" w:rsidRPr="00803EA5" w:rsidRDefault="00BD08F2" w:rsidP="00BD08F2">
      <w:pPr>
        <w:tabs>
          <w:tab w:val="left" w:pos="1809"/>
          <w:tab w:val="left" w:pos="4075"/>
        </w:tabs>
        <w:ind w:firstLine="709"/>
        <w:jc w:val="both"/>
        <w:rPr>
          <w:color w:val="000000"/>
          <w:sz w:val="23"/>
          <w:szCs w:val="23"/>
        </w:rPr>
      </w:pPr>
    </w:p>
    <w:p w:rsidR="00542539" w:rsidRPr="00803EA5" w:rsidRDefault="00542539" w:rsidP="001E398B">
      <w:pPr>
        <w:pStyle w:val="a3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Рассмотрели:</w:t>
      </w:r>
    </w:p>
    <w:p w:rsidR="00542539" w:rsidRPr="00803EA5" w:rsidRDefault="00542539" w:rsidP="00A079DC">
      <w:pPr>
        <w:pStyle w:val="a3"/>
        <w:ind w:firstLine="709"/>
        <w:jc w:val="both"/>
        <w:rPr>
          <w:sz w:val="23"/>
          <w:szCs w:val="23"/>
        </w:rPr>
      </w:pPr>
    </w:p>
    <w:p w:rsidR="00542539" w:rsidRPr="00803EA5" w:rsidRDefault="00542539" w:rsidP="00297874">
      <w:pPr>
        <w:pStyle w:val="a3"/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 По лоту №1:</w:t>
      </w:r>
    </w:p>
    <w:p w:rsidR="00140805" w:rsidRPr="00803EA5" w:rsidRDefault="00542539" w:rsidP="00140805">
      <w:pPr>
        <w:pStyle w:val="a3"/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1.1. </w:t>
      </w:r>
      <w:r w:rsidR="00140805" w:rsidRPr="00803EA5">
        <w:rPr>
          <w:sz w:val="23"/>
          <w:szCs w:val="23"/>
        </w:rPr>
        <w:t xml:space="preserve">Заявки и документы на участие в торгах в форме аукциона </w:t>
      </w:r>
      <w:r w:rsidR="00BD08F2" w:rsidRPr="00803EA5">
        <w:rPr>
          <w:sz w:val="23"/>
          <w:szCs w:val="23"/>
        </w:rPr>
        <w:t xml:space="preserve">по продаже права </w:t>
      </w:r>
      <w:r w:rsidR="00140805" w:rsidRPr="00803EA5">
        <w:rPr>
          <w:sz w:val="23"/>
          <w:szCs w:val="23"/>
        </w:rPr>
        <w:t>на право заключения договора аренды имущества по лоту №</w:t>
      </w:r>
      <w:r w:rsidR="00BD08F2" w:rsidRPr="00803EA5">
        <w:rPr>
          <w:sz w:val="23"/>
          <w:szCs w:val="23"/>
        </w:rPr>
        <w:t>1</w:t>
      </w:r>
      <w:r w:rsidR="00140805" w:rsidRPr="00803EA5">
        <w:rPr>
          <w:sz w:val="23"/>
          <w:szCs w:val="23"/>
        </w:rPr>
        <w:t>, поступившие от претендентов:</w:t>
      </w:r>
    </w:p>
    <w:p w:rsidR="00140805" w:rsidRPr="00803EA5" w:rsidRDefault="00140805" w:rsidP="00140805">
      <w:pPr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-</w:t>
      </w:r>
      <w:r w:rsidR="000A6F5A" w:rsidRPr="00803EA5">
        <w:rPr>
          <w:sz w:val="23"/>
          <w:szCs w:val="23"/>
        </w:rPr>
        <w:t xml:space="preserve"> </w:t>
      </w:r>
      <w:r w:rsidR="00BD08F2" w:rsidRPr="00803EA5">
        <w:rPr>
          <w:sz w:val="23"/>
          <w:szCs w:val="23"/>
        </w:rPr>
        <w:t>МУП «Теплоцентраль»</w:t>
      </w:r>
      <w:r w:rsidRPr="00803EA5">
        <w:rPr>
          <w:sz w:val="23"/>
          <w:szCs w:val="23"/>
        </w:rPr>
        <w:t xml:space="preserve"> - заявка (лот</w:t>
      </w:r>
      <w:r w:rsidR="000A6F5A" w:rsidRPr="00803EA5">
        <w:rPr>
          <w:sz w:val="23"/>
          <w:szCs w:val="23"/>
        </w:rPr>
        <w:t> № 1</w:t>
      </w:r>
      <w:r w:rsidRPr="00803EA5">
        <w:rPr>
          <w:sz w:val="23"/>
          <w:szCs w:val="23"/>
        </w:rPr>
        <w:t xml:space="preserve">), регистрационный номер заявки №1, подана </w:t>
      </w:r>
      <w:r w:rsidR="007A54A4" w:rsidRPr="00803EA5">
        <w:rPr>
          <w:sz w:val="23"/>
          <w:szCs w:val="23"/>
        </w:rPr>
        <w:t>2</w:t>
      </w:r>
      <w:r w:rsidR="00BD08F2" w:rsidRPr="00803EA5">
        <w:rPr>
          <w:sz w:val="23"/>
          <w:szCs w:val="23"/>
        </w:rPr>
        <w:t>2</w:t>
      </w:r>
      <w:r w:rsidR="007A54A4" w:rsidRPr="00803EA5">
        <w:rPr>
          <w:sz w:val="23"/>
          <w:szCs w:val="23"/>
        </w:rPr>
        <w:t>.0</w:t>
      </w:r>
      <w:r w:rsidR="00BD08F2" w:rsidRPr="00803EA5">
        <w:rPr>
          <w:sz w:val="23"/>
          <w:szCs w:val="23"/>
        </w:rPr>
        <w:t>7</w:t>
      </w:r>
      <w:r w:rsidR="007A54A4" w:rsidRPr="00803EA5">
        <w:rPr>
          <w:sz w:val="23"/>
          <w:szCs w:val="23"/>
        </w:rPr>
        <w:t xml:space="preserve">.2019 </w:t>
      </w:r>
      <w:r w:rsidRPr="00803EA5">
        <w:rPr>
          <w:color w:val="FF0000"/>
          <w:sz w:val="23"/>
          <w:szCs w:val="23"/>
        </w:rPr>
        <w:t xml:space="preserve">г. в </w:t>
      </w:r>
      <w:r w:rsidR="00BD08F2" w:rsidRPr="00803EA5">
        <w:rPr>
          <w:color w:val="FF0000"/>
          <w:sz w:val="23"/>
          <w:szCs w:val="23"/>
        </w:rPr>
        <w:t>10</w:t>
      </w:r>
      <w:r w:rsidR="007A54A4" w:rsidRPr="00803EA5">
        <w:rPr>
          <w:color w:val="FF0000"/>
          <w:sz w:val="23"/>
          <w:szCs w:val="23"/>
        </w:rPr>
        <w:t>:</w:t>
      </w:r>
      <w:r w:rsidR="00BD08F2" w:rsidRPr="00803EA5">
        <w:rPr>
          <w:color w:val="FF0000"/>
          <w:sz w:val="23"/>
          <w:szCs w:val="23"/>
        </w:rPr>
        <w:t>45</w:t>
      </w:r>
      <w:r w:rsidRPr="00803EA5">
        <w:rPr>
          <w:color w:val="FF0000"/>
          <w:sz w:val="23"/>
          <w:szCs w:val="23"/>
        </w:rPr>
        <w:t>.</w:t>
      </w:r>
    </w:p>
    <w:p w:rsidR="00140805" w:rsidRPr="00803EA5" w:rsidRDefault="00140805" w:rsidP="00140805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1.2. О соответствии поступивших по лоту № 1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1 копий документов, подтверждающих внесение задатка, указанного в извещении о проведении аукциона по лоту № 1, в размере </w:t>
      </w:r>
      <w:r w:rsidR="00BD08F2" w:rsidRPr="00803EA5">
        <w:rPr>
          <w:sz w:val="23"/>
          <w:szCs w:val="23"/>
        </w:rPr>
        <w:t>2 888,00</w:t>
      </w:r>
      <w:r w:rsidRPr="00803EA5">
        <w:rPr>
          <w:sz w:val="23"/>
          <w:szCs w:val="23"/>
        </w:rPr>
        <w:t xml:space="preserve"> руб.;</w:t>
      </w:r>
    </w:p>
    <w:p w:rsidR="00140805" w:rsidRPr="00803EA5" w:rsidRDefault="00140805" w:rsidP="00140805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1.2.2. О том, что от заявителей по лоту № 1 заявлений об отзыве поданных ими заявок не поступало.</w:t>
      </w:r>
    </w:p>
    <w:p w:rsidR="005C06E7" w:rsidRPr="00803EA5" w:rsidRDefault="005C06E7" w:rsidP="00140805">
      <w:pPr>
        <w:ind w:firstLine="540"/>
        <w:jc w:val="both"/>
        <w:rPr>
          <w:sz w:val="23"/>
          <w:szCs w:val="23"/>
        </w:rPr>
      </w:pPr>
    </w:p>
    <w:p w:rsidR="000D14BD" w:rsidRPr="00803EA5" w:rsidRDefault="000D14BD" w:rsidP="000D14BD">
      <w:pPr>
        <w:pStyle w:val="a3"/>
        <w:ind w:firstLine="540"/>
        <w:jc w:val="both"/>
        <w:rPr>
          <w:color w:val="FF0000"/>
          <w:sz w:val="23"/>
          <w:szCs w:val="23"/>
        </w:rPr>
      </w:pPr>
      <w:r w:rsidRPr="00803EA5">
        <w:rPr>
          <w:color w:val="FF0000"/>
          <w:sz w:val="23"/>
          <w:szCs w:val="23"/>
        </w:rPr>
        <w:t>1. По лоту №2:</w:t>
      </w:r>
    </w:p>
    <w:p w:rsidR="000D14BD" w:rsidRPr="00803EA5" w:rsidRDefault="000D14BD" w:rsidP="000D14BD">
      <w:pPr>
        <w:pStyle w:val="a3"/>
        <w:tabs>
          <w:tab w:val="num" w:pos="0"/>
        </w:tabs>
        <w:ind w:firstLine="540"/>
        <w:jc w:val="both"/>
        <w:rPr>
          <w:color w:val="FF0000"/>
          <w:sz w:val="23"/>
          <w:szCs w:val="23"/>
        </w:rPr>
      </w:pPr>
      <w:r w:rsidRPr="00803EA5">
        <w:rPr>
          <w:color w:val="FF0000"/>
          <w:sz w:val="23"/>
          <w:szCs w:val="23"/>
        </w:rPr>
        <w:t>1.1. Заявки и документы на участие в торгах в форме аукциона по продаже права на право заключения договора аренды имущества по лоту №1, поступившие от претендентов:</w:t>
      </w:r>
    </w:p>
    <w:p w:rsidR="000D14BD" w:rsidRPr="00803EA5" w:rsidRDefault="000D14BD" w:rsidP="000D14BD">
      <w:pPr>
        <w:tabs>
          <w:tab w:val="num" w:pos="0"/>
        </w:tabs>
        <w:ind w:firstLine="540"/>
        <w:jc w:val="both"/>
        <w:rPr>
          <w:color w:val="FF0000"/>
          <w:sz w:val="23"/>
          <w:szCs w:val="23"/>
        </w:rPr>
      </w:pPr>
      <w:r w:rsidRPr="00803EA5">
        <w:rPr>
          <w:color w:val="FF0000"/>
          <w:sz w:val="23"/>
          <w:szCs w:val="23"/>
        </w:rPr>
        <w:t xml:space="preserve">- </w:t>
      </w:r>
      <w:r w:rsidR="00014E5E" w:rsidRPr="00803EA5">
        <w:rPr>
          <w:color w:val="FF0000"/>
          <w:sz w:val="23"/>
          <w:szCs w:val="23"/>
        </w:rPr>
        <w:t>ООО «Линетт»</w:t>
      </w:r>
      <w:r w:rsidRPr="00803EA5">
        <w:rPr>
          <w:color w:val="FF0000"/>
          <w:sz w:val="23"/>
          <w:szCs w:val="23"/>
        </w:rPr>
        <w:t xml:space="preserve"> - заявка (лот № </w:t>
      </w:r>
      <w:r w:rsidR="00014E5E" w:rsidRPr="00803EA5">
        <w:rPr>
          <w:color w:val="FF0000"/>
          <w:sz w:val="23"/>
          <w:szCs w:val="23"/>
        </w:rPr>
        <w:t>2</w:t>
      </w:r>
      <w:r w:rsidRPr="00803EA5">
        <w:rPr>
          <w:color w:val="FF0000"/>
          <w:sz w:val="23"/>
          <w:szCs w:val="23"/>
        </w:rPr>
        <w:t>), регистрационный номер заявки №1, подана 2</w:t>
      </w:r>
      <w:r w:rsidR="00014E5E" w:rsidRPr="00803EA5">
        <w:rPr>
          <w:color w:val="FF0000"/>
          <w:sz w:val="23"/>
          <w:szCs w:val="23"/>
        </w:rPr>
        <w:t>5</w:t>
      </w:r>
      <w:r w:rsidRPr="00803EA5">
        <w:rPr>
          <w:color w:val="FF0000"/>
          <w:sz w:val="23"/>
          <w:szCs w:val="23"/>
        </w:rPr>
        <w:t xml:space="preserve">.07.2019 г. </w:t>
      </w:r>
      <w:r w:rsidR="00014E5E" w:rsidRPr="00803EA5">
        <w:rPr>
          <w:color w:val="FF0000"/>
          <w:sz w:val="23"/>
          <w:szCs w:val="23"/>
        </w:rPr>
        <w:t>в 09</w:t>
      </w:r>
      <w:r w:rsidRPr="00803EA5">
        <w:rPr>
          <w:color w:val="FF0000"/>
          <w:sz w:val="23"/>
          <w:szCs w:val="23"/>
        </w:rPr>
        <w:t>:45.</w:t>
      </w:r>
    </w:p>
    <w:p w:rsidR="000D14BD" w:rsidRPr="00803EA5" w:rsidRDefault="000D14BD" w:rsidP="000D14BD">
      <w:pPr>
        <w:ind w:firstLine="540"/>
        <w:jc w:val="both"/>
        <w:rPr>
          <w:color w:val="FF0000"/>
          <w:sz w:val="23"/>
          <w:szCs w:val="23"/>
        </w:rPr>
      </w:pPr>
      <w:r w:rsidRPr="00803EA5">
        <w:rPr>
          <w:color w:val="FF0000"/>
          <w:sz w:val="23"/>
          <w:szCs w:val="23"/>
        </w:rPr>
        <w:t>1.2. О соответствии поступивших по лоту № </w:t>
      </w:r>
      <w:r w:rsidR="00014E5E" w:rsidRPr="00803EA5">
        <w:rPr>
          <w:color w:val="FF0000"/>
          <w:sz w:val="23"/>
          <w:szCs w:val="23"/>
        </w:rPr>
        <w:t>2</w:t>
      </w:r>
      <w:r w:rsidRPr="00803EA5">
        <w:rPr>
          <w:color w:val="FF0000"/>
          <w:sz w:val="23"/>
          <w:szCs w:val="23"/>
        </w:rPr>
        <w:t xml:space="preserve">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</w:t>
      </w:r>
      <w:r w:rsidR="00014E5E" w:rsidRPr="00803EA5">
        <w:rPr>
          <w:color w:val="FF0000"/>
          <w:sz w:val="23"/>
          <w:szCs w:val="23"/>
        </w:rPr>
        <w:t>2</w:t>
      </w:r>
      <w:r w:rsidRPr="00803EA5">
        <w:rPr>
          <w:color w:val="FF0000"/>
          <w:sz w:val="23"/>
          <w:szCs w:val="23"/>
        </w:rPr>
        <w:t xml:space="preserve"> копий документов, подтверждающих внесение задатка, указанного в извещении о проведении аукциона по лоту № </w:t>
      </w:r>
      <w:r w:rsidR="00014E5E" w:rsidRPr="00803EA5">
        <w:rPr>
          <w:color w:val="FF0000"/>
          <w:sz w:val="23"/>
          <w:szCs w:val="23"/>
        </w:rPr>
        <w:t>2</w:t>
      </w:r>
      <w:r w:rsidRPr="00803EA5">
        <w:rPr>
          <w:color w:val="FF0000"/>
          <w:sz w:val="23"/>
          <w:szCs w:val="23"/>
        </w:rPr>
        <w:t xml:space="preserve">, в размере </w:t>
      </w:r>
      <w:r w:rsidR="00014E5E" w:rsidRPr="00803EA5">
        <w:rPr>
          <w:color w:val="FF0000"/>
          <w:sz w:val="23"/>
          <w:szCs w:val="23"/>
        </w:rPr>
        <w:t>247,00</w:t>
      </w:r>
      <w:r w:rsidRPr="00803EA5">
        <w:rPr>
          <w:color w:val="FF0000"/>
          <w:sz w:val="23"/>
          <w:szCs w:val="23"/>
        </w:rPr>
        <w:t xml:space="preserve"> руб.;</w:t>
      </w:r>
    </w:p>
    <w:p w:rsidR="000D14BD" w:rsidRPr="00803EA5" w:rsidRDefault="000D14BD" w:rsidP="000D14BD">
      <w:pPr>
        <w:ind w:firstLine="540"/>
        <w:jc w:val="both"/>
        <w:rPr>
          <w:color w:val="FF0000"/>
          <w:sz w:val="23"/>
          <w:szCs w:val="23"/>
        </w:rPr>
      </w:pPr>
      <w:r w:rsidRPr="00803EA5">
        <w:rPr>
          <w:color w:val="FF0000"/>
          <w:sz w:val="23"/>
          <w:szCs w:val="23"/>
        </w:rPr>
        <w:t>1.2.2. О то</w:t>
      </w:r>
      <w:r w:rsidR="00014E5E" w:rsidRPr="00803EA5">
        <w:rPr>
          <w:color w:val="FF0000"/>
          <w:sz w:val="23"/>
          <w:szCs w:val="23"/>
        </w:rPr>
        <w:t>м, что от заявителей по лоту № 2</w:t>
      </w:r>
      <w:r w:rsidRPr="00803EA5">
        <w:rPr>
          <w:color w:val="FF0000"/>
          <w:sz w:val="23"/>
          <w:szCs w:val="23"/>
        </w:rPr>
        <w:t xml:space="preserve"> заявлений об отзыве поданных ими заявок не поступало.</w:t>
      </w:r>
    </w:p>
    <w:p w:rsidR="005C06E7" w:rsidRPr="00803EA5" w:rsidRDefault="005C06E7" w:rsidP="000D14BD">
      <w:pPr>
        <w:ind w:firstLine="540"/>
        <w:jc w:val="both"/>
        <w:rPr>
          <w:color w:val="FF0000"/>
          <w:sz w:val="23"/>
          <w:szCs w:val="23"/>
        </w:rPr>
      </w:pPr>
    </w:p>
    <w:p w:rsidR="000D14BD" w:rsidRPr="00803EA5" w:rsidRDefault="000D14BD" w:rsidP="000D14BD">
      <w:pPr>
        <w:pStyle w:val="a3"/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 По лоту №</w:t>
      </w:r>
      <w:r w:rsidR="005C06E7" w:rsidRPr="00803EA5">
        <w:rPr>
          <w:sz w:val="23"/>
          <w:szCs w:val="23"/>
        </w:rPr>
        <w:t>3</w:t>
      </w:r>
      <w:r w:rsidRPr="00803EA5">
        <w:rPr>
          <w:sz w:val="23"/>
          <w:szCs w:val="23"/>
        </w:rPr>
        <w:t>:</w:t>
      </w:r>
    </w:p>
    <w:p w:rsidR="000D14BD" w:rsidRPr="00803EA5" w:rsidRDefault="000D14BD" w:rsidP="000D14BD">
      <w:pPr>
        <w:pStyle w:val="a3"/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1.1. Заявки и документы на участие в торгах в форме аукциона по продаже права на право заключения договора аренды имущества по лоту №</w:t>
      </w:r>
      <w:r w:rsidR="00406BDB" w:rsidRPr="00803EA5">
        <w:rPr>
          <w:sz w:val="23"/>
          <w:szCs w:val="23"/>
        </w:rPr>
        <w:t>3</w:t>
      </w:r>
      <w:r w:rsidRPr="00803EA5">
        <w:rPr>
          <w:sz w:val="23"/>
          <w:szCs w:val="23"/>
        </w:rPr>
        <w:t>, поступившие от претендентов:</w:t>
      </w:r>
    </w:p>
    <w:p w:rsidR="000D14BD" w:rsidRPr="00803EA5" w:rsidRDefault="000D14BD" w:rsidP="000D14BD">
      <w:pPr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- МУП «Теплоцентраль» - заявка (лот № </w:t>
      </w:r>
      <w:r w:rsidR="005C06E7" w:rsidRPr="00803EA5">
        <w:rPr>
          <w:sz w:val="23"/>
          <w:szCs w:val="23"/>
        </w:rPr>
        <w:t>3</w:t>
      </w:r>
      <w:r w:rsidRPr="00803EA5">
        <w:rPr>
          <w:sz w:val="23"/>
          <w:szCs w:val="23"/>
        </w:rPr>
        <w:t xml:space="preserve">), регистрационный номер заявки №1, подана 22.07.2019 </w:t>
      </w:r>
      <w:r w:rsidRPr="00803EA5">
        <w:rPr>
          <w:color w:val="FF0000"/>
          <w:sz w:val="23"/>
          <w:szCs w:val="23"/>
        </w:rPr>
        <w:t>г. в 10:</w:t>
      </w:r>
      <w:r w:rsidR="00CF1C01" w:rsidRPr="00803EA5">
        <w:rPr>
          <w:color w:val="FF0000"/>
          <w:sz w:val="23"/>
          <w:szCs w:val="23"/>
        </w:rPr>
        <w:t>5</w:t>
      </w:r>
      <w:r w:rsidRPr="00803EA5">
        <w:rPr>
          <w:color w:val="FF0000"/>
          <w:sz w:val="23"/>
          <w:szCs w:val="23"/>
        </w:rPr>
        <w:t>5.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 О соответствии поступивших по лоту № </w:t>
      </w:r>
      <w:r w:rsidR="00CF1C01" w:rsidRPr="00803EA5">
        <w:rPr>
          <w:sz w:val="23"/>
          <w:szCs w:val="23"/>
        </w:rPr>
        <w:t>3</w:t>
      </w:r>
      <w:r w:rsidRPr="00803EA5">
        <w:rPr>
          <w:sz w:val="23"/>
          <w:szCs w:val="23"/>
        </w:rPr>
        <w:t xml:space="preserve"> заявок и приложенных к ним документов требованиям законодательства Российской Федерации и перечню, опубликованному в </w:t>
      </w:r>
      <w:r w:rsidRPr="00803EA5">
        <w:rPr>
          <w:sz w:val="23"/>
          <w:szCs w:val="23"/>
        </w:rPr>
        <w:lastRenderedPageBreak/>
        <w:t>извещении о проведении аукциона, а также сведения о поступлении от всех заявителей по лоту № </w:t>
      </w:r>
      <w:r w:rsidR="00CF1C01" w:rsidRPr="00803EA5">
        <w:rPr>
          <w:sz w:val="23"/>
          <w:szCs w:val="23"/>
        </w:rPr>
        <w:t>3</w:t>
      </w:r>
      <w:r w:rsidRPr="00803EA5">
        <w:rPr>
          <w:sz w:val="23"/>
          <w:szCs w:val="23"/>
        </w:rPr>
        <w:t xml:space="preserve"> копий документов, подтверждающих внесение задатка, указанного в извещении о проведении аукциона по лоту № </w:t>
      </w:r>
      <w:r w:rsidR="00CF1C01" w:rsidRPr="00803EA5">
        <w:rPr>
          <w:sz w:val="23"/>
          <w:szCs w:val="23"/>
        </w:rPr>
        <w:t>3</w:t>
      </w:r>
      <w:r w:rsidRPr="00803EA5">
        <w:rPr>
          <w:sz w:val="23"/>
          <w:szCs w:val="23"/>
        </w:rPr>
        <w:t xml:space="preserve">, в размере </w:t>
      </w:r>
      <w:r w:rsidR="00CF1C01" w:rsidRPr="00803EA5">
        <w:rPr>
          <w:sz w:val="23"/>
          <w:szCs w:val="23"/>
        </w:rPr>
        <w:t>406,00</w:t>
      </w:r>
      <w:r w:rsidRPr="00803EA5">
        <w:rPr>
          <w:sz w:val="23"/>
          <w:szCs w:val="23"/>
        </w:rPr>
        <w:t xml:space="preserve"> руб.;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1.2.2. О том, что от заявителей по лоту № </w:t>
      </w:r>
      <w:r w:rsidR="00CF1C01" w:rsidRPr="00803EA5">
        <w:rPr>
          <w:sz w:val="23"/>
          <w:szCs w:val="23"/>
        </w:rPr>
        <w:t>3</w:t>
      </w:r>
      <w:r w:rsidRPr="00803EA5">
        <w:rPr>
          <w:sz w:val="23"/>
          <w:szCs w:val="23"/>
        </w:rPr>
        <w:t xml:space="preserve"> заявлений об отзыве поданных ими заявок не поступало.</w:t>
      </w:r>
    </w:p>
    <w:p w:rsidR="005C06E7" w:rsidRPr="00803EA5" w:rsidRDefault="005C06E7" w:rsidP="000D14BD">
      <w:pPr>
        <w:ind w:firstLine="540"/>
        <w:jc w:val="both"/>
        <w:rPr>
          <w:sz w:val="23"/>
          <w:szCs w:val="23"/>
        </w:rPr>
      </w:pPr>
    </w:p>
    <w:p w:rsidR="000D14BD" w:rsidRPr="00803EA5" w:rsidRDefault="00CF1C01" w:rsidP="000D14BD">
      <w:pPr>
        <w:pStyle w:val="a3"/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 По лоту №4</w:t>
      </w:r>
      <w:r w:rsidR="000D14BD" w:rsidRPr="00803EA5">
        <w:rPr>
          <w:sz w:val="23"/>
          <w:szCs w:val="23"/>
        </w:rPr>
        <w:t>:</w:t>
      </w:r>
    </w:p>
    <w:p w:rsidR="000D14BD" w:rsidRPr="00803EA5" w:rsidRDefault="000D14BD" w:rsidP="000D14BD">
      <w:pPr>
        <w:pStyle w:val="a3"/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1.1. Заявки и документы на участие в торгах в форме аукциона по продаже права на право заключения договора аренды имущества по лоту №</w:t>
      </w:r>
      <w:r w:rsidR="00CF1C01" w:rsidRPr="00803EA5">
        <w:rPr>
          <w:sz w:val="23"/>
          <w:szCs w:val="23"/>
        </w:rPr>
        <w:t>4</w:t>
      </w:r>
      <w:r w:rsidRPr="00803EA5">
        <w:rPr>
          <w:sz w:val="23"/>
          <w:szCs w:val="23"/>
        </w:rPr>
        <w:t>, поступившие от претендентов:</w:t>
      </w:r>
    </w:p>
    <w:p w:rsidR="000D14BD" w:rsidRPr="00803EA5" w:rsidRDefault="000D14BD" w:rsidP="000D14BD">
      <w:pPr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- МУП «Теплоцентраль» - заявка (лот № </w:t>
      </w:r>
      <w:r w:rsidR="00CF1C01" w:rsidRPr="00803EA5">
        <w:rPr>
          <w:sz w:val="23"/>
          <w:szCs w:val="23"/>
        </w:rPr>
        <w:t>4</w:t>
      </w:r>
      <w:r w:rsidRPr="00803EA5">
        <w:rPr>
          <w:sz w:val="23"/>
          <w:szCs w:val="23"/>
        </w:rPr>
        <w:t xml:space="preserve">), регистрационный номер заявки №1, подана 22.07.2019 </w:t>
      </w:r>
      <w:r w:rsidRPr="00803EA5">
        <w:rPr>
          <w:color w:val="FF0000"/>
          <w:sz w:val="23"/>
          <w:szCs w:val="23"/>
        </w:rPr>
        <w:t>г. в 1</w:t>
      </w:r>
      <w:r w:rsidR="00CF1C01" w:rsidRPr="00803EA5">
        <w:rPr>
          <w:color w:val="FF0000"/>
          <w:sz w:val="23"/>
          <w:szCs w:val="23"/>
        </w:rPr>
        <w:t>1</w:t>
      </w:r>
      <w:r w:rsidRPr="00803EA5">
        <w:rPr>
          <w:color w:val="FF0000"/>
          <w:sz w:val="23"/>
          <w:szCs w:val="23"/>
        </w:rPr>
        <w:t>:</w:t>
      </w:r>
      <w:r w:rsidR="00CF1C01" w:rsidRPr="00803EA5">
        <w:rPr>
          <w:color w:val="FF0000"/>
          <w:sz w:val="23"/>
          <w:szCs w:val="23"/>
        </w:rPr>
        <w:t>00</w:t>
      </w:r>
      <w:r w:rsidRPr="00803EA5">
        <w:rPr>
          <w:color w:val="FF0000"/>
          <w:sz w:val="23"/>
          <w:szCs w:val="23"/>
        </w:rPr>
        <w:t>.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 О соответствии поступивших по лоту № </w:t>
      </w:r>
      <w:r w:rsidR="00CF1C01" w:rsidRPr="00803EA5">
        <w:rPr>
          <w:sz w:val="23"/>
          <w:szCs w:val="23"/>
        </w:rPr>
        <w:t>4</w:t>
      </w:r>
      <w:r w:rsidRPr="00803EA5">
        <w:rPr>
          <w:sz w:val="23"/>
          <w:szCs w:val="23"/>
        </w:rPr>
        <w:t xml:space="preserve">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</w:t>
      </w:r>
      <w:r w:rsidR="00CF1C01" w:rsidRPr="00803EA5">
        <w:rPr>
          <w:sz w:val="23"/>
          <w:szCs w:val="23"/>
        </w:rPr>
        <w:t>4</w:t>
      </w:r>
      <w:r w:rsidRPr="00803EA5">
        <w:rPr>
          <w:sz w:val="23"/>
          <w:szCs w:val="23"/>
        </w:rPr>
        <w:t xml:space="preserve"> копий документов, подтверждающих внесение задатка, указанного в извещении о проведении аукциона по лоту № </w:t>
      </w:r>
      <w:r w:rsidR="00CF1C01" w:rsidRPr="00803EA5">
        <w:rPr>
          <w:sz w:val="23"/>
          <w:szCs w:val="23"/>
        </w:rPr>
        <w:t>4</w:t>
      </w:r>
      <w:r w:rsidRPr="00803EA5">
        <w:rPr>
          <w:sz w:val="23"/>
          <w:szCs w:val="23"/>
        </w:rPr>
        <w:t xml:space="preserve">, в размере </w:t>
      </w:r>
      <w:r w:rsidR="00CF1C01" w:rsidRPr="00803EA5">
        <w:rPr>
          <w:sz w:val="23"/>
          <w:szCs w:val="23"/>
        </w:rPr>
        <w:t>98,00</w:t>
      </w:r>
      <w:r w:rsidRPr="00803EA5">
        <w:rPr>
          <w:sz w:val="23"/>
          <w:szCs w:val="23"/>
        </w:rPr>
        <w:t xml:space="preserve"> руб.;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1.2.2. О том, что от заявителей по лоту № </w:t>
      </w:r>
      <w:r w:rsidR="00CF1C01" w:rsidRPr="00803EA5">
        <w:rPr>
          <w:sz w:val="23"/>
          <w:szCs w:val="23"/>
        </w:rPr>
        <w:t>4</w:t>
      </w:r>
      <w:r w:rsidRPr="00803EA5">
        <w:rPr>
          <w:sz w:val="23"/>
          <w:szCs w:val="23"/>
        </w:rPr>
        <w:t xml:space="preserve"> заявлений об отзыве поданных ими заявок не поступало.</w:t>
      </w:r>
    </w:p>
    <w:p w:rsidR="005C06E7" w:rsidRPr="00803EA5" w:rsidRDefault="005C06E7" w:rsidP="000D14BD">
      <w:pPr>
        <w:ind w:firstLine="540"/>
        <w:jc w:val="both"/>
        <w:rPr>
          <w:sz w:val="23"/>
          <w:szCs w:val="23"/>
        </w:rPr>
      </w:pPr>
    </w:p>
    <w:p w:rsidR="000D14BD" w:rsidRPr="00803EA5" w:rsidRDefault="000D14BD" w:rsidP="000D14BD">
      <w:pPr>
        <w:pStyle w:val="a3"/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 По лоту №</w:t>
      </w:r>
      <w:r w:rsidR="00CF1C01" w:rsidRPr="00803EA5">
        <w:rPr>
          <w:sz w:val="23"/>
          <w:szCs w:val="23"/>
        </w:rPr>
        <w:t>5</w:t>
      </w:r>
      <w:r w:rsidRPr="00803EA5">
        <w:rPr>
          <w:sz w:val="23"/>
          <w:szCs w:val="23"/>
        </w:rPr>
        <w:t>:</w:t>
      </w:r>
    </w:p>
    <w:p w:rsidR="000D14BD" w:rsidRPr="00803EA5" w:rsidRDefault="000D14BD" w:rsidP="000D14BD">
      <w:pPr>
        <w:pStyle w:val="a3"/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1.1. Заявки и документы на участие в торгах в форме аукциона по продаже права на право заключения договора аренды имущества по лоту №</w:t>
      </w:r>
      <w:r w:rsidR="00CF1C01" w:rsidRPr="00803EA5">
        <w:rPr>
          <w:sz w:val="23"/>
          <w:szCs w:val="23"/>
        </w:rPr>
        <w:t>5</w:t>
      </w:r>
      <w:r w:rsidRPr="00803EA5">
        <w:rPr>
          <w:sz w:val="23"/>
          <w:szCs w:val="23"/>
        </w:rPr>
        <w:t>, поступившие от претендентов:</w:t>
      </w:r>
    </w:p>
    <w:p w:rsidR="000D14BD" w:rsidRPr="00803EA5" w:rsidRDefault="000D14BD" w:rsidP="000D14BD">
      <w:pPr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- МУП «Теплоцентраль» - заявка (лот № </w:t>
      </w:r>
      <w:r w:rsidR="00CF1C01" w:rsidRPr="00803EA5">
        <w:rPr>
          <w:sz w:val="23"/>
          <w:szCs w:val="23"/>
        </w:rPr>
        <w:t>5</w:t>
      </w:r>
      <w:r w:rsidRPr="00803EA5">
        <w:rPr>
          <w:sz w:val="23"/>
          <w:szCs w:val="23"/>
        </w:rPr>
        <w:t xml:space="preserve">), регистрационный номер заявки №1, подана 22.07.2019 </w:t>
      </w:r>
      <w:r w:rsidRPr="00803EA5">
        <w:rPr>
          <w:color w:val="FF0000"/>
          <w:sz w:val="23"/>
          <w:szCs w:val="23"/>
        </w:rPr>
        <w:t>г. в 1</w:t>
      </w:r>
      <w:r w:rsidR="00CF1C01" w:rsidRPr="00803EA5">
        <w:rPr>
          <w:color w:val="FF0000"/>
          <w:sz w:val="23"/>
          <w:szCs w:val="23"/>
        </w:rPr>
        <w:t>1</w:t>
      </w:r>
      <w:r w:rsidRPr="00803EA5">
        <w:rPr>
          <w:color w:val="FF0000"/>
          <w:sz w:val="23"/>
          <w:szCs w:val="23"/>
        </w:rPr>
        <w:t>:</w:t>
      </w:r>
      <w:r w:rsidR="00CF1C01" w:rsidRPr="00803EA5">
        <w:rPr>
          <w:color w:val="FF0000"/>
          <w:sz w:val="23"/>
          <w:szCs w:val="23"/>
        </w:rPr>
        <w:t>0</w:t>
      </w:r>
      <w:r w:rsidRPr="00803EA5">
        <w:rPr>
          <w:color w:val="FF0000"/>
          <w:sz w:val="23"/>
          <w:szCs w:val="23"/>
        </w:rPr>
        <w:t>5.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 О соответствии поступивших по лоту № </w:t>
      </w:r>
      <w:r w:rsidR="00CF1C01" w:rsidRPr="00803EA5">
        <w:rPr>
          <w:sz w:val="23"/>
          <w:szCs w:val="23"/>
        </w:rPr>
        <w:t>5</w:t>
      </w:r>
      <w:r w:rsidRPr="00803EA5">
        <w:rPr>
          <w:sz w:val="23"/>
          <w:szCs w:val="23"/>
        </w:rPr>
        <w:t xml:space="preserve">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</w:t>
      </w:r>
      <w:r w:rsidR="00CF1C01" w:rsidRPr="00803EA5">
        <w:rPr>
          <w:sz w:val="23"/>
          <w:szCs w:val="23"/>
        </w:rPr>
        <w:t>5</w:t>
      </w:r>
      <w:r w:rsidRPr="00803EA5">
        <w:rPr>
          <w:sz w:val="23"/>
          <w:szCs w:val="23"/>
        </w:rPr>
        <w:t xml:space="preserve"> копий документов, подтверждающих внесение задатка, указанного в извещении о проведении аукциона по лоту № </w:t>
      </w:r>
      <w:r w:rsidR="00CF1C01" w:rsidRPr="00803EA5">
        <w:rPr>
          <w:sz w:val="23"/>
          <w:szCs w:val="23"/>
        </w:rPr>
        <w:t>5</w:t>
      </w:r>
      <w:r w:rsidRPr="00803EA5">
        <w:rPr>
          <w:sz w:val="23"/>
          <w:szCs w:val="23"/>
        </w:rPr>
        <w:t xml:space="preserve">, в размере </w:t>
      </w:r>
      <w:r w:rsidR="00CF1C01" w:rsidRPr="00803EA5">
        <w:rPr>
          <w:sz w:val="23"/>
          <w:szCs w:val="23"/>
        </w:rPr>
        <w:t>62,00</w:t>
      </w:r>
      <w:r w:rsidRPr="00803EA5">
        <w:rPr>
          <w:sz w:val="23"/>
          <w:szCs w:val="23"/>
        </w:rPr>
        <w:t xml:space="preserve"> руб.;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1.2.2. О то</w:t>
      </w:r>
      <w:r w:rsidR="00CF1C01" w:rsidRPr="00803EA5">
        <w:rPr>
          <w:sz w:val="23"/>
          <w:szCs w:val="23"/>
        </w:rPr>
        <w:t>м, что от заявителей по лоту № 5</w:t>
      </w:r>
      <w:r w:rsidRPr="00803EA5">
        <w:rPr>
          <w:sz w:val="23"/>
          <w:szCs w:val="23"/>
        </w:rPr>
        <w:t xml:space="preserve"> заявлений об отзыве поданных ими заявок не поступало.</w:t>
      </w:r>
    </w:p>
    <w:p w:rsidR="005C06E7" w:rsidRPr="00803EA5" w:rsidRDefault="005C06E7" w:rsidP="000D14BD">
      <w:pPr>
        <w:ind w:firstLine="540"/>
        <w:jc w:val="both"/>
        <w:rPr>
          <w:sz w:val="23"/>
          <w:szCs w:val="23"/>
        </w:rPr>
      </w:pPr>
    </w:p>
    <w:p w:rsidR="000D14BD" w:rsidRPr="00803EA5" w:rsidRDefault="000D14BD" w:rsidP="000D14BD">
      <w:pPr>
        <w:pStyle w:val="a3"/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 По лоту №</w:t>
      </w:r>
      <w:r w:rsidR="00CF1C01" w:rsidRPr="00803EA5">
        <w:rPr>
          <w:sz w:val="23"/>
          <w:szCs w:val="23"/>
        </w:rPr>
        <w:t>6</w:t>
      </w:r>
      <w:r w:rsidRPr="00803EA5">
        <w:rPr>
          <w:sz w:val="23"/>
          <w:szCs w:val="23"/>
        </w:rPr>
        <w:t>:</w:t>
      </w:r>
    </w:p>
    <w:p w:rsidR="000D14BD" w:rsidRPr="00803EA5" w:rsidRDefault="000D14BD" w:rsidP="000D14BD">
      <w:pPr>
        <w:pStyle w:val="a3"/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1.1. Заявки и документы на участие в торгах в форме аукциона по продаже права на право заключения договора аренды имущества по лоту №</w:t>
      </w:r>
      <w:r w:rsidR="00CF1C01" w:rsidRPr="00803EA5">
        <w:rPr>
          <w:sz w:val="23"/>
          <w:szCs w:val="23"/>
        </w:rPr>
        <w:t>6</w:t>
      </w:r>
      <w:r w:rsidRPr="00803EA5">
        <w:rPr>
          <w:sz w:val="23"/>
          <w:szCs w:val="23"/>
        </w:rPr>
        <w:t>, поступившие от претендентов:</w:t>
      </w:r>
    </w:p>
    <w:p w:rsidR="000D14BD" w:rsidRPr="00803EA5" w:rsidRDefault="000D14BD" w:rsidP="000D14BD">
      <w:pPr>
        <w:tabs>
          <w:tab w:val="num" w:pos="0"/>
        </w:tabs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- МУП «Теплоцентраль» - заявка (лот № </w:t>
      </w:r>
      <w:r w:rsidR="00CF1C01" w:rsidRPr="00803EA5">
        <w:rPr>
          <w:sz w:val="23"/>
          <w:szCs w:val="23"/>
        </w:rPr>
        <w:t>6</w:t>
      </w:r>
      <w:r w:rsidRPr="00803EA5">
        <w:rPr>
          <w:sz w:val="23"/>
          <w:szCs w:val="23"/>
        </w:rPr>
        <w:t xml:space="preserve">), регистрационный номер заявки №1, подана 22.07.2019 </w:t>
      </w:r>
      <w:r w:rsidRPr="00803EA5">
        <w:rPr>
          <w:color w:val="FF0000"/>
          <w:sz w:val="23"/>
          <w:szCs w:val="23"/>
        </w:rPr>
        <w:t>г. в 1</w:t>
      </w:r>
      <w:r w:rsidR="00CF1C01" w:rsidRPr="00803EA5">
        <w:rPr>
          <w:color w:val="FF0000"/>
          <w:sz w:val="23"/>
          <w:szCs w:val="23"/>
        </w:rPr>
        <w:t>1</w:t>
      </w:r>
      <w:r w:rsidRPr="00803EA5">
        <w:rPr>
          <w:color w:val="FF0000"/>
          <w:sz w:val="23"/>
          <w:szCs w:val="23"/>
        </w:rPr>
        <w:t>:</w:t>
      </w:r>
      <w:r w:rsidR="00CF1C01" w:rsidRPr="00803EA5">
        <w:rPr>
          <w:color w:val="FF0000"/>
          <w:sz w:val="23"/>
          <w:szCs w:val="23"/>
        </w:rPr>
        <w:t>10</w:t>
      </w:r>
      <w:r w:rsidRPr="00803EA5">
        <w:rPr>
          <w:color w:val="FF0000"/>
          <w:sz w:val="23"/>
          <w:szCs w:val="23"/>
        </w:rPr>
        <w:t>.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 О соответствии поступивших по лоту № </w:t>
      </w:r>
      <w:r w:rsidR="00CF1C01" w:rsidRPr="00803EA5">
        <w:rPr>
          <w:sz w:val="23"/>
          <w:szCs w:val="23"/>
        </w:rPr>
        <w:t>6</w:t>
      </w:r>
      <w:r w:rsidRPr="00803EA5">
        <w:rPr>
          <w:sz w:val="23"/>
          <w:szCs w:val="23"/>
        </w:rPr>
        <w:t xml:space="preserve">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</w:t>
      </w:r>
      <w:r w:rsidR="00CF1C01" w:rsidRPr="00803EA5">
        <w:rPr>
          <w:sz w:val="23"/>
          <w:szCs w:val="23"/>
        </w:rPr>
        <w:t>6</w:t>
      </w:r>
      <w:r w:rsidRPr="00803EA5">
        <w:rPr>
          <w:sz w:val="23"/>
          <w:szCs w:val="23"/>
        </w:rPr>
        <w:t xml:space="preserve"> копий документов, подтверждающих внесение задатка, указанного в извещении о проведении аукциона по лоту № </w:t>
      </w:r>
      <w:r w:rsidR="00CF1C01" w:rsidRPr="00803EA5">
        <w:rPr>
          <w:sz w:val="23"/>
          <w:szCs w:val="23"/>
        </w:rPr>
        <w:t>6</w:t>
      </w:r>
      <w:r w:rsidRPr="00803EA5">
        <w:rPr>
          <w:sz w:val="23"/>
          <w:szCs w:val="23"/>
        </w:rPr>
        <w:t xml:space="preserve">, в размере </w:t>
      </w:r>
      <w:r w:rsidR="00CF1C01" w:rsidRPr="00803EA5">
        <w:rPr>
          <w:sz w:val="23"/>
          <w:szCs w:val="23"/>
        </w:rPr>
        <w:t>84,00</w:t>
      </w:r>
      <w:r w:rsidRPr="00803EA5">
        <w:rPr>
          <w:sz w:val="23"/>
          <w:szCs w:val="23"/>
        </w:rPr>
        <w:t xml:space="preserve"> руб.;</w:t>
      </w:r>
    </w:p>
    <w:p w:rsidR="000D14BD" w:rsidRPr="00803EA5" w:rsidRDefault="000D14BD" w:rsidP="000D14BD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1.2.2. О то</w:t>
      </w:r>
      <w:r w:rsidR="00CF1C01" w:rsidRPr="00803EA5">
        <w:rPr>
          <w:sz w:val="23"/>
          <w:szCs w:val="23"/>
        </w:rPr>
        <w:t>м, что от заявителей по лоту № 6</w:t>
      </w:r>
      <w:r w:rsidRPr="00803EA5">
        <w:rPr>
          <w:sz w:val="23"/>
          <w:szCs w:val="23"/>
        </w:rPr>
        <w:t xml:space="preserve"> заявлений об отзыве поданных ими заявок не поступало.</w:t>
      </w:r>
    </w:p>
    <w:p w:rsidR="000D14BD" w:rsidRPr="00803EA5" w:rsidRDefault="000D14BD" w:rsidP="00140805">
      <w:pPr>
        <w:ind w:firstLine="540"/>
        <w:jc w:val="both"/>
        <w:rPr>
          <w:sz w:val="23"/>
          <w:szCs w:val="23"/>
        </w:rPr>
      </w:pPr>
    </w:p>
    <w:p w:rsidR="00542539" w:rsidRPr="00803EA5" w:rsidRDefault="00542539" w:rsidP="008A7073">
      <w:pPr>
        <w:jc w:val="both"/>
        <w:rPr>
          <w:sz w:val="23"/>
          <w:szCs w:val="23"/>
        </w:rPr>
      </w:pPr>
      <w:r w:rsidRPr="00803EA5">
        <w:rPr>
          <w:sz w:val="23"/>
          <w:szCs w:val="23"/>
        </w:rPr>
        <w:t>Решили:</w:t>
      </w:r>
    </w:p>
    <w:p w:rsidR="00542539" w:rsidRPr="00803EA5" w:rsidRDefault="00542539" w:rsidP="00297874">
      <w:pPr>
        <w:ind w:firstLine="540"/>
        <w:jc w:val="both"/>
        <w:rPr>
          <w:sz w:val="23"/>
          <w:szCs w:val="23"/>
        </w:rPr>
      </w:pPr>
    </w:p>
    <w:p w:rsidR="00542539" w:rsidRPr="00803EA5" w:rsidRDefault="00542539" w:rsidP="00865ED9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1. В связи с тем, что на основании результатов рассмотрения заявок на участие</w:t>
      </w:r>
      <w:r w:rsidR="00696204" w:rsidRPr="00803EA5">
        <w:rPr>
          <w:sz w:val="23"/>
          <w:szCs w:val="23"/>
        </w:rPr>
        <w:t xml:space="preserve"> </w:t>
      </w:r>
      <w:r w:rsidR="00707E9A" w:rsidRPr="00803EA5">
        <w:rPr>
          <w:sz w:val="23"/>
          <w:szCs w:val="23"/>
        </w:rPr>
        <w:t xml:space="preserve">в торгах </w:t>
      </w:r>
      <w:r w:rsidR="00CF1C01" w:rsidRPr="00803EA5">
        <w:rPr>
          <w:sz w:val="23"/>
          <w:szCs w:val="23"/>
        </w:rPr>
        <w:t>в форме по продаже права на право</w:t>
      </w:r>
      <w:r w:rsidR="00707E9A" w:rsidRPr="00803EA5">
        <w:rPr>
          <w:sz w:val="23"/>
          <w:szCs w:val="23"/>
        </w:rPr>
        <w:t xml:space="preserve"> заключения договора аренды имущества</w:t>
      </w:r>
      <w:r w:rsidR="00696204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</w:rPr>
        <w:t>по лоту №</w:t>
      </w:r>
      <w:r w:rsidR="00140805" w:rsidRPr="00803EA5">
        <w:rPr>
          <w:sz w:val="23"/>
          <w:szCs w:val="23"/>
        </w:rPr>
        <w:t> 1</w:t>
      </w:r>
      <w:r w:rsidRPr="00803EA5">
        <w:rPr>
          <w:sz w:val="23"/>
          <w:szCs w:val="23"/>
        </w:rPr>
        <w:t>-</w:t>
      </w:r>
      <w:r w:rsidR="00707E9A" w:rsidRPr="00803EA5">
        <w:rPr>
          <w:sz w:val="23"/>
          <w:szCs w:val="23"/>
        </w:rPr>
        <w:t xml:space="preserve"> сроком на 11 месяцев</w:t>
      </w:r>
      <w:r w:rsidR="001F5B79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</w:rPr>
        <w:t>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542539" w:rsidRPr="00803EA5" w:rsidRDefault="00542539" w:rsidP="00865ED9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803EA5">
        <w:rPr>
          <w:sz w:val="23"/>
          <w:szCs w:val="23"/>
        </w:rPr>
        <w:lastRenderedPageBreak/>
        <w:t>переход прав в отношении государственного или муниципального имущества, и перечне видов имущества, в</w:t>
      </w:r>
      <w:r w:rsidR="00696204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</w:rPr>
        <w:t xml:space="preserve">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</w:t>
      </w:r>
      <w:r w:rsidR="00784C9A" w:rsidRPr="00803EA5">
        <w:rPr>
          <w:sz w:val="23"/>
          <w:szCs w:val="23"/>
        </w:rPr>
        <w:t>нежилых помещений</w:t>
      </w:r>
      <w:r w:rsidRPr="00803EA5">
        <w:rPr>
          <w:sz w:val="23"/>
          <w:szCs w:val="23"/>
        </w:rPr>
        <w:t xml:space="preserve"> с единственным участником аукциона – </w:t>
      </w:r>
      <w:r w:rsidR="00CF1C01" w:rsidRPr="00803EA5">
        <w:rPr>
          <w:sz w:val="23"/>
          <w:szCs w:val="23"/>
        </w:rPr>
        <w:t>МУП «Теплоцентраль»</w:t>
      </w:r>
      <w:r w:rsidRPr="00803EA5">
        <w:rPr>
          <w:sz w:val="23"/>
          <w:szCs w:val="23"/>
        </w:rPr>
        <w:t xml:space="preserve">, по начальному размеру арендной платы: </w:t>
      </w:r>
      <w:r w:rsidR="00CF1C01" w:rsidRPr="00803EA5">
        <w:rPr>
          <w:sz w:val="23"/>
          <w:szCs w:val="23"/>
        </w:rPr>
        <w:t>14 442,00</w:t>
      </w:r>
      <w:r w:rsidR="00C81E92" w:rsidRPr="00803EA5">
        <w:rPr>
          <w:sz w:val="23"/>
          <w:szCs w:val="23"/>
        </w:rPr>
        <w:t xml:space="preserve"> (</w:t>
      </w:r>
      <w:r w:rsidR="00CF1C01" w:rsidRPr="00803EA5">
        <w:rPr>
          <w:sz w:val="23"/>
          <w:szCs w:val="23"/>
        </w:rPr>
        <w:t>четырнадцать тысяч четыреста сорок два</w:t>
      </w:r>
      <w:r w:rsidRPr="00803EA5">
        <w:rPr>
          <w:sz w:val="23"/>
          <w:szCs w:val="23"/>
        </w:rPr>
        <w:t>) рубл</w:t>
      </w:r>
      <w:r w:rsidR="00C83AAF" w:rsidRPr="00803EA5">
        <w:rPr>
          <w:sz w:val="23"/>
          <w:szCs w:val="23"/>
        </w:rPr>
        <w:t>я</w:t>
      </w:r>
      <w:r w:rsidRPr="00803EA5">
        <w:rPr>
          <w:sz w:val="23"/>
          <w:szCs w:val="23"/>
        </w:rPr>
        <w:t xml:space="preserve"> 00 копеек в </w:t>
      </w:r>
      <w:r w:rsidR="00C51BE7" w:rsidRPr="00803EA5">
        <w:rPr>
          <w:sz w:val="23"/>
          <w:szCs w:val="23"/>
        </w:rPr>
        <w:t>месяц</w:t>
      </w:r>
      <w:r w:rsidRPr="00803EA5">
        <w:rPr>
          <w:sz w:val="23"/>
          <w:szCs w:val="23"/>
        </w:rPr>
        <w:t>.</w:t>
      </w:r>
    </w:p>
    <w:p w:rsidR="00C83AAF" w:rsidRPr="00803EA5" w:rsidRDefault="00C83AAF" w:rsidP="00865ED9">
      <w:pPr>
        <w:ind w:firstLine="540"/>
        <w:jc w:val="both"/>
        <w:rPr>
          <w:sz w:val="23"/>
          <w:szCs w:val="23"/>
        </w:rPr>
      </w:pPr>
    </w:p>
    <w:p w:rsidR="00C83AAF" w:rsidRPr="00803EA5" w:rsidRDefault="00C83AAF" w:rsidP="00C83AAF">
      <w:pPr>
        <w:ind w:firstLine="540"/>
        <w:jc w:val="both"/>
        <w:rPr>
          <w:color w:val="FF0000"/>
          <w:sz w:val="23"/>
          <w:szCs w:val="23"/>
        </w:rPr>
      </w:pPr>
      <w:r w:rsidRPr="00803EA5">
        <w:rPr>
          <w:color w:val="FF0000"/>
          <w:sz w:val="23"/>
          <w:szCs w:val="23"/>
        </w:rPr>
        <w:t>2. В связи с тем, что на основании результатов рассмотрения заявок на участие в торгах в форме по продаже права на право заключения договора аренды имущества по лоту № 2- сроком на 11 месяцев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C83AAF" w:rsidRPr="00803EA5" w:rsidRDefault="00C83AAF" w:rsidP="00C83AAF">
      <w:pPr>
        <w:ind w:firstLine="540"/>
        <w:jc w:val="both"/>
        <w:rPr>
          <w:color w:val="FF0000"/>
          <w:sz w:val="23"/>
          <w:szCs w:val="23"/>
        </w:rPr>
      </w:pPr>
      <w:r w:rsidRPr="00803EA5">
        <w:rPr>
          <w:color w:val="FF0000"/>
          <w:sz w:val="23"/>
          <w:szCs w:val="23"/>
        </w:rPr>
        <w:t xml:space="preserve"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нежилых помещений с единственным участником аукциона – </w:t>
      </w:r>
      <w:r w:rsidR="00014E5E" w:rsidRPr="00803EA5">
        <w:rPr>
          <w:color w:val="FF0000"/>
          <w:sz w:val="23"/>
          <w:szCs w:val="23"/>
        </w:rPr>
        <w:t>ООО «Линетт»</w:t>
      </w:r>
      <w:r w:rsidRPr="00803EA5">
        <w:rPr>
          <w:color w:val="FF0000"/>
          <w:sz w:val="23"/>
          <w:szCs w:val="23"/>
        </w:rPr>
        <w:t xml:space="preserve">, по начальному размеру арендной платы: </w:t>
      </w:r>
      <w:r w:rsidR="00014E5E" w:rsidRPr="00803EA5">
        <w:rPr>
          <w:color w:val="FF0000"/>
          <w:sz w:val="23"/>
          <w:szCs w:val="23"/>
        </w:rPr>
        <w:t>1 236,00</w:t>
      </w:r>
      <w:r w:rsidRPr="00803EA5">
        <w:rPr>
          <w:color w:val="FF0000"/>
          <w:sz w:val="23"/>
          <w:szCs w:val="23"/>
        </w:rPr>
        <w:t xml:space="preserve"> (</w:t>
      </w:r>
      <w:r w:rsidR="00014E5E" w:rsidRPr="00803EA5">
        <w:rPr>
          <w:color w:val="FF0000"/>
          <w:sz w:val="23"/>
          <w:szCs w:val="23"/>
        </w:rPr>
        <w:t>одна тысяча двести тридцать шесть</w:t>
      </w:r>
      <w:r w:rsidRPr="00803EA5">
        <w:rPr>
          <w:color w:val="FF0000"/>
          <w:sz w:val="23"/>
          <w:szCs w:val="23"/>
        </w:rPr>
        <w:t>) рубл</w:t>
      </w:r>
      <w:r w:rsidR="00014E5E" w:rsidRPr="00803EA5">
        <w:rPr>
          <w:color w:val="FF0000"/>
          <w:sz w:val="23"/>
          <w:szCs w:val="23"/>
        </w:rPr>
        <w:t>ей</w:t>
      </w:r>
      <w:r w:rsidRPr="00803EA5">
        <w:rPr>
          <w:color w:val="FF0000"/>
          <w:sz w:val="23"/>
          <w:szCs w:val="23"/>
        </w:rPr>
        <w:t xml:space="preserve"> 00 копеек в месяц.</w:t>
      </w:r>
    </w:p>
    <w:p w:rsidR="00C83AAF" w:rsidRPr="00803EA5" w:rsidRDefault="00C83AAF" w:rsidP="00C83AAF">
      <w:pPr>
        <w:ind w:firstLine="540"/>
        <w:jc w:val="both"/>
        <w:rPr>
          <w:color w:val="FF0000"/>
          <w:sz w:val="23"/>
          <w:szCs w:val="23"/>
        </w:rPr>
      </w:pP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3. В связи с тем, что на основании результатов рассмотрения заявок на участие в торгах в форме по продаже права на право заключения договора аренды имущества по лоту № 3- сроком на 11 месяцев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</w:t>
      </w:r>
      <w:r w:rsidR="00457564" w:rsidRPr="00803EA5">
        <w:rPr>
          <w:sz w:val="23"/>
          <w:szCs w:val="23"/>
        </w:rPr>
        <w:t>административного здания с гаражом и станцией технического обслуживания</w:t>
      </w:r>
      <w:r w:rsidRPr="00803EA5">
        <w:rPr>
          <w:sz w:val="23"/>
          <w:szCs w:val="23"/>
        </w:rPr>
        <w:t xml:space="preserve"> с единственным участником аукциона – МУП «Теплоцентраль», по начальному размеру арендной платы: 2 030,40 (две тысячи тридцать) рублей 40 копеек в месяц.</w:t>
      </w: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4. В связи с тем, что на основании результатов рассмотрения заявок на участие в торгах в форме по продаже права на право заключения договора аренды движимого имущества по лоту № 4</w:t>
      </w:r>
      <w:r w:rsidR="00457564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</w:rPr>
        <w:t>- сроком на 3 года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движимого имущества с единственным участником аукциона – МУП «Теплоцентраль», по начальному размеру арендной платы: 488,00 (четыреста восемьдесят восемь) рублей 00 копеек в месяц.</w:t>
      </w:r>
    </w:p>
    <w:p w:rsidR="00457564" w:rsidRPr="00803EA5" w:rsidRDefault="00457564" w:rsidP="00C83AAF">
      <w:pPr>
        <w:ind w:firstLine="540"/>
        <w:jc w:val="both"/>
        <w:rPr>
          <w:sz w:val="23"/>
          <w:szCs w:val="23"/>
        </w:rPr>
      </w:pP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5. В связи с тем, что на основании результатов рассмотрения заявок на участие в торгах в форме по продаже права на право заключения договора аренды движимого имущества по лоту </w:t>
      </w:r>
      <w:r w:rsidRPr="00803EA5">
        <w:rPr>
          <w:sz w:val="23"/>
          <w:szCs w:val="23"/>
        </w:rPr>
        <w:lastRenderedPageBreak/>
        <w:t>№ 5 - сроком на 3 года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движимого имущества с единственным участником аукциона – МУП «Теплоцентраль», по начальному размеру арендной платы: 311,00 (триста одиннадцать) рублей 00 копеек в месяц.</w:t>
      </w: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6. В связи с тем, что на основании результатов рассмотрения заявок на участие в торгах в форме по продаже права на право заключения договора аренды </w:t>
      </w:r>
      <w:r w:rsidR="00161DD9" w:rsidRPr="00803EA5">
        <w:rPr>
          <w:sz w:val="23"/>
          <w:szCs w:val="23"/>
        </w:rPr>
        <w:t xml:space="preserve">движимого </w:t>
      </w:r>
      <w:r w:rsidRPr="00803EA5">
        <w:rPr>
          <w:sz w:val="23"/>
          <w:szCs w:val="23"/>
        </w:rPr>
        <w:t>имущества по лоту № </w:t>
      </w:r>
      <w:r w:rsidR="00161DD9" w:rsidRPr="00803EA5">
        <w:rPr>
          <w:sz w:val="23"/>
          <w:szCs w:val="23"/>
        </w:rPr>
        <w:t xml:space="preserve">6 </w:t>
      </w:r>
      <w:r w:rsidRPr="00803EA5">
        <w:rPr>
          <w:sz w:val="23"/>
          <w:szCs w:val="23"/>
        </w:rPr>
        <w:t xml:space="preserve">- сроком на </w:t>
      </w:r>
      <w:r w:rsidR="00161DD9" w:rsidRPr="00803EA5">
        <w:rPr>
          <w:sz w:val="23"/>
          <w:szCs w:val="23"/>
        </w:rPr>
        <w:t>3 года</w:t>
      </w:r>
      <w:r w:rsidRPr="00803EA5">
        <w:rPr>
          <w:sz w:val="23"/>
          <w:szCs w:val="23"/>
        </w:rPr>
        <w:t xml:space="preserve">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C83AAF" w:rsidRPr="00803EA5" w:rsidRDefault="00C83AAF" w:rsidP="00C83AAF">
      <w:pPr>
        <w:ind w:firstLine="540"/>
        <w:jc w:val="both"/>
        <w:rPr>
          <w:sz w:val="23"/>
          <w:szCs w:val="23"/>
        </w:rPr>
      </w:pPr>
      <w:r w:rsidRPr="00803EA5">
        <w:rPr>
          <w:sz w:val="23"/>
          <w:szCs w:val="23"/>
        </w:rPr>
        <w:t xml:space="preserve"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</w:t>
      </w:r>
      <w:r w:rsidR="00161DD9" w:rsidRPr="00803EA5">
        <w:rPr>
          <w:sz w:val="23"/>
          <w:szCs w:val="23"/>
        </w:rPr>
        <w:t>движимого имущества</w:t>
      </w:r>
      <w:r w:rsidRPr="00803EA5">
        <w:rPr>
          <w:sz w:val="23"/>
          <w:szCs w:val="23"/>
        </w:rPr>
        <w:t xml:space="preserve"> с единственным участником аукциона – МУП «Теплоцентраль», по начальному размеру арендной платы: </w:t>
      </w:r>
      <w:r w:rsidR="00161DD9" w:rsidRPr="00803EA5">
        <w:rPr>
          <w:sz w:val="23"/>
          <w:szCs w:val="23"/>
        </w:rPr>
        <w:t>420,00</w:t>
      </w:r>
      <w:r w:rsidRPr="00803EA5">
        <w:rPr>
          <w:sz w:val="23"/>
          <w:szCs w:val="23"/>
        </w:rPr>
        <w:t xml:space="preserve"> (</w:t>
      </w:r>
      <w:r w:rsidR="00161DD9" w:rsidRPr="00803EA5">
        <w:rPr>
          <w:sz w:val="23"/>
          <w:szCs w:val="23"/>
        </w:rPr>
        <w:t>четыреста двадцать</w:t>
      </w:r>
      <w:r w:rsidRPr="00803EA5">
        <w:rPr>
          <w:sz w:val="23"/>
          <w:szCs w:val="23"/>
        </w:rPr>
        <w:t>) рубл</w:t>
      </w:r>
      <w:r w:rsidR="00161DD9" w:rsidRPr="00803EA5">
        <w:rPr>
          <w:sz w:val="23"/>
          <w:szCs w:val="23"/>
        </w:rPr>
        <w:t>ей</w:t>
      </w:r>
      <w:r w:rsidRPr="00803EA5">
        <w:rPr>
          <w:sz w:val="23"/>
          <w:szCs w:val="23"/>
        </w:rPr>
        <w:t xml:space="preserve"> 00 копеек в месяц.</w:t>
      </w:r>
    </w:p>
    <w:p w:rsidR="00784C9A" w:rsidRPr="00803EA5" w:rsidRDefault="00784C9A" w:rsidP="00E946D9">
      <w:pPr>
        <w:shd w:val="clear" w:color="auto" w:fill="FFFFFF"/>
        <w:ind w:firstLine="540"/>
        <w:jc w:val="both"/>
        <w:rPr>
          <w:sz w:val="23"/>
          <w:szCs w:val="23"/>
        </w:rPr>
      </w:pPr>
    </w:p>
    <w:p w:rsidR="00542539" w:rsidRPr="00803EA5" w:rsidRDefault="00542539" w:rsidP="00E946D9">
      <w:pPr>
        <w:pStyle w:val="aa"/>
        <w:ind w:firstLine="540"/>
        <w:rPr>
          <w:sz w:val="23"/>
          <w:szCs w:val="23"/>
        </w:rPr>
      </w:pPr>
      <w:r w:rsidRPr="00803EA5">
        <w:rPr>
          <w:sz w:val="23"/>
          <w:szCs w:val="23"/>
        </w:rPr>
        <w:t xml:space="preserve">Разместить данный протокол на официальном сайте </w:t>
      </w:r>
      <w:hyperlink r:id="rId8" w:history="1">
        <w:r w:rsidRPr="00803EA5">
          <w:rPr>
            <w:rStyle w:val="ac"/>
            <w:sz w:val="23"/>
            <w:szCs w:val="23"/>
            <w:lang w:val="en-US"/>
          </w:rPr>
          <w:t>WWW</w:t>
        </w:r>
        <w:r w:rsidRPr="00803EA5">
          <w:rPr>
            <w:rStyle w:val="ac"/>
            <w:sz w:val="23"/>
            <w:szCs w:val="23"/>
          </w:rPr>
          <w:t>.</w:t>
        </w:r>
        <w:r w:rsidRPr="00803EA5">
          <w:rPr>
            <w:rStyle w:val="ac"/>
            <w:sz w:val="23"/>
            <w:szCs w:val="23"/>
            <w:lang w:val="en-US"/>
          </w:rPr>
          <w:t>TORGI</w:t>
        </w:r>
        <w:r w:rsidRPr="00803EA5">
          <w:rPr>
            <w:rStyle w:val="ac"/>
            <w:sz w:val="23"/>
            <w:szCs w:val="23"/>
          </w:rPr>
          <w:t>.</w:t>
        </w:r>
        <w:r w:rsidRPr="00803EA5">
          <w:rPr>
            <w:rStyle w:val="ac"/>
            <w:sz w:val="23"/>
            <w:szCs w:val="23"/>
            <w:lang w:val="en-US"/>
          </w:rPr>
          <w:t>GOV</w:t>
        </w:r>
        <w:r w:rsidRPr="00803EA5">
          <w:rPr>
            <w:rStyle w:val="ac"/>
            <w:sz w:val="23"/>
            <w:szCs w:val="23"/>
          </w:rPr>
          <w:t>.</w:t>
        </w:r>
        <w:r w:rsidRPr="00803EA5">
          <w:rPr>
            <w:rStyle w:val="ac"/>
            <w:sz w:val="23"/>
            <w:szCs w:val="23"/>
            <w:lang w:val="en-US"/>
          </w:rPr>
          <w:t>RU</w:t>
        </w:r>
      </w:hyperlink>
      <w:r w:rsidRPr="00803EA5">
        <w:rPr>
          <w:sz w:val="23"/>
          <w:szCs w:val="23"/>
        </w:rPr>
        <w:t>, а также на сайте Администрации Панкрушихинского района</w:t>
      </w:r>
      <w:r w:rsidR="000A6F5A" w:rsidRPr="00803EA5">
        <w:rPr>
          <w:sz w:val="23"/>
          <w:szCs w:val="23"/>
        </w:rPr>
        <w:t xml:space="preserve"> </w:t>
      </w:r>
      <w:r w:rsidRPr="00803EA5">
        <w:rPr>
          <w:sz w:val="23"/>
          <w:szCs w:val="23"/>
          <w:lang w:val="en-US"/>
        </w:rPr>
        <w:t>http</w:t>
      </w:r>
      <w:r w:rsidRPr="00803EA5">
        <w:rPr>
          <w:sz w:val="23"/>
          <w:szCs w:val="23"/>
        </w:rPr>
        <w:t>://</w:t>
      </w:r>
      <w:r w:rsidRPr="00803EA5">
        <w:rPr>
          <w:sz w:val="23"/>
          <w:szCs w:val="23"/>
          <w:lang w:val="en-US"/>
        </w:rPr>
        <w:t>pankrushiha</w:t>
      </w:r>
      <w:r w:rsidRPr="00803EA5">
        <w:rPr>
          <w:sz w:val="23"/>
          <w:szCs w:val="23"/>
        </w:rPr>
        <w:t>22.</w:t>
      </w:r>
      <w:r w:rsidRPr="00803EA5">
        <w:rPr>
          <w:sz w:val="23"/>
          <w:szCs w:val="23"/>
          <w:lang w:val="en-US"/>
        </w:rPr>
        <w:t>ru</w:t>
      </w:r>
      <w:r w:rsidRPr="00803EA5">
        <w:rPr>
          <w:sz w:val="23"/>
          <w:szCs w:val="23"/>
        </w:rPr>
        <w:t>.</w:t>
      </w: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  <w:r w:rsidRPr="00803EA5">
        <w:rPr>
          <w:sz w:val="23"/>
          <w:szCs w:val="23"/>
        </w:rPr>
        <w:t>Комиссия:</w:t>
      </w:r>
    </w:p>
    <w:p w:rsidR="00542539" w:rsidRPr="00803EA5" w:rsidRDefault="00542539" w:rsidP="00084D80">
      <w:pPr>
        <w:ind w:firstLine="709"/>
        <w:jc w:val="both"/>
        <w:rPr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2321"/>
        <w:gridCol w:w="2719"/>
      </w:tblGrid>
      <w:tr w:rsidR="00542539" w:rsidRPr="00803EA5" w:rsidTr="009B633F">
        <w:tc>
          <w:tcPr>
            <w:tcW w:w="4348" w:type="dxa"/>
            <w:vAlign w:val="bottom"/>
          </w:tcPr>
          <w:p w:rsidR="00542539" w:rsidRPr="00803EA5" w:rsidRDefault="00542539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803EA5" w:rsidRDefault="00EB3EFD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803EA5" w:rsidRDefault="007E799A" w:rsidP="009B633F">
            <w:pPr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Ю.В.Иванищев</w:t>
            </w:r>
          </w:p>
        </w:tc>
      </w:tr>
      <w:tr w:rsidR="00542539" w:rsidRPr="00803EA5" w:rsidTr="009B633F">
        <w:tc>
          <w:tcPr>
            <w:tcW w:w="4348" w:type="dxa"/>
            <w:vAlign w:val="bottom"/>
          </w:tcPr>
          <w:p w:rsidR="00542539" w:rsidRPr="00803EA5" w:rsidRDefault="00542539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Заместитель председателя комиссии</w:t>
            </w:r>
            <w:r w:rsidRPr="00803EA5">
              <w:rPr>
                <w:sz w:val="23"/>
                <w:szCs w:val="23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803EA5" w:rsidRDefault="00EB3EFD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803EA5" w:rsidRDefault="000A6F5A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Ю.Н. Гоценбиллер</w:t>
            </w:r>
          </w:p>
        </w:tc>
      </w:tr>
      <w:tr w:rsidR="00542539" w:rsidRPr="00803EA5" w:rsidTr="009B633F">
        <w:tc>
          <w:tcPr>
            <w:tcW w:w="4348" w:type="dxa"/>
            <w:vAlign w:val="bottom"/>
          </w:tcPr>
          <w:p w:rsidR="00542539" w:rsidRPr="00803EA5" w:rsidRDefault="00542539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803EA5" w:rsidRDefault="00EB3EFD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803EA5" w:rsidRDefault="000A6F5A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Ю.В. Казанцева</w:t>
            </w:r>
          </w:p>
        </w:tc>
      </w:tr>
      <w:tr w:rsidR="00542539" w:rsidRPr="00803EA5" w:rsidTr="009B633F">
        <w:tc>
          <w:tcPr>
            <w:tcW w:w="4348" w:type="dxa"/>
            <w:vAlign w:val="bottom"/>
          </w:tcPr>
          <w:p w:rsidR="00542539" w:rsidRPr="00803EA5" w:rsidRDefault="00542539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 xml:space="preserve">Члены комиссии:   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803EA5" w:rsidRDefault="00EB3EFD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803EA5" w:rsidRDefault="000A6F5A" w:rsidP="009B633F">
            <w:pPr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Т.Е. Воробьева</w:t>
            </w:r>
          </w:p>
        </w:tc>
      </w:tr>
      <w:tr w:rsidR="00542539" w:rsidRPr="00803EA5" w:rsidTr="009B633F">
        <w:tc>
          <w:tcPr>
            <w:tcW w:w="4348" w:type="dxa"/>
            <w:vAlign w:val="bottom"/>
          </w:tcPr>
          <w:p w:rsidR="00542539" w:rsidRPr="00803EA5" w:rsidRDefault="00542539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803EA5" w:rsidRDefault="00EB3EFD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803EA5" w:rsidRDefault="000A6F5A" w:rsidP="009B633F">
            <w:pPr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С.Н. Вязунов</w:t>
            </w:r>
          </w:p>
        </w:tc>
      </w:tr>
      <w:tr w:rsidR="00542539" w:rsidRPr="00803EA5" w:rsidTr="009B633F">
        <w:tc>
          <w:tcPr>
            <w:tcW w:w="4348" w:type="dxa"/>
            <w:vAlign w:val="bottom"/>
          </w:tcPr>
          <w:p w:rsidR="00542539" w:rsidRPr="00803EA5" w:rsidRDefault="00542539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803EA5" w:rsidRDefault="00EB3EFD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</w:t>
            </w:r>
            <w:bookmarkStart w:id="0" w:name="_GoBack"/>
            <w:bookmarkEnd w:id="0"/>
            <w:r>
              <w:rPr>
                <w:sz w:val="23"/>
                <w:szCs w:val="23"/>
              </w:rPr>
              <w:t>сан</w:t>
            </w:r>
          </w:p>
        </w:tc>
        <w:tc>
          <w:tcPr>
            <w:tcW w:w="3142" w:type="dxa"/>
            <w:vAlign w:val="bottom"/>
          </w:tcPr>
          <w:p w:rsidR="00542539" w:rsidRPr="00803EA5" w:rsidRDefault="000A6F5A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А.Е. Миллер</w:t>
            </w:r>
          </w:p>
        </w:tc>
      </w:tr>
      <w:tr w:rsidR="00542539" w:rsidRPr="00803EA5" w:rsidTr="009B633F">
        <w:tc>
          <w:tcPr>
            <w:tcW w:w="4348" w:type="dxa"/>
            <w:vAlign w:val="bottom"/>
          </w:tcPr>
          <w:p w:rsidR="00542539" w:rsidRPr="00803EA5" w:rsidRDefault="00542539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803EA5" w:rsidRDefault="00EB3EFD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Отпуск</w:t>
            </w:r>
          </w:p>
        </w:tc>
        <w:tc>
          <w:tcPr>
            <w:tcW w:w="3142" w:type="dxa"/>
            <w:vAlign w:val="bottom"/>
          </w:tcPr>
          <w:p w:rsidR="00542539" w:rsidRPr="00803EA5" w:rsidRDefault="000A6F5A" w:rsidP="009B633F">
            <w:pPr>
              <w:tabs>
                <w:tab w:val="left" w:pos="8175"/>
              </w:tabs>
              <w:spacing w:line="360" w:lineRule="auto"/>
              <w:rPr>
                <w:sz w:val="23"/>
                <w:szCs w:val="23"/>
              </w:rPr>
            </w:pPr>
            <w:r w:rsidRPr="00803EA5">
              <w:rPr>
                <w:sz w:val="23"/>
                <w:szCs w:val="23"/>
              </w:rPr>
              <w:t>И.М. Сиротина</w:t>
            </w:r>
          </w:p>
        </w:tc>
      </w:tr>
    </w:tbl>
    <w:p w:rsidR="00542539" w:rsidRPr="00803EA5" w:rsidRDefault="00542539" w:rsidP="00084D80">
      <w:pPr>
        <w:tabs>
          <w:tab w:val="left" w:pos="8175"/>
        </w:tabs>
        <w:ind w:firstLine="709"/>
        <w:jc w:val="right"/>
        <w:rPr>
          <w:sz w:val="23"/>
          <w:szCs w:val="23"/>
        </w:rPr>
      </w:pPr>
    </w:p>
    <w:sectPr w:rsidR="00542539" w:rsidRPr="00803EA5" w:rsidSect="00BD08F2">
      <w:footerReference w:type="default" r:id="rId9"/>
      <w:pgSz w:w="11906" w:h="16838"/>
      <w:pgMar w:top="1134" w:right="567" w:bottom="1134" w:left="170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45" w:rsidRDefault="00477845" w:rsidP="000179DE">
      <w:r>
        <w:separator/>
      </w:r>
    </w:p>
  </w:endnote>
  <w:endnote w:type="continuationSeparator" w:id="0">
    <w:p w:rsidR="00477845" w:rsidRDefault="00477845" w:rsidP="000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45" w:rsidRDefault="0045756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B3EFD">
      <w:rPr>
        <w:noProof/>
      </w:rPr>
      <w:t>1</w:t>
    </w:r>
    <w:r>
      <w:rPr>
        <w:noProof/>
      </w:rPr>
      <w:fldChar w:fldCharType="end"/>
    </w:r>
  </w:p>
  <w:p w:rsidR="00477845" w:rsidRDefault="004778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45" w:rsidRDefault="00477845" w:rsidP="000179DE">
      <w:r>
        <w:separator/>
      </w:r>
    </w:p>
  </w:footnote>
  <w:footnote w:type="continuationSeparator" w:id="0">
    <w:p w:rsidR="00477845" w:rsidRDefault="00477845" w:rsidP="0001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21A2"/>
    <w:rsid w:val="00000B2B"/>
    <w:rsid w:val="00002620"/>
    <w:rsid w:val="00004E44"/>
    <w:rsid w:val="000127E2"/>
    <w:rsid w:val="00014E5E"/>
    <w:rsid w:val="000179DE"/>
    <w:rsid w:val="000248CE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A6F5A"/>
    <w:rsid w:val="000B1615"/>
    <w:rsid w:val="000B4099"/>
    <w:rsid w:val="000B6693"/>
    <w:rsid w:val="000C2F10"/>
    <w:rsid w:val="000C2FC0"/>
    <w:rsid w:val="000C7DB2"/>
    <w:rsid w:val="000D14BD"/>
    <w:rsid w:val="000D5AC5"/>
    <w:rsid w:val="000D77A7"/>
    <w:rsid w:val="000E168C"/>
    <w:rsid w:val="000E23B8"/>
    <w:rsid w:val="000F0744"/>
    <w:rsid w:val="000F5B61"/>
    <w:rsid w:val="0012589B"/>
    <w:rsid w:val="00127B15"/>
    <w:rsid w:val="00131681"/>
    <w:rsid w:val="00133B2B"/>
    <w:rsid w:val="00136C42"/>
    <w:rsid w:val="00140805"/>
    <w:rsid w:val="00142B5C"/>
    <w:rsid w:val="00145CFB"/>
    <w:rsid w:val="0014685A"/>
    <w:rsid w:val="00161DD9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7B15"/>
    <w:rsid w:val="001D55D7"/>
    <w:rsid w:val="001E398B"/>
    <w:rsid w:val="001F5B79"/>
    <w:rsid w:val="001F7F11"/>
    <w:rsid w:val="002064AD"/>
    <w:rsid w:val="00214B86"/>
    <w:rsid w:val="00215BBC"/>
    <w:rsid w:val="00222663"/>
    <w:rsid w:val="00230805"/>
    <w:rsid w:val="002441AC"/>
    <w:rsid w:val="0027048A"/>
    <w:rsid w:val="002819FD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965D2"/>
    <w:rsid w:val="0039759A"/>
    <w:rsid w:val="003A2E65"/>
    <w:rsid w:val="003A743A"/>
    <w:rsid w:val="003C7877"/>
    <w:rsid w:val="003C7EC9"/>
    <w:rsid w:val="003D20EC"/>
    <w:rsid w:val="003E422D"/>
    <w:rsid w:val="003E7366"/>
    <w:rsid w:val="003E7C81"/>
    <w:rsid w:val="004020E2"/>
    <w:rsid w:val="00405176"/>
    <w:rsid w:val="00406BDB"/>
    <w:rsid w:val="00425001"/>
    <w:rsid w:val="004322DF"/>
    <w:rsid w:val="00437802"/>
    <w:rsid w:val="00440EF1"/>
    <w:rsid w:val="004521A2"/>
    <w:rsid w:val="00457564"/>
    <w:rsid w:val="00473D1E"/>
    <w:rsid w:val="00477845"/>
    <w:rsid w:val="004A6A4E"/>
    <w:rsid w:val="004A7946"/>
    <w:rsid w:val="004B2181"/>
    <w:rsid w:val="004B23E5"/>
    <w:rsid w:val="004B42C2"/>
    <w:rsid w:val="004C023E"/>
    <w:rsid w:val="004C3049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62A9E"/>
    <w:rsid w:val="00572F74"/>
    <w:rsid w:val="005749EE"/>
    <w:rsid w:val="00575A3F"/>
    <w:rsid w:val="00576D3C"/>
    <w:rsid w:val="005770C6"/>
    <w:rsid w:val="0058167E"/>
    <w:rsid w:val="00590517"/>
    <w:rsid w:val="005B4CD2"/>
    <w:rsid w:val="005C06E7"/>
    <w:rsid w:val="005C2051"/>
    <w:rsid w:val="005C4A3E"/>
    <w:rsid w:val="005D2DA1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B2B58"/>
    <w:rsid w:val="006C1904"/>
    <w:rsid w:val="006C2A0B"/>
    <w:rsid w:val="006C4BAE"/>
    <w:rsid w:val="006E1223"/>
    <w:rsid w:val="006F164A"/>
    <w:rsid w:val="00702A0C"/>
    <w:rsid w:val="00704AAA"/>
    <w:rsid w:val="00707E9A"/>
    <w:rsid w:val="00725BD6"/>
    <w:rsid w:val="00734647"/>
    <w:rsid w:val="007359FD"/>
    <w:rsid w:val="00741C88"/>
    <w:rsid w:val="00741D24"/>
    <w:rsid w:val="00751C3D"/>
    <w:rsid w:val="0076512E"/>
    <w:rsid w:val="00773E39"/>
    <w:rsid w:val="00780164"/>
    <w:rsid w:val="0078469D"/>
    <w:rsid w:val="00784C9A"/>
    <w:rsid w:val="0079284C"/>
    <w:rsid w:val="007A54A4"/>
    <w:rsid w:val="007B51A2"/>
    <w:rsid w:val="007C553F"/>
    <w:rsid w:val="007C61FA"/>
    <w:rsid w:val="007E799A"/>
    <w:rsid w:val="007F2072"/>
    <w:rsid w:val="007F208B"/>
    <w:rsid w:val="007F23BB"/>
    <w:rsid w:val="00801DDE"/>
    <w:rsid w:val="00803EA5"/>
    <w:rsid w:val="00812238"/>
    <w:rsid w:val="0081547F"/>
    <w:rsid w:val="0081599A"/>
    <w:rsid w:val="00815C71"/>
    <w:rsid w:val="0082200E"/>
    <w:rsid w:val="00826888"/>
    <w:rsid w:val="00845AED"/>
    <w:rsid w:val="00845D55"/>
    <w:rsid w:val="0085509F"/>
    <w:rsid w:val="00862AEA"/>
    <w:rsid w:val="00865ED9"/>
    <w:rsid w:val="0087078B"/>
    <w:rsid w:val="00873BD2"/>
    <w:rsid w:val="00876BB2"/>
    <w:rsid w:val="0089608E"/>
    <w:rsid w:val="008A5D73"/>
    <w:rsid w:val="008A5E08"/>
    <w:rsid w:val="008A7073"/>
    <w:rsid w:val="008B4913"/>
    <w:rsid w:val="008B50E1"/>
    <w:rsid w:val="008C70AD"/>
    <w:rsid w:val="008C79C4"/>
    <w:rsid w:val="008D0F5B"/>
    <w:rsid w:val="008F221E"/>
    <w:rsid w:val="008F4FAC"/>
    <w:rsid w:val="008F59F3"/>
    <w:rsid w:val="00910D4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A7991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21DCF"/>
    <w:rsid w:val="00A27140"/>
    <w:rsid w:val="00A35A36"/>
    <w:rsid w:val="00A46DDD"/>
    <w:rsid w:val="00A55005"/>
    <w:rsid w:val="00A5787B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08F2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3AAF"/>
    <w:rsid w:val="00C85F9F"/>
    <w:rsid w:val="00C91335"/>
    <w:rsid w:val="00CA6289"/>
    <w:rsid w:val="00CC2526"/>
    <w:rsid w:val="00CD3427"/>
    <w:rsid w:val="00CD5265"/>
    <w:rsid w:val="00CE3CF5"/>
    <w:rsid w:val="00CE45F8"/>
    <w:rsid w:val="00CF1C01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5933"/>
    <w:rsid w:val="00E63067"/>
    <w:rsid w:val="00E946D9"/>
    <w:rsid w:val="00E94F7C"/>
    <w:rsid w:val="00E96DA9"/>
    <w:rsid w:val="00EB3EFD"/>
    <w:rsid w:val="00EC7169"/>
    <w:rsid w:val="00ED50D2"/>
    <w:rsid w:val="00EE054F"/>
    <w:rsid w:val="00EE5AA7"/>
    <w:rsid w:val="00EE5CFE"/>
    <w:rsid w:val="00EF20B7"/>
    <w:rsid w:val="00F0589D"/>
    <w:rsid w:val="00F24448"/>
    <w:rsid w:val="00F41DA7"/>
    <w:rsid w:val="00F53034"/>
    <w:rsid w:val="00F537A5"/>
    <w:rsid w:val="00F55D87"/>
    <w:rsid w:val="00F62039"/>
    <w:rsid w:val="00F652BC"/>
    <w:rsid w:val="00F90B06"/>
    <w:rsid w:val="00FA1F98"/>
    <w:rsid w:val="00FB2F44"/>
    <w:rsid w:val="00FB3065"/>
    <w:rsid w:val="00FB3A48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8882B4-824C-4D7B-B086-82899A2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095E-016E-45D8-88B2-6AF3786E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Казанцева</cp:lastModifiedBy>
  <cp:revision>47</cp:revision>
  <cp:lastPrinted>2019-07-23T03:39:00Z</cp:lastPrinted>
  <dcterms:created xsi:type="dcterms:W3CDTF">2017-04-20T05:19:00Z</dcterms:created>
  <dcterms:modified xsi:type="dcterms:W3CDTF">2019-07-31T09:36:00Z</dcterms:modified>
</cp:coreProperties>
</file>