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DE" w:rsidRPr="00A34C06" w:rsidRDefault="00E759DE" w:rsidP="00E759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E759DE" w:rsidRPr="00A34C06" w:rsidRDefault="00E759DE" w:rsidP="00E759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E759DE" w:rsidRPr="00A34C06" w:rsidRDefault="00E759DE" w:rsidP="00E759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от «</w:t>
      </w:r>
      <w:r w:rsidR="003E693E" w:rsidRPr="00A34C06">
        <w:rPr>
          <w:rFonts w:ascii="Times New Roman" w:hAnsi="Times New Roman" w:cs="Times New Roman"/>
          <w:sz w:val="24"/>
          <w:szCs w:val="24"/>
        </w:rPr>
        <w:t>11</w:t>
      </w:r>
      <w:r w:rsidRPr="00A34C06">
        <w:rPr>
          <w:rFonts w:ascii="Times New Roman" w:hAnsi="Times New Roman" w:cs="Times New Roman"/>
          <w:sz w:val="24"/>
          <w:szCs w:val="24"/>
        </w:rPr>
        <w:t xml:space="preserve">» </w:t>
      </w:r>
      <w:r w:rsidR="003E693E" w:rsidRPr="00A34C06">
        <w:rPr>
          <w:rFonts w:ascii="Times New Roman" w:hAnsi="Times New Roman" w:cs="Times New Roman"/>
          <w:sz w:val="24"/>
          <w:szCs w:val="24"/>
        </w:rPr>
        <w:t>марта</w:t>
      </w:r>
      <w:r w:rsidRPr="00A34C06">
        <w:rPr>
          <w:rFonts w:ascii="Times New Roman" w:hAnsi="Times New Roman" w:cs="Times New Roman"/>
          <w:sz w:val="24"/>
          <w:szCs w:val="24"/>
        </w:rPr>
        <w:t xml:space="preserve"> 201</w:t>
      </w:r>
      <w:r w:rsidR="00E82050" w:rsidRPr="00A34C06">
        <w:rPr>
          <w:rFonts w:ascii="Times New Roman" w:hAnsi="Times New Roman" w:cs="Times New Roman"/>
          <w:sz w:val="24"/>
          <w:szCs w:val="24"/>
        </w:rPr>
        <w:t>9</w:t>
      </w:r>
      <w:r w:rsidRPr="00A34C06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3E693E" w:rsidRPr="00A34C06">
        <w:rPr>
          <w:rFonts w:ascii="Times New Roman" w:hAnsi="Times New Roman" w:cs="Times New Roman"/>
          <w:sz w:val="24"/>
          <w:szCs w:val="24"/>
        </w:rPr>
        <w:t>86</w:t>
      </w:r>
    </w:p>
    <w:p w:rsidR="00E759DE" w:rsidRPr="00E759DE" w:rsidRDefault="00E759DE" w:rsidP="00E759DE">
      <w:pPr>
        <w:pStyle w:val="a3"/>
        <w:jc w:val="right"/>
        <w:rPr>
          <w:rFonts w:ascii="Times New Roman" w:hAnsi="Times New Roman" w:cs="Times New Roman"/>
        </w:rPr>
      </w:pPr>
    </w:p>
    <w:p w:rsidR="003E693E" w:rsidRPr="00D12F79" w:rsidRDefault="003E693E" w:rsidP="003E69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ПОРЯДОК</w:t>
      </w:r>
    </w:p>
    <w:p w:rsidR="003E693E" w:rsidRPr="00D12F79" w:rsidRDefault="003E693E" w:rsidP="003E69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проведения торгов в форме аукциона</w:t>
      </w:r>
    </w:p>
    <w:p w:rsidR="003E693E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Аукцион является открытым по составу участников.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 xml:space="preserve">Организатор аукциона – Администрация Панкрушихинского района Алтайского края (658760, Алтайский край, </w:t>
      </w:r>
      <w:proofErr w:type="spellStart"/>
      <w:r w:rsidRPr="00D12F79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F79">
        <w:rPr>
          <w:rFonts w:ascii="Times New Roman" w:hAnsi="Times New Roman" w:cs="Times New Roman"/>
          <w:sz w:val="28"/>
          <w:szCs w:val="28"/>
        </w:rPr>
        <w:t>район, с. Панкрушиха, ул. Ленина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Pr="00D12F79">
        <w:rPr>
          <w:rFonts w:ascii="Times New Roman" w:hAnsi="Times New Roman" w:cs="Times New Roman"/>
          <w:sz w:val="28"/>
          <w:szCs w:val="28"/>
        </w:rPr>
        <w:t xml:space="preserve">11).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Организатор аукциона также обеспечивает опубликование извещения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Обязательным приложением к размещенному на официальном сайте извещению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аукциона. По результатам аукциона по продаже земельного участка определяется цена такого земельного участка.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1.1. Для участия в аукционе заявители представляют в установленный в извещении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2) копии документов, удостоверяющих личность заявителя (для граждан); 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5. Заявитель вправе подать только одну заявку в отношении каждого предмета аукциона (лота).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срока подачи заявок.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8. Заявитель не допускается к участию в аукционе в следующих случаях: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12F79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D12F79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12.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аукционе, принято решение об отказе в допуске к участию в </w:t>
      </w:r>
      <w:r w:rsidRPr="00D12F79">
        <w:rPr>
          <w:rFonts w:ascii="Times New Roman" w:hAnsi="Times New Roman" w:cs="Times New Roman"/>
          <w:sz w:val="28"/>
          <w:szCs w:val="28"/>
        </w:rPr>
        <w:lastRenderedPageBreak/>
        <w:t>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13.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14.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</w:t>
      </w:r>
      <w:r>
        <w:rPr>
          <w:rFonts w:ascii="Times New Roman" w:hAnsi="Times New Roman" w:cs="Times New Roman"/>
          <w:sz w:val="28"/>
          <w:szCs w:val="28"/>
        </w:rPr>
        <w:t xml:space="preserve">и заявок на участие в аукционе </w:t>
      </w:r>
      <w:r w:rsidRPr="00D12F79">
        <w:rPr>
          <w:rFonts w:ascii="Times New Roman" w:hAnsi="Times New Roman" w:cs="Times New Roman"/>
          <w:sz w:val="28"/>
          <w:szCs w:val="28"/>
        </w:rPr>
        <w:t>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Победителем аукциона на право заключения договора аренды земельного участка для к</w:t>
      </w:r>
      <w:r>
        <w:rPr>
          <w:rFonts w:ascii="Times New Roman" w:hAnsi="Times New Roman" w:cs="Times New Roman"/>
          <w:sz w:val="28"/>
          <w:szCs w:val="28"/>
        </w:rPr>
        <w:t xml:space="preserve">омплексного освоения территории </w:t>
      </w:r>
      <w:r w:rsidRPr="00D12F79">
        <w:rPr>
          <w:rFonts w:ascii="Times New Roman" w:hAnsi="Times New Roman" w:cs="Times New Roman"/>
          <w:sz w:val="28"/>
          <w:szCs w:val="28"/>
        </w:rPr>
        <w:t>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19.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настоящего Порядка,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, по цене, предложенной победителем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26.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предоставления таким лицом заведомо ложных сведений, содержащихся в документах при подаче заявки.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29.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обжалованы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заинтересованным лицом в судебном порядке.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9E24A5" w:rsidRPr="00E759DE" w:rsidRDefault="009E24A5" w:rsidP="003E69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24A5" w:rsidRPr="00E759DE" w:rsidSect="009E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9DE"/>
    <w:rsid w:val="000F6517"/>
    <w:rsid w:val="003E693E"/>
    <w:rsid w:val="009E24A5"/>
    <w:rsid w:val="00A34C06"/>
    <w:rsid w:val="00B47FD0"/>
    <w:rsid w:val="00B768E9"/>
    <w:rsid w:val="00E759DE"/>
    <w:rsid w:val="00E8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5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E759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2829</Words>
  <Characters>16129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2019-01-28T12:41:00Z</cp:lastPrinted>
  <dcterms:created xsi:type="dcterms:W3CDTF">2018-09-07T10:11:00Z</dcterms:created>
  <dcterms:modified xsi:type="dcterms:W3CDTF">2019-03-14T07:43:00Z</dcterms:modified>
</cp:coreProperties>
</file>