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W w:w="9854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4076"/>
      </w:tblGrid>
      <w:tr w:rsidR="004551EF" w:rsidTr="004551EF">
        <w:tc>
          <w:tcPr>
            <w:tcW w:w="5778" w:type="dxa"/>
          </w:tcPr>
          <w:p w:rsidR="004551EF" w:rsidRDefault="004551EF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076" w:type="dxa"/>
          </w:tcPr>
          <w:p w:rsidR="004551EF" w:rsidRDefault="004551EF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ПРИЛОЖЕНИЕ 8</w:t>
            </w:r>
          </w:p>
          <w:p w:rsidR="004551EF" w:rsidRDefault="004551EF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551EF" w:rsidRDefault="004551EF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УТВЕРДЕНО</w:t>
            </w:r>
          </w:p>
          <w:p w:rsidR="004551EF" w:rsidRDefault="004551EF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постановлением Администрации Панкрушихинского района</w:t>
            </w:r>
          </w:p>
          <w:p w:rsidR="004551EF" w:rsidRDefault="004551EF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Алтайского края </w:t>
            </w:r>
          </w:p>
          <w:p w:rsidR="004551EF" w:rsidRDefault="004551EF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от «21» мая 2021 № 187</w:t>
            </w:r>
          </w:p>
          <w:p w:rsidR="004551EF" w:rsidRDefault="004551EF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4551EF" w:rsidRDefault="004551EF" w:rsidP="004551EF">
      <w:pPr>
        <w:jc w:val="center"/>
        <w:rPr>
          <w:b/>
        </w:rPr>
      </w:pPr>
      <w:r>
        <w:rPr>
          <w:b/>
        </w:rPr>
        <w:t xml:space="preserve">ДОГОВОР по Лоту №3 </w:t>
      </w:r>
    </w:p>
    <w:p w:rsidR="004551EF" w:rsidRDefault="004551EF" w:rsidP="004551EF">
      <w:pPr>
        <w:jc w:val="center"/>
        <w:rPr>
          <w:b/>
        </w:rPr>
      </w:pPr>
      <w:r>
        <w:rPr>
          <w:b/>
        </w:rPr>
        <w:t>купли - продажи имущества,</w:t>
      </w:r>
    </w:p>
    <w:p w:rsidR="004551EF" w:rsidRDefault="004551EF" w:rsidP="004551EF">
      <w:pPr>
        <w:jc w:val="center"/>
        <w:rPr>
          <w:b/>
        </w:rPr>
      </w:pPr>
      <w:r>
        <w:rPr>
          <w:b/>
        </w:rPr>
        <w:t>реализуемого на открытом аукционе</w:t>
      </w:r>
    </w:p>
    <w:p w:rsidR="004551EF" w:rsidRDefault="004551EF" w:rsidP="004551EF">
      <w:pPr>
        <w:jc w:val="center"/>
        <w:rPr>
          <w:b/>
        </w:rPr>
      </w:pPr>
      <w:r>
        <w:rPr>
          <w:b/>
        </w:rPr>
        <w:t>в процессе приватизации</w:t>
      </w:r>
    </w:p>
    <w:p w:rsidR="004551EF" w:rsidRDefault="004551EF" w:rsidP="004551EF">
      <w:pPr>
        <w:spacing w:after="120"/>
      </w:pPr>
      <w:r>
        <w:t>с. Панкрушиха</w:t>
      </w:r>
      <w:r>
        <w:tab/>
        <w:t xml:space="preserve">                                                                              __ ____________ 2021 года</w:t>
      </w:r>
    </w:p>
    <w:p w:rsidR="004551EF" w:rsidRDefault="004551EF" w:rsidP="004551EF">
      <w:pPr>
        <w:jc w:val="both"/>
      </w:pPr>
      <w:r>
        <w:tab/>
      </w:r>
    </w:p>
    <w:p w:rsidR="004551EF" w:rsidRDefault="004551EF" w:rsidP="004551EF">
      <w:pPr>
        <w:ind w:firstLine="708"/>
        <w:jc w:val="both"/>
      </w:pPr>
      <w:r>
        <w:rPr>
          <w:b/>
        </w:rPr>
        <w:t xml:space="preserve">Администрация Панкрушихинского района Алтайского края, </w:t>
      </w:r>
      <w:r>
        <w:t xml:space="preserve">в лице главы района Васильева Дмитрия Владимировича, действующего на основании Устава муниципального образования Панкрушихинский район Алтайского края, именуемая в дальнейшем Продавец, с одной стороны, и  _______________________________________________________________________________, именуем__ в дальнейшем Покупатель, с другой стороны, руководствуясь Федеральным законом «О приватизации государственного и муниципального имущества» от 21.12.2001 № 178 - ФЗ, Законом Алтайского края «О приватизации государственного имущества, находящегося в собственности Алтайского края» от 03.05.2017 № 31 - ЗС, постановлением Правительства Российской Федерации от 27 августа 2012 г. № 860 «Об организации и проведении продажи государственного или муниципального имущества в электронной форме», в соответствии </w:t>
      </w:r>
      <w:proofErr w:type="spellStart"/>
      <w:r>
        <w:t>спостановлением</w:t>
      </w:r>
      <w:proofErr w:type="spellEnd"/>
      <w:r>
        <w:t xml:space="preserve"> Администрации Панкрушихинского района Алтайского края от________________ № ____, положениями информационного сообщения, размещенного на сайтах </w:t>
      </w:r>
      <w:hyperlink r:id="rId4" w:history="1">
        <w:r>
          <w:rPr>
            <w:rStyle w:val="a3"/>
          </w:rPr>
          <w:t>www.torgi.gov.ru</w:t>
        </w:r>
      </w:hyperlink>
      <w:r>
        <w:t xml:space="preserve">, </w:t>
      </w:r>
      <w:hyperlink r:id="rId5" w:history="1">
        <w:r>
          <w:rPr>
            <w:rStyle w:val="a3"/>
          </w:rPr>
          <w:t>www.</w:t>
        </w:r>
        <w:r>
          <w:rPr>
            <w:rStyle w:val="a3"/>
            <w:lang w:val="en-US"/>
          </w:rPr>
          <w:t>rts</w:t>
        </w:r>
        <w:r>
          <w:rPr>
            <w:rStyle w:val="a3"/>
          </w:rPr>
          <w:t>-</w:t>
        </w:r>
        <w:r>
          <w:rPr>
            <w:rStyle w:val="a3"/>
            <w:lang w:val="en-US"/>
          </w:rPr>
          <w:t>tender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ru</w:t>
        </w:r>
      </w:hyperlink>
      <w:r>
        <w:t xml:space="preserve">, и на основании Протокола от ____________№ ___ об итогах аукциона по продаже единым лотом имущества, находящегося в собственности Алтайского края, реализуемого в процессе приватизации, заключили настоящий договор о нижеследующем: </w:t>
      </w:r>
    </w:p>
    <w:p w:rsidR="004551EF" w:rsidRDefault="004551EF" w:rsidP="004551EF">
      <w:pPr>
        <w:jc w:val="center"/>
        <w:rPr>
          <w:b/>
        </w:rPr>
      </w:pPr>
      <w:r>
        <w:rPr>
          <w:b/>
        </w:rPr>
        <w:t>1. ПРЕДМЕТ ДОГОВОРА</w:t>
      </w:r>
    </w:p>
    <w:p w:rsidR="004551EF" w:rsidRDefault="004551EF" w:rsidP="004551EF">
      <w:pPr>
        <w:jc w:val="both"/>
      </w:pPr>
      <w:r>
        <w:t>1.1. Продавец передает, а Покупатель обязуется оплатить и принять в собственность следующее имущество:</w:t>
      </w:r>
    </w:p>
    <w:p w:rsidR="004551EF" w:rsidRDefault="004551EF" w:rsidP="004551EF">
      <w:pPr>
        <w:pStyle w:val="a5"/>
        <w:ind w:left="0" w:firstLine="567"/>
        <w:jc w:val="both"/>
      </w:pPr>
      <w:r>
        <w:t xml:space="preserve">лот № 3: </w:t>
      </w:r>
    </w:p>
    <w:p w:rsidR="004551EF" w:rsidRDefault="004551EF" w:rsidP="004551EF">
      <w:pPr>
        <w:pStyle w:val="a5"/>
        <w:ind w:left="0" w:firstLine="567"/>
        <w:jc w:val="both"/>
      </w:pPr>
      <w:r>
        <w:t xml:space="preserve">- нежилое здание – </w:t>
      </w:r>
      <w:proofErr w:type="spellStart"/>
      <w:r>
        <w:t>ветеринарно</w:t>
      </w:r>
      <w:proofErr w:type="spellEnd"/>
      <w:r>
        <w:t xml:space="preserve"> - </w:t>
      </w:r>
      <w:proofErr w:type="spellStart"/>
      <w:r>
        <w:t>бактериологичекой</w:t>
      </w:r>
      <w:proofErr w:type="spellEnd"/>
      <w:r>
        <w:t xml:space="preserve"> амбулатории, площадью 320,9 кв. м., кадастровый номер 22:32:030207:541, расположенное по адресу: Алтайский край, Панкрушихинский район, с. Панкрушиха, ул. Объездная, д.3.</w:t>
      </w:r>
    </w:p>
    <w:p w:rsidR="004551EF" w:rsidRDefault="004551EF" w:rsidP="004551EF">
      <w:pPr>
        <w:pStyle w:val="a4"/>
        <w:ind w:firstLine="708"/>
        <w:jc w:val="both"/>
      </w:pPr>
      <w:r>
        <w:t>- земельный участок, категория земель: земли населенных пунктов, разрешенное использование - под общественную застройку, площадью 4398 кв. м., кадастровый номер 22:32:030207:27 расположенный по адресу: Алтайский край, Панкрушихинский район, с. Панкрушиха, ул. Объездная, д. 3.</w:t>
      </w:r>
    </w:p>
    <w:p w:rsidR="004551EF" w:rsidRDefault="004551EF" w:rsidP="004551EF">
      <w:pPr>
        <w:ind w:firstLine="720"/>
        <w:jc w:val="both"/>
      </w:pPr>
      <w:r>
        <w:t>Здание (сооружение) принадлежит на праве собственности муниципальному образованию Панкрушихинский район Алтайского края, о чем в Едином государственном реестре прав на недвижимое имущество и сделок с ним сделаны записи регистрации № ____ от _____.</w:t>
      </w:r>
    </w:p>
    <w:p w:rsidR="004551EF" w:rsidRDefault="004551EF" w:rsidP="004551EF">
      <w:pPr>
        <w:ind w:firstLine="720"/>
        <w:jc w:val="both"/>
      </w:pPr>
      <w:r>
        <w:t>Земельный участок принадлежат на праве собственности муниципальному образованию Панкрушихинский район Алтайского края, о чем в Едином государственном реестре прав на недвижимое имущество и сделок с ним сделаны записи регистрации № ____ от _____.</w:t>
      </w:r>
    </w:p>
    <w:p w:rsidR="004551EF" w:rsidRDefault="004551EF" w:rsidP="004551EF">
      <w:pPr>
        <w:pStyle w:val="3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1.2. Вышеуказанное нежилое помещение и земельный участок (далее - Имущество) продается на аукционе на основании постановления Администрации Панкрушихинского района Алтайского края от ___________№ ____.</w:t>
      </w:r>
    </w:p>
    <w:p w:rsidR="004551EF" w:rsidRDefault="004551EF" w:rsidP="004551EF">
      <w:pPr>
        <w:jc w:val="both"/>
      </w:pPr>
      <w:r>
        <w:t>1.3. На момент подписания настоящего договора Покупатель ознакомился с документами и техническим состоянием приобретаемого Имущества, подтверждает его соответствие обычно предъявляемым требованиям к такого рода имуществу с учетом его износа, претензий не имеет.</w:t>
      </w:r>
    </w:p>
    <w:p w:rsidR="004551EF" w:rsidRDefault="004551EF" w:rsidP="004551EF">
      <w:pPr>
        <w:jc w:val="both"/>
      </w:pPr>
      <w:r>
        <w:t xml:space="preserve">1.4 Информация о действующих договорах аренды (в случае, если на момент заключения договора купли – продажи продаваемое имущество сдается в аренду), иных обременениях. </w:t>
      </w:r>
    </w:p>
    <w:p w:rsidR="004551EF" w:rsidRDefault="004551EF" w:rsidP="004551EF">
      <w:pPr>
        <w:jc w:val="center"/>
        <w:rPr>
          <w:b/>
        </w:rPr>
      </w:pPr>
      <w:r>
        <w:rPr>
          <w:b/>
        </w:rPr>
        <w:t>2. СРОКИ И УСЛОВИЯ ПЕРЕДАЧИ ИМУЩЕСТВА</w:t>
      </w:r>
    </w:p>
    <w:p w:rsidR="004551EF" w:rsidRDefault="004551EF" w:rsidP="004551EF">
      <w:pPr>
        <w:jc w:val="both"/>
        <w:rPr>
          <w:color w:val="FF0000"/>
        </w:rPr>
      </w:pPr>
      <w:r>
        <w:rPr>
          <w:color w:val="FF0000"/>
        </w:rPr>
        <w:t>2.1. Имущество считается переданным Покупателю по настоящему договору после подписания акта приема - передачи Покупателем и Продавцом.</w:t>
      </w:r>
    </w:p>
    <w:p w:rsidR="004551EF" w:rsidRDefault="004551EF" w:rsidP="004551EF">
      <w:pPr>
        <w:jc w:val="both"/>
      </w:pPr>
      <w:r>
        <w:t>2.2. Передача Имущества и оформление права собственности на него осуществляются не позднее чем через тридцать дней после дня полной оплаты имущества.</w:t>
      </w:r>
    </w:p>
    <w:p w:rsidR="004551EF" w:rsidRDefault="004551EF" w:rsidP="004551EF">
      <w:pPr>
        <w:jc w:val="center"/>
        <w:rPr>
          <w:b/>
        </w:rPr>
      </w:pPr>
      <w:r>
        <w:rPr>
          <w:b/>
        </w:rPr>
        <w:t>З. ЦЕНА И ПОРЯДОК РАСЧЕТОВ</w:t>
      </w:r>
    </w:p>
    <w:p w:rsidR="004551EF" w:rsidRDefault="004551EF" w:rsidP="004551EF">
      <w:pPr>
        <w:jc w:val="both"/>
      </w:pPr>
      <w:r>
        <w:t>3.1. Установленная по результатам аукциона цена продажи Имущества составляет __________(___________) рублей.</w:t>
      </w:r>
    </w:p>
    <w:p w:rsidR="004551EF" w:rsidRDefault="004551EF" w:rsidP="004551EF">
      <w:pPr>
        <w:jc w:val="both"/>
      </w:pPr>
      <w:r>
        <w:t>3.2. Задаток в сумме _____ (____________________) рубль, внесенный Покупателем на счет Продавца, засчитывается в счет оплаты за Имущество.</w:t>
      </w:r>
    </w:p>
    <w:p w:rsidR="004551EF" w:rsidRDefault="004551EF" w:rsidP="004551EF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За вычетом суммы задатка Покупатель</w:t>
      </w:r>
      <w:r>
        <w:rPr>
          <w:rFonts w:ascii="Times New Roman" w:hAnsi="Times New Roman" w:cs="Times New Roman"/>
          <w:sz w:val="24"/>
          <w:szCs w:val="24"/>
        </w:rPr>
        <w:tab/>
        <w:t xml:space="preserve">обязан оплатить за Имущество сумму в размере ________ </w:t>
      </w:r>
      <w:r>
        <w:rPr>
          <w:rFonts w:ascii="Times New Roman" w:hAnsi="Times New Roman" w:cs="Times New Roman"/>
          <w:b/>
          <w:sz w:val="24"/>
          <w:szCs w:val="24"/>
        </w:rPr>
        <w:t>(__________________) рублей в следующем порядке:</w:t>
      </w:r>
    </w:p>
    <w:p w:rsidR="004551EF" w:rsidRDefault="004551EF" w:rsidP="004551EF">
      <w:pPr>
        <w:autoSpaceDE w:val="0"/>
        <w:autoSpaceDN w:val="0"/>
        <w:adjustRightInd w:val="0"/>
        <w:jc w:val="both"/>
      </w:pPr>
      <w:r>
        <w:t>Получатель: УФК по Алтайскому краю (Администрация Панкрушихинского района Алтайского края, л/с 04173018320)</w:t>
      </w:r>
    </w:p>
    <w:p w:rsidR="004551EF" w:rsidRDefault="004551EF" w:rsidP="004551EF">
      <w:pPr>
        <w:autoSpaceDE w:val="0"/>
        <w:autoSpaceDN w:val="0"/>
        <w:adjustRightInd w:val="0"/>
        <w:jc w:val="both"/>
      </w:pPr>
      <w:r>
        <w:t>ИНН 2262001301</w:t>
      </w:r>
    </w:p>
    <w:p w:rsidR="004551EF" w:rsidRDefault="004551EF" w:rsidP="004551EF">
      <w:pPr>
        <w:autoSpaceDE w:val="0"/>
        <w:autoSpaceDN w:val="0"/>
        <w:adjustRightInd w:val="0"/>
        <w:jc w:val="both"/>
      </w:pPr>
      <w:r>
        <w:t>КПП 226200001</w:t>
      </w:r>
    </w:p>
    <w:p w:rsidR="004551EF" w:rsidRDefault="004551EF" w:rsidP="004551EF">
      <w:pPr>
        <w:autoSpaceDE w:val="0"/>
        <w:autoSpaceDN w:val="0"/>
        <w:adjustRightInd w:val="0"/>
        <w:jc w:val="both"/>
      </w:pPr>
      <w:r>
        <w:t>Казначейский счет 03100643000000011700</w:t>
      </w:r>
    </w:p>
    <w:p w:rsidR="004551EF" w:rsidRDefault="004551EF" w:rsidP="004551EF">
      <w:pPr>
        <w:autoSpaceDE w:val="0"/>
        <w:autoSpaceDN w:val="0"/>
        <w:adjustRightInd w:val="0"/>
        <w:jc w:val="both"/>
      </w:pPr>
      <w:r>
        <w:t>Банковский счет 40102810045370000009</w:t>
      </w:r>
    </w:p>
    <w:p w:rsidR="004551EF" w:rsidRDefault="004551EF" w:rsidP="004551EF">
      <w:pPr>
        <w:autoSpaceDE w:val="0"/>
        <w:autoSpaceDN w:val="0"/>
        <w:adjustRightInd w:val="0"/>
        <w:jc w:val="both"/>
      </w:pPr>
      <w:r>
        <w:t>Банк ОТДЕЛЕНИЕ БАРНАУЛ БАНКА РОССИИ// УФК по Алтайскому краю г. Барнаул</w:t>
      </w:r>
    </w:p>
    <w:p w:rsidR="004551EF" w:rsidRDefault="004551EF" w:rsidP="004551EF">
      <w:pPr>
        <w:autoSpaceDE w:val="0"/>
        <w:autoSpaceDN w:val="0"/>
        <w:adjustRightInd w:val="0"/>
        <w:jc w:val="both"/>
      </w:pPr>
      <w:r>
        <w:t>БИКТОФК 010173001</w:t>
      </w:r>
    </w:p>
    <w:p w:rsidR="004551EF" w:rsidRDefault="004551EF" w:rsidP="004551EF">
      <w:pPr>
        <w:autoSpaceDE w:val="0"/>
        <w:autoSpaceDN w:val="0"/>
        <w:adjustRightInd w:val="0"/>
        <w:jc w:val="both"/>
      </w:pPr>
      <w:r>
        <w:t>ОКТМО 01631456</w:t>
      </w:r>
    </w:p>
    <w:p w:rsidR="004551EF" w:rsidRDefault="004551EF" w:rsidP="004551EF">
      <w:pPr>
        <w:autoSpaceDE w:val="0"/>
        <w:autoSpaceDN w:val="0"/>
        <w:adjustRightInd w:val="0"/>
        <w:jc w:val="both"/>
      </w:pPr>
      <w:r>
        <w:t xml:space="preserve">КБК 303 114 020 530 500 004 10 </w:t>
      </w:r>
    </w:p>
    <w:p w:rsidR="004551EF" w:rsidRDefault="004551EF" w:rsidP="004551E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Назначение платежа: оплата по договору купли – продажи имущества, реализуемого на открытом аукционе в процессе приватизации от «__» _______ 2021 г. № ___.</w:t>
      </w:r>
    </w:p>
    <w:p w:rsidR="004551EF" w:rsidRDefault="004551EF" w:rsidP="004551EF">
      <w:pPr>
        <w:jc w:val="both"/>
      </w:pPr>
      <w:r>
        <w:t>3.4. Оплата приобретаемого Покупателем Имущества производится единовременно в течение 10 дней после заключения настоящего договора.</w:t>
      </w:r>
    </w:p>
    <w:p w:rsidR="004551EF" w:rsidRDefault="004551EF" w:rsidP="004551EF">
      <w:pPr>
        <w:jc w:val="both"/>
      </w:pPr>
      <w:r>
        <w:t>3.5. Покупатель имеет право произвести оплату досрочно.</w:t>
      </w:r>
    </w:p>
    <w:p w:rsidR="004551EF" w:rsidRDefault="004551EF" w:rsidP="004551EF">
      <w:pPr>
        <w:jc w:val="center"/>
        <w:rPr>
          <w:b/>
        </w:rPr>
      </w:pPr>
      <w:r>
        <w:rPr>
          <w:b/>
        </w:rPr>
        <w:t>4. ПРАВА И ОБЯЗАННОСТИ СТОРОН</w:t>
      </w:r>
    </w:p>
    <w:p w:rsidR="004551EF" w:rsidRDefault="004551EF" w:rsidP="004551EF">
      <w:pPr>
        <w:jc w:val="both"/>
      </w:pPr>
      <w:r>
        <w:t>4.1. Продавец обязуется:</w:t>
      </w:r>
    </w:p>
    <w:p w:rsidR="004551EF" w:rsidRDefault="004551EF" w:rsidP="004551EF">
      <w:pPr>
        <w:jc w:val="both"/>
      </w:pPr>
      <w:r>
        <w:t xml:space="preserve">4.1.1. Передать Имущество Покупателю в сроки, установленные п. </w:t>
      </w:r>
      <w:proofErr w:type="gramStart"/>
      <w:r>
        <w:t>2.2.,</w:t>
      </w:r>
      <w:proofErr w:type="gramEnd"/>
      <w:r>
        <w:t xml:space="preserve"> после полного выполнения Покупателем условий, указанных в п. 3.3. и п. 3.4. настоящего договора.</w:t>
      </w:r>
    </w:p>
    <w:p w:rsidR="004551EF" w:rsidRDefault="004551EF" w:rsidP="004551EF">
      <w:pPr>
        <w:jc w:val="both"/>
      </w:pPr>
      <w:r>
        <w:t>4.2. Покупатель обязуется:</w:t>
      </w:r>
    </w:p>
    <w:p w:rsidR="004551EF" w:rsidRDefault="004551EF" w:rsidP="004551EF">
      <w:pPr>
        <w:jc w:val="both"/>
      </w:pPr>
      <w:r>
        <w:t xml:space="preserve">4.2.1. Оплатить за приобретенное Имущество сумму, указанную в п. </w:t>
      </w:r>
      <w:proofErr w:type="gramStart"/>
      <w:r>
        <w:t>3.1.,</w:t>
      </w:r>
      <w:proofErr w:type="gramEnd"/>
      <w:r>
        <w:t xml:space="preserve"> в порядке и в сроки, установленные в статье 3 настоящего договора.</w:t>
      </w:r>
    </w:p>
    <w:p w:rsidR="004551EF" w:rsidRDefault="004551EF" w:rsidP="004551EF">
      <w:pPr>
        <w:jc w:val="both"/>
      </w:pPr>
      <w:r>
        <w:t>4.2.2. Принять Имущество в порядке и сроки, указанные в статье 2 настоящего договора.</w:t>
      </w:r>
    </w:p>
    <w:p w:rsidR="004551EF" w:rsidRDefault="004551EF" w:rsidP="004551EF">
      <w:pPr>
        <w:jc w:val="both"/>
      </w:pPr>
      <w:r>
        <w:t>4.2.3. Самостоятельно и за собственный счет осуществлять действия по регистрации права собственности на Имущество в Управлении Федеральной службы государственной регистрации, кадастра и картографии по Алтайскому краю.</w:t>
      </w:r>
    </w:p>
    <w:p w:rsidR="004551EF" w:rsidRDefault="004551EF" w:rsidP="004551EF">
      <w:pPr>
        <w:jc w:val="both"/>
      </w:pPr>
      <w:r>
        <w:t>4.3. Право собственности Покупателя на Имущество возникает с момента его государственной регистрации в Управлении Федеральной службы государственной регистрации, кадастра и картографии по Алтайскому краю.</w:t>
      </w:r>
    </w:p>
    <w:p w:rsidR="004551EF" w:rsidRDefault="004551EF" w:rsidP="004551EF">
      <w:pPr>
        <w:jc w:val="center"/>
        <w:rPr>
          <w:b/>
        </w:rPr>
      </w:pPr>
      <w:r>
        <w:rPr>
          <w:b/>
        </w:rPr>
        <w:t>5. ОТВЕТСТВЕННОСТЬ СТОРОН</w:t>
      </w:r>
    </w:p>
    <w:p w:rsidR="004551EF" w:rsidRDefault="004551EF" w:rsidP="004551EF">
      <w:pPr>
        <w:jc w:val="both"/>
      </w:pPr>
      <w:r>
        <w:lastRenderedPageBreak/>
        <w:t>5.1.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 и настоящим договором.</w:t>
      </w:r>
    </w:p>
    <w:p w:rsidR="004551EF" w:rsidRDefault="004551EF" w:rsidP="004551EF">
      <w:pPr>
        <w:jc w:val="both"/>
      </w:pPr>
      <w:r>
        <w:t>5.2. Невнесение денежных средств в счет оплаты в сумме и в сроки, указанные в статье 3 настоящего договора, считается нарушением сроков уплаты за приобретенное Имущество по настоящему договору.</w:t>
      </w:r>
    </w:p>
    <w:p w:rsidR="004551EF" w:rsidRDefault="004551EF" w:rsidP="004551EF">
      <w:pPr>
        <w:jc w:val="both"/>
      </w:pPr>
      <w:r>
        <w:t>5.3. В случае нарушения сроков уплаты за приобретенное Имущество по настоящему договору в соответствии с п.5.2. настоящего договора Продавец вправе.</w:t>
      </w:r>
    </w:p>
    <w:p w:rsidR="004551EF" w:rsidRDefault="004551EF" w:rsidP="004551EF">
      <w:pPr>
        <w:jc w:val="both"/>
      </w:pPr>
      <w:r>
        <w:t>Считать нарушение сроков уплаты за приобретенное Имущество по настоящему договору отказом Покупателя от исполнения обязательств по настоящему договору и отказаться от исполнения обязательств Продавца, письменно уведомив Покупателя о прекращении действия настоящего договора. В этом случае настоящий договор прекращает свое действие с момента направления Продавцом указанного уведомления, при этом Покупатель теряет право на получение Имущества и утрачивает внесенный задаток. Оформления Сторонами дополнительного соглашения о расторжении настоящего договора в этом случае не требуется.</w:t>
      </w:r>
    </w:p>
    <w:p w:rsidR="004551EF" w:rsidRDefault="004551EF" w:rsidP="004551EF">
      <w:pPr>
        <w:jc w:val="both"/>
      </w:pPr>
      <w:r>
        <w:t xml:space="preserve">5.4. В случае отказа от оплаты за Имущество сумма задатка, внесенная Покупателем, не возвращается, а настоящий договор считается расторгнутым. </w:t>
      </w:r>
    </w:p>
    <w:p w:rsidR="004551EF" w:rsidRDefault="004551EF" w:rsidP="004551EF">
      <w:pPr>
        <w:jc w:val="center"/>
        <w:rPr>
          <w:b/>
        </w:rPr>
      </w:pPr>
      <w:r>
        <w:rPr>
          <w:b/>
        </w:rPr>
        <w:t>6. ПОРЯДОК РАЗРЕШЕНИЯ СПОРОВ</w:t>
      </w:r>
    </w:p>
    <w:p w:rsidR="004551EF" w:rsidRDefault="004551EF" w:rsidP="004551EF">
      <w:pPr>
        <w:jc w:val="both"/>
      </w:pPr>
      <w:r>
        <w:t>6.1. Стороны договорились, что все возникшие споры, связанные с исполнением настоящего договора, будут решаться путем переговоров.</w:t>
      </w:r>
    </w:p>
    <w:p w:rsidR="004551EF" w:rsidRDefault="004551EF" w:rsidP="004551EF">
      <w:pPr>
        <w:jc w:val="both"/>
      </w:pPr>
      <w:r>
        <w:t>6.2. При не достижении соглашений споры подлежат рассмотрению в судебном порядке в соответствии с действующим законодательством Российской Федерации.</w:t>
      </w:r>
    </w:p>
    <w:p w:rsidR="004551EF" w:rsidRDefault="004551EF" w:rsidP="004551EF">
      <w:pPr>
        <w:jc w:val="center"/>
      </w:pPr>
      <w:r>
        <w:rPr>
          <w:b/>
        </w:rPr>
        <w:t>7. ЗАКЛЮЧИТЕЛЬНЫЕ ПОЛОЖЕНИЯ</w:t>
      </w:r>
    </w:p>
    <w:p w:rsidR="004551EF" w:rsidRDefault="004551EF" w:rsidP="004551EF">
      <w:pPr>
        <w:jc w:val="both"/>
      </w:pPr>
      <w:r>
        <w:t>7.1. Риск случайной гибели либо порчи Имущества (его части) возлагается на Покупателя с момента подписания акта приема-передачи.</w:t>
      </w:r>
    </w:p>
    <w:p w:rsidR="004551EF" w:rsidRDefault="004551EF" w:rsidP="004551EF">
      <w:pPr>
        <w:jc w:val="both"/>
      </w:pPr>
      <w:r>
        <w:t>7.2. Настоящий договор вступает в силу с момента его подписания Сторонами и действует до полного исполнения его условий.</w:t>
      </w:r>
    </w:p>
    <w:p w:rsidR="004551EF" w:rsidRDefault="004551EF" w:rsidP="004551EF">
      <w:pPr>
        <w:jc w:val="both"/>
      </w:pPr>
      <w:r>
        <w:t>7.3. Настоящий договор может быть расторгнут, или его условия могут быть изменены по взаимному согласию Сторон и в соответствии с п.5.3. настоящего договора</w:t>
      </w:r>
    </w:p>
    <w:p w:rsidR="004551EF" w:rsidRDefault="004551EF" w:rsidP="004551EF">
      <w:pPr>
        <w:jc w:val="both"/>
      </w:pPr>
      <w:r>
        <w:t>7.4. Все изменения и дополнения к настоящему договору составляются в письменной форме за подписью руководителей либо надлежаще уполномоченных на то представителей Сторон.</w:t>
      </w:r>
    </w:p>
    <w:p w:rsidR="004551EF" w:rsidRDefault="004551EF" w:rsidP="004551EF">
      <w:pPr>
        <w:jc w:val="both"/>
      </w:pPr>
      <w:r>
        <w:t>7.5. Устные договоренности, связанные с исполнением настоящего Договора, юридической силы не имеют.</w:t>
      </w:r>
    </w:p>
    <w:p w:rsidR="004551EF" w:rsidRDefault="004551EF" w:rsidP="004551EF">
      <w:pPr>
        <w:jc w:val="both"/>
      </w:pPr>
      <w:r>
        <w:t>7.6. Настоящий Договор составлен в трех экземплярах, имеющих одинаковую юридическую силу: для Покупателя, Продавца и один для Управления Федеральной службы государственной регистрации, кадастра и картографии по Алтайскому краю.</w:t>
      </w:r>
    </w:p>
    <w:p w:rsidR="004551EF" w:rsidRDefault="004551EF" w:rsidP="004551EF">
      <w:pPr>
        <w:jc w:val="center"/>
        <w:rPr>
          <w:b/>
        </w:rPr>
      </w:pPr>
      <w:r>
        <w:rPr>
          <w:b/>
        </w:rPr>
        <w:t>8. ЮРИДИЧЕСКИЕ АДРЕСА И БАНКОВСКИЕ РЕКВИЗИТЫ СТОРОН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4551EF" w:rsidTr="004551EF">
        <w:trPr>
          <w:trHeight w:val="2757"/>
        </w:trPr>
        <w:tc>
          <w:tcPr>
            <w:tcW w:w="4785" w:type="dxa"/>
          </w:tcPr>
          <w:p w:rsidR="004551EF" w:rsidRDefault="004551EF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Продавец: </w:t>
            </w:r>
          </w:p>
          <w:p w:rsidR="004551EF" w:rsidRDefault="004551EF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Панкрушихинского района Алтайского края</w:t>
            </w:r>
          </w:p>
          <w:p w:rsidR="004551EF" w:rsidRDefault="004551EF">
            <w:pPr>
              <w:jc w:val="both"/>
            </w:pPr>
            <w:r>
              <w:t xml:space="preserve">Юридический адрес: 658760 Алтайский край, Панкрушихинский район, </w:t>
            </w:r>
          </w:p>
          <w:p w:rsidR="004551EF" w:rsidRDefault="004551EF">
            <w:pPr>
              <w:jc w:val="both"/>
            </w:pPr>
            <w:r>
              <w:t>с. Панкрушиха, ул. Ленина, 11</w:t>
            </w:r>
          </w:p>
          <w:p w:rsidR="004551EF" w:rsidRDefault="004551EF">
            <w:pPr>
              <w:jc w:val="both"/>
            </w:pPr>
            <w:r>
              <w:t>Почтовый адрес: 658760 Алтайский край, Панкрушихинский район, с. Панкрушиха, ул. Ленина, 11</w:t>
            </w:r>
          </w:p>
          <w:p w:rsidR="004551EF" w:rsidRDefault="004551EF">
            <w:pPr>
              <w:jc w:val="both"/>
            </w:pPr>
            <w:r>
              <w:t>ИНН 2262001301 КПП 226201001</w:t>
            </w:r>
          </w:p>
          <w:p w:rsidR="004551EF" w:rsidRDefault="004551EF">
            <w:pPr>
              <w:jc w:val="both"/>
            </w:pPr>
          </w:p>
          <w:p w:rsidR="004551EF" w:rsidRDefault="004551EF">
            <w:pPr>
              <w:jc w:val="both"/>
            </w:pPr>
            <w:r>
              <w:t>Глава района</w:t>
            </w:r>
          </w:p>
          <w:p w:rsidR="004551EF" w:rsidRDefault="004551EF">
            <w:pPr>
              <w:jc w:val="both"/>
            </w:pPr>
            <w:r>
              <w:t>__________________</w:t>
            </w:r>
            <w:proofErr w:type="gramStart"/>
            <w:r>
              <w:t>_  Д.В.</w:t>
            </w:r>
            <w:proofErr w:type="gramEnd"/>
            <w:r>
              <w:t xml:space="preserve"> Васильев</w:t>
            </w:r>
          </w:p>
          <w:p w:rsidR="004551EF" w:rsidRDefault="004551EF">
            <w:pPr>
              <w:jc w:val="both"/>
            </w:pPr>
            <w:proofErr w:type="spellStart"/>
            <w:r>
              <w:t>м.п</w:t>
            </w:r>
            <w:proofErr w:type="spellEnd"/>
            <w:r>
              <w:t>.</w:t>
            </w:r>
            <w:bookmarkStart w:id="0" w:name="_GoBack"/>
            <w:bookmarkEnd w:id="0"/>
          </w:p>
        </w:tc>
        <w:tc>
          <w:tcPr>
            <w:tcW w:w="4786" w:type="dxa"/>
          </w:tcPr>
          <w:p w:rsidR="004551EF" w:rsidRDefault="004551EF">
            <w:pPr>
              <w:tabs>
                <w:tab w:val="left" w:pos="567"/>
              </w:tabs>
              <w:jc w:val="both"/>
            </w:pPr>
            <w:r>
              <w:t xml:space="preserve">Покупатель: </w:t>
            </w:r>
          </w:p>
          <w:p w:rsidR="004551EF" w:rsidRDefault="004551EF">
            <w:pPr>
              <w:tabs>
                <w:tab w:val="left" w:pos="567"/>
              </w:tabs>
              <w:jc w:val="both"/>
            </w:pPr>
          </w:p>
          <w:p w:rsidR="004551EF" w:rsidRDefault="004551EF">
            <w:pPr>
              <w:tabs>
                <w:tab w:val="left" w:pos="567"/>
              </w:tabs>
              <w:jc w:val="both"/>
            </w:pPr>
          </w:p>
        </w:tc>
      </w:tr>
    </w:tbl>
    <w:p w:rsidR="00A12E70" w:rsidRDefault="004551EF" w:rsidP="004551EF"/>
    <w:sectPr w:rsidR="00A12E70" w:rsidSect="004551EF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000"/>
    <w:rsid w:val="001F4000"/>
    <w:rsid w:val="00432545"/>
    <w:rsid w:val="004551EF"/>
    <w:rsid w:val="00871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D1E10C-F657-4E6B-9982-975EB5406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51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551EF"/>
    <w:rPr>
      <w:color w:val="0000FF"/>
      <w:u w:val="single"/>
    </w:rPr>
  </w:style>
  <w:style w:type="paragraph" w:styleId="3">
    <w:name w:val="Body Text 3"/>
    <w:basedOn w:val="a"/>
    <w:link w:val="30"/>
    <w:uiPriority w:val="99"/>
    <w:semiHidden/>
    <w:unhideWhenUsed/>
    <w:rsid w:val="004551E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4551E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No Spacing"/>
    <w:uiPriority w:val="1"/>
    <w:qFormat/>
    <w:rsid w:val="004551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551EF"/>
    <w:pPr>
      <w:ind w:left="720"/>
      <w:contextualSpacing/>
    </w:pPr>
  </w:style>
  <w:style w:type="paragraph" w:customStyle="1" w:styleId="ConsPlusTitle">
    <w:name w:val="ConsPlusTitle"/>
    <w:uiPriority w:val="99"/>
    <w:rsid w:val="004551EF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zh-CN"/>
    </w:rPr>
  </w:style>
  <w:style w:type="paragraph" w:customStyle="1" w:styleId="ConsPlusNonformat">
    <w:name w:val="ConsPlusNonformat"/>
    <w:rsid w:val="004551E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4551EF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4551E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table" w:styleId="a6">
    <w:name w:val="Table Grid"/>
    <w:basedOn w:val="a1"/>
    <w:rsid w:val="004551E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97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ts-tender.ru" TargetMode="External"/><Relationship Id="rId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1306</Words>
  <Characters>7448</Characters>
  <Application>Microsoft Office Word</Application>
  <DocSecurity>0</DocSecurity>
  <Lines>62</Lines>
  <Paragraphs>17</Paragraphs>
  <ScaleCrop>false</ScaleCrop>
  <Company/>
  <LinksUpToDate>false</LinksUpToDate>
  <CharactersWithSpaces>8737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2021-05-24T07:18:00Z</dcterms:created>
  <dcterms:modified xsi:type="dcterms:W3CDTF">2021-05-24T07:20:00Z</dcterms:modified>
</cp:coreProperties>
</file>