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5D146D">
        <w:rPr>
          <w:sz w:val="26"/>
          <w:szCs w:val="26"/>
        </w:rPr>
        <w:t>от «</w:t>
      </w:r>
      <w:r w:rsidR="006B507C">
        <w:rPr>
          <w:sz w:val="26"/>
          <w:szCs w:val="26"/>
        </w:rPr>
        <w:t>0</w:t>
      </w:r>
      <w:r w:rsidR="00CB4AAB">
        <w:rPr>
          <w:sz w:val="26"/>
          <w:szCs w:val="26"/>
        </w:rPr>
        <w:t>6</w:t>
      </w:r>
      <w:r w:rsidRPr="005D146D">
        <w:rPr>
          <w:sz w:val="26"/>
          <w:szCs w:val="26"/>
        </w:rPr>
        <w:t xml:space="preserve">» </w:t>
      </w:r>
      <w:r w:rsidR="00CB4AAB">
        <w:rPr>
          <w:sz w:val="26"/>
          <w:szCs w:val="26"/>
        </w:rPr>
        <w:t>мая</w:t>
      </w:r>
      <w:r w:rsidRPr="005D146D">
        <w:rPr>
          <w:sz w:val="26"/>
          <w:szCs w:val="26"/>
        </w:rPr>
        <w:t xml:space="preserve"> 202</w:t>
      </w:r>
      <w:r w:rsidR="00CB4AAB">
        <w:rPr>
          <w:sz w:val="26"/>
          <w:szCs w:val="26"/>
        </w:rPr>
        <w:t>2</w:t>
      </w:r>
      <w:r w:rsidRPr="005D146D">
        <w:rPr>
          <w:sz w:val="26"/>
          <w:szCs w:val="26"/>
        </w:rPr>
        <w:t xml:space="preserve"> № </w:t>
      </w:r>
      <w:bookmarkStart w:id="0" w:name="_GoBack"/>
      <w:bookmarkEnd w:id="0"/>
      <w:r w:rsidR="006B507C">
        <w:rPr>
          <w:sz w:val="26"/>
          <w:szCs w:val="26"/>
        </w:rPr>
        <w:t>1</w:t>
      </w:r>
      <w:r w:rsidR="00CB4AAB">
        <w:rPr>
          <w:sz w:val="26"/>
          <w:szCs w:val="26"/>
        </w:rPr>
        <w:t>51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CB4A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 xml:space="preserve">категории земель – земли сельскохозяйственного назначения, с кадастровым номером </w:t>
      </w:r>
      <w:r w:rsidR="00CB4AAB">
        <w:rPr>
          <w:sz w:val="26"/>
          <w:szCs w:val="26"/>
        </w:rPr>
        <w:t>22:32:010001:904</w:t>
      </w:r>
      <w:r w:rsidRPr="008968C3">
        <w:rPr>
          <w:bCs/>
          <w:sz w:val="26"/>
          <w:szCs w:val="26"/>
        </w:rPr>
        <w:t xml:space="preserve">, </w:t>
      </w:r>
      <w:r w:rsidR="00CB4AAB">
        <w:rPr>
          <w:sz w:val="26"/>
          <w:szCs w:val="26"/>
        </w:rPr>
        <w:t xml:space="preserve">разрешенное использование – </w:t>
      </w:r>
      <w:r w:rsidRPr="008968C3">
        <w:rPr>
          <w:sz w:val="26"/>
          <w:szCs w:val="26"/>
        </w:rPr>
        <w:t>сельскохозяйственно</w:t>
      </w:r>
      <w:r w:rsidR="00CB4AAB">
        <w:rPr>
          <w:sz w:val="26"/>
          <w:szCs w:val="26"/>
        </w:rPr>
        <w:t>е использование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r w:rsidR="00CB4AAB">
        <w:rPr>
          <w:sz w:val="26"/>
          <w:szCs w:val="26"/>
        </w:rPr>
        <w:t xml:space="preserve">1 522 611 </w:t>
      </w:r>
      <w:r w:rsidRPr="008968C3">
        <w:rPr>
          <w:sz w:val="26"/>
          <w:szCs w:val="26"/>
        </w:rPr>
        <w:t xml:space="preserve">кв.м., </w:t>
      </w:r>
      <w:r w:rsidR="00CB4AAB">
        <w:rPr>
          <w:sz w:val="26"/>
          <w:szCs w:val="26"/>
        </w:rPr>
        <w:t xml:space="preserve">местоположение земельного участка: Алтайский край, Панкрушихинский район, МО </w:t>
      </w:r>
      <w:proofErr w:type="spellStart"/>
      <w:r w:rsidR="00CB4AAB">
        <w:rPr>
          <w:sz w:val="26"/>
          <w:szCs w:val="26"/>
        </w:rPr>
        <w:t>Урываевский</w:t>
      </w:r>
      <w:proofErr w:type="spellEnd"/>
      <w:r w:rsidR="00CB4AAB">
        <w:rPr>
          <w:sz w:val="26"/>
          <w:szCs w:val="26"/>
        </w:rPr>
        <w:t xml:space="preserve"> сельсовет, примерно в 6,0 км по направлению на юго-запад </w:t>
      </w:r>
      <w:proofErr w:type="gramStart"/>
      <w:r w:rsidR="00CB4AAB">
        <w:rPr>
          <w:sz w:val="26"/>
          <w:szCs w:val="26"/>
        </w:rPr>
        <w:t>от</w:t>
      </w:r>
      <w:proofErr w:type="gramEnd"/>
      <w:r w:rsidR="00CB4AAB">
        <w:rPr>
          <w:sz w:val="26"/>
          <w:szCs w:val="26"/>
        </w:rPr>
        <w:t xml:space="preserve"> с. </w:t>
      </w:r>
      <w:proofErr w:type="spellStart"/>
      <w:r w:rsidR="00CB4AAB">
        <w:rPr>
          <w:sz w:val="26"/>
          <w:szCs w:val="26"/>
        </w:rPr>
        <w:t>Урываево</w:t>
      </w:r>
      <w:proofErr w:type="spellEnd"/>
      <w:r w:rsidR="00CB4AAB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CB4AAB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0521C" w:rsidRPr="008968C3">
        <w:rPr>
          <w:sz w:val="26"/>
          <w:szCs w:val="26"/>
        </w:rPr>
        <w:t xml:space="preserve"> состоянием земельного участка и технической документацией к нему </w:t>
      </w:r>
      <w:proofErr w:type="gramStart"/>
      <w:r w:rsidR="0020521C" w:rsidRPr="008968C3">
        <w:rPr>
          <w:sz w:val="26"/>
          <w:szCs w:val="26"/>
        </w:rPr>
        <w:t>ознакомлены</w:t>
      </w:r>
      <w:proofErr w:type="gramEnd"/>
      <w:r w:rsidR="0020521C"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CB4AAB">
      <w:pPr>
        <w:ind w:firstLine="709"/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</w:t>
      </w:r>
      <w:r w:rsidR="0020521C" w:rsidRPr="008968C3">
        <w:rPr>
          <w:color w:val="000000"/>
          <w:sz w:val="26"/>
          <w:szCs w:val="26"/>
        </w:rPr>
        <w:lastRenderedPageBreak/>
        <w:t>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CB4AAB">
      <w:pPr>
        <w:ind w:firstLine="709"/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CB4A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CB4A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CB4AAB">
        <w:t>2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CB4AAB">
        <w:rPr>
          <w:sz w:val="26"/>
          <w:szCs w:val="26"/>
        </w:rPr>
        <w:t>2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0675"/>
    <w:rsid w:val="00077FB9"/>
    <w:rsid w:val="000B3CDF"/>
    <w:rsid w:val="000D21D8"/>
    <w:rsid w:val="000F2231"/>
    <w:rsid w:val="00100B80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C11FE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651D0"/>
    <w:rsid w:val="00CB4AAB"/>
    <w:rsid w:val="00CC49FA"/>
    <w:rsid w:val="00D7743E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2019-01-29T07:26:00Z</cp:lastPrinted>
  <dcterms:created xsi:type="dcterms:W3CDTF">2018-09-07T10:14:00Z</dcterms:created>
  <dcterms:modified xsi:type="dcterms:W3CDTF">2022-05-06T03:19:00Z</dcterms:modified>
</cp:coreProperties>
</file>