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3668"/>
      </w:tblGrid>
      <w:tr w:rsidR="00053DB5" w:rsidRPr="00BF1941" w:rsidTr="0057291F">
        <w:tc>
          <w:tcPr>
            <w:tcW w:w="5949" w:type="dxa"/>
          </w:tcPr>
          <w:p w:rsidR="00053DB5" w:rsidRPr="00BF1941" w:rsidRDefault="00053DB5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79" w:type="dxa"/>
          </w:tcPr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053DB5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183DCA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183D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83DC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="00183DC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3DB5" w:rsidRPr="00BF1941" w:rsidRDefault="00053DB5" w:rsidP="00053D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</w:t>
      </w:r>
      <w:r w:rsidR="00085193">
        <w:rPr>
          <w:b/>
        </w:rPr>
        <w:t>__</w:t>
      </w:r>
      <w:r w:rsidRPr="00BF1941">
        <w:rPr>
          <w:b/>
        </w:rPr>
        <w:t xml:space="preserve">) </w:t>
      </w:r>
    </w:p>
    <w:p w:rsidR="00053DB5" w:rsidRPr="00BF1941" w:rsidRDefault="00053DB5" w:rsidP="00053DB5">
      <w:pPr>
        <w:spacing w:line="204" w:lineRule="auto"/>
        <w:jc w:val="right"/>
        <w:rPr>
          <w:b/>
        </w:rPr>
      </w:pPr>
      <w:bookmarkStart w:id="0" w:name="OLE_LINK6"/>
      <w:bookmarkStart w:id="1" w:name="OLE_LINK5"/>
    </w:p>
    <w:p w:rsidR="00053DB5" w:rsidRPr="00BF1941" w:rsidRDefault="00053DB5" w:rsidP="00053DB5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bookmarkEnd w:id="0"/>
    <w:bookmarkEnd w:id="1"/>
    <w:p w:rsidR="00053DB5" w:rsidRPr="00BF1941" w:rsidRDefault="00053DB5" w:rsidP="00053DB5">
      <w:pPr>
        <w:spacing w:line="204" w:lineRule="auto"/>
        <w:rPr>
          <w:b/>
        </w:rPr>
      </w:pPr>
    </w:p>
    <w:p w:rsidR="00053DB5" w:rsidRPr="00BF1941" w:rsidRDefault="00053DB5" w:rsidP="00053DB5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053DB5" w:rsidRPr="00BF1941" w:rsidRDefault="00053DB5" w:rsidP="00053DB5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053DB5" w:rsidRPr="00BF1941" w:rsidRDefault="00053DB5" w:rsidP="00053DB5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053DB5" w:rsidRPr="00BF1941" w:rsidTr="005729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BF1941">
              <w:t>г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053DB5" w:rsidRPr="00BF1941" w:rsidTr="005729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t>Контактный телефон….…..…………………………………………………………………………………………………</w:t>
            </w:r>
          </w:p>
        </w:tc>
      </w:tr>
      <w:tr w:rsidR="00053DB5" w:rsidRPr="00BF1941" w:rsidTr="005729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Действует на основании доверенности от «…..»…………20..….г., № ………………………………………………….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BF1941">
              <w:t>г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</w:t>
            </w:r>
            <w:proofErr w:type="gramEnd"/>
            <w:r w:rsidRPr="00BF1941">
              <w:t>..……………………………………………….……………………………..……………………………………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Контактный </w:t>
            </w:r>
            <w:r w:rsidRPr="00BF1941">
              <w:lastRenderedPageBreak/>
              <w:t>телефон……..…………………………………………………………………………………………………</w:t>
            </w:r>
          </w:p>
        </w:tc>
      </w:tr>
    </w:tbl>
    <w:p w:rsidR="00053DB5" w:rsidRPr="00BF1941" w:rsidRDefault="00053DB5" w:rsidP="00053DB5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053DB5" w:rsidRPr="00BF1941" w:rsidRDefault="00053DB5" w:rsidP="00053DB5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053DB5" w:rsidRPr="00BF1941" w:rsidRDefault="00053DB5" w:rsidP="00053DB5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053DB5" w:rsidRPr="00BF1941" w:rsidTr="005729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Дата аукциона:………..……………. № Лота………………,</w:t>
            </w:r>
          </w:p>
          <w:p w:rsidR="00053DB5" w:rsidRPr="00BF1941" w:rsidRDefault="00053DB5" w:rsidP="0057291F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053DB5" w:rsidRPr="00BF1941" w:rsidRDefault="00053DB5" w:rsidP="0057291F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 xml:space="preserve">__________________________________________________(сумма прописью), 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</w:pP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053DB5" w:rsidRPr="00BF1941" w:rsidRDefault="00053DB5" w:rsidP="00053DB5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053DB5" w:rsidRPr="00BF1941" w:rsidRDefault="00053DB5" w:rsidP="00053DB5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Имущества (лота) аукциона. 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>состояние и технич</w:t>
      </w:r>
      <w:r>
        <w:t xml:space="preserve">еские характеристики Имущества </w:t>
      </w:r>
      <w:r w:rsidRPr="00BF1941">
        <w:t>(лота) (п.1.)</w:t>
      </w:r>
      <w:r w:rsidRPr="00BF1941">
        <w:rPr>
          <w:b/>
        </w:rPr>
        <w:t xml:space="preserve"> и он не имеет претензий к ним.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053DB5" w:rsidRPr="00BF1941" w:rsidRDefault="00053DB5" w:rsidP="00053DB5">
      <w:pPr>
        <w:ind w:left="360"/>
        <w:jc w:val="both"/>
      </w:pPr>
      <w:r w:rsidRPr="00BF1941">
        <w:t>___________________________________________________</w:t>
      </w:r>
    </w:p>
    <w:p w:rsidR="00053DB5" w:rsidRPr="00BF1941" w:rsidRDefault="00053DB5" w:rsidP="00053DB5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053DB5" w:rsidRPr="00BF1941" w:rsidRDefault="00053DB5" w:rsidP="00053DB5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053DB5" w:rsidRPr="00BF1941" w:rsidRDefault="00053DB5" w:rsidP="00053DB5">
      <w:pPr>
        <w:jc w:val="both"/>
        <w:rPr>
          <w:b/>
        </w:rPr>
      </w:pPr>
    </w:p>
    <w:p w:rsidR="00053DB5" w:rsidRPr="00BF1941" w:rsidRDefault="00053DB5" w:rsidP="00053DB5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lastRenderedPageBreak/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53DB5" w:rsidRPr="00BF1941" w:rsidRDefault="00053DB5" w:rsidP="00053DB5">
      <w:pPr>
        <w:pStyle w:val="a3"/>
        <w:ind w:left="360"/>
        <w:contextualSpacing w:val="0"/>
        <w:jc w:val="both"/>
        <w:rPr>
          <w:b/>
        </w:rPr>
      </w:pPr>
    </w:p>
    <w:p w:rsidR="00053DB5" w:rsidRPr="00BF1941" w:rsidRDefault="00053DB5" w:rsidP="00053DB5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053DB5" w:rsidRPr="00BF1941" w:rsidRDefault="00053DB5" w:rsidP="00053DB5">
      <w:pPr>
        <w:pStyle w:val="a3"/>
        <w:ind w:left="360"/>
        <w:jc w:val="both"/>
        <w:rPr>
          <w:b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53DB5" w:rsidRPr="00BF1941" w:rsidTr="0057291F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</w:tbl>
    <w:p w:rsidR="00053DB5" w:rsidRPr="00BF1941" w:rsidRDefault="00053DB5" w:rsidP="00053DB5">
      <w:pPr>
        <w:jc w:val="both"/>
        <w:rPr>
          <w:b/>
          <w:bCs/>
        </w:rPr>
      </w:pPr>
    </w:p>
    <w:p w:rsidR="00053DB5" w:rsidRPr="00BF1941" w:rsidRDefault="00053DB5" w:rsidP="00053DB5">
      <w:pPr>
        <w:jc w:val="both"/>
        <w:rPr>
          <w:b/>
          <w:bCs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053DB5" w:rsidRPr="00BF1941" w:rsidRDefault="00053DB5" w:rsidP="00053DB5">
      <w:pPr>
        <w:jc w:val="both"/>
      </w:pPr>
    </w:p>
    <w:tbl>
      <w:tblPr>
        <w:tblW w:w="10582" w:type="dxa"/>
        <w:tblInd w:w="-76" w:type="dxa"/>
        <w:tblLayout w:type="fixed"/>
        <w:tblLook w:val="000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53DB5" w:rsidRPr="00BF1941" w:rsidTr="005729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</w:tbl>
    <w:p w:rsidR="00053DB5" w:rsidRPr="00BF1941" w:rsidRDefault="00053DB5" w:rsidP="00053DB5">
      <w:pPr>
        <w:jc w:val="both"/>
        <w:rPr>
          <w:b/>
        </w:rPr>
      </w:pPr>
    </w:p>
    <w:p w:rsidR="00053DB5" w:rsidRPr="00BF1941" w:rsidRDefault="00053DB5" w:rsidP="00053DB5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/>
      </w:tblPr>
      <w:tblGrid>
        <w:gridCol w:w="9821"/>
      </w:tblGrid>
      <w:tr w:rsidR="00053DB5" w:rsidRPr="00BF1941" w:rsidTr="0057291F">
        <w:trPr>
          <w:trHeight w:val="141"/>
        </w:trPr>
        <w:tc>
          <w:tcPr>
            <w:tcW w:w="10037" w:type="dxa"/>
          </w:tcPr>
          <w:p w:rsidR="00053DB5" w:rsidRPr="00BF1941" w:rsidRDefault="00053DB5" w:rsidP="0057291F">
            <w:pPr>
              <w:jc w:val="both"/>
              <w:rPr>
                <w:b/>
              </w:rPr>
            </w:pPr>
          </w:p>
        </w:tc>
      </w:tr>
    </w:tbl>
    <w:p w:rsidR="00053DB5" w:rsidRPr="00BF1941" w:rsidRDefault="00053DB5" w:rsidP="00053DB5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053DB5" w:rsidRPr="00BF1941" w:rsidRDefault="00053DB5" w:rsidP="00053DB5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053DB5" w:rsidRPr="00BF1941" w:rsidRDefault="00053DB5" w:rsidP="00053DB5">
      <w:pPr>
        <w:jc w:val="both"/>
      </w:pPr>
    </w:p>
    <w:sectPr w:rsidR="00053DB5" w:rsidRPr="00BF1941" w:rsidSect="0026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203"/>
    <w:rsid w:val="00053DB5"/>
    <w:rsid w:val="00056203"/>
    <w:rsid w:val="00085193"/>
    <w:rsid w:val="00183DCA"/>
    <w:rsid w:val="00264209"/>
    <w:rsid w:val="00432545"/>
    <w:rsid w:val="005A7F54"/>
    <w:rsid w:val="00871C6A"/>
    <w:rsid w:val="00D5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B5"/>
    <w:pPr>
      <w:ind w:left="720"/>
      <w:contextualSpacing/>
    </w:pPr>
  </w:style>
  <w:style w:type="table" w:styleId="a4">
    <w:name w:val="Table Grid"/>
    <w:basedOn w:val="a1"/>
    <w:rsid w:val="00053D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3DB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2021-05-24T07:15:00Z</dcterms:created>
  <dcterms:modified xsi:type="dcterms:W3CDTF">2022-06-03T07:23:00Z</dcterms:modified>
</cp:coreProperties>
</file>