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1F" w:rsidRDefault="00E3601F" w:rsidP="00C53915">
      <w:pPr>
        <w:shd w:val="clear" w:color="auto" w:fill="FFFFFF"/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Приложение № 1</w:t>
      </w:r>
    </w:p>
    <w:p w:rsidR="00F2722B" w:rsidRDefault="00E3601F" w:rsidP="00C53915">
      <w:pPr>
        <w:shd w:val="clear" w:color="auto" w:fill="FFFFFF"/>
        <w:tabs>
          <w:tab w:val="left" w:leader="underscore" w:pos="-709"/>
          <w:tab w:val="left" w:pos="284"/>
        </w:tabs>
        <w:spacing w:line="322" w:lineRule="exact"/>
        <w:ind w:left="992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 решению</w:t>
      </w:r>
      <w:r w:rsidR="00A93A78">
        <w:rPr>
          <w:color w:val="000000"/>
          <w:spacing w:val="-2"/>
          <w:sz w:val="28"/>
          <w:szCs w:val="28"/>
        </w:rPr>
        <w:t xml:space="preserve"> Панкру</w:t>
      </w:r>
      <w:r>
        <w:rPr>
          <w:color w:val="000000"/>
          <w:spacing w:val="-2"/>
          <w:sz w:val="28"/>
          <w:szCs w:val="28"/>
        </w:rPr>
        <w:t>шихинского</w:t>
      </w:r>
      <w:r w:rsidR="00F2722B">
        <w:rPr>
          <w:color w:val="000000"/>
          <w:spacing w:val="-2"/>
          <w:sz w:val="28"/>
          <w:szCs w:val="28"/>
        </w:rPr>
        <w:t xml:space="preserve"> районного совета депутатов Алтайского края</w:t>
      </w:r>
    </w:p>
    <w:p w:rsidR="00E3601F" w:rsidRDefault="00530A86" w:rsidP="00C53915">
      <w:pPr>
        <w:shd w:val="clear" w:color="auto" w:fill="FFFFFF"/>
        <w:tabs>
          <w:tab w:val="left" w:pos="284"/>
          <w:tab w:val="left" w:leader="underscore" w:pos="12250"/>
        </w:tabs>
        <w:spacing w:line="322" w:lineRule="exact"/>
        <w:ind w:left="9923"/>
      </w:pPr>
      <w:r>
        <w:rPr>
          <w:color w:val="000000"/>
          <w:spacing w:val="-2"/>
          <w:sz w:val="28"/>
          <w:szCs w:val="28"/>
        </w:rPr>
        <w:t>от 25.12.</w:t>
      </w:r>
      <w:r w:rsidR="00B116EB">
        <w:rPr>
          <w:color w:val="000000"/>
          <w:spacing w:val="-2"/>
          <w:sz w:val="28"/>
          <w:szCs w:val="28"/>
        </w:rPr>
        <w:t>20</w:t>
      </w:r>
      <w:r w:rsidR="00D91A9B">
        <w:rPr>
          <w:color w:val="000000"/>
          <w:spacing w:val="-2"/>
          <w:sz w:val="28"/>
          <w:szCs w:val="28"/>
        </w:rPr>
        <w:t>20</w:t>
      </w:r>
      <w:r w:rsidR="00F2722B">
        <w:rPr>
          <w:color w:val="000000"/>
          <w:spacing w:val="-2"/>
          <w:sz w:val="28"/>
          <w:szCs w:val="28"/>
        </w:rPr>
        <w:t xml:space="preserve">г. № </w:t>
      </w:r>
      <w:r>
        <w:rPr>
          <w:color w:val="000000"/>
          <w:spacing w:val="-2"/>
          <w:sz w:val="28"/>
          <w:szCs w:val="28"/>
        </w:rPr>
        <w:t>60</w:t>
      </w:r>
      <w:r w:rsidR="00DE507E">
        <w:rPr>
          <w:color w:val="000000"/>
          <w:spacing w:val="-2"/>
          <w:sz w:val="28"/>
          <w:szCs w:val="28"/>
        </w:rPr>
        <w:t>РС</w:t>
      </w:r>
      <w:bookmarkStart w:id="0" w:name="_GoBack"/>
      <w:bookmarkEnd w:id="0"/>
    </w:p>
    <w:tbl>
      <w:tblPr>
        <w:tblpPr w:leftFromText="180" w:rightFromText="180" w:vertAnchor="text" w:horzAnchor="margin" w:tblpY="120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713"/>
        <w:gridCol w:w="1842"/>
        <w:gridCol w:w="1735"/>
      </w:tblGrid>
      <w:tr w:rsidR="00655A3E" w:rsidRPr="00C5512E" w:rsidTr="00DE507E">
        <w:trPr>
          <w:trHeight w:val="420"/>
        </w:trPr>
        <w:tc>
          <w:tcPr>
            <w:tcW w:w="594" w:type="dxa"/>
            <w:vMerge w:val="restart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№ п/п</w:t>
            </w:r>
          </w:p>
        </w:tc>
        <w:tc>
          <w:tcPr>
            <w:tcW w:w="10713" w:type="dxa"/>
            <w:vMerge w:val="restart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C5512E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стоимость, руб.</w:t>
            </w:r>
          </w:p>
        </w:tc>
      </w:tr>
      <w:tr w:rsidR="00655A3E" w:rsidRPr="00C5512E" w:rsidTr="00DE507E">
        <w:trPr>
          <w:trHeight w:val="322"/>
        </w:trPr>
        <w:tc>
          <w:tcPr>
            <w:tcW w:w="594" w:type="dxa"/>
            <w:vMerge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713" w:type="dxa"/>
            <w:vMerge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655A3E" w:rsidRPr="00C5512E" w:rsidTr="00DE507E">
        <w:tc>
          <w:tcPr>
            <w:tcW w:w="594" w:type="dxa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C5512E">
              <w:rPr>
                <w:sz w:val="16"/>
                <w:szCs w:val="16"/>
              </w:rPr>
              <w:t>1</w:t>
            </w:r>
          </w:p>
        </w:tc>
        <w:tc>
          <w:tcPr>
            <w:tcW w:w="10713" w:type="dxa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55A3E" w:rsidRPr="00C5512E" w:rsidTr="00DE507E">
        <w:tc>
          <w:tcPr>
            <w:tcW w:w="594" w:type="dxa"/>
            <w:shd w:val="clear" w:color="auto" w:fill="auto"/>
          </w:tcPr>
          <w:p w:rsidR="00655A3E" w:rsidRPr="00C5512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13" w:type="dxa"/>
            <w:shd w:val="clear" w:color="auto" w:fill="auto"/>
          </w:tcPr>
          <w:p w:rsidR="00D91A9B" w:rsidRDefault="00D91A9B" w:rsidP="00D91A9B">
            <w:pPr>
              <w:pStyle w:val="a5"/>
              <w:ind w:left="567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 спортивная площадка, расположенная по адресу:</w:t>
            </w:r>
          </w:p>
          <w:p w:rsidR="00D91A9B" w:rsidRDefault="00D91A9B" w:rsidP="00D91A9B">
            <w:pPr>
              <w:pStyle w:val="a5"/>
              <w:ind w:left="0" w:right="-2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Панкрушихинский район, с. </w:t>
            </w:r>
            <w:proofErr w:type="spellStart"/>
            <w:r>
              <w:rPr>
                <w:sz w:val="28"/>
                <w:szCs w:val="28"/>
              </w:rPr>
              <w:t>Подойниково</w:t>
            </w:r>
            <w:proofErr w:type="spellEnd"/>
            <w:r>
              <w:rPr>
                <w:sz w:val="28"/>
                <w:szCs w:val="28"/>
              </w:rPr>
              <w:t>, ул. Алтайская, 2</w:t>
            </w:r>
          </w:p>
          <w:p w:rsidR="00D91A9B" w:rsidRDefault="00D91A9B" w:rsidP="00D91A9B">
            <w:pPr>
              <w:pStyle w:val="a5"/>
              <w:numPr>
                <w:ilvl w:val="0"/>
                <w:numId w:val="1"/>
              </w:numPr>
              <w:ind w:left="0"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ворота для мини-футбола СО-16 (3160*1115*2080) 2 шт. на сумму 29 480,00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91A9B" w:rsidRDefault="00D91A9B" w:rsidP="00D91A9B">
            <w:pPr>
              <w:pStyle w:val="a5"/>
              <w:numPr>
                <w:ilvl w:val="0"/>
                <w:numId w:val="1"/>
              </w:numPr>
              <w:ind w:left="567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калитка 1 шт. на сумму 18 940,00 руб.</w:t>
            </w:r>
          </w:p>
          <w:p w:rsidR="00D91A9B" w:rsidRDefault="00D91A9B" w:rsidP="00D91A9B">
            <w:pPr>
              <w:pStyle w:val="a5"/>
              <w:numPr>
                <w:ilvl w:val="0"/>
                <w:numId w:val="1"/>
              </w:numPr>
              <w:ind w:left="0"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3</w:t>
            </w:r>
            <w:r>
              <w:rPr>
                <w:sz w:val="28"/>
                <w:szCs w:val="28"/>
                <w:lang w:val="en-US"/>
              </w:rPr>
              <w:t>D</w:t>
            </w:r>
            <w:r w:rsidRPr="001F7A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optima</w:t>
            </w:r>
            <w:r w:rsidRPr="001F7A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(высота 3м., толщина 5 мм.) 59 </w:t>
            </w: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 на сумму 219 480,00 руб.</w:t>
            </w:r>
          </w:p>
          <w:p w:rsidR="00D91A9B" w:rsidRDefault="00D91A9B" w:rsidP="00D91A9B">
            <w:pPr>
              <w:pStyle w:val="a5"/>
              <w:numPr>
                <w:ilvl w:val="0"/>
                <w:numId w:val="1"/>
              </w:numPr>
              <w:ind w:left="0"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баскетбольные СО-42 (2300*1800*3800мм.) 2 шт. на сумму 64 020,00 руб.</w:t>
            </w:r>
          </w:p>
          <w:p w:rsidR="00D91A9B" w:rsidRDefault="00D91A9B" w:rsidP="00D91A9B">
            <w:pPr>
              <w:pStyle w:val="a5"/>
              <w:numPr>
                <w:ilvl w:val="0"/>
                <w:numId w:val="1"/>
              </w:numPr>
              <w:ind w:left="0"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стойки волейбольные СО-15 (76*2550мм.) 1 комплект на сумму 8 250,00 руб.</w:t>
            </w:r>
          </w:p>
          <w:p w:rsidR="00D91A9B" w:rsidRPr="00280112" w:rsidRDefault="00D91A9B" w:rsidP="00D91A9B">
            <w:pPr>
              <w:pStyle w:val="a5"/>
              <w:numPr>
                <w:ilvl w:val="0"/>
                <w:numId w:val="1"/>
              </w:numPr>
              <w:ind w:left="0" w:right="-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спортивной площадки (основание под резиновое покрытие и бесшовное покрытие из резиновой крошки) 200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на сумму 670 350,00 руб.</w:t>
            </w:r>
          </w:p>
          <w:p w:rsidR="00655A3E" w:rsidRPr="00C5512E" w:rsidRDefault="00655A3E" w:rsidP="0058384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55A3E" w:rsidRPr="003A4A52" w:rsidRDefault="00655A3E" w:rsidP="00655A3E">
            <w:pPr>
              <w:tabs>
                <w:tab w:val="left" w:pos="284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</w:tcPr>
          <w:p w:rsidR="00655A3E" w:rsidRPr="00BA076E" w:rsidRDefault="00655A3E" w:rsidP="00655A3E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55A3E" w:rsidRPr="00655A3E" w:rsidRDefault="00655A3E" w:rsidP="00655A3E">
      <w:pPr>
        <w:pStyle w:val="a4"/>
        <w:jc w:val="center"/>
        <w:rPr>
          <w:sz w:val="28"/>
          <w:szCs w:val="28"/>
        </w:rPr>
      </w:pPr>
      <w:r w:rsidRPr="00655A3E">
        <w:rPr>
          <w:sz w:val="28"/>
          <w:szCs w:val="28"/>
        </w:rPr>
        <w:t>ПЕРЕЧЕНЬ</w:t>
      </w:r>
    </w:p>
    <w:p w:rsidR="00655A3E" w:rsidRPr="00655A3E" w:rsidRDefault="00655A3E" w:rsidP="00655A3E">
      <w:pPr>
        <w:pStyle w:val="a4"/>
        <w:jc w:val="center"/>
        <w:rPr>
          <w:sz w:val="28"/>
          <w:szCs w:val="28"/>
        </w:rPr>
      </w:pPr>
      <w:r w:rsidRPr="00655A3E">
        <w:rPr>
          <w:sz w:val="28"/>
          <w:szCs w:val="28"/>
        </w:rPr>
        <w:t xml:space="preserve">передаваемого имущества в собственность муниципального образования Панкрушихинский район Алтайского края из муниципального образования </w:t>
      </w:r>
      <w:r w:rsidR="003A4A52">
        <w:rPr>
          <w:sz w:val="28"/>
          <w:szCs w:val="28"/>
        </w:rPr>
        <w:t xml:space="preserve">Панкрушихинский </w:t>
      </w:r>
      <w:r w:rsidRPr="00655A3E">
        <w:rPr>
          <w:sz w:val="28"/>
          <w:szCs w:val="28"/>
        </w:rPr>
        <w:t>сельсовет Панкрушихинского района Алтайского края</w:t>
      </w:r>
    </w:p>
    <w:p w:rsidR="00E3601F" w:rsidRDefault="00E3601F" w:rsidP="00C53915">
      <w:pPr>
        <w:tabs>
          <w:tab w:val="left" w:pos="284"/>
        </w:tabs>
        <w:spacing w:after="763" w:line="1" w:lineRule="exact"/>
        <w:rPr>
          <w:sz w:val="2"/>
          <w:szCs w:val="2"/>
        </w:rPr>
      </w:pPr>
    </w:p>
    <w:p w:rsidR="00655A3E" w:rsidRDefault="00655A3E">
      <w:pPr>
        <w:tabs>
          <w:tab w:val="left" w:pos="284"/>
        </w:tabs>
        <w:spacing w:after="763" w:line="1" w:lineRule="exact"/>
        <w:rPr>
          <w:sz w:val="2"/>
          <w:szCs w:val="2"/>
        </w:rPr>
      </w:pPr>
    </w:p>
    <w:sectPr w:rsidR="00655A3E" w:rsidSect="00C53915">
      <w:type w:val="continuous"/>
      <w:pgSz w:w="16834" w:h="11909" w:orient="landscape"/>
      <w:pgMar w:top="1702" w:right="821" w:bottom="720" w:left="821" w:header="720" w:footer="720" w:gutter="0"/>
      <w:cols w:space="720" w:equalWidth="0">
        <w:col w:w="15192" w:space="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699"/>
    <w:multiLevelType w:val="hybridMultilevel"/>
    <w:tmpl w:val="137604F2"/>
    <w:lvl w:ilvl="0" w:tplc="117E9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B"/>
    <w:rsid w:val="000151BA"/>
    <w:rsid w:val="00053BAC"/>
    <w:rsid w:val="000B53AD"/>
    <w:rsid w:val="001C5BED"/>
    <w:rsid w:val="001D7C1F"/>
    <w:rsid w:val="00225333"/>
    <w:rsid w:val="002B1BE3"/>
    <w:rsid w:val="002E5F70"/>
    <w:rsid w:val="002E68F7"/>
    <w:rsid w:val="00312D0F"/>
    <w:rsid w:val="00377AE7"/>
    <w:rsid w:val="003A4A52"/>
    <w:rsid w:val="003D691B"/>
    <w:rsid w:val="004E4037"/>
    <w:rsid w:val="00530A86"/>
    <w:rsid w:val="005768D7"/>
    <w:rsid w:val="00583840"/>
    <w:rsid w:val="005903A2"/>
    <w:rsid w:val="005B49C5"/>
    <w:rsid w:val="00655A3E"/>
    <w:rsid w:val="007970DF"/>
    <w:rsid w:val="009D59A0"/>
    <w:rsid w:val="00A93A78"/>
    <w:rsid w:val="00B116EB"/>
    <w:rsid w:val="00B23F14"/>
    <w:rsid w:val="00BA076E"/>
    <w:rsid w:val="00C53915"/>
    <w:rsid w:val="00C5512E"/>
    <w:rsid w:val="00C67CDC"/>
    <w:rsid w:val="00D600CE"/>
    <w:rsid w:val="00D91A9B"/>
    <w:rsid w:val="00DE507E"/>
    <w:rsid w:val="00E3601F"/>
    <w:rsid w:val="00E462C0"/>
    <w:rsid w:val="00E466BC"/>
    <w:rsid w:val="00E70F60"/>
    <w:rsid w:val="00F2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5EEC9-DCC7-423D-AE8E-AD48FBFE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A3E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99"/>
    <w:qFormat/>
    <w:rsid w:val="00D91A9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530A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E25D-9467-42B5-86C2-6FC04D91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Евгения</cp:lastModifiedBy>
  <cp:revision>2</cp:revision>
  <cp:lastPrinted>2021-01-12T10:01:00Z</cp:lastPrinted>
  <dcterms:created xsi:type="dcterms:W3CDTF">2021-01-12T10:03:00Z</dcterms:created>
  <dcterms:modified xsi:type="dcterms:W3CDTF">2021-01-12T10:03:00Z</dcterms:modified>
</cp:coreProperties>
</file>