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33" w:rsidRPr="0077112D" w:rsidRDefault="00187D33" w:rsidP="0077112D">
      <w:pPr>
        <w:jc w:val="center"/>
        <w:rPr>
          <w:b/>
          <w:spacing w:val="20"/>
          <w:sz w:val="28"/>
          <w:szCs w:val="28"/>
        </w:rPr>
      </w:pPr>
      <w:r w:rsidRPr="0077112D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645FEF" w:rsidRPr="0077112D" w:rsidRDefault="00187D33" w:rsidP="0077112D">
      <w:pPr>
        <w:jc w:val="center"/>
        <w:rPr>
          <w:b/>
          <w:spacing w:val="20"/>
          <w:sz w:val="28"/>
          <w:szCs w:val="28"/>
        </w:rPr>
      </w:pPr>
      <w:r w:rsidRPr="0077112D">
        <w:rPr>
          <w:b/>
          <w:spacing w:val="20"/>
          <w:sz w:val="28"/>
          <w:szCs w:val="28"/>
        </w:rPr>
        <w:t>АЛТАЙСКОГО КРАЯ</w:t>
      </w:r>
    </w:p>
    <w:p w:rsidR="00BD2F0A" w:rsidRPr="0077112D" w:rsidRDefault="00BD2F0A" w:rsidP="0077112D">
      <w:pPr>
        <w:jc w:val="center"/>
        <w:rPr>
          <w:b/>
          <w:spacing w:val="20"/>
          <w:sz w:val="28"/>
          <w:szCs w:val="28"/>
        </w:rPr>
      </w:pPr>
    </w:p>
    <w:p w:rsidR="0077112D" w:rsidRPr="0077112D" w:rsidRDefault="0077112D" w:rsidP="0077112D">
      <w:pPr>
        <w:jc w:val="center"/>
        <w:rPr>
          <w:b/>
          <w:spacing w:val="20"/>
          <w:sz w:val="28"/>
          <w:szCs w:val="28"/>
        </w:rPr>
      </w:pPr>
    </w:p>
    <w:p w:rsidR="00187D33" w:rsidRPr="00D614BB" w:rsidRDefault="00187D33" w:rsidP="0077112D">
      <w:pPr>
        <w:jc w:val="center"/>
        <w:rPr>
          <w:b/>
          <w:spacing w:val="60"/>
          <w:sz w:val="28"/>
          <w:szCs w:val="28"/>
        </w:rPr>
      </w:pPr>
      <w:r w:rsidRPr="00D614BB">
        <w:rPr>
          <w:b/>
          <w:spacing w:val="60"/>
          <w:sz w:val="28"/>
          <w:szCs w:val="28"/>
        </w:rPr>
        <w:t>РЕШЕНИЕ</w:t>
      </w:r>
    </w:p>
    <w:p w:rsidR="00AB3C23" w:rsidRPr="00D614BB" w:rsidRDefault="00AB3C23" w:rsidP="0077112D">
      <w:pPr>
        <w:jc w:val="center"/>
        <w:rPr>
          <w:b/>
          <w:spacing w:val="60"/>
          <w:sz w:val="28"/>
          <w:szCs w:val="28"/>
        </w:rPr>
      </w:pPr>
    </w:p>
    <w:p w:rsidR="00AB3C23" w:rsidRPr="00D614BB" w:rsidRDefault="00AB3C23" w:rsidP="0077112D">
      <w:pPr>
        <w:jc w:val="center"/>
        <w:rPr>
          <w:b/>
          <w:spacing w:val="60"/>
          <w:sz w:val="28"/>
          <w:szCs w:val="28"/>
        </w:rPr>
      </w:pPr>
    </w:p>
    <w:p w:rsidR="00B94FD3" w:rsidRDefault="00AB3C23" w:rsidP="00B94FD3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  <w:r w:rsidRPr="00D614BB">
        <w:rPr>
          <w:sz w:val="28"/>
          <w:szCs w:val="28"/>
        </w:rPr>
        <w:t>«</w:t>
      </w:r>
      <w:r w:rsidR="00B94FD3">
        <w:rPr>
          <w:sz w:val="28"/>
          <w:szCs w:val="28"/>
        </w:rPr>
        <w:t>12</w:t>
      </w:r>
      <w:r w:rsidRPr="00D614BB">
        <w:rPr>
          <w:sz w:val="28"/>
          <w:szCs w:val="28"/>
        </w:rPr>
        <w:t xml:space="preserve">» </w:t>
      </w:r>
      <w:r w:rsidR="00B94FD3">
        <w:rPr>
          <w:sz w:val="28"/>
          <w:szCs w:val="28"/>
        </w:rPr>
        <w:t>ноября</w:t>
      </w:r>
      <w:r w:rsidR="00D614BB">
        <w:rPr>
          <w:sz w:val="28"/>
          <w:szCs w:val="28"/>
        </w:rPr>
        <w:t xml:space="preserve"> 2021</w:t>
      </w:r>
      <w:r w:rsidRPr="00D614BB">
        <w:rPr>
          <w:sz w:val="28"/>
          <w:szCs w:val="28"/>
        </w:rPr>
        <w:t>г.</w:t>
      </w:r>
      <w:r w:rsidRPr="00D614BB">
        <w:rPr>
          <w:sz w:val="28"/>
          <w:szCs w:val="28"/>
        </w:rPr>
        <w:tab/>
      </w:r>
      <w:r w:rsidR="00B94FD3">
        <w:rPr>
          <w:sz w:val="28"/>
          <w:szCs w:val="28"/>
        </w:rPr>
        <w:t xml:space="preserve">                                                                                          </w:t>
      </w:r>
      <w:r w:rsidRPr="00D614BB">
        <w:rPr>
          <w:sz w:val="28"/>
          <w:szCs w:val="28"/>
        </w:rPr>
        <w:t>№</w:t>
      </w:r>
      <w:r w:rsidR="00B94FD3">
        <w:rPr>
          <w:sz w:val="28"/>
          <w:szCs w:val="28"/>
        </w:rPr>
        <w:t>58РС</w:t>
      </w:r>
      <w:r w:rsidRPr="00D614BB">
        <w:rPr>
          <w:sz w:val="28"/>
          <w:szCs w:val="28"/>
        </w:rPr>
        <w:t xml:space="preserve"> </w:t>
      </w:r>
      <w:r w:rsidR="00B94FD3">
        <w:rPr>
          <w:sz w:val="28"/>
          <w:szCs w:val="28"/>
        </w:rPr>
        <w:t xml:space="preserve">    </w:t>
      </w:r>
    </w:p>
    <w:p w:rsidR="00AB3C23" w:rsidRPr="00D614BB" w:rsidRDefault="00B94FD3" w:rsidP="00B94FD3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4"/>
          <w:szCs w:val="24"/>
        </w:rPr>
      </w:pPr>
      <w:bookmarkStart w:id="0" w:name="_GoBack"/>
      <w:r>
        <w:rPr>
          <w:sz w:val="28"/>
          <w:szCs w:val="28"/>
        </w:rPr>
        <w:t xml:space="preserve">                                                          </w:t>
      </w:r>
      <w:r w:rsidR="00AB3C23" w:rsidRPr="00D614BB">
        <w:rPr>
          <w:sz w:val="24"/>
          <w:szCs w:val="24"/>
        </w:rPr>
        <w:t>с. Панкрушиха</w:t>
      </w:r>
    </w:p>
    <w:bookmarkEnd w:id="0"/>
    <w:p w:rsidR="00187D33" w:rsidRPr="00D614BB" w:rsidRDefault="00187D33" w:rsidP="00187D33">
      <w:pPr>
        <w:jc w:val="center"/>
        <w:rPr>
          <w:b/>
          <w:spacing w:val="84"/>
          <w:sz w:val="28"/>
          <w:szCs w:val="28"/>
        </w:rPr>
      </w:pPr>
    </w:p>
    <w:p w:rsidR="00A61088" w:rsidRDefault="00A61088" w:rsidP="00187D33">
      <w:pPr>
        <w:rPr>
          <w:sz w:val="28"/>
          <w:szCs w:val="28"/>
        </w:rPr>
      </w:pPr>
    </w:p>
    <w:p w:rsidR="0077112D" w:rsidRDefault="00187D33" w:rsidP="00AB3C23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прекращении полномочий</w:t>
      </w:r>
      <w:r w:rsidR="0077112D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</w:t>
      </w:r>
      <w:r w:rsidR="00563E7C">
        <w:rPr>
          <w:sz w:val="28"/>
          <w:szCs w:val="28"/>
        </w:rPr>
        <w:t>ов</w:t>
      </w:r>
      <w:r>
        <w:rPr>
          <w:sz w:val="28"/>
          <w:szCs w:val="28"/>
        </w:rPr>
        <w:t xml:space="preserve"> Панкрушихинского районного С</w:t>
      </w:r>
      <w:r w:rsidR="00A61088">
        <w:rPr>
          <w:sz w:val="28"/>
          <w:szCs w:val="28"/>
        </w:rPr>
        <w:t xml:space="preserve">овета </w:t>
      </w:r>
      <w:r w:rsidR="00D96E30">
        <w:rPr>
          <w:sz w:val="28"/>
          <w:szCs w:val="28"/>
        </w:rPr>
        <w:t xml:space="preserve">депутатов </w:t>
      </w:r>
    </w:p>
    <w:p w:rsidR="00AB3C23" w:rsidRDefault="00AB3C23" w:rsidP="0077112D">
      <w:pPr>
        <w:ind w:right="4818"/>
        <w:jc w:val="both"/>
        <w:rPr>
          <w:sz w:val="28"/>
          <w:szCs w:val="28"/>
        </w:rPr>
      </w:pPr>
    </w:p>
    <w:p w:rsidR="0077112D" w:rsidRDefault="0077112D" w:rsidP="0077112D">
      <w:pPr>
        <w:ind w:right="4818"/>
        <w:jc w:val="both"/>
        <w:rPr>
          <w:sz w:val="28"/>
          <w:szCs w:val="28"/>
        </w:rPr>
      </w:pPr>
    </w:p>
    <w:p w:rsidR="00187D33" w:rsidRDefault="00BD1D78" w:rsidP="003D3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61FAE">
        <w:rPr>
          <w:sz w:val="28"/>
          <w:szCs w:val="28"/>
        </w:rPr>
        <w:t xml:space="preserve"> соответствии с</w:t>
      </w:r>
      <w:r w:rsidR="0043784E">
        <w:rPr>
          <w:sz w:val="28"/>
          <w:szCs w:val="28"/>
        </w:rPr>
        <w:t xml:space="preserve"> пунктом 2 статьи 21, статьи 22</w:t>
      </w:r>
      <w:r w:rsidR="000020C9">
        <w:rPr>
          <w:sz w:val="28"/>
          <w:szCs w:val="28"/>
        </w:rPr>
        <w:t xml:space="preserve"> </w:t>
      </w:r>
      <w:r w:rsidR="0043784E">
        <w:rPr>
          <w:sz w:val="28"/>
          <w:szCs w:val="28"/>
        </w:rPr>
        <w:t xml:space="preserve">и пунктом </w:t>
      </w:r>
      <w:r w:rsidR="0043780E">
        <w:rPr>
          <w:sz w:val="28"/>
          <w:szCs w:val="28"/>
        </w:rPr>
        <w:t>2 части 7</w:t>
      </w:r>
      <w:r w:rsidR="0043784E">
        <w:rPr>
          <w:sz w:val="28"/>
          <w:szCs w:val="28"/>
        </w:rPr>
        <w:t xml:space="preserve"> статьи 31 </w:t>
      </w:r>
      <w:r w:rsidR="000020C9" w:rsidRPr="00830E6A">
        <w:rPr>
          <w:sz w:val="28"/>
          <w:szCs w:val="28"/>
        </w:rPr>
        <w:t>Устава муниципального образования Панкрушихинский район Алтайского края</w:t>
      </w:r>
      <w:r w:rsidR="000020C9">
        <w:rPr>
          <w:sz w:val="28"/>
          <w:szCs w:val="28"/>
        </w:rPr>
        <w:t>,</w:t>
      </w:r>
      <w:r w:rsidR="000020C9">
        <w:t xml:space="preserve"> </w:t>
      </w:r>
      <w:r w:rsidR="00BC452C">
        <w:rPr>
          <w:sz w:val="28"/>
          <w:szCs w:val="28"/>
        </w:rPr>
        <w:t>на основании решения Зятьковского сельского Совета депутатов Панкрушихинского района Алтайского края от 0</w:t>
      </w:r>
      <w:r w:rsidR="00082287">
        <w:rPr>
          <w:sz w:val="28"/>
          <w:szCs w:val="28"/>
        </w:rPr>
        <w:t>6.10.202</w:t>
      </w:r>
      <w:r w:rsidR="00D614BB">
        <w:rPr>
          <w:sz w:val="28"/>
          <w:szCs w:val="28"/>
        </w:rPr>
        <w:t>1</w:t>
      </w:r>
      <w:r w:rsidR="00BC452C">
        <w:rPr>
          <w:sz w:val="28"/>
          <w:szCs w:val="28"/>
        </w:rPr>
        <w:t xml:space="preserve"> №</w:t>
      </w:r>
      <w:r w:rsidR="00C04D4C">
        <w:rPr>
          <w:sz w:val="28"/>
          <w:szCs w:val="28"/>
        </w:rPr>
        <w:t xml:space="preserve"> 5</w:t>
      </w:r>
      <w:r w:rsidR="00BC452C">
        <w:rPr>
          <w:sz w:val="28"/>
          <w:szCs w:val="28"/>
        </w:rPr>
        <w:t xml:space="preserve">  «О признании полномочий депутатов, избранных по избирательному округу №1 и правомочности Зятьковского сельского Совета депутатов», на основании решения </w:t>
      </w:r>
      <w:proofErr w:type="spellStart"/>
      <w:r w:rsidR="00563E7C">
        <w:rPr>
          <w:sz w:val="28"/>
          <w:szCs w:val="28"/>
        </w:rPr>
        <w:t>П</w:t>
      </w:r>
      <w:r w:rsidR="00BC452C">
        <w:rPr>
          <w:sz w:val="28"/>
          <w:szCs w:val="28"/>
        </w:rPr>
        <w:t>одойниковского</w:t>
      </w:r>
      <w:proofErr w:type="spellEnd"/>
      <w:r w:rsidR="00BC452C">
        <w:rPr>
          <w:sz w:val="28"/>
          <w:szCs w:val="28"/>
        </w:rPr>
        <w:t xml:space="preserve"> сельского Совета депутатов Панкрушихинского района Алтайского края от </w:t>
      </w:r>
      <w:r w:rsidR="00D614BB">
        <w:rPr>
          <w:sz w:val="28"/>
          <w:szCs w:val="28"/>
        </w:rPr>
        <w:t>07</w:t>
      </w:r>
      <w:r w:rsidR="00BC452C">
        <w:rPr>
          <w:sz w:val="28"/>
          <w:szCs w:val="28"/>
        </w:rPr>
        <w:t>.10.20</w:t>
      </w:r>
      <w:r w:rsidR="00D614BB">
        <w:rPr>
          <w:sz w:val="28"/>
          <w:szCs w:val="28"/>
        </w:rPr>
        <w:t>21</w:t>
      </w:r>
      <w:r w:rsidR="00776780">
        <w:rPr>
          <w:sz w:val="28"/>
          <w:szCs w:val="28"/>
        </w:rPr>
        <w:t xml:space="preserve">г. </w:t>
      </w:r>
      <w:r w:rsidR="00BC452C">
        <w:rPr>
          <w:sz w:val="28"/>
          <w:szCs w:val="28"/>
        </w:rPr>
        <w:t>№</w:t>
      </w:r>
      <w:r w:rsidR="00C04D4C">
        <w:rPr>
          <w:sz w:val="28"/>
          <w:szCs w:val="28"/>
        </w:rPr>
        <w:t xml:space="preserve"> 5</w:t>
      </w:r>
      <w:r w:rsidR="00BC452C">
        <w:rPr>
          <w:sz w:val="28"/>
          <w:szCs w:val="28"/>
        </w:rPr>
        <w:t xml:space="preserve"> </w:t>
      </w:r>
      <w:r w:rsidR="00D614BB">
        <w:rPr>
          <w:sz w:val="28"/>
          <w:szCs w:val="28"/>
        </w:rPr>
        <w:t xml:space="preserve"> </w:t>
      </w:r>
      <w:r w:rsidR="000D1CFC">
        <w:rPr>
          <w:sz w:val="28"/>
          <w:szCs w:val="28"/>
        </w:rPr>
        <w:t>«О признании полномочий депутатов, избранных по избирательному округу №</w:t>
      </w:r>
      <w:r w:rsidR="00C04D4C">
        <w:rPr>
          <w:sz w:val="28"/>
          <w:szCs w:val="28"/>
        </w:rPr>
        <w:t xml:space="preserve"> 1</w:t>
      </w:r>
      <w:r w:rsidR="000D1CFC">
        <w:rPr>
          <w:sz w:val="28"/>
          <w:szCs w:val="28"/>
        </w:rPr>
        <w:t xml:space="preserve"> и правомочности </w:t>
      </w:r>
      <w:proofErr w:type="spellStart"/>
      <w:r w:rsidR="000D1CFC">
        <w:rPr>
          <w:sz w:val="28"/>
          <w:szCs w:val="28"/>
        </w:rPr>
        <w:t>Подойниковского</w:t>
      </w:r>
      <w:proofErr w:type="spellEnd"/>
      <w:r w:rsidR="000D1CFC">
        <w:rPr>
          <w:sz w:val="28"/>
          <w:szCs w:val="28"/>
        </w:rPr>
        <w:t xml:space="preserve"> сельского Совета депутатов»</w:t>
      </w:r>
      <w:r w:rsidR="00BC452C">
        <w:rPr>
          <w:sz w:val="28"/>
          <w:szCs w:val="28"/>
        </w:rPr>
        <w:t xml:space="preserve"> </w:t>
      </w:r>
      <w:r w:rsidR="00187D33">
        <w:rPr>
          <w:sz w:val="28"/>
          <w:szCs w:val="28"/>
        </w:rPr>
        <w:t>Панкрушихинский районный Совет депутатов</w:t>
      </w:r>
    </w:p>
    <w:p w:rsidR="00187D33" w:rsidRDefault="00187D33" w:rsidP="00187D33">
      <w:pPr>
        <w:jc w:val="both"/>
        <w:rPr>
          <w:sz w:val="28"/>
          <w:szCs w:val="28"/>
        </w:rPr>
      </w:pPr>
    </w:p>
    <w:p w:rsidR="00187D33" w:rsidRDefault="00187D33" w:rsidP="00187D3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87D33" w:rsidRDefault="00187D33" w:rsidP="0077112D">
      <w:pPr>
        <w:tabs>
          <w:tab w:val="left" w:pos="0"/>
          <w:tab w:val="left" w:pos="567"/>
        </w:tabs>
        <w:ind w:right="-1"/>
        <w:jc w:val="center"/>
        <w:rPr>
          <w:sz w:val="28"/>
          <w:szCs w:val="28"/>
        </w:rPr>
      </w:pPr>
    </w:p>
    <w:p w:rsidR="00187D33" w:rsidRDefault="000E6515" w:rsidP="003D35F9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полномочия депутатов</w:t>
      </w:r>
      <w:r w:rsidR="0077112D">
        <w:rPr>
          <w:sz w:val="28"/>
          <w:szCs w:val="28"/>
        </w:rPr>
        <w:t xml:space="preserve"> Панкрушихинского районного Совета депутатов </w:t>
      </w:r>
      <w:r w:rsidR="00D614BB">
        <w:rPr>
          <w:sz w:val="28"/>
          <w:szCs w:val="28"/>
        </w:rPr>
        <w:t>Молчановой Светланы Александровны</w:t>
      </w:r>
      <w:r>
        <w:rPr>
          <w:sz w:val="28"/>
          <w:szCs w:val="28"/>
        </w:rPr>
        <w:t xml:space="preserve">, </w:t>
      </w:r>
      <w:r w:rsidR="00D614BB">
        <w:rPr>
          <w:sz w:val="28"/>
          <w:szCs w:val="28"/>
        </w:rPr>
        <w:t>Мельникова Николая Юрьевича</w:t>
      </w:r>
      <w:r>
        <w:rPr>
          <w:sz w:val="28"/>
          <w:szCs w:val="28"/>
        </w:rPr>
        <w:t xml:space="preserve">, </w:t>
      </w:r>
      <w:r w:rsidR="00D614BB">
        <w:rPr>
          <w:sz w:val="28"/>
          <w:szCs w:val="28"/>
        </w:rPr>
        <w:t>Николаенко Александра Ильича</w:t>
      </w:r>
      <w:r w:rsidR="00EE7ECB">
        <w:rPr>
          <w:sz w:val="28"/>
          <w:szCs w:val="28"/>
        </w:rPr>
        <w:t xml:space="preserve"> </w:t>
      </w:r>
      <w:r w:rsidR="00AC1941" w:rsidRPr="0077112D">
        <w:rPr>
          <w:sz w:val="28"/>
          <w:szCs w:val="28"/>
        </w:rPr>
        <w:t xml:space="preserve">прекращенными в связи с </w:t>
      </w:r>
      <w:r>
        <w:rPr>
          <w:sz w:val="28"/>
          <w:szCs w:val="28"/>
        </w:rPr>
        <w:t>истечением срока полномочий</w:t>
      </w:r>
      <w:r w:rsidR="00AC1941" w:rsidRPr="0077112D">
        <w:rPr>
          <w:sz w:val="28"/>
          <w:szCs w:val="28"/>
        </w:rPr>
        <w:t>.</w:t>
      </w:r>
    </w:p>
    <w:p w:rsidR="00FB755C" w:rsidRPr="0077112D" w:rsidRDefault="00FB755C" w:rsidP="003D35F9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принятия.</w:t>
      </w:r>
    </w:p>
    <w:p w:rsidR="003D35F9" w:rsidRDefault="003D35F9" w:rsidP="003D35F9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 официальном сайте Администрации Панкрушихинского района.</w:t>
      </w:r>
    </w:p>
    <w:p w:rsidR="00187D33" w:rsidRDefault="00187D33" w:rsidP="00187D33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187D33" w:rsidRDefault="00187D33" w:rsidP="00187D33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C6D41" w:rsidRDefault="006C6D41" w:rsidP="0077112D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Панкрушихинского </w:t>
      </w:r>
    </w:p>
    <w:p w:rsidR="00187D33" w:rsidRDefault="006C6D41" w:rsidP="0077112D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районного Совета депутатов                                                               Ж</w:t>
      </w:r>
      <w:r w:rsidR="00187D3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87D33">
        <w:rPr>
          <w:sz w:val="28"/>
          <w:szCs w:val="28"/>
        </w:rPr>
        <w:t xml:space="preserve">. </w:t>
      </w:r>
      <w:r>
        <w:rPr>
          <w:sz w:val="28"/>
          <w:szCs w:val="28"/>
        </w:rPr>
        <w:t>Косинова</w:t>
      </w:r>
    </w:p>
    <w:p w:rsidR="00187D33" w:rsidRDefault="00187D33" w:rsidP="00187D33">
      <w:pPr>
        <w:rPr>
          <w:sz w:val="28"/>
          <w:szCs w:val="28"/>
        </w:rPr>
      </w:pPr>
    </w:p>
    <w:p w:rsidR="00187D33" w:rsidRDefault="00187D33" w:rsidP="00187D33">
      <w:pPr>
        <w:jc w:val="both"/>
        <w:rPr>
          <w:sz w:val="28"/>
          <w:szCs w:val="28"/>
        </w:rPr>
      </w:pPr>
    </w:p>
    <w:p w:rsidR="001C6CAD" w:rsidRDefault="001C6CAD" w:rsidP="00187D33">
      <w:pPr>
        <w:jc w:val="both"/>
        <w:rPr>
          <w:sz w:val="28"/>
          <w:szCs w:val="28"/>
        </w:rPr>
      </w:pPr>
    </w:p>
    <w:p w:rsidR="00187D33" w:rsidRDefault="00187D33" w:rsidP="00187D33">
      <w:pPr>
        <w:jc w:val="both"/>
        <w:rPr>
          <w:sz w:val="28"/>
          <w:szCs w:val="28"/>
        </w:rPr>
      </w:pPr>
    </w:p>
    <w:sectPr w:rsidR="00187D33" w:rsidSect="007711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61819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F17187"/>
    <w:multiLevelType w:val="singleLevel"/>
    <w:tmpl w:val="D89203BA"/>
    <w:lvl w:ilvl="0">
      <w:start w:val="1"/>
      <w:numFmt w:val="decimal"/>
      <w:suff w:val="space"/>
      <w:lvlText w:val="%1."/>
      <w:lvlJc w:val="left"/>
      <w:pPr>
        <w:ind w:left="0" w:firstLine="340"/>
      </w:pPr>
      <w:rPr>
        <w:rFonts w:ascii="Times New Roman" w:hAnsi="Times New Roman" w:cs="Times New Roman" w:hint="default"/>
      </w:rPr>
    </w:lvl>
  </w:abstractNum>
  <w:abstractNum w:abstractNumId="2">
    <w:nsid w:val="28F60D5C"/>
    <w:multiLevelType w:val="hybridMultilevel"/>
    <w:tmpl w:val="F2FE829C"/>
    <w:lvl w:ilvl="0" w:tplc="0F744E7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56EA3"/>
    <w:multiLevelType w:val="multilevel"/>
    <w:tmpl w:val="7E0401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4">
    <w:nsid w:val="511A1D98"/>
    <w:multiLevelType w:val="hybridMultilevel"/>
    <w:tmpl w:val="0DA851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9C81B73"/>
    <w:multiLevelType w:val="hybridMultilevel"/>
    <w:tmpl w:val="B79EC66C"/>
    <w:lvl w:ilvl="0" w:tplc="0419000F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BD25E6D"/>
    <w:multiLevelType w:val="multilevel"/>
    <w:tmpl w:val="1D382E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7">
    <w:nsid w:val="5DDB719C"/>
    <w:multiLevelType w:val="hybridMultilevel"/>
    <w:tmpl w:val="9A2AB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E3CE1"/>
    <w:multiLevelType w:val="hybridMultilevel"/>
    <w:tmpl w:val="20F6C042"/>
    <w:lvl w:ilvl="0" w:tplc="43AA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B85491"/>
    <w:multiLevelType w:val="singleLevel"/>
    <w:tmpl w:val="82EE50CE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6510F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43F76EA"/>
    <w:multiLevelType w:val="hybridMultilevel"/>
    <w:tmpl w:val="F8B4A4EA"/>
    <w:lvl w:ilvl="0" w:tplc="4E78C04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7887EE5"/>
    <w:multiLevelType w:val="hybridMultilevel"/>
    <w:tmpl w:val="F976EA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8982824"/>
    <w:multiLevelType w:val="multilevel"/>
    <w:tmpl w:val="7E0401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num w:numId="1">
    <w:abstractNumId w:val="10"/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9"/>
    <w:lvlOverride w:ilvl="0">
      <w:startOverride w:val="4"/>
    </w:lvlOverride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BA17E9"/>
    <w:rsid w:val="000020C9"/>
    <w:rsid w:val="00082287"/>
    <w:rsid w:val="000A395F"/>
    <w:rsid w:val="000B60BC"/>
    <w:rsid w:val="000B73CA"/>
    <w:rsid w:val="000B7DFB"/>
    <w:rsid w:val="000C6A77"/>
    <w:rsid w:val="000D1CFC"/>
    <w:rsid w:val="000E5256"/>
    <w:rsid w:val="000E6515"/>
    <w:rsid w:val="00111BB8"/>
    <w:rsid w:val="00187D33"/>
    <w:rsid w:val="0019506C"/>
    <w:rsid w:val="001A6E0B"/>
    <w:rsid w:val="001C6CAD"/>
    <w:rsid w:val="001E754D"/>
    <w:rsid w:val="001F014C"/>
    <w:rsid w:val="00240FA1"/>
    <w:rsid w:val="002511EF"/>
    <w:rsid w:val="0027232B"/>
    <w:rsid w:val="00282D91"/>
    <w:rsid w:val="002A380F"/>
    <w:rsid w:val="002A7A24"/>
    <w:rsid w:val="002D2125"/>
    <w:rsid w:val="002D3FC0"/>
    <w:rsid w:val="00302338"/>
    <w:rsid w:val="00330C77"/>
    <w:rsid w:val="00333851"/>
    <w:rsid w:val="00372D2A"/>
    <w:rsid w:val="003748AE"/>
    <w:rsid w:val="0039655A"/>
    <w:rsid w:val="003D35F9"/>
    <w:rsid w:val="003F2E5F"/>
    <w:rsid w:val="003F35A3"/>
    <w:rsid w:val="003F37F6"/>
    <w:rsid w:val="004060FF"/>
    <w:rsid w:val="0042549C"/>
    <w:rsid w:val="0043780E"/>
    <w:rsid w:val="0043784E"/>
    <w:rsid w:val="0048233F"/>
    <w:rsid w:val="0049481F"/>
    <w:rsid w:val="004B17DD"/>
    <w:rsid w:val="004C3B07"/>
    <w:rsid w:val="004D20DA"/>
    <w:rsid w:val="004E4473"/>
    <w:rsid w:val="004F2258"/>
    <w:rsid w:val="0050123B"/>
    <w:rsid w:val="00520F32"/>
    <w:rsid w:val="005269F3"/>
    <w:rsid w:val="00543D6C"/>
    <w:rsid w:val="00545F02"/>
    <w:rsid w:val="005517F8"/>
    <w:rsid w:val="00563E7C"/>
    <w:rsid w:val="00570BF5"/>
    <w:rsid w:val="0057493A"/>
    <w:rsid w:val="00575038"/>
    <w:rsid w:val="005C07F4"/>
    <w:rsid w:val="005D1B9F"/>
    <w:rsid w:val="005E4609"/>
    <w:rsid w:val="00617633"/>
    <w:rsid w:val="00636FF2"/>
    <w:rsid w:val="00645FEF"/>
    <w:rsid w:val="006530C0"/>
    <w:rsid w:val="00676B25"/>
    <w:rsid w:val="00686F93"/>
    <w:rsid w:val="006A078F"/>
    <w:rsid w:val="006C1CB4"/>
    <w:rsid w:val="006C4477"/>
    <w:rsid w:val="006C6D41"/>
    <w:rsid w:val="006D32DC"/>
    <w:rsid w:val="006E0955"/>
    <w:rsid w:val="00731E0C"/>
    <w:rsid w:val="007507C7"/>
    <w:rsid w:val="00753539"/>
    <w:rsid w:val="0077112D"/>
    <w:rsid w:val="00774BA6"/>
    <w:rsid w:val="00776780"/>
    <w:rsid w:val="007A1474"/>
    <w:rsid w:val="007A1EB7"/>
    <w:rsid w:val="007A66BF"/>
    <w:rsid w:val="007B0D44"/>
    <w:rsid w:val="007B2A35"/>
    <w:rsid w:val="007B3800"/>
    <w:rsid w:val="007C1BFE"/>
    <w:rsid w:val="007E7B9C"/>
    <w:rsid w:val="00814CD8"/>
    <w:rsid w:val="00822432"/>
    <w:rsid w:val="00833411"/>
    <w:rsid w:val="008609E9"/>
    <w:rsid w:val="008635AA"/>
    <w:rsid w:val="00877F0E"/>
    <w:rsid w:val="00880A4B"/>
    <w:rsid w:val="0089096D"/>
    <w:rsid w:val="008C4343"/>
    <w:rsid w:val="008E5123"/>
    <w:rsid w:val="008F3701"/>
    <w:rsid w:val="008F4006"/>
    <w:rsid w:val="008F6AD2"/>
    <w:rsid w:val="00900205"/>
    <w:rsid w:val="00916D4A"/>
    <w:rsid w:val="00930C4B"/>
    <w:rsid w:val="00936120"/>
    <w:rsid w:val="00944322"/>
    <w:rsid w:val="00961896"/>
    <w:rsid w:val="009626A5"/>
    <w:rsid w:val="00983449"/>
    <w:rsid w:val="009A5765"/>
    <w:rsid w:val="009B10DD"/>
    <w:rsid w:val="009B7FE3"/>
    <w:rsid w:val="009F0DBC"/>
    <w:rsid w:val="00A0176B"/>
    <w:rsid w:val="00A27DFA"/>
    <w:rsid w:val="00A61088"/>
    <w:rsid w:val="00A935CA"/>
    <w:rsid w:val="00A96158"/>
    <w:rsid w:val="00AB3C23"/>
    <w:rsid w:val="00AC1941"/>
    <w:rsid w:val="00AC2FA9"/>
    <w:rsid w:val="00AD1965"/>
    <w:rsid w:val="00AF2406"/>
    <w:rsid w:val="00AF7D9B"/>
    <w:rsid w:val="00B44064"/>
    <w:rsid w:val="00B75763"/>
    <w:rsid w:val="00B94FD3"/>
    <w:rsid w:val="00BA17E9"/>
    <w:rsid w:val="00BC452C"/>
    <w:rsid w:val="00BD1799"/>
    <w:rsid w:val="00BD1D78"/>
    <w:rsid w:val="00BD2F0A"/>
    <w:rsid w:val="00BE024F"/>
    <w:rsid w:val="00BE4AD8"/>
    <w:rsid w:val="00BE7494"/>
    <w:rsid w:val="00C04D4C"/>
    <w:rsid w:val="00C066AE"/>
    <w:rsid w:val="00C1057A"/>
    <w:rsid w:val="00C25D43"/>
    <w:rsid w:val="00C6151A"/>
    <w:rsid w:val="00C71775"/>
    <w:rsid w:val="00C874A6"/>
    <w:rsid w:val="00C92C4B"/>
    <w:rsid w:val="00CA0009"/>
    <w:rsid w:val="00CB639C"/>
    <w:rsid w:val="00CC213A"/>
    <w:rsid w:val="00CD5F2F"/>
    <w:rsid w:val="00D57467"/>
    <w:rsid w:val="00D614BB"/>
    <w:rsid w:val="00D61FAE"/>
    <w:rsid w:val="00D70620"/>
    <w:rsid w:val="00D96E30"/>
    <w:rsid w:val="00DA6178"/>
    <w:rsid w:val="00DC447F"/>
    <w:rsid w:val="00DC7083"/>
    <w:rsid w:val="00DE071F"/>
    <w:rsid w:val="00E13C2C"/>
    <w:rsid w:val="00E31CEC"/>
    <w:rsid w:val="00E74B8F"/>
    <w:rsid w:val="00E763B6"/>
    <w:rsid w:val="00E9432F"/>
    <w:rsid w:val="00EA5447"/>
    <w:rsid w:val="00EB0E65"/>
    <w:rsid w:val="00EE7ECB"/>
    <w:rsid w:val="00EF5D22"/>
    <w:rsid w:val="00F2042F"/>
    <w:rsid w:val="00F8066B"/>
    <w:rsid w:val="00F91A9D"/>
    <w:rsid w:val="00FA4161"/>
    <w:rsid w:val="00FB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16D625-EC51-41D1-AD20-FF65AE88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E9"/>
  </w:style>
  <w:style w:type="paragraph" w:styleId="1">
    <w:name w:val="heading 1"/>
    <w:basedOn w:val="a"/>
    <w:next w:val="a"/>
    <w:qFormat/>
    <w:rsid w:val="00BA17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17E9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BA17E9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A17E9"/>
    <w:rPr>
      <w:sz w:val="28"/>
    </w:rPr>
  </w:style>
  <w:style w:type="paragraph" w:styleId="20">
    <w:name w:val="Body Text 2"/>
    <w:basedOn w:val="a"/>
    <w:rsid w:val="00BA17E9"/>
    <w:pPr>
      <w:spacing w:after="120" w:line="480" w:lineRule="auto"/>
    </w:pPr>
  </w:style>
  <w:style w:type="paragraph" w:customStyle="1" w:styleId="10">
    <w:name w:val="Без интервала1"/>
    <w:rsid w:val="0089096D"/>
    <w:rPr>
      <w:rFonts w:ascii="Calibri" w:hAnsi="Calibri"/>
      <w:sz w:val="22"/>
      <w:szCs w:val="22"/>
    </w:rPr>
  </w:style>
  <w:style w:type="paragraph" w:styleId="a4">
    <w:name w:val="Title"/>
    <w:basedOn w:val="a"/>
    <w:qFormat/>
    <w:rsid w:val="00636FF2"/>
    <w:pPr>
      <w:jc w:val="center"/>
    </w:pPr>
    <w:rPr>
      <w:b/>
      <w:sz w:val="28"/>
    </w:rPr>
  </w:style>
  <w:style w:type="paragraph" w:styleId="a5">
    <w:name w:val="No Spacing"/>
    <w:qFormat/>
    <w:rsid w:val="00C92C4B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C92C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rsid w:val="00570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7">
    <w:name w:val="Hyperlink"/>
    <w:unhideWhenUsed/>
    <w:rsid w:val="00E31CEC"/>
    <w:rPr>
      <w:color w:val="0000FF"/>
      <w:u w:val="single"/>
    </w:rPr>
  </w:style>
  <w:style w:type="paragraph" w:styleId="a8">
    <w:name w:val="Body Text Indent"/>
    <w:basedOn w:val="a"/>
    <w:link w:val="a9"/>
    <w:rsid w:val="002511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1EF"/>
  </w:style>
  <w:style w:type="paragraph" w:customStyle="1" w:styleId="11">
    <w:name w:val="Абзац списка1"/>
    <w:basedOn w:val="a"/>
    <w:rsid w:val="00BD1799"/>
    <w:pPr>
      <w:ind w:left="708"/>
    </w:pPr>
  </w:style>
  <w:style w:type="character" w:customStyle="1" w:styleId="BodyTextIndentChar">
    <w:name w:val="Body Text Indent Char"/>
    <w:locked/>
    <w:rsid w:val="00BD1799"/>
    <w:rPr>
      <w:lang w:val="ru-RU" w:eastAsia="ru-RU" w:bidi="ar-SA"/>
    </w:rPr>
  </w:style>
  <w:style w:type="paragraph" w:customStyle="1" w:styleId="aa">
    <w:name w:val="Стиль"/>
    <w:rsid w:val="001A6E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8224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22432"/>
    <w:rPr>
      <w:rFonts w:ascii="Tahoma" w:hAnsi="Tahoma" w:cs="Tahoma"/>
      <w:sz w:val="16"/>
      <w:szCs w:val="16"/>
    </w:rPr>
  </w:style>
  <w:style w:type="character" w:styleId="ad">
    <w:name w:val="annotation reference"/>
    <w:rsid w:val="008F6AD2"/>
    <w:rPr>
      <w:sz w:val="16"/>
      <w:szCs w:val="16"/>
    </w:rPr>
  </w:style>
  <w:style w:type="paragraph" w:styleId="ae">
    <w:name w:val="annotation text"/>
    <w:basedOn w:val="a"/>
    <w:link w:val="af"/>
    <w:rsid w:val="008F6AD2"/>
  </w:style>
  <w:style w:type="character" w:customStyle="1" w:styleId="af">
    <w:name w:val="Текст примечания Знак"/>
    <w:basedOn w:val="a0"/>
    <w:link w:val="ae"/>
    <w:rsid w:val="008F6AD2"/>
  </w:style>
  <w:style w:type="paragraph" w:styleId="af0">
    <w:name w:val="annotation subject"/>
    <w:basedOn w:val="ae"/>
    <w:next w:val="ae"/>
    <w:link w:val="af1"/>
    <w:rsid w:val="008F6AD2"/>
    <w:rPr>
      <w:b/>
      <w:bCs/>
    </w:rPr>
  </w:style>
  <w:style w:type="character" w:customStyle="1" w:styleId="af1">
    <w:name w:val="Тема примечания Знак"/>
    <w:link w:val="af0"/>
    <w:rsid w:val="008F6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C12E-7246-43AF-B128-283FB480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Евгения</cp:lastModifiedBy>
  <cp:revision>18</cp:revision>
  <cp:lastPrinted>2016-10-28T04:59:00Z</cp:lastPrinted>
  <dcterms:created xsi:type="dcterms:W3CDTF">2016-10-20T05:21:00Z</dcterms:created>
  <dcterms:modified xsi:type="dcterms:W3CDTF">2021-11-18T02:10:00Z</dcterms:modified>
</cp:coreProperties>
</file>