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АЛТАЙСКОГО КРАЯ</w:t>
      </w:r>
    </w:p>
    <w:p w:rsidR="00CD231F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2741F0" w:rsidRPr="00690B8A" w:rsidRDefault="002741F0" w:rsidP="00CD231F">
      <w:pPr>
        <w:jc w:val="center"/>
        <w:rPr>
          <w:b/>
          <w:spacing w:val="84"/>
          <w:sz w:val="28"/>
          <w:szCs w:val="28"/>
        </w:rPr>
      </w:pPr>
    </w:p>
    <w:p w:rsidR="00CD231F" w:rsidRPr="00690B8A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CD231F" w:rsidRPr="00B75664" w:rsidRDefault="00B75664" w:rsidP="00CD231F">
      <w:pPr>
        <w:jc w:val="center"/>
        <w:rPr>
          <w:b/>
          <w:spacing w:val="84"/>
          <w:sz w:val="28"/>
          <w:szCs w:val="28"/>
        </w:rPr>
      </w:pPr>
      <w:r w:rsidRPr="00B75664">
        <w:rPr>
          <w:b/>
          <w:spacing w:val="84"/>
          <w:sz w:val="28"/>
          <w:szCs w:val="28"/>
        </w:rPr>
        <w:t>РЕШЕНИЕ</w:t>
      </w:r>
    </w:p>
    <w:p w:rsidR="00CD231F" w:rsidRPr="00734F97" w:rsidRDefault="00CD231F" w:rsidP="00CC4A40">
      <w:pPr>
        <w:jc w:val="center"/>
        <w:rPr>
          <w:sz w:val="22"/>
          <w:szCs w:val="22"/>
        </w:rPr>
      </w:pPr>
    </w:p>
    <w:p w:rsidR="005C6AF9" w:rsidRDefault="005C6AF9" w:rsidP="00CD231F">
      <w:pPr>
        <w:rPr>
          <w:sz w:val="28"/>
          <w:szCs w:val="28"/>
        </w:rPr>
      </w:pPr>
    </w:p>
    <w:p w:rsidR="002741F0" w:rsidRPr="00690B8A" w:rsidRDefault="002741F0" w:rsidP="00CD231F">
      <w:pPr>
        <w:rPr>
          <w:sz w:val="28"/>
          <w:szCs w:val="28"/>
        </w:rPr>
      </w:pPr>
    </w:p>
    <w:p w:rsidR="00B75664" w:rsidRDefault="00C15D4A" w:rsidP="00954190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6C96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9C6C96">
        <w:rPr>
          <w:sz w:val="28"/>
          <w:szCs w:val="28"/>
        </w:rPr>
        <w:t xml:space="preserve">сентября </w:t>
      </w:r>
      <w:r w:rsidR="00FD6B84">
        <w:rPr>
          <w:sz w:val="28"/>
          <w:szCs w:val="28"/>
        </w:rPr>
        <w:t>2019</w:t>
      </w:r>
      <w:r>
        <w:rPr>
          <w:sz w:val="28"/>
          <w:szCs w:val="28"/>
        </w:rPr>
        <w:t xml:space="preserve">г. </w:t>
      </w:r>
      <w:r w:rsidR="00B75664">
        <w:rPr>
          <w:sz w:val="28"/>
          <w:szCs w:val="28"/>
        </w:rPr>
        <w:t xml:space="preserve">                                                                                               </w:t>
      </w:r>
      <w:r w:rsidRPr="00D51FC1">
        <w:rPr>
          <w:sz w:val="28"/>
          <w:szCs w:val="28"/>
        </w:rPr>
        <w:t xml:space="preserve">№ </w:t>
      </w:r>
      <w:r w:rsidR="00B75664">
        <w:rPr>
          <w:sz w:val="28"/>
          <w:szCs w:val="28"/>
        </w:rPr>
        <w:t>45</w:t>
      </w:r>
      <w:r w:rsidR="00D51FC1">
        <w:rPr>
          <w:sz w:val="28"/>
          <w:szCs w:val="28"/>
        </w:rPr>
        <w:t>Р</w:t>
      </w:r>
      <w:r w:rsidR="009C6C96">
        <w:rPr>
          <w:sz w:val="28"/>
          <w:szCs w:val="28"/>
        </w:rPr>
        <w:t>С</w:t>
      </w:r>
      <w:r w:rsidR="0062578D">
        <w:rPr>
          <w:sz w:val="28"/>
          <w:szCs w:val="28"/>
        </w:rPr>
        <w:t xml:space="preserve">                                                            </w:t>
      </w:r>
      <w:r w:rsidR="00B75664">
        <w:rPr>
          <w:sz w:val="28"/>
          <w:szCs w:val="28"/>
        </w:rPr>
        <w:t xml:space="preserve">           </w:t>
      </w:r>
    </w:p>
    <w:p w:rsidR="00CD231F" w:rsidRPr="00690B8A" w:rsidRDefault="00B75664" w:rsidP="00954190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CD231F" w:rsidRPr="00D51FC1">
        <w:t>с. Панкрушиха</w:t>
      </w:r>
    </w:p>
    <w:p w:rsidR="00CD231F" w:rsidRDefault="00CD231F" w:rsidP="00CD231F">
      <w:pPr>
        <w:jc w:val="both"/>
        <w:rPr>
          <w:sz w:val="28"/>
          <w:szCs w:val="28"/>
        </w:rPr>
      </w:pPr>
    </w:p>
    <w:p w:rsidR="00C64604" w:rsidRPr="00690B8A" w:rsidRDefault="00C64604" w:rsidP="00CD231F">
      <w:pPr>
        <w:jc w:val="both"/>
        <w:rPr>
          <w:sz w:val="28"/>
          <w:szCs w:val="28"/>
        </w:rPr>
      </w:pPr>
    </w:p>
    <w:p w:rsidR="002741F0" w:rsidRPr="00690B8A" w:rsidRDefault="00167E97" w:rsidP="00064A8D">
      <w:pPr>
        <w:pStyle w:val="a6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="009C6C96" w:rsidRPr="009C6C96">
        <w:rPr>
          <w:sz w:val="28"/>
          <w:szCs w:val="28"/>
        </w:rPr>
        <w:t xml:space="preserve">о полномочиях органов местного самоуправления муниципального образования </w:t>
      </w:r>
      <w:proofErr w:type="spellStart"/>
      <w:r w:rsidR="009C6C96" w:rsidRPr="009C6C96">
        <w:rPr>
          <w:sz w:val="28"/>
          <w:szCs w:val="28"/>
        </w:rPr>
        <w:t>П</w:t>
      </w:r>
      <w:r w:rsidR="009C6C96">
        <w:rPr>
          <w:sz w:val="28"/>
          <w:szCs w:val="28"/>
        </w:rPr>
        <w:t>анкрушихинс</w:t>
      </w:r>
      <w:r w:rsidR="009C6C96" w:rsidRPr="009C6C96">
        <w:rPr>
          <w:sz w:val="28"/>
          <w:szCs w:val="28"/>
        </w:rPr>
        <w:t>кий</w:t>
      </w:r>
      <w:proofErr w:type="spellEnd"/>
      <w:r w:rsidR="009C6C96" w:rsidRPr="009C6C96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Алтайского края </w:t>
      </w:r>
      <w:r w:rsidR="009C6C96" w:rsidRPr="009C6C96">
        <w:rPr>
          <w:sz w:val="28"/>
          <w:szCs w:val="28"/>
        </w:rPr>
        <w:t>в сфере охраны здоровья граждан</w:t>
      </w:r>
    </w:p>
    <w:p w:rsidR="00CD231F" w:rsidRPr="00690B8A" w:rsidRDefault="00CD231F" w:rsidP="00C4317C">
      <w:pPr>
        <w:jc w:val="both"/>
        <w:rPr>
          <w:color w:val="000000"/>
          <w:spacing w:val="20"/>
          <w:sz w:val="28"/>
          <w:szCs w:val="28"/>
        </w:rPr>
      </w:pPr>
      <w:r w:rsidRPr="00690B8A">
        <w:rPr>
          <w:sz w:val="28"/>
          <w:szCs w:val="28"/>
        </w:rPr>
        <w:tab/>
      </w:r>
    </w:p>
    <w:p w:rsidR="00064A8D" w:rsidRPr="00690B8A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 xml:space="preserve">В соответствии с Федеральным законом от 21.11.2011 № 323-ФЗ «Об основах охраны здоровья граждан в Российской Федерации», Законом Алтайского края «О регулировании отдельных отношений в сфере охраны здоровья граждан на территории Алтайского края», Уставом муниципального образования </w:t>
      </w:r>
      <w:proofErr w:type="spellStart"/>
      <w:r w:rsidRPr="009C6C96">
        <w:rPr>
          <w:sz w:val="28"/>
          <w:szCs w:val="28"/>
        </w:rPr>
        <w:t>Панкрушихинский</w:t>
      </w:r>
      <w:proofErr w:type="spellEnd"/>
      <w:r w:rsidRPr="009C6C96">
        <w:rPr>
          <w:sz w:val="28"/>
          <w:szCs w:val="28"/>
        </w:rPr>
        <w:t xml:space="preserve"> район Алтайского края, </w:t>
      </w:r>
      <w:proofErr w:type="spellStart"/>
      <w:r w:rsidRPr="009C6C96">
        <w:rPr>
          <w:sz w:val="28"/>
          <w:szCs w:val="28"/>
        </w:rPr>
        <w:t>Панкрушихинский</w:t>
      </w:r>
      <w:proofErr w:type="spellEnd"/>
      <w:r w:rsidRPr="009C6C96">
        <w:rPr>
          <w:sz w:val="28"/>
          <w:szCs w:val="28"/>
        </w:rPr>
        <w:t xml:space="preserve"> районный Совет депутатов Алтайского края 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C6C96" w:rsidRPr="009C6C96" w:rsidRDefault="009C6C96" w:rsidP="00893710">
      <w:pPr>
        <w:shd w:val="clear" w:color="auto" w:fill="FFFFFF"/>
        <w:ind w:firstLine="708"/>
        <w:jc w:val="center"/>
        <w:rPr>
          <w:sz w:val="28"/>
          <w:szCs w:val="28"/>
        </w:rPr>
      </w:pPr>
      <w:r w:rsidRPr="009C6C96">
        <w:rPr>
          <w:sz w:val="28"/>
          <w:szCs w:val="28"/>
        </w:rPr>
        <w:t>Р Е Ш И Л: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1.</w:t>
      </w:r>
      <w:r w:rsidRPr="009C6C96">
        <w:rPr>
          <w:sz w:val="28"/>
          <w:szCs w:val="28"/>
        </w:rPr>
        <w:tab/>
      </w:r>
      <w:r w:rsidR="00167E97">
        <w:rPr>
          <w:sz w:val="28"/>
          <w:szCs w:val="28"/>
        </w:rPr>
        <w:t>Утвердить</w:t>
      </w:r>
      <w:r w:rsidRPr="009C6C96">
        <w:rPr>
          <w:sz w:val="28"/>
          <w:szCs w:val="28"/>
        </w:rPr>
        <w:t xml:space="preserve"> Положение о полномочиях органов местного самоуправления муниципального образования </w:t>
      </w:r>
      <w:proofErr w:type="spellStart"/>
      <w:r w:rsidR="00167E97">
        <w:rPr>
          <w:sz w:val="28"/>
          <w:szCs w:val="28"/>
        </w:rPr>
        <w:t>Панкрушихинский</w:t>
      </w:r>
      <w:proofErr w:type="spellEnd"/>
      <w:r w:rsidRPr="009C6C96">
        <w:rPr>
          <w:sz w:val="28"/>
          <w:szCs w:val="28"/>
        </w:rPr>
        <w:t xml:space="preserve"> район </w:t>
      </w:r>
      <w:r w:rsidR="00167E97">
        <w:rPr>
          <w:sz w:val="28"/>
          <w:szCs w:val="28"/>
        </w:rPr>
        <w:t xml:space="preserve">Алтайского края </w:t>
      </w:r>
      <w:r w:rsidRPr="009C6C96">
        <w:rPr>
          <w:sz w:val="28"/>
          <w:szCs w:val="28"/>
        </w:rPr>
        <w:t>в сфере охраны здоровья граждан (прилагается).</w:t>
      </w:r>
    </w:p>
    <w:p w:rsidR="00B62A35" w:rsidRDefault="00B62A35" w:rsidP="00B62A35">
      <w:pPr>
        <w:pStyle w:val="a6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      Настоящее решение направить главе района для подписания.</w:t>
      </w:r>
    </w:p>
    <w:p w:rsidR="00B62A35" w:rsidRPr="00B62A35" w:rsidRDefault="00B62A35" w:rsidP="00B62A35">
      <w:pPr>
        <w:pStyle w:val="a6"/>
        <w:tabs>
          <w:tab w:val="left" w:pos="1418"/>
          <w:tab w:val="left" w:pos="156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      </w:t>
      </w:r>
      <w:r w:rsidRPr="00B62A35">
        <w:rPr>
          <w:sz w:val="28"/>
          <w:szCs w:val="28"/>
        </w:rPr>
        <w:t xml:space="preserve">Контроль за исполнением настоящего решения возложить на постоянную комиссию по </w:t>
      </w:r>
      <w:r>
        <w:rPr>
          <w:sz w:val="28"/>
          <w:szCs w:val="28"/>
        </w:rPr>
        <w:t xml:space="preserve">социальным </w:t>
      </w:r>
      <w:r w:rsidRPr="00B62A35">
        <w:rPr>
          <w:sz w:val="28"/>
          <w:szCs w:val="28"/>
        </w:rPr>
        <w:t>вопросам</w:t>
      </w:r>
      <w:r>
        <w:rPr>
          <w:sz w:val="28"/>
          <w:szCs w:val="28"/>
        </w:rPr>
        <w:t>, собственности и имущественным отношениям (Н</w:t>
      </w:r>
      <w:r w:rsidRPr="00B62A35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Pr="00B62A35">
        <w:rPr>
          <w:sz w:val="28"/>
          <w:szCs w:val="28"/>
        </w:rPr>
        <w:t xml:space="preserve">. </w:t>
      </w:r>
      <w:r>
        <w:rPr>
          <w:sz w:val="28"/>
          <w:szCs w:val="28"/>
        </w:rPr>
        <w:t>Мельников</w:t>
      </w:r>
      <w:r w:rsidRPr="00B62A35">
        <w:rPr>
          <w:sz w:val="28"/>
          <w:szCs w:val="28"/>
        </w:rPr>
        <w:t>).</w:t>
      </w:r>
    </w:p>
    <w:p w:rsidR="00B62A35" w:rsidRPr="00B62A35" w:rsidRDefault="00B62A35" w:rsidP="00B62A35">
      <w:pPr>
        <w:pStyle w:val="a6"/>
        <w:ind w:left="709" w:right="-1"/>
        <w:jc w:val="both"/>
        <w:rPr>
          <w:sz w:val="28"/>
          <w:szCs w:val="28"/>
        </w:rPr>
      </w:pPr>
    </w:p>
    <w:p w:rsidR="00B62A35" w:rsidRDefault="00B62A35" w:rsidP="00B62A35">
      <w:pPr>
        <w:pStyle w:val="a6"/>
        <w:ind w:left="709" w:right="-1"/>
        <w:jc w:val="both"/>
        <w:rPr>
          <w:sz w:val="28"/>
          <w:szCs w:val="28"/>
        </w:rPr>
      </w:pPr>
    </w:p>
    <w:p w:rsidR="00B62A35" w:rsidRDefault="00B62A35" w:rsidP="00B62A35">
      <w:pPr>
        <w:pStyle w:val="a6"/>
        <w:ind w:right="-1"/>
        <w:jc w:val="both"/>
        <w:rPr>
          <w:sz w:val="28"/>
          <w:szCs w:val="28"/>
        </w:rPr>
      </w:pPr>
    </w:p>
    <w:p w:rsidR="00B62A35" w:rsidRDefault="00B62A35" w:rsidP="00B62A35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B62A35" w:rsidRDefault="00B62A35" w:rsidP="00B62A35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B62A35" w:rsidRPr="00690B8A" w:rsidRDefault="00B62A35" w:rsidP="00B62A35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                                                                                 Ж.В. </w:t>
      </w:r>
      <w:proofErr w:type="spellStart"/>
      <w:r>
        <w:rPr>
          <w:sz w:val="28"/>
          <w:szCs w:val="28"/>
        </w:rPr>
        <w:t>Косинова</w:t>
      </w:r>
      <w:proofErr w:type="spellEnd"/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C6C96" w:rsidRDefault="009C6C96" w:rsidP="00B62A35">
      <w:pPr>
        <w:shd w:val="clear" w:color="auto" w:fill="FFFFFF"/>
        <w:jc w:val="both"/>
        <w:rPr>
          <w:sz w:val="28"/>
          <w:szCs w:val="28"/>
        </w:rPr>
      </w:pPr>
    </w:p>
    <w:p w:rsidR="00167E97" w:rsidRDefault="00167E97" w:rsidP="00B62A35">
      <w:pPr>
        <w:shd w:val="clear" w:color="auto" w:fill="FFFFFF"/>
        <w:jc w:val="both"/>
        <w:rPr>
          <w:sz w:val="28"/>
          <w:szCs w:val="28"/>
        </w:rPr>
      </w:pPr>
    </w:p>
    <w:p w:rsid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02162" w:rsidRDefault="00F02162" w:rsidP="00167E97">
      <w:pPr>
        <w:pStyle w:val="ConsPlusNormal"/>
        <w:jc w:val="right"/>
        <w:outlineLvl w:val="0"/>
      </w:pPr>
      <w:r>
        <w:t xml:space="preserve">Приложение </w:t>
      </w:r>
    </w:p>
    <w:p w:rsidR="00B75664" w:rsidRDefault="00B75664" w:rsidP="00B75664">
      <w:pPr>
        <w:pStyle w:val="ConsPlusNormal"/>
        <w:jc w:val="right"/>
      </w:pPr>
      <w:r>
        <w:t xml:space="preserve">         </w:t>
      </w:r>
      <w:r w:rsidR="00F02162">
        <w:t xml:space="preserve">к решению районного </w:t>
      </w:r>
    </w:p>
    <w:p w:rsidR="00F02162" w:rsidRDefault="00F02162" w:rsidP="00B75664">
      <w:pPr>
        <w:pStyle w:val="ConsPlusNormal"/>
        <w:jc w:val="right"/>
      </w:pPr>
      <w:r>
        <w:t>Совета депутатов</w:t>
      </w:r>
    </w:p>
    <w:p w:rsidR="00F02162" w:rsidRDefault="00F02162" w:rsidP="00F02162">
      <w:pPr>
        <w:pStyle w:val="ConsPlusNormal"/>
        <w:jc w:val="right"/>
      </w:pPr>
      <w:r>
        <w:t>от «12» сентября 2019г. №</w:t>
      </w:r>
      <w:r w:rsidR="00B75664">
        <w:t xml:space="preserve"> </w:t>
      </w:r>
      <w:r>
        <w:t>4</w:t>
      </w:r>
      <w:r w:rsidR="00B75664">
        <w:t>5</w:t>
      </w:r>
      <w:r>
        <w:t>РС</w:t>
      </w:r>
    </w:p>
    <w:p w:rsid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67E97" w:rsidRPr="00AF10BE" w:rsidRDefault="00167E97" w:rsidP="00167E97">
      <w:pPr>
        <w:pStyle w:val="11"/>
        <w:jc w:val="center"/>
        <w:rPr>
          <w:sz w:val="27"/>
          <w:szCs w:val="27"/>
        </w:rPr>
      </w:pPr>
      <w:r w:rsidRPr="00AF10BE">
        <w:rPr>
          <w:sz w:val="27"/>
          <w:szCs w:val="27"/>
        </w:rPr>
        <w:t>РЕШЕНИЕ</w:t>
      </w:r>
    </w:p>
    <w:p w:rsidR="00167E97" w:rsidRDefault="00167E97" w:rsidP="00167E97">
      <w:pPr>
        <w:pStyle w:val="a6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  <w:r w:rsidRPr="009C6C96">
        <w:rPr>
          <w:sz w:val="28"/>
          <w:szCs w:val="28"/>
        </w:rPr>
        <w:t xml:space="preserve">о полномочиях органов местного самоуправления муниципального образования </w:t>
      </w:r>
      <w:proofErr w:type="spellStart"/>
      <w:r w:rsidRPr="009C6C96">
        <w:rPr>
          <w:sz w:val="28"/>
          <w:szCs w:val="28"/>
        </w:rPr>
        <w:t>П</w:t>
      </w:r>
      <w:r>
        <w:rPr>
          <w:sz w:val="28"/>
          <w:szCs w:val="28"/>
        </w:rPr>
        <w:t>анкрушихинс</w:t>
      </w:r>
      <w:r w:rsidRPr="009C6C96">
        <w:rPr>
          <w:sz w:val="28"/>
          <w:szCs w:val="28"/>
        </w:rPr>
        <w:t>кий</w:t>
      </w:r>
      <w:proofErr w:type="spellEnd"/>
      <w:r w:rsidRPr="009C6C96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Алтайского края </w:t>
      </w:r>
      <w:r w:rsidRPr="009C6C96">
        <w:rPr>
          <w:sz w:val="28"/>
          <w:szCs w:val="28"/>
        </w:rPr>
        <w:t>в сфере охраны здоровья граждан</w:t>
      </w:r>
    </w:p>
    <w:p w:rsidR="00167E97" w:rsidRPr="00690B8A" w:rsidRDefault="00167E97" w:rsidP="00167E97">
      <w:pPr>
        <w:pStyle w:val="a6"/>
        <w:ind w:right="-1"/>
        <w:jc w:val="center"/>
        <w:rPr>
          <w:sz w:val="28"/>
          <w:szCs w:val="28"/>
        </w:rPr>
      </w:pPr>
    </w:p>
    <w:p w:rsidR="00167E97" w:rsidRPr="00AF10BE" w:rsidRDefault="00167E97" w:rsidP="00167E97">
      <w:pPr>
        <w:pStyle w:val="11"/>
        <w:numPr>
          <w:ilvl w:val="0"/>
          <w:numId w:val="14"/>
        </w:numPr>
        <w:contextualSpacing/>
        <w:rPr>
          <w:sz w:val="27"/>
          <w:szCs w:val="27"/>
        </w:rPr>
      </w:pPr>
      <w:r w:rsidRPr="00AF10BE">
        <w:rPr>
          <w:sz w:val="27"/>
          <w:szCs w:val="27"/>
        </w:rPr>
        <w:t>Утвердить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C6C96" w:rsidRPr="009C6C96" w:rsidRDefault="00B75664" w:rsidP="00B75664">
      <w:pPr>
        <w:shd w:val="clear" w:color="auto" w:fill="FFFFF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C6C96" w:rsidRPr="009C6C96">
        <w:rPr>
          <w:sz w:val="28"/>
          <w:szCs w:val="28"/>
        </w:rPr>
        <w:t>ПОЛОЖЕНИЕ</w:t>
      </w:r>
    </w:p>
    <w:p w:rsidR="00167E97" w:rsidRDefault="00167E97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 xml:space="preserve">о полномочиях органов местного самоуправления муниципального образования </w:t>
      </w:r>
      <w:proofErr w:type="spellStart"/>
      <w:r>
        <w:rPr>
          <w:sz w:val="28"/>
          <w:szCs w:val="28"/>
        </w:rPr>
        <w:t>Панкрушихинский</w:t>
      </w:r>
      <w:proofErr w:type="spellEnd"/>
      <w:r w:rsidRPr="009C6C96">
        <w:rPr>
          <w:sz w:val="28"/>
          <w:szCs w:val="28"/>
        </w:rPr>
        <w:t xml:space="preserve"> район </w:t>
      </w:r>
      <w:r>
        <w:rPr>
          <w:sz w:val="28"/>
          <w:szCs w:val="28"/>
        </w:rPr>
        <w:t xml:space="preserve">Алтайского края </w:t>
      </w:r>
      <w:r w:rsidRPr="009C6C96">
        <w:rPr>
          <w:sz w:val="28"/>
          <w:szCs w:val="28"/>
        </w:rPr>
        <w:t xml:space="preserve">в сфере охраны здоровья граждан </w:t>
      </w:r>
    </w:p>
    <w:p w:rsidR="00167E97" w:rsidRDefault="00167E97" w:rsidP="009C6C9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Статья 1. Общие положения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1.</w:t>
      </w:r>
      <w:r w:rsidRPr="009C6C96">
        <w:rPr>
          <w:sz w:val="28"/>
          <w:szCs w:val="28"/>
        </w:rPr>
        <w:tab/>
        <w:t xml:space="preserve">Настоящее положение разработано в соответствии с Федеральными законами от 21.11.2011 № 323-ФЗ «Об основах здоровья граждан в Российской Федерации», </w:t>
      </w:r>
      <w:r w:rsidRPr="00042B61">
        <w:rPr>
          <w:sz w:val="28"/>
          <w:szCs w:val="28"/>
        </w:rPr>
        <w:t>от 17.09.1998 № 157-ФЗ «Об иммунопрофилактике инфекционных болезней», законом Алтайского края от 08.04.2013 № 10-ЗС «О регулировании отдельных отношений в сфере здоровья граждан на территории Алтайского края</w:t>
      </w:r>
      <w:r w:rsidRPr="009C6C96">
        <w:rPr>
          <w:sz w:val="28"/>
          <w:szCs w:val="28"/>
        </w:rPr>
        <w:t xml:space="preserve">», </w:t>
      </w:r>
      <w:r w:rsidR="004B7411" w:rsidRPr="00042B61">
        <w:rPr>
          <w:sz w:val="28"/>
          <w:szCs w:val="28"/>
        </w:rPr>
        <w:t>законом</w:t>
      </w:r>
      <w:r w:rsidRPr="00042B61">
        <w:rPr>
          <w:sz w:val="28"/>
          <w:szCs w:val="28"/>
        </w:rPr>
        <w:t xml:space="preserve"> Алтайского края от 01.06.2000 № 24-ЗС «Об иммунопрофилактике инфекционных болезней в Алтайском крае», от 29.12.201</w:t>
      </w:r>
      <w:r w:rsidR="004B7411" w:rsidRPr="00042B61">
        <w:rPr>
          <w:sz w:val="28"/>
          <w:szCs w:val="28"/>
        </w:rPr>
        <w:t>8 № 482</w:t>
      </w:r>
      <w:r w:rsidRPr="00042B61">
        <w:rPr>
          <w:sz w:val="28"/>
          <w:szCs w:val="28"/>
        </w:rPr>
        <w:t xml:space="preserve"> «Об утверждении территориальной программы государственных гарантий бесплатного оказания гражданам медицинской помощи на 201</w:t>
      </w:r>
      <w:r w:rsidR="004B7411" w:rsidRPr="00042B61">
        <w:rPr>
          <w:sz w:val="28"/>
          <w:szCs w:val="28"/>
        </w:rPr>
        <w:t>9</w:t>
      </w:r>
      <w:r w:rsidRPr="00042B61">
        <w:rPr>
          <w:sz w:val="28"/>
          <w:szCs w:val="28"/>
        </w:rPr>
        <w:t xml:space="preserve"> год и на плановый период 20</w:t>
      </w:r>
      <w:r w:rsidR="004B7411" w:rsidRPr="00042B61">
        <w:rPr>
          <w:sz w:val="28"/>
          <w:szCs w:val="28"/>
        </w:rPr>
        <w:t>20</w:t>
      </w:r>
      <w:r w:rsidRPr="00042B61">
        <w:rPr>
          <w:sz w:val="28"/>
          <w:szCs w:val="28"/>
        </w:rPr>
        <w:t xml:space="preserve"> и 20</w:t>
      </w:r>
      <w:r w:rsidR="004B7411" w:rsidRPr="00042B61">
        <w:rPr>
          <w:sz w:val="28"/>
          <w:szCs w:val="28"/>
        </w:rPr>
        <w:t>2</w:t>
      </w:r>
      <w:r w:rsidRPr="00042B61">
        <w:rPr>
          <w:sz w:val="28"/>
          <w:szCs w:val="28"/>
        </w:rPr>
        <w:t>1 годов».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2.</w:t>
      </w:r>
      <w:r w:rsidRPr="009C6C96">
        <w:rPr>
          <w:sz w:val="28"/>
          <w:szCs w:val="28"/>
        </w:rPr>
        <w:tab/>
        <w:t xml:space="preserve">Положение определяет полномочия органов местного самоуправления муниципального образования </w:t>
      </w:r>
      <w:proofErr w:type="spellStart"/>
      <w:r w:rsidRPr="009C6C96">
        <w:rPr>
          <w:sz w:val="28"/>
          <w:szCs w:val="28"/>
        </w:rPr>
        <w:t>П</w:t>
      </w:r>
      <w:r w:rsidR="004B7B04">
        <w:rPr>
          <w:sz w:val="28"/>
          <w:szCs w:val="28"/>
        </w:rPr>
        <w:t>анкрушихинский</w:t>
      </w:r>
      <w:proofErr w:type="spellEnd"/>
      <w:r w:rsidRPr="009C6C96">
        <w:rPr>
          <w:sz w:val="28"/>
          <w:szCs w:val="28"/>
        </w:rPr>
        <w:t xml:space="preserve"> район</w:t>
      </w:r>
      <w:r w:rsidR="004B7B04">
        <w:rPr>
          <w:sz w:val="28"/>
          <w:szCs w:val="28"/>
        </w:rPr>
        <w:t xml:space="preserve"> Алтайского края</w:t>
      </w:r>
      <w:r w:rsidRPr="009C6C96">
        <w:rPr>
          <w:sz w:val="28"/>
          <w:szCs w:val="28"/>
        </w:rPr>
        <w:t xml:space="preserve"> (далее - «органы местного самоуправления» в соответствующем падеже) в сфере охраны здоровья граждан.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3.</w:t>
      </w:r>
      <w:r w:rsidRPr="009C6C96">
        <w:rPr>
          <w:sz w:val="28"/>
          <w:szCs w:val="28"/>
        </w:rPr>
        <w:tab/>
        <w:t>Полномочия в сфере охраны здоровья граждан осуществляются органами местного самоуправления в соответствии с муниципальными нормативными правовыми актами.</w:t>
      </w:r>
    </w:p>
    <w:p w:rsidR="009C6C96" w:rsidRPr="009C6C96" w:rsidRDefault="009C6C96" w:rsidP="00167E97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Статья 2. Полномочия органов местного самоуправления</w:t>
      </w:r>
      <w:r w:rsidR="00167E97">
        <w:rPr>
          <w:sz w:val="28"/>
          <w:szCs w:val="28"/>
        </w:rPr>
        <w:t xml:space="preserve"> </w:t>
      </w:r>
      <w:r w:rsidRPr="009C6C96">
        <w:rPr>
          <w:sz w:val="28"/>
          <w:szCs w:val="28"/>
        </w:rPr>
        <w:t>в сфере охраны здоровья граждан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1. К полномочиям органов местного самоуправления в сфере охраны здоровья граждан относятся:</w:t>
      </w:r>
    </w:p>
    <w:p w:rsidR="009C6C96" w:rsidRDefault="009C6C96" w:rsidP="00167E97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1)</w:t>
      </w:r>
      <w:r w:rsidRPr="009C6C96">
        <w:rPr>
          <w:sz w:val="28"/>
          <w:szCs w:val="28"/>
        </w:rPr>
        <w:tab/>
        <w:t>создание условий для оказания медицинской помощи населению в</w:t>
      </w:r>
      <w:r w:rsidR="00167E97">
        <w:rPr>
          <w:sz w:val="28"/>
          <w:szCs w:val="28"/>
        </w:rPr>
        <w:t xml:space="preserve"> </w:t>
      </w:r>
      <w:r w:rsidRPr="009C6C96">
        <w:rPr>
          <w:sz w:val="28"/>
          <w:szCs w:val="28"/>
        </w:rPr>
        <w:t>соответствии с Территориальной программой государственных гарантий бесплатного оказания гражданам медицинской помощ</w:t>
      </w:r>
      <w:r w:rsidR="004B7B04">
        <w:rPr>
          <w:sz w:val="28"/>
          <w:szCs w:val="28"/>
        </w:rPr>
        <w:t>и, утвержденно</w:t>
      </w:r>
      <w:r w:rsidR="004B7411">
        <w:rPr>
          <w:sz w:val="28"/>
          <w:szCs w:val="28"/>
        </w:rPr>
        <w:t>й постановлением Прави</w:t>
      </w:r>
      <w:r w:rsidR="004B7411">
        <w:rPr>
          <w:sz w:val="28"/>
          <w:szCs w:val="28"/>
        </w:rPr>
        <w:lastRenderedPageBreak/>
        <w:t>тельстве А</w:t>
      </w:r>
      <w:r w:rsidR="004B7B04">
        <w:rPr>
          <w:sz w:val="28"/>
          <w:szCs w:val="28"/>
        </w:rPr>
        <w:t>лтайского края  от 29.12</w:t>
      </w:r>
      <w:r w:rsidRPr="009C6C96">
        <w:rPr>
          <w:sz w:val="28"/>
          <w:szCs w:val="28"/>
        </w:rPr>
        <w:t>.201</w:t>
      </w:r>
      <w:r w:rsidR="004B7B04">
        <w:rPr>
          <w:sz w:val="28"/>
          <w:szCs w:val="28"/>
        </w:rPr>
        <w:t>8 № 482</w:t>
      </w:r>
      <w:r w:rsidRPr="009C6C96">
        <w:rPr>
          <w:sz w:val="28"/>
          <w:szCs w:val="28"/>
        </w:rPr>
        <w:t>, в пределах полномочий, установленных Федеральным законом от 06.10.2003</w:t>
      </w:r>
      <w:r w:rsidRPr="009C6C96">
        <w:rPr>
          <w:sz w:val="28"/>
          <w:szCs w:val="28"/>
        </w:rPr>
        <w:tab/>
        <w:t>№ 131-ФЗ</w:t>
      </w:r>
      <w:r w:rsidR="00167E97">
        <w:rPr>
          <w:sz w:val="28"/>
          <w:szCs w:val="28"/>
        </w:rPr>
        <w:t xml:space="preserve"> </w:t>
      </w:r>
      <w:r w:rsidRPr="009C6C96">
        <w:rPr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167E97" w:rsidRPr="00167E97" w:rsidRDefault="00167E97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167E97">
        <w:rPr>
          <w:rStyle w:val="blk"/>
          <w:sz w:val="28"/>
          <w:szCs w:val="28"/>
        </w:rPr>
        <w:t xml:space="preserve">2)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</w:t>
      </w:r>
      <w:hyperlink r:id="rId6" w:anchor="dst100221" w:history="1">
        <w:r w:rsidRPr="00167E97">
          <w:rPr>
            <w:rStyle w:val="aa"/>
            <w:sz w:val="28"/>
            <w:szCs w:val="28"/>
          </w:rPr>
          <w:t>частью 2 статьи 16</w:t>
        </w:r>
      </w:hyperlink>
      <w:r w:rsidRPr="00167E97">
        <w:rPr>
          <w:rStyle w:val="blk"/>
          <w:sz w:val="28"/>
          <w:szCs w:val="28"/>
        </w:rPr>
        <w:t xml:space="preserve"> настоящего Федерального закона</w:t>
      </w:r>
    </w:p>
    <w:p w:rsidR="009C6C96" w:rsidRPr="009C6C96" w:rsidRDefault="00167E97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6C96" w:rsidRPr="009C6C96">
        <w:rPr>
          <w:sz w:val="28"/>
          <w:szCs w:val="28"/>
        </w:rPr>
        <w:t>)</w:t>
      </w:r>
      <w:r w:rsidR="009C6C96" w:rsidRPr="009C6C96">
        <w:rPr>
          <w:sz w:val="28"/>
          <w:szCs w:val="28"/>
        </w:rPr>
        <w:tab/>
        <w:t xml:space="preserve">информирование населения </w:t>
      </w:r>
      <w:proofErr w:type="spellStart"/>
      <w:r w:rsidR="009C6C96" w:rsidRPr="009C6C96">
        <w:rPr>
          <w:sz w:val="28"/>
          <w:szCs w:val="28"/>
        </w:rPr>
        <w:t>П</w:t>
      </w:r>
      <w:r w:rsidR="004B7B04">
        <w:rPr>
          <w:sz w:val="28"/>
          <w:szCs w:val="28"/>
        </w:rPr>
        <w:t>анкрушихинского</w:t>
      </w:r>
      <w:proofErr w:type="spellEnd"/>
      <w:r w:rsidR="009C6C96" w:rsidRPr="009C6C96">
        <w:rPr>
          <w:sz w:val="28"/>
          <w:szCs w:val="28"/>
        </w:rPr>
        <w:t xml:space="preserve"> района,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</w:t>
      </w:r>
      <w:proofErr w:type="spellStart"/>
      <w:r w:rsidR="009C6C96" w:rsidRPr="009C6C96">
        <w:rPr>
          <w:sz w:val="28"/>
          <w:szCs w:val="28"/>
        </w:rPr>
        <w:t>П</w:t>
      </w:r>
      <w:r w:rsidR="004B7B04">
        <w:rPr>
          <w:sz w:val="28"/>
          <w:szCs w:val="28"/>
        </w:rPr>
        <w:t>анкрушихинского</w:t>
      </w:r>
      <w:proofErr w:type="spellEnd"/>
      <w:r w:rsidR="009C6C96" w:rsidRPr="009C6C96">
        <w:rPr>
          <w:sz w:val="28"/>
          <w:szCs w:val="28"/>
        </w:rPr>
        <w:t xml:space="preserve"> района, осуществляемое на основе ежегодных статистических данных, а т</w:t>
      </w:r>
      <w:r w:rsidR="004B7B04">
        <w:rPr>
          <w:sz w:val="28"/>
          <w:szCs w:val="28"/>
        </w:rPr>
        <w:t xml:space="preserve">акже информирование населения </w:t>
      </w:r>
      <w:proofErr w:type="spellStart"/>
      <w:r w:rsidR="004B7B04">
        <w:rPr>
          <w:sz w:val="28"/>
          <w:szCs w:val="28"/>
        </w:rPr>
        <w:t>Панкрушихинского</w:t>
      </w:r>
      <w:proofErr w:type="spellEnd"/>
      <w:r w:rsidR="009C6C96" w:rsidRPr="009C6C96">
        <w:rPr>
          <w:sz w:val="28"/>
          <w:szCs w:val="28"/>
        </w:rPr>
        <w:t xml:space="preserve"> района об угрозе возникновения и возникновении эпидемий;</w:t>
      </w:r>
    </w:p>
    <w:p w:rsidR="009C6C96" w:rsidRPr="009C6C96" w:rsidRDefault="00167E97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6C96" w:rsidRPr="009C6C96">
        <w:rPr>
          <w:sz w:val="28"/>
          <w:szCs w:val="28"/>
        </w:rPr>
        <w:t>)</w:t>
      </w:r>
      <w:r w:rsidR="009C6C96" w:rsidRPr="009C6C96">
        <w:rPr>
          <w:sz w:val="28"/>
          <w:szCs w:val="28"/>
        </w:rPr>
        <w:tab/>
        <w:t xml:space="preserve">участие в </w:t>
      </w:r>
      <w:proofErr w:type="spellStart"/>
      <w:r w:rsidR="009C6C96" w:rsidRPr="009C6C96">
        <w:rPr>
          <w:sz w:val="28"/>
          <w:szCs w:val="28"/>
        </w:rPr>
        <w:t>санитарно</w:t>
      </w:r>
      <w:proofErr w:type="spellEnd"/>
      <w:r w:rsidR="009C6C96" w:rsidRPr="009C6C96">
        <w:rPr>
          <w:sz w:val="28"/>
          <w:szCs w:val="28"/>
        </w:rPr>
        <w:t xml:space="preserve"> - гигиеническом просвещении населения и пропаганде донорства крови и (или) её компонентов;</w:t>
      </w:r>
    </w:p>
    <w:p w:rsidR="009C6C96" w:rsidRPr="009C6C96" w:rsidRDefault="00167E97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6C96" w:rsidRPr="009C6C96">
        <w:rPr>
          <w:sz w:val="28"/>
          <w:szCs w:val="28"/>
        </w:rPr>
        <w:t>)</w:t>
      </w:r>
      <w:r w:rsidR="009C6C96" w:rsidRPr="009C6C96">
        <w:rPr>
          <w:sz w:val="28"/>
          <w:szCs w:val="28"/>
        </w:rPr>
        <w:tab/>
        <w:t xml:space="preserve">участие в реализации на территории </w:t>
      </w:r>
      <w:proofErr w:type="spellStart"/>
      <w:r w:rsidR="009C6C96" w:rsidRPr="009C6C96">
        <w:rPr>
          <w:sz w:val="28"/>
          <w:szCs w:val="28"/>
        </w:rPr>
        <w:t>П</w:t>
      </w:r>
      <w:r w:rsidR="004B7B04">
        <w:rPr>
          <w:sz w:val="28"/>
          <w:szCs w:val="28"/>
        </w:rPr>
        <w:t>анкрушихинского</w:t>
      </w:r>
      <w:proofErr w:type="spellEnd"/>
      <w:r w:rsidR="009C6C96" w:rsidRPr="009C6C96">
        <w:rPr>
          <w:sz w:val="28"/>
          <w:szCs w:val="28"/>
        </w:rPr>
        <w:t xml:space="preserve"> района мероприятий, направленных на спасение жизни и сохранения здоровья людей при чрезвычайных ситуациях, информирование населения о </w:t>
      </w:r>
      <w:proofErr w:type="spellStart"/>
      <w:r w:rsidR="009C6C96" w:rsidRPr="009C6C96">
        <w:rPr>
          <w:sz w:val="28"/>
          <w:szCs w:val="28"/>
        </w:rPr>
        <w:t>медико</w:t>
      </w:r>
      <w:proofErr w:type="spellEnd"/>
      <w:r w:rsidR="009C6C96" w:rsidRPr="009C6C96">
        <w:rPr>
          <w:sz w:val="28"/>
          <w:szCs w:val="28"/>
        </w:rPr>
        <w:t xml:space="preserve"> - санитарной обстановке в зоне чрезвычайной ситуации и о принимаемых мерах;</w:t>
      </w:r>
    </w:p>
    <w:p w:rsidR="009C6C96" w:rsidRPr="009C6C96" w:rsidRDefault="00167E97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6C96" w:rsidRPr="009C6C96">
        <w:rPr>
          <w:sz w:val="28"/>
          <w:szCs w:val="28"/>
        </w:rPr>
        <w:t>)</w:t>
      </w:r>
      <w:r w:rsidR="009C6C96" w:rsidRPr="009C6C96">
        <w:rPr>
          <w:sz w:val="28"/>
          <w:szCs w:val="28"/>
        </w:rPr>
        <w:tab/>
        <w:t xml:space="preserve">реализация на территории </w:t>
      </w:r>
      <w:proofErr w:type="spellStart"/>
      <w:r w:rsidR="009C6C96" w:rsidRPr="009C6C96">
        <w:rPr>
          <w:sz w:val="28"/>
          <w:szCs w:val="28"/>
        </w:rPr>
        <w:t>П</w:t>
      </w:r>
      <w:r w:rsidR="004B7B04">
        <w:rPr>
          <w:sz w:val="28"/>
          <w:szCs w:val="28"/>
        </w:rPr>
        <w:t>анкрушихинского</w:t>
      </w:r>
      <w:proofErr w:type="spellEnd"/>
      <w:r w:rsidR="009C6C96" w:rsidRPr="009C6C96">
        <w:rPr>
          <w:sz w:val="28"/>
          <w:szCs w:val="28"/>
        </w:rPr>
        <w:t xml:space="preserve"> района мероприятий по профилактике заболеваний и формированию здорового образа жизни в соответствии с законодательством Алтайского края;</w:t>
      </w:r>
    </w:p>
    <w:p w:rsidR="009C6C96" w:rsidRPr="009C6C96" w:rsidRDefault="00167E97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6C96" w:rsidRPr="009C6C96">
        <w:rPr>
          <w:sz w:val="28"/>
          <w:szCs w:val="28"/>
        </w:rPr>
        <w:t>)</w:t>
      </w:r>
      <w:r w:rsidR="009C6C96" w:rsidRPr="009C6C96">
        <w:rPr>
          <w:sz w:val="28"/>
          <w:szCs w:val="28"/>
        </w:rPr>
        <w:tab/>
        <w:t>создание благоприятных условий в целях привлечения медицинских и фармацевтических работников к работе в медицинских организациях путем принятия мер стимулирования.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2. Основные задачи и функции органов местного самоуправления муниципального района: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1)</w:t>
      </w:r>
      <w:r w:rsidRPr="009C6C96">
        <w:rPr>
          <w:sz w:val="28"/>
          <w:szCs w:val="28"/>
        </w:rPr>
        <w:tab/>
        <w:t xml:space="preserve">разработка и реализация муниципальных программ по охране здоровья и формированию здорового образа жизни у граждан, проживающих на территории </w:t>
      </w:r>
      <w:proofErr w:type="spellStart"/>
      <w:r w:rsidR="00167E97">
        <w:rPr>
          <w:sz w:val="28"/>
          <w:szCs w:val="28"/>
        </w:rPr>
        <w:t>Панкрушихинского</w:t>
      </w:r>
      <w:proofErr w:type="spellEnd"/>
      <w:r w:rsidRPr="009C6C96">
        <w:rPr>
          <w:sz w:val="28"/>
          <w:szCs w:val="28"/>
        </w:rPr>
        <w:t xml:space="preserve"> района;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2)</w:t>
      </w:r>
      <w:r w:rsidRPr="009C6C96">
        <w:rPr>
          <w:sz w:val="28"/>
          <w:szCs w:val="28"/>
        </w:rPr>
        <w:tab/>
        <w:t xml:space="preserve">осуществление в пределах своих полномочий </w:t>
      </w:r>
      <w:proofErr w:type="spellStart"/>
      <w:r w:rsidRPr="009C6C96">
        <w:rPr>
          <w:sz w:val="28"/>
          <w:szCs w:val="28"/>
        </w:rPr>
        <w:t>санитарно</w:t>
      </w:r>
      <w:proofErr w:type="spellEnd"/>
      <w:r w:rsidRPr="009C6C96">
        <w:rPr>
          <w:sz w:val="28"/>
          <w:szCs w:val="28"/>
        </w:rPr>
        <w:t xml:space="preserve"> - противоэпидемических (профилактических) мероприятий;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3)</w:t>
      </w:r>
      <w:r w:rsidRPr="009C6C96">
        <w:rPr>
          <w:sz w:val="28"/>
          <w:szCs w:val="28"/>
        </w:rPr>
        <w:tab/>
        <w:t>осуществление мероприятий по предупреждению и раннему выявлению заболеваний, в том числе предупреждению социально значимых заболеваний и борьбе с ними;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4)</w:t>
      </w:r>
      <w:r w:rsidRPr="009C6C96">
        <w:rPr>
          <w:sz w:val="28"/>
          <w:szCs w:val="28"/>
        </w:rPr>
        <w:tab/>
        <w:t>организация профилактических и иных медицинских осмотров, диспансеризации, диспансерного наблюдения в соответствии с законодательством Российской Федерации в пределах полномочий органов местного самоуправления;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5)</w:t>
      </w:r>
      <w:r w:rsidRPr="009C6C96">
        <w:rPr>
          <w:sz w:val="28"/>
          <w:szCs w:val="28"/>
        </w:rPr>
        <w:tab/>
        <w:t>осуществление мероприятий по сохранению жизни и здоровья граждан в процессе их обучения и осуществления трудовой деятельности, в соответствии с законодательством Российской Федерации;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6)</w:t>
      </w:r>
      <w:r w:rsidRPr="009C6C96">
        <w:rPr>
          <w:sz w:val="28"/>
          <w:szCs w:val="28"/>
        </w:rPr>
        <w:tab/>
        <w:t>осуществление иных полномочий в соответствии с действующим законодательством и муниципальными нормативными правовыми актами.</w:t>
      </w:r>
    </w:p>
    <w:p w:rsidR="009C6C96" w:rsidRPr="009C6C96" w:rsidRDefault="009C6C96" w:rsidP="00167E97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t>Статья 3. Расходные обязательства органов местного</w:t>
      </w:r>
      <w:r w:rsidR="00167E97">
        <w:rPr>
          <w:sz w:val="28"/>
          <w:szCs w:val="28"/>
        </w:rPr>
        <w:t xml:space="preserve"> </w:t>
      </w:r>
      <w:r w:rsidRPr="009C6C96">
        <w:rPr>
          <w:sz w:val="28"/>
          <w:szCs w:val="28"/>
        </w:rPr>
        <w:t>самоуправления</w:t>
      </w:r>
    </w:p>
    <w:p w:rsidR="009C6C96" w:rsidRPr="009C6C96" w:rsidRDefault="009C6C96" w:rsidP="009C6C96">
      <w:pPr>
        <w:shd w:val="clear" w:color="auto" w:fill="FFFFFF"/>
        <w:ind w:firstLine="708"/>
        <w:jc w:val="both"/>
        <w:rPr>
          <w:sz w:val="28"/>
          <w:szCs w:val="28"/>
        </w:rPr>
      </w:pPr>
      <w:r w:rsidRPr="009C6C96">
        <w:rPr>
          <w:sz w:val="28"/>
          <w:szCs w:val="28"/>
        </w:rPr>
        <w:lastRenderedPageBreak/>
        <w:t xml:space="preserve">Расходы районного бюджета в части исполнения полномочий муниципального образования </w:t>
      </w:r>
      <w:proofErr w:type="spellStart"/>
      <w:r w:rsidRPr="009C6C96">
        <w:rPr>
          <w:sz w:val="28"/>
          <w:szCs w:val="28"/>
        </w:rPr>
        <w:t>П</w:t>
      </w:r>
      <w:r w:rsidR="004B7B04">
        <w:rPr>
          <w:sz w:val="28"/>
          <w:szCs w:val="28"/>
        </w:rPr>
        <w:t>анкрушихинский</w:t>
      </w:r>
      <w:proofErr w:type="spellEnd"/>
      <w:r w:rsidRPr="009C6C96">
        <w:rPr>
          <w:sz w:val="28"/>
          <w:szCs w:val="28"/>
        </w:rPr>
        <w:t xml:space="preserve"> район</w:t>
      </w:r>
      <w:r w:rsidR="004B7B04">
        <w:rPr>
          <w:sz w:val="28"/>
          <w:szCs w:val="28"/>
        </w:rPr>
        <w:t xml:space="preserve"> Алтайского края</w:t>
      </w:r>
      <w:r w:rsidRPr="009C6C96">
        <w:rPr>
          <w:sz w:val="28"/>
          <w:szCs w:val="28"/>
        </w:rPr>
        <w:t xml:space="preserve"> по настоящему Положению являются расходными обязательствами и финансируются в пределах ассигнований, предусмотренных в бюджете </w:t>
      </w:r>
      <w:proofErr w:type="spellStart"/>
      <w:r w:rsidR="00167E97">
        <w:rPr>
          <w:sz w:val="28"/>
          <w:szCs w:val="28"/>
        </w:rPr>
        <w:t>Панкрушихинского</w:t>
      </w:r>
      <w:proofErr w:type="spellEnd"/>
      <w:r w:rsidR="00167E97">
        <w:rPr>
          <w:sz w:val="28"/>
          <w:szCs w:val="28"/>
        </w:rPr>
        <w:t xml:space="preserve"> </w:t>
      </w:r>
      <w:r w:rsidRPr="009C6C96">
        <w:rPr>
          <w:sz w:val="28"/>
          <w:szCs w:val="28"/>
        </w:rPr>
        <w:t>района на соответствующий финансовый год.</w:t>
      </w:r>
    </w:p>
    <w:p w:rsidR="00B60DBF" w:rsidRDefault="00B60DBF" w:rsidP="004B7B04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893710" w:rsidRPr="00A257CA" w:rsidRDefault="00893710" w:rsidP="00B75664">
      <w:pPr>
        <w:pStyle w:val="11"/>
        <w:numPr>
          <w:ilvl w:val="0"/>
          <w:numId w:val="13"/>
        </w:numPr>
        <w:ind w:left="0" w:firstLine="0"/>
        <w:jc w:val="both"/>
        <w:rPr>
          <w:sz w:val="27"/>
          <w:szCs w:val="27"/>
        </w:rPr>
      </w:pPr>
      <w:r w:rsidRPr="00A257CA">
        <w:rPr>
          <w:sz w:val="27"/>
          <w:szCs w:val="27"/>
        </w:rPr>
        <w:t>Обнародовать решение на официальном сайте Администрации района.</w:t>
      </w:r>
    </w:p>
    <w:p w:rsidR="00893710" w:rsidRDefault="00893710" w:rsidP="004B7B04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4B7B04" w:rsidRDefault="004B7B04" w:rsidP="004B7B04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B75664" w:rsidRDefault="00B75664" w:rsidP="004B7B04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B75664" w:rsidRPr="00D51FC1" w:rsidRDefault="00B75664" w:rsidP="004B7B04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</w:p>
    <w:p w:rsidR="00B60DBF" w:rsidRPr="00D51FC1" w:rsidRDefault="00B60DBF" w:rsidP="00B60DBF">
      <w:pPr>
        <w:rPr>
          <w:sz w:val="28"/>
          <w:szCs w:val="28"/>
        </w:rPr>
      </w:pPr>
      <w:r w:rsidRPr="00D51FC1">
        <w:rPr>
          <w:sz w:val="28"/>
          <w:szCs w:val="28"/>
        </w:rPr>
        <w:t xml:space="preserve">Глава района                                                                                 </w:t>
      </w:r>
      <w:r w:rsidR="00B75664">
        <w:rPr>
          <w:sz w:val="28"/>
          <w:szCs w:val="28"/>
        </w:rPr>
        <w:t xml:space="preserve">               </w:t>
      </w:r>
      <w:r w:rsidRPr="00D51FC1">
        <w:rPr>
          <w:sz w:val="28"/>
          <w:szCs w:val="28"/>
        </w:rPr>
        <w:t xml:space="preserve">  Д.В. Васильев</w:t>
      </w:r>
    </w:p>
    <w:p w:rsidR="00893710" w:rsidRDefault="00893710" w:rsidP="00B60DBF">
      <w:bookmarkStart w:id="0" w:name="_GoBack"/>
      <w:bookmarkEnd w:id="0"/>
    </w:p>
    <w:p w:rsidR="00893710" w:rsidRDefault="00893710" w:rsidP="00B60DBF"/>
    <w:p w:rsidR="00B60DBF" w:rsidRDefault="00B60DBF" w:rsidP="00B60DBF">
      <w:r>
        <w:t>«___» ___________ 2019г.</w:t>
      </w:r>
    </w:p>
    <w:p w:rsidR="00B60DBF" w:rsidRDefault="00B60DBF">
      <w:pPr>
        <w:rPr>
          <w:sz w:val="28"/>
          <w:szCs w:val="28"/>
        </w:rPr>
      </w:pPr>
    </w:p>
    <w:p w:rsidR="00B60DBF" w:rsidRPr="00690B8A" w:rsidRDefault="00B60DBF">
      <w:pPr>
        <w:rPr>
          <w:sz w:val="28"/>
          <w:szCs w:val="28"/>
        </w:rPr>
      </w:pPr>
    </w:p>
    <w:sectPr w:rsidR="00B60DBF" w:rsidRPr="00690B8A" w:rsidSect="00B06B0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91F25"/>
    <w:multiLevelType w:val="hybridMultilevel"/>
    <w:tmpl w:val="DBB8E2E2"/>
    <w:lvl w:ilvl="0" w:tplc="DC486EB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3C93EE8"/>
    <w:multiLevelType w:val="hybridMultilevel"/>
    <w:tmpl w:val="E4120F60"/>
    <w:lvl w:ilvl="0" w:tplc="3C3C3B42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6462B8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8B26C4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1B943EA8"/>
    <w:multiLevelType w:val="hybridMultilevel"/>
    <w:tmpl w:val="DB9CA264"/>
    <w:lvl w:ilvl="0" w:tplc="6778EC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8C4A77"/>
    <w:multiLevelType w:val="hybridMultilevel"/>
    <w:tmpl w:val="D4CC2D18"/>
    <w:lvl w:ilvl="0" w:tplc="3ECA5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E04"/>
    <w:multiLevelType w:val="multilevel"/>
    <w:tmpl w:val="6DA6F5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8">
    <w:nsid w:val="3C70494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469190D"/>
    <w:multiLevelType w:val="hybridMultilevel"/>
    <w:tmpl w:val="73BA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1778FD"/>
    <w:multiLevelType w:val="multilevel"/>
    <w:tmpl w:val="3C5270AE"/>
    <w:lvl w:ilvl="0">
      <w:start w:val="4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1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BC6B9E"/>
    <w:multiLevelType w:val="multilevel"/>
    <w:tmpl w:val="0CB2455C"/>
    <w:lvl w:ilvl="0">
      <w:start w:val="2"/>
      <w:numFmt w:val="decimal"/>
      <w:lvlText w:val="%1."/>
      <w:lvlJc w:val="left"/>
      <w:pPr>
        <w:ind w:left="435" w:hanging="360"/>
      </w:pPr>
      <w:rPr>
        <w:rFonts w:hint="default"/>
        <w:b w:val="0"/>
        <w:sz w:val="28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hint="default"/>
      </w:rPr>
    </w:lvl>
  </w:abstractNum>
  <w:abstractNum w:abstractNumId="13">
    <w:nsid w:val="7137160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9"/>
  </w:num>
  <w:num w:numId="11">
    <w:abstractNumId w:val="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1F"/>
    <w:rsid w:val="000139A5"/>
    <w:rsid w:val="00014126"/>
    <w:rsid w:val="00022E0A"/>
    <w:rsid w:val="00042B61"/>
    <w:rsid w:val="0004382D"/>
    <w:rsid w:val="0006158D"/>
    <w:rsid w:val="00064A8D"/>
    <w:rsid w:val="00075F60"/>
    <w:rsid w:val="000929F2"/>
    <w:rsid w:val="000C715B"/>
    <w:rsid w:val="000D176E"/>
    <w:rsid w:val="000E1F43"/>
    <w:rsid w:val="000E48E4"/>
    <w:rsid w:val="001529B9"/>
    <w:rsid w:val="00167E97"/>
    <w:rsid w:val="00172724"/>
    <w:rsid w:val="001C7598"/>
    <w:rsid w:val="00217C06"/>
    <w:rsid w:val="002741F0"/>
    <w:rsid w:val="002A01D2"/>
    <w:rsid w:val="002A0408"/>
    <w:rsid w:val="002D429B"/>
    <w:rsid w:val="002E05AD"/>
    <w:rsid w:val="00333F37"/>
    <w:rsid w:val="003863BB"/>
    <w:rsid w:val="003900B5"/>
    <w:rsid w:val="003906E1"/>
    <w:rsid w:val="003923BF"/>
    <w:rsid w:val="0039285E"/>
    <w:rsid w:val="003C4ABA"/>
    <w:rsid w:val="00423B4D"/>
    <w:rsid w:val="00442F2B"/>
    <w:rsid w:val="00452DE2"/>
    <w:rsid w:val="004548B3"/>
    <w:rsid w:val="00484BC5"/>
    <w:rsid w:val="004B7411"/>
    <w:rsid w:val="004B7B04"/>
    <w:rsid w:val="004D24C5"/>
    <w:rsid w:val="004F5DE6"/>
    <w:rsid w:val="0050367E"/>
    <w:rsid w:val="00545B04"/>
    <w:rsid w:val="00546AA2"/>
    <w:rsid w:val="005B0926"/>
    <w:rsid w:val="005C6AF9"/>
    <w:rsid w:val="005E4415"/>
    <w:rsid w:val="006226BF"/>
    <w:rsid w:val="0062578D"/>
    <w:rsid w:val="00630D46"/>
    <w:rsid w:val="00672A61"/>
    <w:rsid w:val="00690B8A"/>
    <w:rsid w:val="006A5543"/>
    <w:rsid w:val="006A5F9C"/>
    <w:rsid w:val="006C428E"/>
    <w:rsid w:val="006E4272"/>
    <w:rsid w:val="00734F97"/>
    <w:rsid w:val="007A0B6D"/>
    <w:rsid w:val="007E3C53"/>
    <w:rsid w:val="00837F0E"/>
    <w:rsid w:val="00841400"/>
    <w:rsid w:val="00861418"/>
    <w:rsid w:val="0086525B"/>
    <w:rsid w:val="00874CCB"/>
    <w:rsid w:val="00893710"/>
    <w:rsid w:val="008B4FD3"/>
    <w:rsid w:val="0091311E"/>
    <w:rsid w:val="00954190"/>
    <w:rsid w:val="00963E4B"/>
    <w:rsid w:val="00986206"/>
    <w:rsid w:val="009A7E89"/>
    <w:rsid w:val="009C6C96"/>
    <w:rsid w:val="009E36A8"/>
    <w:rsid w:val="00A00ECD"/>
    <w:rsid w:val="00A11A83"/>
    <w:rsid w:val="00A17EBE"/>
    <w:rsid w:val="00A30BE1"/>
    <w:rsid w:val="00A64BE4"/>
    <w:rsid w:val="00A97328"/>
    <w:rsid w:val="00AE311B"/>
    <w:rsid w:val="00B06B04"/>
    <w:rsid w:val="00B4465F"/>
    <w:rsid w:val="00B60DBF"/>
    <w:rsid w:val="00B62A35"/>
    <w:rsid w:val="00B75664"/>
    <w:rsid w:val="00B94BB8"/>
    <w:rsid w:val="00BC229C"/>
    <w:rsid w:val="00BE0D2F"/>
    <w:rsid w:val="00BE69F4"/>
    <w:rsid w:val="00BF4204"/>
    <w:rsid w:val="00C0329C"/>
    <w:rsid w:val="00C15D4A"/>
    <w:rsid w:val="00C260DA"/>
    <w:rsid w:val="00C32A3C"/>
    <w:rsid w:val="00C36EB0"/>
    <w:rsid w:val="00C4317C"/>
    <w:rsid w:val="00C64604"/>
    <w:rsid w:val="00C64A88"/>
    <w:rsid w:val="00C749B8"/>
    <w:rsid w:val="00C8386C"/>
    <w:rsid w:val="00CC285D"/>
    <w:rsid w:val="00CC4A40"/>
    <w:rsid w:val="00CD231F"/>
    <w:rsid w:val="00CE2014"/>
    <w:rsid w:val="00D10DFA"/>
    <w:rsid w:val="00D411F5"/>
    <w:rsid w:val="00D448B8"/>
    <w:rsid w:val="00D51FC1"/>
    <w:rsid w:val="00D77269"/>
    <w:rsid w:val="00DA0FD8"/>
    <w:rsid w:val="00DC5447"/>
    <w:rsid w:val="00E16F43"/>
    <w:rsid w:val="00E23494"/>
    <w:rsid w:val="00E24706"/>
    <w:rsid w:val="00E265BA"/>
    <w:rsid w:val="00E327E9"/>
    <w:rsid w:val="00E36807"/>
    <w:rsid w:val="00E46F55"/>
    <w:rsid w:val="00E617CF"/>
    <w:rsid w:val="00E66684"/>
    <w:rsid w:val="00E86D48"/>
    <w:rsid w:val="00EC5E41"/>
    <w:rsid w:val="00EF352F"/>
    <w:rsid w:val="00F02162"/>
    <w:rsid w:val="00F02460"/>
    <w:rsid w:val="00F1297F"/>
    <w:rsid w:val="00F704BB"/>
    <w:rsid w:val="00F948B7"/>
    <w:rsid w:val="00FD4E3A"/>
    <w:rsid w:val="00FD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CCE4D-0A46-4E65-803C-1FDC1D1D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basedOn w:val="a0"/>
    <w:link w:val="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10">
    <w:name w:val="Основной текст Знак1"/>
    <w:basedOn w:val="a0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0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pacing w:val="4"/>
      <w:sz w:val="25"/>
      <w:szCs w:val="25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D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C5E41"/>
    <w:pPr>
      <w:ind w:left="720"/>
      <w:contextualSpacing/>
    </w:pPr>
  </w:style>
  <w:style w:type="paragraph" w:styleId="HTML">
    <w:name w:val="HTML Preformatted"/>
    <w:basedOn w:val="a"/>
    <w:link w:val="HTML0"/>
    <w:rsid w:val="00C15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15D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0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51F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1FC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blk">
    <w:name w:val="blk"/>
    <w:basedOn w:val="a0"/>
    <w:rsid w:val="00167E97"/>
  </w:style>
  <w:style w:type="character" w:styleId="aa">
    <w:name w:val="Hyperlink"/>
    <w:basedOn w:val="a0"/>
    <w:uiPriority w:val="99"/>
    <w:semiHidden/>
    <w:unhideWhenUsed/>
    <w:rsid w:val="00167E97"/>
    <w:rPr>
      <w:color w:val="0000FF"/>
      <w:u w:val="single"/>
    </w:rPr>
  </w:style>
  <w:style w:type="paragraph" w:customStyle="1" w:styleId="11">
    <w:name w:val="Обычный1"/>
    <w:rsid w:val="00167E97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9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25674/332873f90bf77b37248fe2e0266a389f8ceece6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2F78-CCCD-4D2C-BCFC-4563EFD7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2019-09-17T05:16:00Z</cp:lastPrinted>
  <dcterms:created xsi:type="dcterms:W3CDTF">2019-09-10T02:34:00Z</dcterms:created>
  <dcterms:modified xsi:type="dcterms:W3CDTF">2019-09-17T05:17:00Z</dcterms:modified>
</cp:coreProperties>
</file>