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AC" w:rsidRPr="007015A9" w:rsidRDefault="007952AC" w:rsidP="007952AC">
      <w:pPr>
        <w:pStyle w:val="afb"/>
        <w:tabs>
          <w:tab w:val="left" w:pos="4820"/>
        </w:tabs>
        <w:ind w:left="5103"/>
        <w:rPr>
          <w:sz w:val="24"/>
          <w:szCs w:val="24"/>
        </w:rPr>
      </w:pPr>
      <w:r w:rsidRPr="007015A9">
        <w:rPr>
          <w:sz w:val="24"/>
          <w:szCs w:val="24"/>
        </w:rPr>
        <w:t>Приложение № 1</w:t>
      </w:r>
    </w:p>
    <w:p w:rsidR="007952AC" w:rsidRPr="007015A9" w:rsidRDefault="007952AC" w:rsidP="007952AC">
      <w:pPr>
        <w:pStyle w:val="afb"/>
        <w:tabs>
          <w:tab w:val="left" w:pos="4820"/>
        </w:tabs>
        <w:ind w:left="5103"/>
        <w:rPr>
          <w:sz w:val="24"/>
          <w:szCs w:val="24"/>
        </w:rPr>
      </w:pPr>
      <w:r w:rsidRPr="007015A9">
        <w:rPr>
          <w:sz w:val="24"/>
          <w:szCs w:val="24"/>
        </w:rPr>
        <w:t xml:space="preserve">к решению </w:t>
      </w:r>
      <w:r w:rsidR="005725A4">
        <w:rPr>
          <w:sz w:val="24"/>
          <w:szCs w:val="24"/>
        </w:rPr>
        <w:t>районного С</w:t>
      </w:r>
      <w:r w:rsidRPr="007015A9">
        <w:rPr>
          <w:sz w:val="24"/>
          <w:szCs w:val="24"/>
        </w:rPr>
        <w:t>овета депутатов</w:t>
      </w:r>
    </w:p>
    <w:p w:rsidR="007952AC" w:rsidRPr="007015A9" w:rsidRDefault="007952AC" w:rsidP="007952AC">
      <w:pPr>
        <w:tabs>
          <w:tab w:val="left" w:pos="4820"/>
          <w:tab w:val="left" w:pos="6237"/>
          <w:tab w:val="left" w:pos="8222"/>
          <w:tab w:val="left" w:pos="9639"/>
        </w:tabs>
        <w:ind w:left="5103" w:right="-567"/>
        <w:jc w:val="both"/>
        <w:rPr>
          <w:rFonts w:ascii="Times New Roman" w:hAnsi="Times New Roman"/>
          <w:u w:val="single"/>
        </w:rPr>
      </w:pPr>
      <w:r w:rsidRPr="007015A9">
        <w:rPr>
          <w:rFonts w:ascii="Times New Roman" w:hAnsi="Times New Roman"/>
        </w:rPr>
        <w:t>от «</w:t>
      </w:r>
      <w:r w:rsidR="00432CBD">
        <w:rPr>
          <w:rFonts w:ascii="Times New Roman" w:hAnsi="Times New Roman"/>
        </w:rPr>
        <w:t>30</w:t>
      </w:r>
      <w:r w:rsidR="00980F7C">
        <w:rPr>
          <w:rFonts w:ascii="Times New Roman" w:hAnsi="Times New Roman"/>
        </w:rPr>
        <w:t xml:space="preserve">» </w:t>
      </w:r>
      <w:r w:rsidR="00432CBD">
        <w:rPr>
          <w:rFonts w:ascii="Times New Roman" w:hAnsi="Times New Roman"/>
        </w:rPr>
        <w:t xml:space="preserve">сентября </w:t>
      </w:r>
      <w:r w:rsidR="007015A9" w:rsidRPr="007015A9">
        <w:rPr>
          <w:rFonts w:ascii="Times New Roman" w:hAnsi="Times New Roman"/>
        </w:rPr>
        <w:t>20</w:t>
      </w:r>
      <w:r w:rsidR="005725A4">
        <w:rPr>
          <w:rFonts w:ascii="Times New Roman" w:hAnsi="Times New Roman"/>
        </w:rPr>
        <w:t>21</w:t>
      </w:r>
      <w:r w:rsidR="00980F7C">
        <w:rPr>
          <w:rFonts w:ascii="Times New Roman" w:hAnsi="Times New Roman"/>
        </w:rPr>
        <w:t xml:space="preserve"> № </w:t>
      </w:r>
      <w:r w:rsidR="00432CBD">
        <w:rPr>
          <w:rFonts w:ascii="Times New Roman" w:hAnsi="Times New Roman"/>
        </w:rPr>
        <w:t>43 РС</w:t>
      </w:r>
      <w:bookmarkStart w:id="0" w:name="_GoBack"/>
      <w:bookmarkEnd w:id="0"/>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НОРМАТИВЫ</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r w:rsidR="00973805">
        <w:rPr>
          <w:rFonts w:ascii="Times New Roman" w:hAnsi="Times New Roman"/>
          <w:b/>
          <w:sz w:val="24"/>
          <w:szCs w:val="24"/>
        </w:rPr>
        <w:t>Велижанский</w:t>
      </w:r>
      <w:r w:rsidR="00DC2D0E" w:rsidRPr="00DC2D0E">
        <w:rPr>
          <w:rFonts w:ascii="Times New Roman" w:hAnsi="Times New Roman"/>
          <w:b/>
          <w:sz w:val="24"/>
          <w:szCs w:val="24"/>
        </w:rPr>
        <w:t xml:space="preserve"> сельсовет Панкрушихинского района </w:t>
      </w:r>
      <w:r w:rsidRPr="007E7668">
        <w:rPr>
          <w:rFonts w:ascii="Times New Roman" w:hAnsi="Times New Roman"/>
          <w:b/>
          <w:sz w:val="24"/>
          <w:szCs w:val="24"/>
        </w:rPr>
        <w:t>Алтайского края</w:t>
      </w:r>
    </w:p>
    <w:p w:rsidR="00CF7731" w:rsidRPr="007E7668" w:rsidRDefault="00CF7731"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ind w:left="20"/>
        <w:jc w:val="center"/>
        <w:rPr>
          <w:sz w:val="24"/>
          <w:szCs w:val="24"/>
        </w:rPr>
      </w:pPr>
      <w:r w:rsidRPr="007E7668">
        <w:rPr>
          <w:rStyle w:val="3"/>
          <w:rFonts w:eastAsia="Calibri"/>
          <w:bCs w:val="0"/>
          <w:sz w:val="24"/>
          <w:szCs w:val="24"/>
          <w:u w:val="none"/>
        </w:rPr>
        <w:t>Общие положения</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973805">
        <w:rPr>
          <w:sz w:val="24"/>
          <w:szCs w:val="24"/>
        </w:rPr>
        <w:t>Велижанский</w:t>
      </w:r>
      <w:r w:rsidR="00DC2D0E">
        <w:rPr>
          <w:sz w:val="24"/>
          <w:szCs w:val="24"/>
        </w:rPr>
        <w:t xml:space="preserve"> сельсовет Панкрушихинского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rsidR="00CF7731" w:rsidRPr="007E7668" w:rsidRDefault="00CF7731" w:rsidP="00F83487">
      <w:pPr>
        <w:pStyle w:val="41"/>
        <w:shd w:val="clear" w:color="auto" w:fill="auto"/>
        <w:spacing w:before="0" w:line="240" w:lineRule="auto"/>
        <w:ind w:left="20" w:firstLine="831"/>
        <w:rPr>
          <w:sz w:val="24"/>
          <w:szCs w:val="24"/>
        </w:rPr>
      </w:pPr>
      <w:r w:rsidRPr="007E7668">
        <w:rPr>
          <w:sz w:val="24"/>
          <w:szCs w:val="24"/>
        </w:rPr>
        <w:t>Нормативы включают в себя:</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973805">
        <w:rPr>
          <w:sz w:val="24"/>
          <w:szCs w:val="24"/>
        </w:rPr>
        <w:t xml:space="preserve">Велижанский </w:t>
      </w:r>
      <w:r w:rsidR="00EB6B59">
        <w:rPr>
          <w:sz w:val="24"/>
          <w:szCs w:val="24"/>
        </w:rPr>
        <w:t>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rsidR="007E7668" w:rsidRPr="007E7668" w:rsidRDefault="007E7668" w:rsidP="007E7668">
      <w:pPr>
        <w:pStyle w:val="41"/>
        <w:shd w:val="clear" w:color="auto" w:fill="auto"/>
        <w:spacing w:before="0" w:line="240" w:lineRule="auto"/>
        <w:ind w:right="20" w:hanging="20"/>
        <w:rPr>
          <w:b/>
          <w:sz w:val="24"/>
          <w:szCs w:val="24"/>
        </w:rPr>
      </w:pPr>
      <w:bookmarkStart w:id="1" w:name="bookmark0"/>
    </w:p>
    <w:p w:rsidR="00CF7731" w:rsidRPr="007E7668" w:rsidRDefault="00CF7731" w:rsidP="007E7668">
      <w:pPr>
        <w:pStyle w:val="41"/>
        <w:shd w:val="clear" w:color="auto" w:fill="auto"/>
        <w:spacing w:before="0" w:line="240" w:lineRule="auto"/>
        <w:ind w:firstLine="0"/>
        <w:jc w:val="center"/>
        <w:rPr>
          <w:b/>
          <w:sz w:val="24"/>
          <w:szCs w:val="24"/>
        </w:rPr>
      </w:pPr>
      <w:r w:rsidRPr="007E7668">
        <w:rPr>
          <w:b/>
          <w:sz w:val="24"/>
          <w:szCs w:val="24"/>
        </w:rPr>
        <w:t>Основная часть</w:t>
      </w:r>
    </w:p>
    <w:p w:rsidR="00CF7731" w:rsidRPr="007E7668" w:rsidRDefault="00CF7731"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зонирование территорий муниципального образования </w:t>
      </w:r>
      <w:r w:rsidR="00973805">
        <w:rPr>
          <w:sz w:val="24"/>
          <w:szCs w:val="24"/>
        </w:rPr>
        <w:t>Велижанский</w:t>
      </w:r>
      <w:r w:rsidR="00DC2D0E" w:rsidRPr="00DC2D0E">
        <w:rPr>
          <w:sz w:val="24"/>
          <w:szCs w:val="24"/>
        </w:rPr>
        <w:t xml:space="preserve"> сельсовет Панкрушихинского района</w:t>
      </w:r>
      <w:r w:rsidR="00DC2D0E" w:rsidRPr="007E7668">
        <w:rPr>
          <w:sz w:val="24"/>
          <w:szCs w:val="24"/>
        </w:rPr>
        <w:t xml:space="preserve"> </w:t>
      </w:r>
      <w:r w:rsidRPr="007E7668">
        <w:rPr>
          <w:sz w:val="24"/>
          <w:szCs w:val="24"/>
        </w:rPr>
        <w:t>Алтайского края</w:t>
      </w:r>
      <w:bookmarkEnd w:id="1"/>
    </w:p>
    <w:p w:rsidR="00CF7731" w:rsidRPr="007E7668" w:rsidRDefault="00CF7731" w:rsidP="007E7668">
      <w:pPr>
        <w:pStyle w:val="12"/>
        <w:keepNext/>
        <w:keepLines/>
        <w:shd w:val="clear" w:color="auto" w:fill="auto"/>
        <w:spacing w:after="0" w:line="240" w:lineRule="auto"/>
        <w:ind w:right="440"/>
        <w:jc w:val="center"/>
        <w:rPr>
          <w:sz w:val="24"/>
          <w:szCs w:val="24"/>
        </w:rPr>
      </w:pPr>
    </w:p>
    <w:p w:rsidR="00CF7731" w:rsidRPr="007E7668" w:rsidRDefault="00CF7731" w:rsidP="00882F90">
      <w:pPr>
        <w:pStyle w:val="41"/>
        <w:numPr>
          <w:ilvl w:val="0"/>
          <w:numId w:val="95"/>
        </w:numPr>
        <w:shd w:val="clear" w:color="auto" w:fill="auto"/>
        <w:tabs>
          <w:tab w:val="left" w:pos="709"/>
        </w:tabs>
        <w:spacing w:before="0" w:line="240" w:lineRule="auto"/>
        <w:ind w:left="0" w:right="2" w:firstLine="0"/>
        <w:jc w:val="center"/>
        <w:rPr>
          <w:b/>
          <w:sz w:val="24"/>
          <w:szCs w:val="24"/>
        </w:rPr>
      </w:pPr>
      <w:r w:rsidRPr="007E7668">
        <w:rPr>
          <w:b/>
          <w:sz w:val="24"/>
          <w:szCs w:val="24"/>
        </w:rPr>
        <w:t xml:space="preserve">Административно-территориальное устройство, планировочная организация территорий муниципального образования </w:t>
      </w:r>
      <w:r w:rsidR="00973805">
        <w:rPr>
          <w:b/>
          <w:sz w:val="24"/>
          <w:szCs w:val="24"/>
        </w:rPr>
        <w:t>Велижанский</w:t>
      </w:r>
      <w:r w:rsidR="0025427D">
        <w:rPr>
          <w:b/>
          <w:sz w:val="24"/>
          <w:szCs w:val="24"/>
        </w:rPr>
        <w:t xml:space="preserve"> </w:t>
      </w:r>
      <w:r w:rsidR="00DC2D0E" w:rsidRPr="00DC2D0E">
        <w:rPr>
          <w:b/>
          <w:sz w:val="24"/>
          <w:szCs w:val="24"/>
        </w:rPr>
        <w:t>сельсовет Панкрушихинского района Алтайского края</w:t>
      </w:r>
    </w:p>
    <w:p w:rsidR="00CF7731" w:rsidRPr="007E7668" w:rsidRDefault="00CF7731" w:rsidP="007E7668">
      <w:pPr>
        <w:pStyle w:val="41"/>
        <w:shd w:val="clear" w:color="auto" w:fill="auto"/>
        <w:tabs>
          <w:tab w:val="left" w:pos="2327"/>
        </w:tabs>
        <w:spacing w:before="0" w:line="240" w:lineRule="auto"/>
        <w:ind w:right="2" w:firstLine="360"/>
        <w:jc w:val="center"/>
        <w:rPr>
          <w:b/>
          <w:sz w:val="24"/>
          <w:szCs w:val="24"/>
        </w:rPr>
      </w:pPr>
    </w:p>
    <w:p w:rsidR="00D13341" w:rsidRDefault="00CF7731" w:rsidP="00FA333D">
      <w:pPr>
        <w:pStyle w:val="41"/>
        <w:numPr>
          <w:ilvl w:val="1"/>
          <w:numId w:val="105"/>
        </w:numPr>
        <w:shd w:val="clear" w:color="auto" w:fill="auto"/>
        <w:tabs>
          <w:tab w:val="left" w:pos="646"/>
        </w:tabs>
        <w:spacing w:before="0" w:line="240" w:lineRule="auto"/>
        <w:ind w:right="20" w:firstLine="851"/>
        <w:rPr>
          <w:color w:val="000000" w:themeColor="text1"/>
          <w:sz w:val="24"/>
          <w:szCs w:val="24"/>
        </w:rPr>
      </w:pPr>
      <w:r w:rsidRPr="00D13341">
        <w:rPr>
          <w:sz w:val="24"/>
          <w:szCs w:val="24"/>
        </w:rPr>
        <w:t xml:space="preserve">Территория муниципального образования </w:t>
      </w:r>
      <w:r w:rsidR="00973805" w:rsidRPr="00D13341">
        <w:rPr>
          <w:sz w:val="24"/>
          <w:szCs w:val="24"/>
        </w:rPr>
        <w:t>Велижанский</w:t>
      </w:r>
      <w:r w:rsidR="00DC2D0E" w:rsidRPr="00D13341">
        <w:rPr>
          <w:sz w:val="24"/>
          <w:szCs w:val="24"/>
        </w:rPr>
        <w:t xml:space="preserve"> сельсовет Панкрушихинского района </w:t>
      </w:r>
      <w:r w:rsidRPr="00D13341">
        <w:rPr>
          <w:sz w:val="24"/>
          <w:szCs w:val="24"/>
        </w:rPr>
        <w:t xml:space="preserve">Алтайского края общей площадью </w:t>
      </w:r>
      <w:r w:rsidR="00973805" w:rsidRPr="00D13341">
        <w:rPr>
          <w:color w:val="000000" w:themeColor="text1"/>
          <w:sz w:val="24"/>
          <w:szCs w:val="24"/>
        </w:rPr>
        <w:t>24432</w:t>
      </w:r>
      <w:r w:rsidR="000C4F8C" w:rsidRPr="00D13341">
        <w:rPr>
          <w:color w:val="000000" w:themeColor="text1"/>
          <w:sz w:val="24"/>
          <w:szCs w:val="24"/>
        </w:rPr>
        <w:t xml:space="preserve"> га </w:t>
      </w:r>
      <w:r w:rsidR="00D13341">
        <w:rPr>
          <w:color w:val="000000" w:themeColor="text1"/>
          <w:sz w:val="24"/>
          <w:szCs w:val="24"/>
        </w:rPr>
        <w:t>включает 2 населенных пунктов.</w:t>
      </w:r>
    </w:p>
    <w:p w:rsidR="00CF7731" w:rsidRPr="00D13341" w:rsidRDefault="00CF7731" w:rsidP="00F83487">
      <w:pPr>
        <w:pStyle w:val="41"/>
        <w:numPr>
          <w:ilvl w:val="1"/>
          <w:numId w:val="2"/>
        </w:numPr>
        <w:shd w:val="clear" w:color="auto" w:fill="auto"/>
        <w:tabs>
          <w:tab w:val="left" w:pos="646"/>
        </w:tabs>
        <w:spacing w:before="0" w:line="240" w:lineRule="auto"/>
        <w:ind w:right="20" w:firstLine="851"/>
        <w:rPr>
          <w:sz w:val="24"/>
          <w:szCs w:val="24"/>
        </w:rPr>
      </w:pPr>
      <w:r w:rsidRPr="00D13341">
        <w:rPr>
          <w:sz w:val="24"/>
          <w:szCs w:val="24"/>
        </w:rPr>
        <w:t xml:space="preserve">При определении перспектив развития и планировки поселений на территории муниципального образования </w:t>
      </w:r>
      <w:r w:rsidR="00973805" w:rsidRPr="00D13341">
        <w:rPr>
          <w:sz w:val="24"/>
          <w:szCs w:val="24"/>
        </w:rPr>
        <w:t xml:space="preserve">Велижанский </w:t>
      </w:r>
      <w:r w:rsidR="000C4F8C" w:rsidRPr="00D13341">
        <w:rPr>
          <w:sz w:val="24"/>
          <w:szCs w:val="24"/>
        </w:rPr>
        <w:t xml:space="preserve">сельсовет Панкрушихинского района </w:t>
      </w:r>
      <w:r w:rsidRPr="00D13341">
        <w:rPr>
          <w:sz w:val="24"/>
          <w:szCs w:val="24"/>
        </w:rPr>
        <w:t>Алтайского края следует учитывать:</w:t>
      </w:r>
    </w:p>
    <w:p w:rsidR="00CF7731"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7E7668">
        <w:rPr>
          <w:sz w:val="24"/>
          <w:szCs w:val="24"/>
        </w:rPr>
        <w:t>местоположение поселений в системе расселения муниципального района;</w:t>
      </w:r>
    </w:p>
    <w:p w:rsidR="00CF7731" w:rsidRPr="00F83487"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 xml:space="preserve">роль поселений в системе формируемых центров обслуживания населения </w:t>
      </w:r>
      <w:r w:rsidRPr="00F83487">
        <w:rPr>
          <w:sz w:val="24"/>
          <w:szCs w:val="24"/>
        </w:rPr>
        <w:lastRenderedPageBreak/>
        <w:t>(местного уровня);</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национально-бытовые особенности поселений;</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rsidR="00CF7731" w:rsidRPr="007E7668" w:rsidRDefault="00CF7731" w:rsidP="00F83487">
      <w:pPr>
        <w:pStyle w:val="41"/>
        <w:numPr>
          <w:ilvl w:val="1"/>
          <w:numId w:val="2"/>
        </w:numPr>
        <w:shd w:val="clear" w:color="auto" w:fill="auto"/>
        <w:spacing w:before="0" w:line="240" w:lineRule="auto"/>
        <w:ind w:right="20" w:firstLine="851"/>
        <w:rPr>
          <w:sz w:val="24"/>
          <w:szCs w:val="24"/>
        </w:rPr>
      </w:pPr>
      <w:r w:rsidRPr="007E7668">
        <w:rPr>
          <w:sz w:val="24"/>
          <w:szCs w:val="24"/>
        </w:rPr>
        <w:t xml:space="preserve">Поселения муниципального образования </w:t>
      </w:r>
      <w:r w:rsidR="00973805">
        <w:rPr>
          <w:sz w:val="24"/>
          <w:szCs w:val="24"/>
        </w:rPr>
        <w:t>Велижанский</w:t>
      </w:r>
      <w:r w:rsidR="000C4F8C">
        <w:rPr>
          <w:sz w:val="24"/>
          <w:szCs w:val="24"/>
        </w:rPr>
        <w:t xml:space="preserve"> сельсовет Панкрушихинского</w:t>
      </w:r>
      <w:r w:rsidR="000C4F8C" w:rsidRPr="007E7668">
        <w:rPr>
          <w:sz w:val="24"/>
          <w:szCs w:val="24"/>
        </w:rPr>
        <w:t xml:space="preserve"> 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rsidTr="005948BF">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Численность городских и сельских поселений,</w:t>
            </w:r>
          </w:p>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rsidTr="005948BF">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rsidTr="005948BF">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3 - 5</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1 - 3</w:t>
            </w:r>
          </w:p>
        </w:tc>
      </w:tr>
      <w:tr w:rsidR="00F83487" w:rsidRPr="007E7668" w:rsidTr="005948BF">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0,2-1</w:t>
            </w:r>
          </w:p>
        </w:tc>
      </w:tr>
      <w:tr w:rsidR="00F83487" w:rsidRPr="007E7668" w:rsidTr="005948BF">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до 0,05</w:t>
            </w:r>
          </w:p>
        </w:tc>
      </w:tr>
    </w:tbl>
    <w:p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973805">
        <w:rPr>
          <w:sz w:val="24"/>
          <w:szCs w:val="24"/>
        </w:rPr>
        <w:t>Велижанский</w:t>
      </w:r>
      <w:r w:rsidR="00EB6B59">
        <w:rPr>
          <w:sz w:val="24"/>
          <w:szCs w:val="24"/>
        </w:rPr>
        <w:t xml:space="preserve"> 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являются:</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функциональные зоны;</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rsidR="00CF7731" w:rsidRPr="00F83487" w:rsidRDefault="00CF7731" w:rsidP="00882F90">
      <w:pPr>
        <w:pStyle w:val="22"/>
        <w:numPr>
          <w:ilvl w:val="0"/>
          <w:numId w:val="99"/>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rsidR="00CF7731" w:rsidRPr="005271CD" w:rsidRDefault="00DC2D0E" w:rsidP="00882F90">
      <w:pPr>
        <w:pStyle w:val="41"/>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образования </w:t>
      </w:r>
      <w:r w:rsidR="00973805">
        <w:rPr>
          <w:sz w:val="24"/>
          <w:szCs w:val="24"/>
        </w:rPr>
        <w:t>Велижанский</w:t>
      </w:r>
      <w:r w:rsidRPr="005271CD">
        <w:rPr>
          <w:sz w:val="24"/>
          <w:szCs w:val="24"/>
        </w:rPr>
        <w:t xml:space="preserve"> сельсовет Панкрушихинского района </w:t>
      </w:r>
      <w:r w:rsidR="00CF7731" w:rsidRPr="005271CD">
        <w:rPr>
          <w:sz w:val="24"/>
          <w:szCs w:val="24"/>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F7731" w:rsidRPr="007E7668" w:rsidRDefault="00CF7731" w:rsidP="00882F90">
      <w:pPr>
        <w:pStyle w:val="41"/>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lastRenderedPageBreak/>
        <w:t>Планировочную структуру поселений следует формировать предусматривая:</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7E7668">
        <w:rPr>
          <w:sz w:val="24"/>
          <w:szCs w:val="24"/>
        </w:rPr>
        <w:t>компактное размещение и взаимосвязь территориальных зон с учетом их допустимой совместимости;</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комплекс архитектурно-градо</w:t>
      </w:r>
      <w:r w:rsidR="005D0025">
        <w:rPr>
          <w:sz w:val="24"/>
          <w:szCs w:val="24"/>
        </w:rPr>
        <w:t>строительных традиций, природно-</w:t>
      </w:r>
      <w:r w:rsidRPr="00F83487">
        <w:rPr>
          <w:sz w:val="24"/>
          <w:szCs w:val="24"/>
        </w:rPr>
        <w:t>климатических, историко-культурных, этнографических и других местных особенностей;</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охрану окружающей среды, объектов культурного наследия;</w:t>
      </w:r>
    </w:p>
    <w:p w:rsidR="00CF7731"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охрану недр и рациональное использование природных ресурсов;</w:t>
      </w:r>
    </w:p>
    <w:p w:rsidR="00CF7731" w:rsidRPr="00F83487" w:rsidRDefault="00CF7731" w:rsidP="00882F90">
      <w:pPr>
        <w:pStyle w:val="41"/>
        <w:numPr>
          <w:ilvl w:val="0"/>
          <w:numId w:val="98"/>
        </w:numPr>
        <w:shd w:val="clear" w:color="auto" w:fill="auto"/>
        <w:tabs>
          <w:tab w:val="left" w:pos="1055"/>
        </w:tabs>
        <w:spacing w:before="0" w:line="240" w:lineRule="auto"/>
        <w:ind w:left="0" w:right="20" w:firstLine="851"/>
        <w:rPr>
          <w:sz w:val="24"/>
          <w:szCs w:val="24"/>
        </w:rPr>
      </w:pPr>
      <w:r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w:t>
      </w:r>
      <w:r w:rsidR="00E14AA5" w:rsidRPr="007E7668">
        <w:rPr>
          <w:sz w:val="24"/>
          <w:szCs w:val="24"/>
        </w:rPr>
        <w:t xml:space="preserve"> </w:t>
      </w:r>
      <w:r w:rsidRPr="007E7668">
        <w:rPr>
          <w:sz w:val="24"/>
          <w:szCs w:val="24"/>
        </w:rPr>
        <w:t>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 xml:space="preserve">В состав зон рекреационного назначения могут включаться зоны в границах </w:t>
      </w:r>
      <w:r w:rsidRPr="007E7668">
        <w:rPr>
          <w:sz w:val="24"/>
          <w:szCs w:val="24"/>
        </w:rPr>
        <w:lastRenderedPageBreak/>
        <w:t>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7E7668" w:rsidRDefault="007E7668" w:rsidP="007E7668">
      <w:pPr>
        <w:pStyle w:val="41"/>
        <w:shd w:val="clear" w:color="auto" w:fill="auto"/>
        <w:tabs>
          <w:tab w:val="left" w:pos="749"/>
        </w:tabs>
        <w:spacing w:before="0" w:line="240" w:lineRule="auto"/>
        <w:ind w:left="20" w:right="20" w:firstLine="0"/>
        <w:rPr>
          <w:sz w:val="24"/>
          <w:szCs w:val="24"/>
        </w:rPr>
      </w:pPr>
    </w:p>
    <w:p w:rsidR="00CF7731" w:rsidRPr="007E7668" w:rsidRDefault="00CF7731" w:rsidP="007E7668">
      <w:pPr>
        <w:pStyle w:val="41"/>
        <w:numPr>
          <w:ilvl w:val="0"/>
          <w:numId w:val="2"/>
        </w:numPr>
        <w:shd w:val="clear" w:color="auto" w:fill="auto"/>
        <w:spacing w:before="0" w:line="240" w:lineRule="auto"/>
        <w:ind w:right="2" w:firstLine="709"/>
        <w:jc w:val="center"/>
        <w:rPr>
          <w:sz w:val="24"/>
          <w:szCs w:val="24"/>
        </w:rPr>
      </w:pPr>
      <w:r w:rsidRPr="007E7668">
        <w:rPr>
          <w:sz w:val="24"/>
          <w:szCs w:val="24"/>
        </w:rPr>
        <w:t>Жилые зоны. Общие</w:t>
      </w:r>
      <w:r w:rsidR="00FA3BCA" w:rsidRPr="007E7668">
        <w:rPr>
          <w:sz w:val="24"/>
          <w:szCs w:val="24"/>
        </w:rPr>
        <w:t xml:space="preserve"> требования и расчетные </w:t>
      </w:r>
      <w:r w:rsidRPr="007E7668">
        <w:rPr>
          <w:sz w:val="24"/>
          <w:szCs w:val="24"/>
        </w:rPr>
        <w:t>показатели</w:t>
      </w:r>
    </w:p>
    <w:p w:rsidR="00CF7731" w:rsidRPr="007E7668" w:rsidRDefault="00CF7731" w:rsidP="00F83487">
      <w:pPr>
        <w:pStyle w:val="41"/>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Default="00CF7731" w:rsidP="00F83487">
      <w:pPr>
        <w:pStyle w:val="41"/>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rsidR="00CF7731" w:rsidRDefault="00CF7731" w:rsidP="00882F90">
      <w:pPr>
        <w:pStyle w:val="41"/>
        <w:numPr>
          <w:ilvl w:val="0"/>
          <w:numId w:val="100"/>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Default="00CF7731" w:rsidP="00882F90">
      <w:pPr>
        <w:pStyle w:val="41"/>
        <w:numPr>
          <w:ilvl w:val="0"/>
          <w:numId w:val="100"/>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Default="00CF7731" w:rsidP="00882F90">
      <w:pPr>
        <w:pStyle w:val="41"/>
        <w:numPr>
          <w:ilvl w:val="0"/>
          <w:numId w:val="100"/>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Default="00CF7731" w:rsidP="00882F90">
      <w:pPr>
        <w:pStyle w:val="41"/>
        <w:numPr>
          <w:ilvl w:val="0"/>
          <w:numId w:val="100"/>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rsidR="00CF7731" w:rsidRPr="00F83487" w:rsidRDefault="00CF7731" w:rsidP="00882F90">
      <w:pPr>
        <w:pStyle w:val="41"/>
        <w:numPr>
          <w:ilvl w:val="0"/>
          <w:numId w:val="100"/>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rsidR="00CF7731" w:rsidRPr="00F83487"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w:t>
      </w:r>
      <w:r w:rsidR="008646B0">
        <w:rPr>
          <w:sz w:val="24"/>
          <w:szCs w:val="24"/>
        </w:rPr>
        <w:t xml:space="preserve">тели в расчете на 1000 человек: </w:t>
      </w:r>
      <w:r w:rsidRPr="00F83487">
        <w:rPr>
          <w:sz w:val="24"/>
          <w:szCs w:val="24"/>
        </w:rPr>
        <w:t>в сельских поселениях с преимущественно индивидуальной усадебной жилой застройкой - 40 га.</w:t>
      </w:r>
    </w:p>
    <w:p w:rsidR="00CF7731" w:rsidRPr="007E7668" w:rsidRDefault="008646B0" w:rsidP="00F83487">
      <w:pPr>
        <w:pStyle w:val="41"/>
        <w:numPr>
          <w:ilvl w:val="1"/>
          <w:numId w:val="2"/>
        </w:numPr>
        <w:shd w:val="clear" w:color="auto" w:fill="auto"/>
        <w:tabs>
          <w:tab w:val="left" w:pos="683"/>
        </w:tabs>
        <w:spacing w:before="0" w:line="240" w:lineRule="auto"/>
        <w:ind w:left="20" w:right="20" w:firstLine="831"/>
        <w:rPr>
          <w:sz w:val="24"/>
          <w:szCs w:val="24"/>
        </w:rPr>
      </w:pPr>
      <w:r>
        <w:rPr>
          <w:sz w:val="24"/>
          <w:szCs w:val="24"/>
        </w:rPr>
        <w:t xml:space="preserve">Объем жилищного </w:t>
      </w:r>
      <w:r w:rsidR="00CF7731" w:rsidRPr="007E7668">
        <w:rPr>
          <w:sz w:val="24"/>
          <w:szCs w:val="24"/>
        </w:rPr>
        <w:t>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Панкрушихинского района</w:t>
      </w:r>
      <w:r w:rsidRPr="007E7668">
        <w:rPr>
          <w:sz w:val="24"/>
          <w:szCs w:val="24"/>
        </w:rPr>
        <w:t xml:space="preserve"> нормативными правовыми актами органов местного самоуправления.</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lastRenderedPageBreak/>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r w:rsidR="00AC1EEF">
        <w:rPr>
          <w:sz w:val="24"/>
          <w:szCs w:val="24"/>
        </w:rPr>
        <w:t>-99</w:t>
      </w:r>
      <w:r w:rsidRPr="007E7668">
        <w:rPr>
          <w:sz w:val="24"/>
          <w:szCs w:val="24"/>
        </w:rPr>
        <w:t>.</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CF7731" w:rsidRDefault="00CF7731" w:rsidP="007E7668">
      <w:pPr>
        <w:pStyle w:val="41"/>
        <w:shd w:val="clear" w:color="auto" w:fill="auto"/>
        <w:spacing w:before="0" w:line="240" w:lineRule="auto"/>
        <w:ind w:right="20" w:firstLine="0"/>
        <w:jc w:val="right"/>
        <w:rPr>
          <w:sz w:val="24"/>
          <w:szCs w:val="24"/>
        </w:rPr>
      </w:pPr>
      <w:r w:rsidRPr="007E7668">
        <w:rPr>
          <w:sz w:val="24"/>
          <w:szCs w:val="24"/>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rsidTr="006777E5">
        <w:trPr>
          <w:trHeight w:hRule="exact" w:val="773"/>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Высокая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Средняя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7E7668" w:rsidTr="006777E5">
        <w:trPr>
          <w:trHeight w:hRule="exact" w:val="499"/>
        </w:trPr>
        <w:tc>
          <w:tcPr>
            <w:tcW w:w="4830"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200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 xml:space="preserve">Границы расчетной территории микрорайона (квартала) следует устанавливать </w:t>
      </w:r>
      <w:r w:rsidRPr="007E7668">
        <w:rPr>
          <w:b w:val="0"/>
          <w:sz w:val="24"/>
          <w:szCs w:val="24"/>
        </w:rPr>
        <w:lastRenderedPageBreak/>
        <w:t>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7E7668">
        <w:rPr>
          <w:b w:val="0"/>
          <w:sz w:val="24"/>
          <w:szCs w:val="24"/>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В сейсмических районах расчетную плотность населения необходимо принимать с учетом требований СП 14.13330.2014.</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7E7668" w:rsidRDefault="00CF7731" w:rsidP="00882F90">
      <w:pPr>
        <w:pStyle w:val="a6"/>
        <w:numPr>
          <w:ilvl w:val="0"/>
          <w:numId w:val="6"/>
        </w:numPr>
        <w:shd w:val="clear" w:color="auto" w:fill="auto"/>
        <w:spacing w:line="240" w:lineRule="auto"/>
        <w:ind w:firstLine="851"/>
        <w:jc w:val="both"/>
        <w:rPr>
          <w:b w:val="0"/>
          <w:sz w:val="24"/>
          <w:szCs w:val="24"/>
        </w:rPr>
      </w:pPr>
      <w:r w:rsidRPr="007E7668">
        <w:rPr>
          <w:b w:val="0"/>
          <w:sz w:val="24"/>
          <w:szCs w:val="24"/>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7E7668" w:rsidRDefault="00CF7731" w:rsidP="00F83487">
      <w:pPr>
        <w:pStyle w:val="a7"/>
        <w:ind w:firstLine="851"/>
        <w:jc w:val="both"/>
        <w:rPr>
          <w:rFonts w:ascii="Times New Roman" w:hAnsi="Times New Roman" w:cs="Times New Roman"/>
          <w:b/>
        </w:rPr>
      </w:pPr>
      <w:r w:rsidRPr="007E7668">
        <w:rPr>
          <w:rFonts w:ascii="Times New Roman" w:hAnsi="Times New Roman" w:cs="Times New Roman"/>
        </w:rPr>
        <w:t xml:space="preserve">Показатели плотности населения приведены при средней расчетной жилищной обеспеченности 20 кв. м/чел. </w:t>
      </w:r>
    </w:p>
    <w:p w:rsidR="00CF7731" w:rsidRPr="007E7668" w:rsidRDefault="00CF7731" w:rsidP="00882F90">
      <w:pPr>
        <w:pStyle w:val="a7"/>
        <w:numPr>
          <w:ilvl w:val="0"/>
          <w:numId w:val="6"/>
        </w:numPr>
        <w:ind w:firstLine="851"/>
        <w:jc w:val="both"/>
        <w:rPr>
          <w:rFonts w:ascii="Times New Roman" w:hAnsi="Times New Roman" w:cs="Times New Roman"/>
          <w:b/>
        </w:rPr>
      </w:pPr>
      <w:r w:rsidRPr="007E7668">
        <w:rPr>
          <w:rFonts w:ascii="Times New Roman" w:hAnsi="Times New Roman" w:cs="Times New Roman"/>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7E7668" w:rsidRDefault="00CF7731" w:rsidP="00F83487">
      <w:pPr>
        <w:pStyle w:val="a7"/>
        <w:ind w:firstLine="851"/>
        <w:jc w:val="both"/>
        <w:rPr>
          <w:rFonts w:ascii="Times New Roman" w:hAnsi="Times New Roman" w:cs="Times New Roman"/>
        </w:rPr>
      </w:pPr>
      <w:r w:rsidRPr="007E7668">
        <w:rPr>
          <w:rFonts w:ascii="Times New Roman" w:hAnsi="Times New Roman" w:cs="Times New Roman"/>
        </w:rPr>
        <w:t>В условиях реконструкции сложившейся</w:t>
      </w:r>
      <w:r w:rsidR="00CA2106" w:rsidRPr="007E7668">
        <w:rPr>
          <w:rFonts w:ascii="Times New Roman" w:hAnsi="Times New Roman" w:cs="Times New Roman"/>
        </w:rPr>
        <w:t xml:space="preserve"> застройки при наличии историко-</w:t>
      </w:r>
      <w:r w:rsidRPr="007E7668">
        <w:rPr>
          <w:rFonts w:ascii="Times New Roman" w:hAnsi="Times New Roman" w:cs="Times New Roman"/>
        </w:rPr>
        <w:t>культурных и архитектурно-ландшафтных ценностей в других частях плотность населения устанавливается заданием на проектирование.</w:t>
      </w:r>
    </w:p>
    <w:p w:rsidR="00CF7731" w:rsidRPr="007E7668" w:rsidRDefault="00CF7731" w:rsidP="00882F90">
      <w:pPr>
        <w:pStyle w:val="a7"/>
        <w:numPr>
          <w:ilvl w:val="0"/>
          <w:numId w:val="6"/>
        </w:numPr>
        <w:ind w:firstLine="851"/>
        <w:jc w:val="both"/>
        <w:rPr>
          <w:rFonts w:ascii="Times New Roman" w:hAnsi="Times New Roman" w:cs="Times New Roman"/>
        </w:rPr>
      </w:pPr>
      <w:r w:rsidRPr="007E7668">
        <w:rPr>
          <w:rFonts w:ascii="Times New Roman" w:hAnsi="Times New Roman" w:cs="Times New Roman"/>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7E7668" w:rsidRDefault="00CF7731" w:rsidP="00882F90">
      <w:pPr>
        <w:pStyle w:val="41"/>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rsidTr="0071467F">
        <w:trPr>
          <w:trHeight w:hRule="exact" w:val="566"/>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lastRenderedPageBreak/>
              <w:t>Тип дома</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0,25-0,27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0,21-0,23</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1200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0,17-0,20</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0,15-0,17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800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0,13-0,15</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0,11-0,13</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0,04</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0,03</w:t>
            </w:r>
          </w:p>
        </w:tc>
      </w:tr>
      <w:tr w:rsidR="00CF7731" w:rsidRPr="007E7668" w:rsidTr="0071467F">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0,02</w:t>
            </w:r>
          </w:p>
        </w:tc>
      </w:tr>
    </w:tbl>
    <w:p w:rsidR="00CF7731" w:rsidRPr="007E7668" w:rsidRDefault="00CF7731" w:rsidP="00F9555B">
      <w:pPr>
        <w:pStyle w:val="20"/>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Нижний предел принимается для крупных и больших поселений, верхний - для средних и малых.</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организации обособленных хозяйственных проездов для прогона скота площадь селитебной территории увеличивается на 10%.</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CF7731" w:rsidRPr="007E7668" w:rsidRDefault="00CF7731" w:rsidP="00882F90">
      <w:pPr>
        <w:pStyle w:val="41"/>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rsidTr="0071467F">
        <w:trPr>
          <w:trHeight w:hRule="exact" w:val="773"/>
          <w:jc w:val="center"/>
        </w:trPr>
        <w:tc>
          <w:tcPr>
            <w:tcW w:w="2390" w:type="dxa"/>
            <w:vMerge w:val="restart"/>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rsidTr="0071467F">
        <w:trPr>
          <w:trHeight w:hRule="exact" w:val="552"/>
          <w:jc w:val="center"/>
        </w:trPr>
        <w:tc>
          <w:tcPr>
            <w:tcW w:w="2390" w:type="dxa"/>
            <w:vMerge/>
            <w:tcBorders>
              <w:left w:val="single" w:sz="4" w:space="0" w:color="auto"/>
            </w:tcBorders>
            <w:shd w:val="clear" w:color="auto" w:fill="FFFFFF"/>
          </w:tcPr>
          <w:p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rsidTr="0071467F">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r>
    </w:tbl>
    <w:p w:rsidR="00CF7731" w:rsidRPr="00F83487" w:rsidRDefault="00CF7731" w:rsidP="00882F90">
      <w:pPr>
        <w:pStyle w:val="41"/>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002F72B6">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F7731" w:rsidRPr="00F83487" w:rsidRDefault="00CF7731" w:rsidP="00882F90">
      <w:pPr>
        <w:pStyle w:val="41"/>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w:t>
      </w:r>
      <w:r w:rsidR="00F6491B" w:rsidRPr="00F83487">
        <w:rPr>
          <w:sz w:val="24"/>
          <w:szCs w:val="24"/>
        </w:rPr>
        <w:t xml:space="preserve">роительных регламентов, </w:t>
      </w:r>
      <w:r w:rsidR="00F6491B" w:rsidRPr="00F83487">
        <w:rPr>
          <w:sz w:val="24"/>
          <w:szCs w:val="24"/>
        </w:rPr>
        <w:lastRenderedPageBreak/>
        <w:t>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F7731"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7E7668" w:rsidRDefault="007E7668" w:rsidP="007E7668">
      <w:pPr>
        <w:pStyle w:val="41"/>
        <w:shd w:val="clear" w:color="auto" w:fill="auto"/>
        <w:tabs>
          <w:tab w:val="left" w:pos="682"/>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3258"/>
        </w:tabs>
        <w:spacing w:before="0" w:line="240" w:lineRule="auto"/>
        <w:ind w:left="2980" w:firstLine="0"/>
        <w:rPr>
          <w:sz w:val="24"/>
          <w:szCs w:val="24"/>
        </w:rPr>
      </w:pPr>
      <w:r w:rsidRPr="007E7668">
        <w:rPr>
          <w:sz w:val="24"/>
          <w:szCs w:val="24"/>
        </w:rPr>
        <w:t>Общественно-деловые зоны.</w:t>
      </w:r>
    </w:p>
    <w:p w:rsidR="00CF7731" w:rsidRPr="007E7668" w:rsidRDefault="00CF7731" w:rsidP="007E7668">
      <w:pPr>
        <w:pStyle w:val="41"/>
        <w:shd w:val="clear" w:color="auto" w:fill="auto"/>
        <w:spacing w:before="0" w:line="240" w:lineRule="auto"/>
        <w:ind w:firstLine="0"/>
        <w:jc w:val="center"/>
        <w:rPr>
          <w:sz w:val="24"/>
          <w:szCs w:val="24"/>
        </w:rPr>
      </w:pPr>
      <w:r w:rsidRPr="007E7668">
        <w:rPr>
          <w:sz w:val="24"/>
          <w:szCs w:val="24"/>
        </w:rPr>
        <w:t>Общие требования и расчетные показатели</w:t>
      </w:r>
    </w:p>
    <w:p w:rsidR="00CF7731" w:rsidRDefault="00CF7731" w:rsidP="00882F90">
      <w:pPr>
        <w:pStyle w:val="41"/>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rsidR="00CF7731" w:rsidRDefault="00CF7731" w:rsidP="00882F90">
      <w:pPr>
        <w:pStyle w:val="41"/>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rsidR="00CF7731" w:rsidRDefault="005271CD" w:rsidP="00882F90">
      <w:pPr>
        <w:pStyle w:val="41"/>
        <w:numPr>
          <w:ilvl w:val="0"/>
          <w:numId w:val="101"/>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rsidR="00CF7731" w:rsidRDefault="00CF7731" w:rsidP="00882F90">
      <w:pPr>
        <w:pStyle w:val="41"/>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rsidR="00CF7731" w:rsidRDefault="00CF7731" w:rsidP="00882F90">
      <w:pPr>
        <w:pStyle w:val="41"/>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Default="00CF7731" w:rsidP="00882F90">
      <w:pPr>
        <w:pStyle w:val="41"/>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Default="00CF7731" w:rsidP="00882F90">
      <w:pPr>
        <w:pStyle w:val="41"/>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rsidR="00CF7731" w:rsidRPr="005948BF" w:rsidRDefault="00CF7731" w:rsidP="00882F90">
      <w:pPr>
        <w:pStyle w:val="41"/>
        <w:numPr>
          <w:ilvl w:val="0"/>
          <w:numId w:val="101"/>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многофункциональных зонах, предназначенных для формирования системы </w:t>
      </w:r>
      <w:r w:rsidRPr="007E7668">
        <w:rPr>
          <w:sz w:val="24"/>
          <w:szCs w:val="24"/>
        </w:rPr>
        <w:lastRenderedPageBreak/>
        <w:t xml:space="preserve">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7731" w:rsidRPr="007E7668" w:rsidRDefault="00CF7731" w:rsidP="007E7668">
      <w:pPr>
        <w:pStyle w:val="41"/>
        <w:shd w:val="clear" w:color="auto" w:fill="auto"/>
        <w:tabs>
          <w:tab w:val="left" w:pos="759"/>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567"/>
        </w:tabs>
        <w:spacing w:before="0" w:line="240" w:lineRule="auto"/>
        <w:ind w:right="2" w:firstLine="0"/>
        <w:jc w:val="center"/>
        <w:rPr>
          <w:sz w:val="24"/>
          <w:szCs w:val="24"/>
        </w:rPr>
      </w:pPr>
      <w:r w:rsidRPr="007E7668">
        <w:rPr>
          <w:sz w:val="24"/>
          <w:szCs w:val="24"/>
        </w:rPr>
        <w:t>Нормативные показ</w:t>
      </w:r>
      <w:r w:rsidR="007E7668">
        <w:rPr>
          <w:sz w:val="24"/>
          <w:szCs w:val="24"/>
        </w:rPr>
        <w:t xml:space="preserve">атели плотности застройки жилых </w:t>
      </w:r>
      <w:r w:rsidRPr="007E7668">
        <w:rPr>
          <w:sz w:val="24"/>
          <w:szCs w:val="24"/>
        </w:rPr>
        <w:t>и общественно-деловых зон.</w:t>
      </w:r>
    </w:p>
    <w:p w:rsidR="00CF7731" w:rsidRPr="005948BF"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5948BF">
        <w:rPr>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w:t>
      </w:r>
      <w:r w:rsidR="00AE23CC" w:rsidRPr="005948BF">
        <w:rPr>
          <w:sz w:val="24"/>
          <w:szCs w:val="24"/>
        </w:rPr>
        <w:t xml:space="preserve"> </w:t>
      </w:r>
      <w:r w:rsidR="005948BF">
        <w:rPr>
          <w:sz w:val="24"/>
          <w:szCs w:val="24"/>
        </w:rPr>
        <w:t>–</w:t>
      </w:r>
      <w:r w:rsidRPr="005948BF">
        <w:rPr>
          <w:sz w:val="24"/>
          <w:szCs w:val="24"/>
        </w:rPr>
        <w:t xml:space="preserve"> отношение</w:t>
      </w:r>
      <w:r w:rsidR="005948BF">
        <w:rPr>
          <w:sz w:val="24"/>
          <w:szCs w:val="24"/>
        </w:rPr>
        <w:t xml:space="preserve"> </w:t>
      </w:r>
      <w:r w:rsidRPr="005948BF">
        <w:rPr>
          <w:sz w:val="24"/>
          <w:szCs w:val="24"/>
        </w:rPr>
        <w:t>площади всех этажей зданий и сооружений к площади участка (квартала).</w:t>
      </w:r>
    </w:p>
    <w:p w:rsidR="00CF7731" w:rsidRPr="007E7668" w:rsidRDefault="00CF7731" w:rsidP="005948BF">
      <w:pPr>
        <w:pStyle w:val="41"/>
        <w:shd w:val="clear" w:color="auto" w:fill="auto"/>
        <w:spacing w:before="0" w:line="240" w:lineRule="auto"/>
        <w:ind w:left="20" w:right="20" w:firstLine="831"/>
        <w:rPr>
          <w:sz w:val="24"/>
          <w:szCs w:val="24"/>
        </w:rPr>
      </w:pPr>
      <w:r w:rsidRPr="007E7668">
        <w:rPr>
          <w:sz w:val="24"/>
          <w:szCs w:val="24"/>
        </w:rPr>
        <w:t xml:space="preserve">В местных нормативах градостроительного проектирования и правилах землепользования и застройки муниципальных образований при соответствующих </w:t>
      </w:r>
      <w:r w:rsidRPr="007E7668">
        <w:rPr>
          <w:sz w:val="24"/>
          <w:szCs w:val="24"/>
        </w:rPr>
        <w:lastRenderedPageBreak/>
        <w:t>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w:t>
      </w:r>
      <w:r w:rsidR="00AC1EEF">
        <w:rPr>
          <w:sz w:val="24"/>
          <w:szCs w:val="24"/>
        </w:rPr>
        <w:t>организаций</w:t>
      </w:r>
      <w:r w:rsidRPr="007E7668">
        <w:rPr>
          <w:sz w:val="24"/>
          <w:szCs w:val="24"/>
        </w:rPr>
        <w:t xml:space="preserve">, </w:t>
      </w:r>
      <w:r w:rsidR="00AC1EEF">
        <w:rPr>
          <w:sz w:val="24"/>
          <w:szCs w:val="24"/>
        </w:rPr>
        <w:t>организаций</w:t>
      </w:r>
      <w:r w:rsidRPr="007E7668">
        <w:rPr>
          <w:sz w:val="24"/>
          <w:szCs w:val="24"/>
        </w:rPr>
        <w:t xml:space="preserve"> здравоохранения и отдыха следует принимать в соответствии с требованиями СанПиН 2.2.1/2.1.1.1200</w:t>
      </w:r>
      <w:r w:rsidR="00386796">
        <w:rPr>
          <w:sz w:val="24"/>
          <w:szCs w:val="24"/>
        </w:rPr>
        <w:t>-03</w:t>
      </w:r>
      <w:r w:rsidRPr="007E7668">
        <w:rPr>
          <w:sz w:val="24"/>
          <w:szCs w:val="24"/>
        </w:rPr>
        <w:t>.</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F7731" w:rsidRPr="007E7668" w:rsidRDefault="00CF7731" w:rsidP="007E7668">
      <w:pPr>
        <w:pStyle w:val="a6"/>
        <w:shd w:val="clear" w:color="auto" w:fill="auto"/>
        <w:spacing w:line="240" w:lineRule="auto"/>
        <w:jc w:val="right"/>
        <w:rPr>
          <w:b w:val="0"/>
          <w:sz w:val="24"/>
          <w:szCs w:val="24"/>
        </w:rPr>
      </w:pPr>
      <w:r w:rsidRPr="007E7668">
        <w:rPr>
          <w:b w:val="0"/>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F7731" w:rsidRPr="007E7668" w:rsidTr="005948BF">
        <w:trPr>
          <w:trHeight w:hRule="exact" w:val="132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Площадки</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Расстояния от площадок до окон жилых и общественных зданий, м</w:t>
            </w:r>
          </w:p>
        </w:tc>
      </w:tr>
      <w:tr w:rsidR="00CF7731" w:rsidRPr="007E7668" w:rsidTr="005948BF">
        <w:trPr>
          <w:trHeight w:hRule="exact" w:val="768"/>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0,7</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отдыха взрослого населения</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0,1</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занятий физкультурой</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10 - 40</w:t>
            </w:r>
          </w:p>
        </w:tc>
      </w:tr>
      <w:tr w:rsidR="00CF7731" w:rsidRPr="007E7668" w:rsidTr="005948BF">
        <w:trPr>
          <w:trHeight w:hRule="exact" w:val="763"/>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0,3</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(для хозяйственных целей) 40 (для выгула собак)</w:t>
            </w:r>
          </w:p>
        </w:tc>
      </w:tr>
      <w:tr w:rsidR="00CF7731" w:rsidRPr="007E7668" w:rsidTr="005948BF">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по таблице 10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9"/>
        </w:numPr>
        <w:shd w:val="clear" w:color="auto" w:fill="auto"/>
        <w:tabs>
          <w:tab w:val="left" w:pos="1134"/>
        </w:tabs>
        <w:spacing w:line="240" w:lineRule="auto"/>
        <w:ind w:right="20" w:firstLine="851"/>
        <w:rPr>
          <w:b w:val="0"/>
          <w:sz w:val="24"/>
          <w:szCs w:val="24"/>
        </w:rPr>
      </w:pPr>
      <w:r w:rsidRPr="007E7668">
        <w:rPr>
          <w:b w:val="0"/>
          <w:sz w:val="24"/>
          <w:szCs w:val="24"/>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w:t>
      </w:r>
      <w:r w:rsidR="004A331F">
        <w:rPr>
          <w:b w:val="0"/>
          <w:sz w:val="24"/>
          <w:szCs w:val="24"/>
        </w:rPr>
        <w:t xml:space="preserve">образовательных организаций, медицинских организаций и организаций общественного питания </w:t>
      </w:r>
      <w:r w:rsidRPr="007E7668">
        <w:rPr>
          <w:b w:val="0"/>
          <w:sz w:val="24"/>
          <w:szCs w:val="24"/>
        </w:rPr>
        <w:t xml:space="preserve">следует принимать не менее 20 м, а от </w:t>
      </w:r>
      <w:r w:rsidRPr="007E7668">
        <w:rPr>
          <w:b w:val="0"/>
          <w:sz w:val="24"/>
          <w:szCs w:val="24"/>
        </w:rPr>
        <w:lastRenderedPageBreak/>
        <w:t>площадок для хозяйственных целей до наиболее удаленного входа в жилое здание - не более 100 м.</w:t>
      </w:r>
    </w:p>
    <w:p w:rsidR="00CF7731" w:rsidRPr="005948BF" w:rsidRDefault="00CF7731" w:rsidP="00882F90">
      <w:pPr>
        <w:pStyle w:val="20"/>
        <w:numPr>
          <w:ilvl w:val="0"/>
          <w:numId w:val="9"/>
        </w:numPr>
        <w:shd w:val="clear" w:color="auto" w:fill="auto"/>
        <w:tabs>
          <w:tab w:val="left" w:pos="1107"/>
          <w:tab w:val="left" w:pos="1134"/>
        </w:tabs>
        <w:spacing w:line="240" w:lineRule="auto"/>
        <w:ind w:left="80" w:right="20" w:firstLine="851"/>
        <w:rPr>
          <w:b w:val="0"/>
          <w:sz w:val="24"/>
          <w:szCs w:val="24"/>
        </w:rPr>
      </w:pPr>
      <w:r w:rsidRPr="005948BF">
        <w:rPr>
          <w:b w:val="0"/>
          <w:sz w:val="24"/>
          <w:szCs w:val="24"/>
        </w:rPr>
        <w:t>Допускается уменьшать, но не более чем на 50% удельные размеры площадок:</w:t>
      </w:r>
      <w:r w:rsidR="005948BF">
        <w:rPr>
          <w:b w:val="0"/>
          <w:sz w:val="24"/>
          <w:szCs w:val="24"/>
        </w:rPr>
        <w:t xml:space="preserve"> </w:t>
      </w:r>
      <w:r w:rsidRPr="005948BF">
        <w:rPr>
          <w:b w:val="0"/>
          <w:sz w:val="24"/>
          <w:szCs w:val="24"/>
        </w:rPr>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F7731" w:rsidRPr="007E7668" w:rsidRDefault="00CF7731" w:rsidP="005948BF">
      <w:pPr>
        <w:spacing w:after="0" w:line="240" w:lineRule="auto"/>
        <w:ind w:firstLine="771"/>
        <w:jc w:val="both"/>
        <w:rPr>
          <w:rFonts w:ascii="Times New Roman" w:hAnsi="Times New Roman"/>
          <w:sz w:val="24"/>
          <w:szCs w:val="24"/>
        </w:rPr>
      </w:pPr>
      <w:r w:rsidRPr="007E7668">
        <w:rPr>
          <w:rFonts w:ascii="Times New Roman" w:hAnsi="Times New Roman"/>
          <w:sz w:val="24"/>
          <w:szCs w:val="24"/>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F7731" w:rsidRPr="005948BF"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5948BF">
        <w:rPr>
          <w:sz w:val="24"/>
          <w:szCs w:val="24"/>
        </w:rPr>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w:t>
      </w:r>
      <w:r w:rsidR="005948BF">
        <w:rPr>
          <w:sz w:val="24"/>
          <w:szCs w:val="24"/>
        </w:rPr>
        <w:t xml:space="preserve"> </w:t>
      </w:r>
      <w:r w:rsidRPr="005948BF">
        <w:rPr>
          <w:sz w:val="24"/>
          <w:szCs w:val="24"/>
        </w:rPr>
        <w:t>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F7731" w:rsidRPr="007E7668" w:rsidRDefault="00CF7731" w:rsidP="00882F90">
      <w:pPr>
        <w:pStyle w:val="41"/>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sidR="00E14AA5" w:rsidRPr="007E7668">
        <w:rPr>
          <w:sz w:val="24"/>
          <w:szCs w:val="24"/>
        </w:rPr>
        <w:t xml:space="preserve"> </w:t>
      </w:r>
      <w:r w:rsidRPr="007E7668">
        <w:rPr>
          <w:sz w:val="24"/>
          <w:szCs w:val="24"/>
        </w:rPr>
        <w:t>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w:t>
      </w:r>
      <w:r w:rsidR="00D244DC">
        <w:rPr>
          <w:sz w:val="24"/>
          <w:szCs w:val="24"/>
        </w:rPr>
        <w:t>.2012</w:t>
      </w:r>
      <w:r w:rsidRPr="007E7668">
        <w:rPr>
          <w:sz w:val="24"/>
          <w:szCs w:val="24"/>
        </w:rPr>
        <w:t>.</w:t>
      </w:r>
    </w:p>
    <w:p w:rsidR="00CF7731" w:rsidRPr="005948BF" w:rsidRDefault="00CF7731" w:rsidP="00882F90">
      <w:pPr>
        <w:pStyle w:val="41"/>
        <w:numPr>
          <w:ilvl w:val="1"/>
          <w:numId w:val="8"/>
        </w:numPr>
        <w:shd w:val="clear" w:color="auto" w:fill="auto"/>
        <w:tabs>
          <w:tab w:val="left" w:pos="630"/>
        </w:tabs>
        <w:spacing w:before="0" w:line="240" w:lineRule="auto"/>
        <w:ind w:left="20" w:right="20" w:firstLine="771"/>
        <w:rPr>
          <w:sz w:val="24"/>
          <w:szCs w:val="24"/>
        </w:rPr>
      </w:pPr>
      <w:r w:rsidRPr="005948BF">
        <w:rPr>
          <w:sz w:val="24"/>
          <w:szCs w:val="24"/>
        </w:rPr>
        <w:t>Размещение жилых зданий, планировка и благоустройство территории,</w:t>
      </w:r>
      <w:r w:rsidR="005948BF">
        <w:rPr>
          <w:sz w:val="24"/>
          <w:szCs w:val="24"/>
        </w:rPr>
        <w:t xml:space="preserve"> </w:t>
      </w:r>
      <w:r w:rsidRPr="005948BF">
        <w:rPr>
          <w:sz w:val="24"/>
          <w:szCs w:val="24"/>
        </w:rPr>
        <w:t xml:space="preserve">прилегающей к жилым зданиям (придомовая территория), осуществляется с учетом требований СанПиН </w:t>
      </w:r>
      <w:r w:rsidR="00C802B3" w:rsidRPr="00C802B3">
        <w:rPr>
          <w:color w:val="000000"/>
          <w:sz w:val="24"/>
          <w:szCs w:val="24"/>
          <w:lang w:bidi="ru-RU"/>
        </w:rPr>
        <w:t>2.1.3684-21</w:t>
      </w:r>
      <w:r w:rsidRPr="005948BF">
        <w:rPr>
          <w:sz w:val="24"/>
          <w:szCs w:val="24"/>
        </w:rPr>
        <w:t>.</w:t>
      </w:r>
      <w:r w:rsidR="00AE23CC" w:rsidRPr="005948BF">
        <w:rPr>
          <w:sz w:val="24"/>
          <w:szCs w:val="24"/>
        </w:rPr>
        <w:t xml:space="preserve"> </w:t>
      </w:r>
      <w:r w:rsidR="007E7668" w:rsidRPr="005948BF">
        <w:rPr>
          <w:sz w:val="24"/>
          <w:szCs w:val="24"/>
        </w:rPr>
        <w:t>На придомовой</w:t>
      </w:r>
      <w:r w:rsidR="00AE23CC" w:rsidRPr="005948BF">
        <w:rPr>
          <w:sz w:val="24"/>
          <w:szCs w:val="24"/>
        </w:rPr>
        <w:t xml:space="preserve"> </w:t>
      </w:r>
      <w:r w:rsidRPr="005948BF">
        <w:rPr>
          <w:sz w:val="24"/>
          <w:szCs w:val="24"/>
        </w:rPr>
        <w:t>территории многокварти</w:t>
      </w:r>
      <w:r w:rsidR="00E14AA5" w:rsidRPr="005948BF">
        <w:rPr>
          <w:sz w:val="24"/>
          <w:szCs w:val="24"/>
        </w:rPr>
        <w:t>р</w:t>
      </w:r>
      <w:r w:rsidRPr="005948BF">
        <w:rPr>
          <w:sz w:val="24"/>
          <w:szCs w:val="24"/>
        </w:rPr>
        <w:t>ных</w:t>
      </w:r>
      <w:r w:rsidR="00AE23CC" w:rsidRPr="005948BF">
        <w:rPr>
          <w:sz w:val="24"/>
          <w:szCs w:val="24"/>
        </w:rPr>
        <w:t xml:space="preserve"> </w:t>
      </w:r>
      <w:r w:rsidRPr="005948BF">
        <w:rPr>
          <w:sz w:val="24"/>
          <w:szCs w:val="24"/>
        </w:rPr>
        <w:t>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CF7731" w:rsidRPr="007E7668" w:rsidRDefault="00CF7731" w:rsidP="00882F90">
      <w:pPr>
        <w:pStyle w:val="41"/>
        <w:numPr>
          <w:ilvl w:val="1"/>
          <w:numId w:val="8"/>
        </w:numPr>
        <w:shd w:val="clear" w:color="auto" w:fill="auto"/>
        <w:tabs>
          <w:tab w:val="left" w:pos="843"/>
        </w:tabs>
        <w:spacing w:before="0" w:line="240" w:lineRule="auto"/>
        <w:ind w:left="20" w:firstLine="771"/>
        <w:rPr>
          <w:sz w:val="24"/>
          <w:szCs w:val="24"/>
        </w:rPr>
      </w:pPr>
      <w:r w:rsidRPr="007E7668">
        <w:rPr>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CF7731" w:rsidRPr="007E7668" w:rsidRDefault="00CF7731" w:rsidP="005948BF">
      <w:pPr>
        <w:pStyle w:val="41"/>
        <w:shd w:val="clear" w:color="auto" w:fill="auto"/>
        <w:tabs>
          <w:tab w:val="left" w:pos="4242"/>
          <w:tab w:val="left" w:pos="5721"/>
        </w:tabs>
        <w:spacing w:before="0" w:line="240" w:lineRule="auto"/>
        <w:ind w:left="20" w:firstLine="771"/>
        <w:rPr>
          <w:sz w:val="24"/>
          <w:szCs w:val="24"/>
        </w:rPr>
      </w:pPr>
      <w:r w:rsidRPr="007E7668">
        <w:rPr>
          <w:sz w:val="24"/>
          <w:szCs w:val="24"/>
        </w:rPr>
        <w:t>Подъезды к автостоянкам должны быть изолированы от площадок отдыха и игр детей, спортивных площадок. Размещение отдельно стоящих закры</w:t>
      </w:r>
      <w:r w:rsidR="00F6491B" w:rsidRPr="007E7668">
        <w:rPr>
          <w:sz w:val="24"/>
          <w:szCs w:val="24"/>
        </w:rPr>
        <w:t xml:space="preserve">тых автостоянки подъездов к ним на </w:t>
      </w:r>
      <w:r w:rsidRPr="007E7668">
        <w:rPr>
          <w:sz w:val="24"/>
          <w:szCs w:val="24"/>
        </w:rPr>
        <w:t xml:space="preserve">придомовой территории многоквартирных домов </w:t>
      </w:r>
      <w:r w:rsidR="00F6491B" w:rsidRPr="007E7668">
        <w:rPr>
          <w:sz w:val="24"/>
          <w:szCs w:val="24"/>
        </w:rPr>
        <w:t xml:space="preserve">не допускается, </w:t>
      </w:r>
      <w:r w:rsidRPr="007E7668">
        <w:rPr>
          <w:sz w:val="24"/>
          <w:szCs w:val="24"/>
        </w:rPr>
        <w:t>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CF7731" w:rsidRPr="007E7668" w:rsidRDefault="00CF7731" w:rsidP="00882F90">
      <w:pPr>
        <w:pStyle w:val="41"/>
        <w:numPr>
          <w:ilvl w:val="1"/>
          <w:numId w:val="8"/>
        </w:numPr>
        <w:shd w:val="clear" w:color="auto" w:fill="auto"/>
        <w:tabs>
          <w:tab w:val="left" w:pos="843"/>
        </w:tabs>
        <w:spacing w:before="0" w:line="240" w:lineRule="auto"/>
        <w:ind w:left="20" w:right="20" w:firstLine="771"/>
        <w:rPr>
          <w:sz w:val="24"/>
          <w:szCs w:val="24"/>
        </w:rPr>
      </w:pPr>
      <w:r w:rsidRPr="007E7668">
        <w:rPr>
          <w:sz w:val="24"/>
          <w:szCs w:val="24"/>
        </w:rPr>
        <w:t>Площадь озелененной территории микрорайона (квартала) следует принимать не менее 6 кв.</w:t>
      </w:r>
      <w:r w:rsidR="00AE23CC" w:rsidRPr="007E7668">
        <w:rPr>
          <w:sz w:val="24"/>
          <w:szCs w:val="24"/>
        </w:rPr>
        <w:t xml:space="preserve"> </w:t>
      </w:r>
      <w:r w:rsidRPr="007E7668">
        <w:rPr>
          <w:sz w:val="24"/>
          <w:szCs w:val="24"/>
        </w:rPr>
        <w:t xml:space="preserve">м/чел. (без участков </w:t>
      </w:r>
      <w:r w:rsidR="00D244DC">
        <w:rPr>
          <w:sz w:val="24"/>
          <w:szCs w:val="24"/>
        </w:rPr>
        <w:t>дошкольных образовательных и общеобразовательных организаций</w:t>
      </w:r>
      <w:r w:rsidRPr="007E7668">
        <w:rPr>
          <w:sz w:val="24"/>
          <w:szCs w:val="24"/>
        </w:rPr>
        <w:t xml:space="preserve">). В площадь отдельных участков озелененной территории микрорайона </w:t>
      </w:r>
      <w:r w:rsidRPr="007E7668">
        <w:rPr>
          <w:sz w:val="24"/>
          <w:szCs w:val="24"/>
        </w:rPr>
        <w:lastRenderedPageBreak/>
        <w:t>включаются площадки для отдыха, для игр детей, пешеходные дорожки, если они занимают не более 30% общей площади участка.</w:t>
      </w:r>
    </w:p>
    <w:p w:rsidR="00CF7731" w:rsidRPr="007E7668" w:rsidRDefault="00CF7731" w:rsidP="00882F90">
      <w:pPr>
        <w:pStyle w:val="41"/>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w:t>
      </w:r>
      <w:r w:rsidR="00D244DC">
        <w:rPr>
          <w:sz w:val="24"/>
          <w:szCs w:val="24"/>
        </w:rPr>
        <w:t>организаций общего, профессионального и дополнительного образования</w:t>
      </w:r>
      <w:r w:rsidRPr="007E7668">
        <w:rPr>
          <w:sz w:val="24"/>
          <w:szCs w:val="24"/>
        </w:rPr>
        <w:t>),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CF7731" w:rsidRPr="007E7668" w:rsidRDefault="00CF7731" w:rsidP="00882F90">
      <w:pPr>
        <w:pStyle w:val="41"/>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7E7668">
        <w:rPr>
          <w:rStyle w:val="23"/>
          <w:sz w:val="24"/>
          <w:szCs w:val="24"/>
        </w:rPr>
        <w:t>ици</w:t>
      </w:r>
      <w:r w:rsidRPr="007E7668">
        <w:rPr>
          <w:sz w:val="24"/>
          <w:szCs w:val="24"/>
        </w:rPr>
        <w:t>ями.</w:t>
      </w:r>
    </w:p>
    <w:p w:rsidR="00CF7731" w:rsidRPr="007E7668" w:rsidRDefault="00CF7731" w:rsidP="00882F90">
      <w:pPr>
        <w:pStyle w:val="41"/>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CF7731" w:rsidRPr="007E7668" w:rsidRDefault="00CF7731" w:rsidP="00882F90">
      <w:pPr>
        <w:pStyle w:val="41"/>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CF7731" w:rsidRPr="007E7668" w:rsidRDefault="00CF7731" w:rsidP="00882F90">
      <w:pPr>
        <w:pStyle w:val="41"/>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Постройки для содержания скота и пт</w:t>
      </w:r>
      <w:r w:rsidRPr="007E7668">
        <w:rPr>
          <w:rStyle w:val="23"/>
          <w:sz w:val="24"/>
          <w:szCs w:val="24"/>
          <w:u w:val="none"/>
        </w:rPr>
        <w:t>ицы</w:t>
      </w:r>
      <w:r w:rsidRPr="007E7668">
        <w:rPr>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CF7731" w:rsidRPr="007E7668" w:rsidRDefault="00CF7731" w:rsidP="00882F90">
      <w:pPr>
        <w:pStyle w:val="41"/>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CF7731" w:rsidRPr="007E7668" w:rsidRDefault="00CF7731" w:rsidP="00882F90">
      <w:pPr>
        <w:pStyle w:val="41"/>
        <w:numPr>
          <w:ilvl w:val="1"/>
          <w:numId w:val="8"/>
        </w:numPr>
        <w:shd w:val="clear" w:color="auto" w:fill="auto"/>
        <w:tabs>
          <w:tab w:val="left" w:pos="703"/>
        </w:tabs>
        <w:spacing w:before="0" w:line="240" w:lineRule="auto"/>
        <w:ind w:left="20" w:right="20" w:firstLine="771"/>
        <w:rPr>
          <w:sz w:val="24"/>
          <w:szCs w:val="24"/>
        </w:rPr>
      </w:pPr>
      <w:r w:rsidRPr="007E7668">
        <w:rPr>
          <w:sz w:val="24"/>
          <w:szCs w:val="24"/>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w:t>
      </w:r>
      <w:r w:rsidR="008646B0">
        <w:rPr>
          <w:sz w:val="24"/>
          <w:szCs w:val="24"/>
        </w:rPr>
        <w:t xml:space="preserve"> </w:t>
      </w:r>
      <w:r w:rsidRPr="007E7668">
        <w:rPr>
          <w:sz w:val="24"/>
          <w:szCs w:val="24"/>
        </w:rPr>
        <w:t>м. Расстояния между группами сараев следует принимать в соответствии с противопожарными требованиями.</w:t>
      </w:r>
    </w:p>
    <w:p w:rsidR="00CF7731" w:rsidRPr="007E7668" w:rsidRDefault="00CF7731" w:rsidP="00882F90">
      <w:pPr>
        <w:pStyle w:val="41"/>
        <w:numPr>
          <w:ilvl w:val="0"/>
          <w:numId w:val="11"/>
        </w:numPr>
        <w:shd w:val="clear" w:color="auto" w:fill="auto"/>
        <w:tabs>
          <w:tab w:val="left" w:pos="703"/>
        </w:tabs>
        <w:spacing w:before="0" w:line="240" w:lineRule="auto"/>
        <w:ind w:left="20" w:right="20" w:firstLine="771"/>
        <w:rPr>
          <w:sz w:val="24"/>
          <w:szCs w:val="24"/>
        </w:rPr>
      </w:pPr>
      <w:r w:rsidRPr="007E7668">
        <w:rPr>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CF7731" w:rsidRPr="007E7668" w:rsidRDefault="00CF7731" w:rsidP="00882F90">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При отсутствии централизованной канализации дворовые уборные, расположенные на придомовых территориях, должны быть удалены от жилых зданий, </w:t>
      </w:r>
      <w:r w:rsidR="00D244DC">
        <w:rPr>
          <w:sz w:val="24"/>
          <w:szCs w:val="24"/>
        </w:rPr>
        <w:lastRenderedPageBreak/>
        <w:t>дошкольных образовательных и общеобразовательных организаций</w:t>
      </w:r>
      <w:r w:rsidRPr="007E7668">
        <w:rPr>
          <w:sz w:val="24"/>
          <w:szCs w:val="24"/>
        </w:rPr>
        <w:t>,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CF7731" w:rsidRPr="007E7668" w:rsidRDefault="00CF7731" w:rsidP="00882F90">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CF7731" w:rsidRPr="007E7668" w:rsidRDefault="00CF7731" w:rsidP="00882F90">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CF7731" w:rsidRPr="007E7668" w:rsidRDefault="00CF7731" w:rsidP="00882F90">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 xml:space="preserve">Площадки для установки контейнеров для сбора твердых </w:t>
      </w:r>
      <w:r w:rsidR="00C802B3">
        <w:rPr>
          <w:sz w:val="24"/>
          <w:szCs w:val="24"/>
        </w:rPr>
        <w:t>коммунальных</w:t>
      </w:r>
      <w:r w:rsidRPr="007E7668">
        <w:rPr>
          <w:sz w:val="24"/>
          <w:szCs w:val="24"/>
        </w:rPr>
        <w:t xml:space="preserve"> отходов должны быть удалены от жилых домов, территорий </w:t>
      </w:r>
      <w:r w:rsidR="00D244DC">
        <w:rPr>
          <w:sz w:val="24"/>
          <w:szCs w:val="24"/>
        </w:rPr>
        <w:t>дошкольных образовательных организаций</w:t>
      </w:r>
      <w:r w:rsidRPr="007E7668">
        <w:rPr>
          <w:sz w:val="24"/>
          <w:szCs w:val="24"/>
        </w:rPr>
        <w:t>,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CF7731" w:rsidRPr="007E7668" w:rsidRDefault="00CF7731" w:rsidP="00882F90">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CF7731" w:rsidRPr="007E7668" w:rsidRDefault="00CF7731" w:rsidP="00882F90">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CF7731" w:rsidRDefault="00CF7731" w:rsidP="00882F90">
      <w:pPr>
        <w:pStyle w:val="41"/>
        <w:numPr>
          <w:ilvl w:val="0"/>
          <w:numId w:val="11"/>
        </w:numPr>
        <w:shd w:val="clear" w:color="auto" w:fill="auto"/>
        <w:tabs>
          <w:tab w:val="left" w:pos="721"/>
        </w:tabs>
        <w:spacing w:before="0" w:line="240" w:lineRule="auto"/>
        <w:ind w:left="20" w:right="20" w:firstLine="771"/>
        <w:rPr>
          <w:sz w:val="24"/>
          <w:szCs w:val="24"/>
        </w:rPr>
      </w:pPr>
      <w:r w:rsidRPr="007E7668">
        <w:rPr>
          <w:sz w:val="24"/>
          <w:szCs w:val="24"/>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w:t>
      </w:r>
      <w:r w:rsidR="00D244DC">
        <w:rPr>
          <w:sz w:val="24"/>
          <w:szCs w:val="24"/>
        </w:rPr>
        <w:t>2011.</w:t>
      </w:r>
    </w:p>
    <w:p w:rsidR="007E7668" w:rsidRPr="007E7668" w:rsidRDefault="007E7668" w:rsidP="007E7668">
      <w:pPr>
        <w:pStyle w:val="41"/>
        <w:shd w:val="clear" w:color="auto" w:fill="auto"/>
        <w:tabs>
          <w:tab w:val="left" w:pos="721"/>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424"/>
        </w:tabs>
        <w:spacing w:before="0" w:line="240" w:lineRule="auto"/>
        <w:ind w:firstLine="0"/>
        <w:jc w:val="center"/>
        <w:rPr>
          <w:sz w:val="24"/>
          <w:szCs w:val="24"/>
        </w:rPr>
      </w:pPr>
      <w:r w:rsidRPr="007E7668">
        <w:rPr>
          <w:sz w:val="24"/>
          <w:szCs w:val="24"/>
        </w:rPr>
        <w:t>Производственные зоны, зоны транспортной и инженерной инфраструктур.</w:t>
      </w:r>
    </w:p>
    <w:p w:rsidR="00CF7731" w:rsidRPr="007E7668" w:rsidRDefault="00CF7731" w:rsidP="007E7668">
      <w:pPr>
        <w:pStyle w:val="41"/>
        <w:shd w:val="clear" w:color="auto" w:fill="auto"/>
        <w:spacing w:before="0" w:line="240" w:lineRule="auto"/>
        <w:ind w:firstLine="0"/>
        <w:jc w:val="center"/>
        <w:rPr>
          <w:sz w:val="24"/>
          <w:szCs w:val="24"/>
        </w:rPr>
      </w:pPr>
      <w:r w:rsidRPr="007E7668">
        <w:rPr>
          <w:sz w:val="24"/>
          <w:szCs w:val="24"/>
        </w:rPr>
        <w:t>Общие требования и расчетные показатели.</w:t>
      </w:r>
    </w:p>
    <w:p w:rsidR="00CF7731" w:rsidRPr="007E7668" w:rsidRDefault="00CF7731" w:rsidP="00882F90">
      <w:pPr>
        <w:pStyle w:val="41"/>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состав производственных зон, зон инженерной и транспортной инфраструктур могут включаться:</w:t>
      </w:r>
    </w:p>
    <w:p w:rsidR="00CF7731" w:rsidRPr="007E7668" w:rsidRDefault="00CF7731" w:rsidP="00882F90">
      <w:pPr>
        <w:pStyle w:val="41"/>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CF7731" w:rsidRPr="007E7668" w:rsidRDefault="00CF7731" w:rsidP="00882F90">
      <w:pPr>
        <w:pStyle w:val="41"/>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F7731" w:rsidRPr="007E7668" w:rsidRDefault="00CF7731" w:rsidP="00882F90">
      <w:pPr>
        <w:pStyle w:val="41"/>
        <w:numPr>
          <w:ilvl w:val="0"/>
          <w:numId w:val="12"/>
        </w:numPr>
        <w:shd w:val="clear" w:color="auto" w:fill="auto"/>
        <w:tabs>
          <w:tab w:val="left" w:pos="1111"/>
        </w:tabs>
        <w:spacing w:before="0" w:line="240" w:lineRule="auto"/>
        <w:ind w:left="20" w:right="20" w:firstLine="831"/>
        <w:rPr>
          <w:sz w:val="24"/>
          <w:szCs w:val="24"/>
        </w:rPr>
      </w:pPr>
      <w:r w:rsidRPr="007E7668">
        <w:rPr>
          <w:sz w:val="24"/>
          <w:szCs w:val="24"/>
        </w:rPr>
        <w:t>иные виды производственной (научно-производственной), инженерной и транспортной инфраструктур.</w:t>
      </w:r>
    </w:p>
    <w:p w:rsidR="00CF7731" w:rsidRPr="007E7668" w:rsidRDefault="00CF7731" w:rsidP="00882F90">
      <w:pPr>
        <w:pStyle w:val="41"/>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CF7731" w:rsidRPr="007E7668" w:rsidRDefault="00CF7731" w:rsidP="00882F90">
      <w:pPr>
        <w:pStyle w:val="41"/>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CF7731" w:rsidRPr="007E7668" w:rsidRDefault="00CF7731" w:rsidP="00882F90">
      <w:pPr>
        <w:pStyle w:val="41"/>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lastRenderedPageBreak/>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CF7731" w:rsidRPr="005948BF" w:rsidRDefault="00CF7731" w:rsidP="00882F90">
      <w:pPr>
        <w:pStyle w:val="41"/>
        <w:numPr>
          <w:ilvl w:val="1"/>
          <w:numId w:val="8"/>
        </w:numPr>
        <w:shd w:val="clear" w:color="auto" w:fill="auto"/>
        <w:tabs>
          <w:tab w:val="left" w:pos="754"/>
        </w:tabs>
        <w:spacing w:before="0" w:line="240" w:lineRule="auto"/>
        <w:ind w:left="20" w:right="20" w:firstLine="831"/>
        <w:rPr>
          <w:sz w:val="24"/>
          <w:szCs w:val="24"/>
        </w:rPr>
      </w:pPr>
      <w:r w:rsidRPr="005948BF">
        <w:rPr>
          <w:sz w:val="24"/>
          <w:szCs w:val="24"/>
        </w:rPr>
        <w:t>При подготовке документов территориального планирования и</w:t>
      </w:r>
      <w:r w:rsidR="005948BF">
        <w:rPr>
          <w:sz w:val="24"/>
          <w:szCs w:val="24"/>
        </w:rPr>
        <w:t xml:space="preserve"> </w:t>
      </w:r>
      <w:r w:rsidRPr="005948BF">
        <w:rPr>
          <w:sz w:val="24"/>
          <w:szCs w:val="24"/>
        </w:rPr>
        <w:t>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CF7731" w:rsidRPr="007E7668" w:rsidRDefault="00CF7731" w:rsidP="00882F90">
      <w:pPr>
        <w:pStyle w:val="41"/>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CF7731" w:rsidRPr="007E7668" w:rsidRDefault="00CF7731" w:rsidP="00882F90">
      <w:pPr>
        <w:pStyle w:val="41"/>
        <w:numPr>
          <w:ilvl w:val="1"/>
          <w:numId w:val="8"/>
        </w:numPr>
        <w:shd w:val="clear" w:color="auto" w:fill="auto"/>
        <w:tabs>
          <w:tab w:val="left" w:pos="599"/>
        </w:tabs>
        <w:spacing w:before="0" w:line="240" w:lineRule="auto"/>
        <w:ind w:left="20" w:right="20" w:firstLine="831"/>
        <w:rPr>
          <w:sz w:val="24"/>
          <w:szCs w:val="24"/>
        </w:rPr>
      </w:pPr>
      <w:r w:rsidRPr="007E7668">
        <w:rPr>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CF7731" w:rsidRPr="007E7668" w:rsidRDefault="00CF7731" w:rsidP="00882F90">
      <w:pPr>
        <w:pStyle w:val="41"/>
        <w:numPr>
          <w:ilvl w:val="1"/>
          <w:numId w:val="8"/>
        </w:numPr>
        <w:shd w:val="clear" w:color="auto" w:fill="auto"/>
        <w:tabs>
          <w:tab w:val="left" w:pos="529"/>
        </w:tabs>
        <w:spacing w:before="0" w:line="240" w:lineRule="auto"/>
        <w:ind w:left="20" w:right="20" w:firstLine="831"/>
        <w:rPr>
          <w:sz w:val="24"/>
          <w:szCs w:val="24"/>
        </w:rPr>
      </w:pPr>
      <w:r w:rsidRPr="007E7668">
        <w:rPr>
          <w:sz w:val="24"/>
          <w:szCs w:val="24"/>
        </w:rPr>
        <w:t>Минимальную площадь озеленения санитарно-защитных зон следует принимать в зависимости от ширины зоны: до 300 м - 60%; от 300 до 1000 м - 50%; от 1000 до 3000 м - 40%;</w:t>
      </w:r>
      <w:r w:rsidR="00F6491B" w:rsidRPr="007E7668">
        <w:rPr>
          <w:sz w:val="24"/>
          <w:szCs w:val="24"/>
        </w:rPr>
        <w:t xml:space="preserve"> свыше3000 м - 20%. В санитарно-</w:t>
      </w:r>
      <w:r w:rsidRPr="007E7668">
        <w:rPr>
          <w:sz w:val="24"/>
          <w:szCs w:val="24"/>
        </w:rPr>
        <w:t xml:space="preserve">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7E7668">
        <w:rPr>
          <w:rStyle w:val="23"/>
          <w:sz w:val="24"/>
          <w:szCs w:val="24"/>
          <w:u w:val="none"/>
        </w:rPr>
        <w:t>ши</w:t>
      </w:r>
      <w:r w:rsidRPr="007E7668">
        <w:rPr>
          <w:sz w:val="24"/>
          <w:szCs w:val="24"/>
        </w:rPr>
        <w:t>рине зоны до 100 м - не менее 20 м.</w:t>
      </w:r>
    </w:p>
    <w:p w:rsidR="00CF7731" w:rsidRPr="007E7668" w:rsidRDefault="00CF7731" w:rsidP="00882F90">
      <w:pPr>
        <w:pStyle w:val="41"/>
        <w:numPr>
          <w:ilvl w:val="1"/>
          <w:numId w:val="8"/>
        </w:numPr>
        <w:shd w:val="clear" w:color="auto" w:fill="auto"/>
        <w:tabs>
          <w:tab w:val="left" w:pos="529"/>
        </w:tabs>
        <w:spacing w:before="0" w:line="240" w:lineRule="auto"/>
        <w:ind w:left="20" w:right="20" w:firstLine="831"/>
        <w:rPr>
          <w:sz w:val="24"/>
          <w:szCs w:val="24"/>
        </w:rPr>
      </w:pPr>
      <w:r w:rsidRPr="007E7668">
        <w:rPr>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CF7731" w:rsidRPr="007E7668" w:rsidRDefault="00CF7731" w:rsidP="00882F90">
      <w:pPr>
        <w:pStyle w:val="41"/>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При размещении опытных прои</w:t>
      </w:r>
      <w:r w:rsidR="00F6491B" w:rsidRPr="007E7668">
        <w:rPr>
          <w:sz w:val="24"/>
          <w:szCs w:val="24"/>
        </w:rPr>
        <w:t>зводств, не требующих санитарно-</w:t>
      </w:r>
      <w:r w:rsidRPr="007E7668">
        <w:rPr>
          <w:sz w:val="24"/>
          <w:szCs w:val="24"/>
        </w:rPr>
        <w:t>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CF7731" w:rsidRPr="005948BF" w:rsidRDefault="00CF7731" w:rsidP="00882F90">
      <w:pPr>
        <w:pStyle w:val="41"/>
        <w:numPr>
          <w:ilvl w:val="1"/>
          <w:numId w:val="8"/>
        </w:numPr>
        <w:shd w:val="clear" w:color="auto" w:fill="auto"/>
        <w:tabs>
          <w:tab w:val="left" w:pos="728"/>
        </w:tabs>
        <w:spacing w:before="0" w:line="240" w:lineRule="auto"/>
        <w:ind w:left="20" w:right="20" w:firstLine="831"/>
        <w:rPr>
          <w:sz w:val="24"/>
          <w:szCs w:val="24"/>
        </w:rPr>
      </w:pPr>
      <w:r w:rsidRPr="005948BF">
        <w:rPr>
          <w:sz w:val="24"/>
          <w:szCs w:val="24"/>
        </w:rPr>
        <w:t>На территориях коммунально-складских зон следует размещать предприятия</w:t>
      </w:r>
      <w:r w:rsidR="0096522C">
        <w:rPr>
          <w:sz w:val="24"/>
          <w:szCs w:val="24"/>
        </w:rPr>
        <w:t xml:space="preserve"> </w:t>
      </w:r>
      <w:r w:rsidRPr="005948BF">
        <w:rPr>
          <w:sz w:val="24"/>
          <w:szCs w:val="24"/>
        </w:rPr>
        <w:t xml:space="preserve">пищевой (пищевкусовой, мясной и молочной) промышленности, </w:t>
      </w:r>
      <w:r w:rsidR="009D2394" w:rsidRPr="005948BF">
        <w:rPr>
          <w:sz w:val="24"/>
          <w:szCs w:val="24"/>
        </w:rPr>
        <w:t>общетоварные (продовольственные</w:t>
      </w:r>
      <w:r w:rsidRPr="005948BF">
        <w:rPr>
          <w:sz w:val="24"/>
          <w:szCs w:val="24"/>
        </w:rPr>
        <w:t xml:space="preserve">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CF7731" w:rsidRPr="007E7668" w:rsidRDefault="00CF7731" w:rsidP="00882F90">
      <w:pPr>
        <w:pStyle w:val="41"/>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CF7731" w:rsidRPr="007E7668" w:rsidRDefault="00CF7731" w:rsidP="00882F90">
      <w:pPr>
        <w:pStyle w:val="41"/>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 xml:space="preserve">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w:t>
      </w:r>
      <w:r w:rsidRPr="007E7668">
        <w:rPr>
          <w:sz w:val="24"/>
          <w:szCs w:val="24"/>
        </w:rPr>
        <w:lastRenderedPageBreak/>
        <w:t>объектов определяются документами территориального планирования.</w:t>
      </w:r>
    </w:p>
    <w:p w:rsidR="00CF7731" w:rsidRPr="007E7668" w:rsidRDefault="00CF7731" w:rsidP="00882F90">
      <w:pPr>
        <w:pStyle w:val="41"/>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CF7731" w:rsidRPr="007E7668" w:rsidRDefault="00CF7731" w:rsidP="00882F90">
      <w:pPr>
        <w:pStyle w:val="41"/>
        <w:numPr>
          <w:ilvl w:val="1"/>
          <w:numId w:val="8"/>
        </w:numPr>
        <w:shd w:val="clear" w:color="auto" w:fill="auto"/>
        <w:tabs>
          <w:tab w:val="left" w:pos="728"/>
        </w:tabs>
        <w:spacing w:before="0" w:line="240" w:lineRule="auto"/>
        <w:ind w:left="20" w:right="20" w:firstLine="831"/>
        <w:rPr>
          <w:sz w:val="24"/>
          <w:szCs w:val="24"/>
        </w:rPr>
      </w:pPr>
      <w:r w:rsidRPr="007E7668">
        <w:rPr>
          <w:sz w:val="24"/>
          <w:szCs w:val="24"/>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CF7731" w:rsidRPr="007E7668" w:rsidRDefault="00CF7731" w:rsidP="00882F90">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CF7731" w:rsidRPr="007E7668" w:rsidRDefault="00CF7731" w:rsidP="00882F90">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CF7731" w:rsidRPr="007E7668" w:rsidRDefault="00CF7731" w:rsidP="00882F90">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CF7731" w:rsidRPr="007E7668" w:rsidRDefault="00CF7731" w:rsidP="00882F90">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В зоны транспортной инфраструктуры включаются территории и земельные участки в границах населенного пункта:</w:t>
      </w:r>
    </w:p>
    <w:p w:rsidR="00CF7731" w:rsidRPr="007E7668" w:rsidRDefault="00CF7731" w:rsidP="00882F90">
      <w:pPr>
        <w:pStyle w:val="41"/>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CF7731" w:rsidRPr="007E7668" w:rsidRDefault="00CF7731" w:rsidP="00882F90">
      <w:pPr>
        <w:pStyle w:val="41"/>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CF7731" w:rsidRPr="007E7668" w:rsidRDefault="00CF7731" w:rsidP="00882F90">
      <w:pPr>
        <w:pStyle w:val="41"/>
        <w:numPr>
          <w:ilvl w:val="0"/>
          <w:numId w:val="13"/>
        </w:numPr>
        <w:shd w:val="clear" w:color="auto" w:fill="auto"/>
        <w:tabs>
          <w:tab w:val="left" w:pos="1110"/>
        </w:tabs>
        <w:spacing w:before="0" w:line="240" w:lineRule="auto"/>
        <w:ind w:left="20" w:right="20" w:firstLine="831"/>
        <w:rPr>
          <w:sz w:val="24"/>
          <w:szCs w:val="24"/>
        </w:rPr>
      </w:pPr>
      <w:r w:rsidRPr="007E7668">
        <w:rPr>
          <w:sz w:val="24"/>
          <w:szCs w:val="24"/>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CF7731" w:rsidRPr="007E7668" w:rsidRDefault="00CF7731" w:rsidP="00882F90">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w:t>
      </w:r>
      <w:r w:rsidR="00E14AA5" w:rsidRPr="007E7668">
        <w:rPr>
          <w:sz w:val="24"/>
          <w:szCs w:val="24"/>
        </w:rPr>
        <w:t xml:space="preserve"> </w:t>
      </w:r>
      <w:r w:rsidRPr="007E7668">
        <w:rPr>
          <w:sz w:val="24"/>
          <w:szCs w:val="24"/>
        </w:rPr>
        <w:t>«санитарный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CF7731" w:rsidRPr="007E7668" w:rsidRDefault="00CF7731" w:rsidP="00882F90">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w:t>
      </w:r>
      <w:r w:rsidR="007E7668">
        <w:rPr>
          <w:sz w:val="24"/>
          <w:szCs w:val="24"/>
        </w:rPr>
        <w:t xml:space="preserve"> </w:t>
      </w:r>
      <w:r w:rsidRPr="007E7668">
        <w:rPr>
          <w:sz w:val="24"/>
          <w:szCs w:val="24"/>
        </w:rPr>
        <w:t>также для установления санитарно-защитных зон и зон санитарной охраны данных объектов, сооружений и коммуникаций.</w:t>
      </w:r>
    </w:p>
    <w:p w:rsidR="00CF7731" w:rsidRPr="007E7668" w:rsidRDefault="00CF7731" w:rsidP="00882F90">
      <w:pPr>
        <w:pStyle w:val="41"/>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CF7731" w:rsidRPr="007E7668" w:rsidRDefault="00CF7731" w:rsidP="00882F90">
      <w:pPr>
        <w:pStyle w:val="41"/>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 xml:space="preserve">Санитарно-защитные зоны и зоны санитарной охраны устанавливаются при размещении объектов, сооружений и коммуникаций инженерной инфраструктуры в целях </w:t>
      </w:r>
      <w:r w:rsidRPr="007E7668">
        <w:rPr>
          <w:sz w:val="24"/>
          <w:szCs w:val="24"/>
        </w:rPr>
        <w:lastRenderedPageBreak/>
        <w:t>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CF7731" w:rsidRPr="007E7668" w:rsidRDefault="00CF7731" w:rsidP="00882F90">
      <w:pPr>
        <w:pStyle w:val="41"/>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CF7731" w:rsidRDefault="00CF7731" w:rsidP="00882F90">
      <w:pPr>
        <w:pStyle w:val="41"/>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7E7668" w:rsidRPr="007E7668" w:rsidRDefault="007E7668" w:rsidP="007E7668">
      <w:pPr>
        <w:pStyle w:val="41"/>
        <w:shd w:val="clear" w:color="auto" w:fill="auto"/>
        <w:tabs>
          <w:tab w:val="left" w:pos="691"/>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284"/>
        </w:tabs>
        <w:spacing w:before="0" w:line="240" w:lineRule="auto"/>
        <w:ind w:firstLine="0"/>
        <w:jc w:val="center"/>
        <w:rPr>
          <w:sz w:val="24"/>
          <w:szCs w:val="24"/>
        </w:rPr>
      </w:pPr>
      <w:r w:rsidRPr="007E7668">
        <w:rPr>
          <w:sz w:val="24"/>
          <w:szCs w:val="24"/>
        </w:rPr>
        <w:t>Зоны рекреационного назначения.</w:t>
      </w:r>
    </w:p>
    <w:p w:rsidR="00CF7731" w:rsidRPr="007E7668" w:rsidRDefault="00CF7731" w:rsidP="005948BF">
      <w:pPr>
        <w:pStyle w:val="41"/>
        <w:shd w:val="clear" w:color="auto" w:fill="auto"/>
        <w:tabs>
          <w:tab w:val="left" w:pos="284"/>
        </w:tabs>
        <w:spacing w:before="0" w:line="240" w:lineRule="auto"/>
        <w:ind w:firstLine="0"/>
        <w:jc w:val="center"/>
        <w:rPr>
          <w:sz w:val="24"/>
          <w:szCs w:val="24"/>
        </w:rPr>
      </w:pPr>
      <w:r w:rsidRPr="007E7668">
        <w:rPr>
          <w:sz w:val="24"/>
          <w:szCs w:val="24"/>
        </w:rPr>
        <w:t>Зоны особо охраняемых территорий. Зоны отдыха.</w:t>
      </w:r>
    </w:p>
    <w:p w:rsidR="00CF7731" w:rsidRPr="007E7668" w:rsidRDefault="00CF7731" w:rsidP="005948BF">
      <w:pPr>
        <w:pStyle w:val="41"/>
        <w:shd w:val="clear" w:color="auto" w:fill="auto"/>
        <w:tabs>
          <w:tab w:val="left" w:pos="284"/>
        </w:tabs>
        <w:spacing w:before="0" w:line="240" w:lineRule="auto"/>
        <w:ind w:firstLine="0"/>
        <w:jc w:val="center"/>
        <w:rPr>
          <w:sz w:val="24"/>
          <w:szCs w:val="24"/>
        </w:rPr>
      </w:pPr>
      <w:r w:rsidRPr="007E7668">
        <w:rPr>
          <w:sz w:val="24"/>
          <w:szCs w:val="24"/>
        </w:rPr>
        <w:t>Общие требования и расчетные показатели</w:t>
      </w:r>
    </w:p>
    <w:p w:rsidR="00CF7731" w:rsidRPr="007E7668" w:rsidRDefault="00CF7731" w:rsidP="00882F90">
      <w:pPr>
        <w:pStyle w:val="41"/>
        <w:numPr>
          <w:ilvl w:val="1"/>
          <w:numId w:val="8"/>
        </w:numPr>
        <w:shd w:val="clear" w:color="auto" w:fill="auto"/>
        <w:tabs>
          <w:tab w:val="left" w:pos="524"/>
        </w:tabs>
        <w:spacing w:before="0" w:line="240" w:lineRule="auto"/>
        <w:ind w:left="20" w:right="20" w:firstLine="831"/>
        <w:rPr>
          <w:sz w:val="24"/>
          <w:szCs w:val="24"/>
        </w:rPr>
      </w:pPr>
      <w:r w:rsidRPr="007E7668">
        <w:rPr>
          <w:sz w:val="24"/>
          <w:szCs w:val="24"/>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CF7731" w:rsidRPr="007E7668" w:rsidRDefault="00CF7731" w:rsidP="00882F90">
      <w:pPr>
        <w:pStyle w:val="41"/>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CF7731" w:rsidRPr="007E7668" w:rsidRDefault="00CF7731" w:rsidP="00882F90">
      <w:pPr>
        <w:pStyle w:val="41"/>
        <w:numPr>
          <w:ilvl w:val="1"/>
          <w:numId w:val="8"/>
        </w:numPr>
        <w:shd w:val="clear" w:color="auto" w:fill="auto"/>
        <w:tabs>
          <w:tab w:val="left" w:pos="524"/>
        </w:tabs>
        <w:spacing w:before="0" w:line="240" w:lineRule="auto"/>
        <w:ind w:left="20" w:right="20" w:firstLine="831"/>
        <w:rPr>
          <w:sz w:val="24"/>
          <w:szCs w:val="24"/>
        </w:rPr>
      </w:pPr>
      <w:r w:rsidRPr="007E7668">
        <w:rPr>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CF7731" w:rsidRPr="007E7668" w:rsidRDefault="00CF7731" w:rsidP="00882F90">
      <w:pPr>
        <w:pStyle w:val="41"/>
        <w:numPr>
          <w:ilvl w:val="1"/>
          <w:numId w:val="8"/>
        </w:numPr>
        <w:shd w:val="clear" w:color="auto" w:fill="auto"/>
        <w:tabs>
          <w:tab w:val="left" w:pos="691"/>
        </w:tabs>
        <w:spacing w:before="0" w:line="240" w:lineRule="auto"/>
        <w:ind w:left="20" w:right="20" w:firstLine="831"/>
        <w:rPr>
          <w:sz w:val="24"/>
          <w:szCs w:val="24"/>
        </w:rPr>
      </w:pPr>
      <w:r w:rsidRPr="007E7668">
        <w:rPr>
          <w:sz w:val="24"/>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w:t>
      </w:r>
      <w:r w:rsidR="007E7668" w:rsidRPr="007E7668">
        <w:rPr>
          <w:sz w:val="24"/>
          <w:szCs w:val="24"/>
        </w:rPr>
        <w:t xml:space="preserve"> регламентами и </w:t>
      </w:r>
      <w:r w:rsidRPr="007E7668">
        <w:rPr>
          <w:sz w:val="24"/>
          <w:szCs w:val="24"/>
        </w:rPr>
        <w:t>требованиями лесного законодательства.</w:t>
      </w:r>
    </w:p>
    <w:p w:rsidR="00CF7731" w:rsidRPr="007E7668" w:rsidRDefault="00CF7731" w:rsidP="00882F90">
      <w:pPr>
        <w:pStyle w:val="41"/>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F7731" w:rsidRPr="007E7668" w:rsidRDefault="00CF7731" w:rsidP="00882F90">
      <w:pPr>
        <w:pStyle w:val="41"/>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В составе зон особо охраняемых территорий могут выделяться участки</w:t>
      </w:r>
      <w:r w:rsidR="007E7668" w:rsidRPr="007E7668">
        <w:rPr>
          <w:sz w:val="24"/>
          <w:szCs w:val="24"/>
        </w:rPr>
        <w:t xml:space="preserve"> </w:t>
      </w:r>
      <w:r w:rsidRPr="007E7668">
        <w:rPr>
          <w:sz w:val="24"/>
          <w:szCs w:val="24"/>
        </w:rPr>
        <w:t>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w:t>
      </w:r>
      <w:r w:rsidRPr="007E7668">
        <w:rPr>
          <w:sz w:val="24"/>
          <w:szCs w:val="24"/>
        </w:rPr>
        <w:tab/>
        <w:t>отдыхающих, формирующие</w:t>
      </w:r>
      <w:r w:rsidR="007E7668">
        <w:rPr>
          <w:sz w:val="24"/>
          <w:szCs w:val="24"/>
        </w:rPr>
        <w:t xml:space="preserve"> </w:t>
      </w:r>
      <w:r w:rsidRPr="007E7668">
        <w:rPr>
          <w:sz w:val="24"/>
          <w:szCs w:val="24"/>
        </w:rPr>
        <w:t>общественные центры, включая общекурортный центр, курортные парки и другие озелененные территории общего пользования, пляжи.</w:t>
      </w:r>
    </w:p>
    <w:p w:rsidR="00CF7731" w:rsidRPr="007E7668" w:rsidRDefault="00CF7731" w:rsidP="00882F90">
      <w:pPr>
        <w:pStyle w:val="41"/>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Природные лечебные ресурсы, лечебно-оздоровительные местности, а также</w:t>
      </w:r>
      <w:r w:rsidR="007E7668">
        <w:rPr>
          <w:sz w:val="24"/>
          <w:szCs w:val="24"/>
        </w:rPr>
        <w:t xml:space="preserve"> </w:t>
      </w:r>
      <w:r w:rsidRPr="007E7668">
        <w:rPr>
          <w:sz w:val="24"/>
          <w:szCs w:val="24"/>
        </w:rPr>
        <w:t>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CF7731" w:rsidRPr="007E7668" w:rsidRDefault="00CF7731" w:rsidP="00882F90">
      <w:pPr>
        <w:pStyle w:val="41"/>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t>Границы и режим округов санитарно</w:t>
      </w:r>
      <w:r w:rsidR="00702F6D" w:rsidRPr="007E7668">
        <w:rPr>
          <w:sz w:val="24"/>
          <w:szCs w:val="24"/>
        </w:rPr>
        <w:t xml:space="preserve">й охраны, установленные для </w:t>
      </w:r>
      <w:r w:rsidRPr="007E7668">
        <w:rPr>
          <w:sz w:val="24"/>
          <w:szCs w:val="24"/>
        </w:rPr>
        <w:t>лечебно</w:t>
      </w:r>
      <w:r w:rsidR="00702F6D" w:rsidRPr="007E7668">
        <w:rPr>
          <w:sz w:val="24"/>
          <w:szCs w:val="24"/>
        </w:rPr>
        <w:t>-</w:t>
      </w:r>
      <w:r w:rsidRPr="007E7668">
        <w:rPr>
          <w:sz w:val="24"/>
          <w:szCs w:val="24"/>
        </w:rPr>
        <w:t>оздоровительных местностей и курортов федерального значения, утверждаются Правительством Росс</w:t>
      </w:r>
      <w:r w:rsidR="009D2394" w:rsidRPr="007E7668">
        <w:rPr>
          <w:sz w:val="24"/>
          <w:szCs w:val="24"/>
        </w:rPr>
        <w:t>ийской Федерации, а для лечебно -</w:t>
      </w:r>
      <w:r w:rsidRPr="007E7668">
        <w:rPr>
          <w:sz w:val="24"/>
          <w:szCs w:val="24"/>
        </w:rPr>
        <w:t xml:space="preserve"> оздоровительных местностей и курортов краевого и местного значения - </w:t>
      </w:r>
      <w:r w:rsidR="00515667">
        <w:rPr>
          <w:sz w:val="24"/>
          <w:szCs w:val="24"/>
        </w:rPr>
        <w:t>Правительством</w:t>
      </w:r>
      <w:r w:rsidRPr="007E7668">
        <w:rPr>
          <w:sz w:val="24"/>
          <w:szCs w:val="24"/>
        </w:rPr>
        <w:t xml:space="preserve"> Алтайского края.</w:t>
      </w:r>
    </w:p>
    <w:p w:rsidR="00CF7731" w:rsidRPr="007E7668" w:rsidRDefault="00CF7731" w:rsidP="00882F90">
      <w:pPr>
        <w:pStyle w:val="41"/>
        <w:numPr>
          <w:ilvl w:val="1"/>
          <w:numId w:val="8"/>
        </w:numPr>
        <w:shd w:val="clear" w:color="auto" w:fill="auto"/>
        <w:tabs>
          <w:tab w:val="left" w:pos="557"/>
        </w:tabs>
        <w:spacing w:before="0" w:line="240" w:lineRule="auto"/>
        <w:ind w:left="20" w:right="20" w:firstLine="831"/>
        <w:rPr>
          <w:sz w:val="24"/>
          <w:szCs w:val="24"/>
        </w:rPr>
      </w:pPr>
      <w:r w:rsidRPr="007E7668">
        <w:rPr>
          <w:sz w:val="24"/>
          <w:szCs w:val="24"/>
        </w:rPr>
        <w:lastRenderedPageBreak/>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CF7731" w:rsidRPr="007E7668" w:rsidRDefault="00CF7731" w:rsidP="00882F90">
      <w:pPr>
        <w:pStyle w:val="41"/>
        <w:numPr>
          <w:ilvl w:val="1"/>
          <w:numId w:val="8"/>
        </w:numPr>
        <w:shd w:val="clear" w:color="auto" w:fill="auto"/>
        <w:tabs>
          <w:tab w:val="left" w:pos="836"/>
        </w:tabs>
        <w:spacing w:before="0" w:line="240" w:lineRule="auto"/>
        <w:ind w:left="20" w:right="20" w:firstLine="831"/>
        <w:rPr>
          <w:sz w:val="24"/>
          <w:szCs w:val="24"/>
        </w:rPr>
      </w:pPr>
      <w:r w:rsidRPr="007E7668">
        <w:rPr>
          <w:sz w:val="24"/>
          <w:szCs w:val="24"/>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CF7731" w:rsidRPr="007E7668" w:rsidRDefault="00CF7731" w:rsidP="00882F90">
      <w:pPr>
        <w:pStyle w:val="41"/>
        <w:numPr>
          <w:ilvl w:val="1"/>
          <w:numId w:val="8"/>
        </w:numPr>
        <w:shd w:val="clear" w:color="auto" w:fill="auto"/>
        <w:tabs>
          <w:tab w:val="left" w:pos="836"/>
        </w:tabs>
        <w:spacing w:before="0" w:line="240" w:lineRule="auto"/>
        <w:ind w:left="20" w:right="20" w:firstLine="831"/>
        <w:rPr>
          <w:sz w:val="24"/>
          <w:szCs w:val="24"/>
        </w:rPr>
      </w:pPr>
      <w:r w:rsidRPr="007E7668">
        <w:rPr>
          <w:sz w:val="24"/>
          <w:szCs w:val="24"/>
        </w:rPr>
        <w:t>Размеры территорий общего пользования курортных зон следует устанавливать из расчета в санаторно-курортных и оздоровительных учреждениях</w:t>
      </w:r>
      <w:r w:rsidR="007E7668">
        <w:rPr>
          <w:sz w:val="24"/>
          <w:szCs w:val="24"/>
        </w:rPr>
        <w:t xml:space="preserve"> </w:t>
      </w:r>
      <w:r w:rsidRPr="007E7668">
        <w:rPr>
          <w:sz w:val="24"/>
          <w:szCs w:val="24"/>
        </w:rPr>
        <w:t>(кв.</w:t>
      </w:r>
      <w:r w:rsidR="00AE23CC" w:rsidRPr="007E7668">
        <w:rPr>
          <w:sz w:val="24"/>
          <w:szCs w:val="24"/>
        </w:rPr>
        <w:t xml:space="preserve"> </w:t>
      </w:r>
      <w:r w:rsidRPr="007E7668">
        <w:rPr>
          <w:sz w:val="24"/>
          <w:szCs w:val="24"/>
        </w:rPr>
        <w:t>м на одно место): общекурортных центров -</w:t>
      </w:r>
      <w:r w:rsidR="00AE23CC" w:rsidRPr="007E7668">
        <w:rPr>
          <w:sz w:val="24"/>
          <w:szCs w:val="24"/>
        </w:rPr>
        <w:t xml:space="preserve"> </w:t>
      </w:r>
      <w:r w:rsidRPr="007E7668">
        <w:rPr>
          <w:sz w:val="24"/>
          <w:szCs w:val="24"/>
        </w:rPr>
        <w:t>10,</w:t>
      </w:r>
      <w:r w:rsidR="00FC0B82">
        <w:rPr>
          <w:sz w:val="24"/>
          <w:szCs w:val="24"/>
        </w:rPr>
        <w:t xml:space="preserve"> </w:t>
      </w:r>
      <w:r w:rsidRPr="007E7668">
        <w:rPr>
          <w:sz w:val="24"/>
          <w:szCs w:val="24"/>
        </w:rPr>
        <w:t>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CF7731" w:rsidRPr="007E7668" w:rsidRDefault="00CF7731" w:rsidP="00882F90">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CF7731" w:rsidRPr="007E7668" w:rsidRDefault="00CF7731" w:rsidP="00882F90">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CF7731" w:rsidRPr="007E7668" w:rsidRDefault="00CF7731" w:rsidP="00882F90">
      <w:pPr>
        <w:pStyle w:val="41"/>
        <w:numPr>
          <w:ilvl w:val="0"/>
          <w:numId w:val="10"/>
        </w:numPr>
        <w:shd w:val="clear" w:color="auto" w:fill="auto"/>
        <w:tabs>
          <w:tab w:val="left" w:pos="182"/>
        </w:tabs>
        <w:spacing w:before="0" w:line="240" w:lineRule="auto"/>
        <w:ind w:left="20" w:right="20" w:firstLine="831"/>
        <w:rPr>
          <w:sz w:val="24"/>
          <w:szCs w:val="24"/>
        </w:rPr>
      </w:pPr>
      <w:r w:rsidRPr="007E7668">
        <w:rPr>
          <w:sz w:val="24"/>
          <w:szCs w:val="24"/>
        </w:rPr>
        <w:t>до жилой застройки, учреждений коммунального хозяйства и складов - 500 м (в условиях реконструкции не менее 100 м);</w:t>
      </w:r>
    </w:p>
    <w:p w:rsidR="00CF7731" w:rsidRPr="007E7668" w:rsidRDefault="00CF7731" w:rsidP="00882F90">
      <w:pPr>
        <w:pStyle w:val="41"/>
        <w:numPr>
          <w:ilvl w:val="0"/>
          <w:numId w:val="10"/>
        </w:numPr>
        <w:shd w:val="clear" w:color="auto" w:fill="auto"/>
        <w:tabs>
          <w:tab w:val="left" w:pos="182"/>
        </w:tabs>
        <w:spacing w:before="0" w:line="240" w:lineRule="auto"/>
        <w:ind w:left="20" w:firstLine="831"/>
        <w:rPr>
          <w:sz w:val="24"/>
          <w:szCs w:val="24"/>
        </w:rPr>
      </w:pPr>
      <w:r w:rsidRPr="007E7668">
        <w:rPr>
          <w:sz w:val="24"/>
          <w:szCs w:val="24"/>
        </w:rPr>
        <w:t xml:space="preserve">до автомобильных дорог категорий </w:t>
      </w:r>
      <w:r w:rsidRPr="007E7668">
        <w:rPr>
          <w:sz w:val="24"/>
          <w:szCs w:val="24"/>
          <w:lang w:val="en-US"/>
        </w:rPr>
        <w:t>I</w:t>
      </w:r>
      <w:r w:rsidRPr="007E7668">
        <w:rPr>
          <w:sz w:val="24"/>
          <w:szCs w:val="24"/>
        </w:rPr>
        <w:t>, II, III - 500 м;</w:t>
      </w:r>
    </w:p>
    <w:p w:rsidR="00CF7731" w:rsidRPr="007E7668" w:rsidRDefault="00CF7731" w:rsidP="00882F90">
      <w:pPr>
        <w:pStyle w:val="41"/>
        <w:numPr>
          <w:ilvl w:val="0"/>
          <w:numId w:val="10"/>
        </w:numPr>
        <w:shd w:val="clear" w:color="auto" w:fill="auto"/>
        <w:tabs>
          <w:tab w:val="left" w:pos="182"/>
        </w:tabs>
        <w:spacing w:before="0" w:line="240" w:lineRule="auto"/>
        <w:ind w:left="20" w:firstLine="831"/>
        <w:rPr>
          <w:sz w:val="24"/>
          <w:szCs w:val="24"/>
        </w:rPr>
      </w:pPr>
      <w:r w:rsidRPr="007E7668">
        <w:rPr>
          <w:sz w:val="24"/>
          <w:szCs w:val="24"/>
        </w:rPr>
        <w:t>до автомобильных дорог категории IV - 200 м;</w:t>
      </w:r>
    </w:p>
    <w:p w:rsidR="00CF7731" w:rsidRPr="007E7668" w:rsidRDefault="00CF7731" w:rsidP="00882F90">
      <w:pPr>
        <w:pStyle w:val="41"/>
        <w:numPr>
          <w:ilvl w:val="0"/>
          <w:numId w:val="10"/>
        </w:numPr>
        <w:shd w:val="clear" w:color="auto" w:fill="auto"/>
        <w:tabs>
          <w:tab w:val="left" w:pos="182"/>
        </w:tabs>
        <w:spacing w:before="0" w:line="240" w:lineRule="auto"/>
        <w:ind w:left="20" w:firstLine="831"/>
        <w:rPr>
          <w:sz w:val="24"/>
          <w:szCs w:val="24"/>
        </w:rPr>
      </w:pPr>
      <w:r w:rsidRPr="007E7668">
        <w:rPr>
          <w:sz w:val="24"/>
          <w:szCs w:val="24"/>
        </w:rPr>
        <w:t>до садоводческих товариществ - 300 м.</w:t>
      </w:r>
    </w:p>
    <w:p w:rsidR="00CF7731" w:rsidRPr="007E7668" w:rsidRDefault="00CF7731" w:rsidP="00882F90">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CF7731" w:rsidRPr="007E7668" w:rsidRDefault="00CF7731" w:rsidP="00882F90">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CF7731" w:rsidRPr="007E7668" w:rsidRDefault="007E7668" w:rsidP="005948BF">
      <w:pPr>
        <w:pStyle w:val="41"/>
        <w:shd w:val="clear" w:color="auto" w:fill="auto"/>
        <w:tabs>
          <w:tab w:val="left" w:pos="2569"/>
        </w:tabs>
        <w:spacing w:before="0" w:line="240" w:lineRule="auto"/>
        <w:ind w:left="20" w:firstLine="831"/>
        <w:rPr>
          <w:sz w:val="24"/>
          <w:szCs w:val="24"/>
        </w:rPr>
      </w:pPr>
      <w:r>
        <w:rPr>
          <w:sz w:val="24"/>
          <w:szCs w:val="24"/>
        </w:rPr>
        <w:t xml:space="preserve">Минимальную </w:t>
      </w:r>
      <w:r w:rsidR="00CF7731" w:rsidRPr="007E7668">
        <w:rPr>
          <w:sz w:val="24"/>
          <w:szCs w:val="24"/>
        </w:rPr>
        <w:t>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w:t>
      </w:r>
      <w:r w:rsidR="00F6491B" w:rsidRPr="007E7668">
        <w:rPr>
          <w:sz w:val="24"/>
          <w:szCs w:val="24"/>
        </w:rPr>
        <w:t>о населения -</w:t>
      </w:r>
      <w:r w:rsidR="00F6491B" w:rsidRPr="007E7668">
        <w:rPr>
          <w:sz w:val="24"/>
          <w:szCs w:val="24"/>
        </w:rPr>
        <w:tab/>
        <w:t xml:space="preserve">0,2; санаториев - </w:t>
      </w:r>
      <w:r w:rsidR="00CF7731" w:rsidRPr="007E7668">
        <w:rPr>
          <w:sz w:val="24"/>
          <w:szCs w:val="24"/>
        </w:rPr>
        <w:t>0,6-0,8;</w:t>
      </w:r>
      <w:r w:rsidR="00FC0B82">
        <w:rPr>
          <w:sz w:val="24"/>
          <w:szCs w:val="24"/>
        </w:rPr>
        <w:t xml:space="preserve"> </w:t>
      </w:r>
      <w:r w:rsidR="00CF7731" w:rsidRPr="007E7668">
        <w:rPr>
          <w:sz w:val="24"/>
          <w:szCs w:val="24"/>
        </w:rPr>
        <w:t>отдыхающих без путевок - 0,5.</w:t>
      </w:r>
    </w:p>
    <w:p w:rsidR="00CF7731" w:rsidRPr="007E7668" w:rsidRDefault="00CF7731" w:rsidP="005948BF">
      <w:pPr>
        <w:pStyle w:val="41"/>
        <w:shd w:val="clear" w:color="auto" w:fill="auto"/>
        <w:tabs>
          <w:tab w:val="left" w:pos="2329"/>
        </w:tabs>
        <w:spacing w:before="0" w:line="240" w:lineRule="auto"/>
        <w:ind w:right="20" w:firstLine="831"/>
        <w:rPr>
          <w:sz w:val="24"/>
          <w:szCs w:val="24"/>
        </w:rPr>
      </w:pPr>
      <w:r w:rsidRPr="007E7668">
        <w:rPr>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CF7731" w:rsidRPr="007E7668" w:rsidRDefault="00CF7731" w:rsidP="00882F90">
      <w:pPr>
        <w:pStyle w:val="41"/>
        <w:numPr>
          <w:ilvl w:val="1"/>
          <w:numId w:val="8"/>
        </w:numPr>
        <w:shd w:val="clear" w:color="auto" w:fill="auto"/>
        <w:tabs>
          <w:tab w:val="left" w:pos="733"/>
        </w:tabs>
        <w:spacing w:before="0" w:line="240" w:lineRule="auto"/>
        <w:ind w:left="20" w:right="20" w:firstLine="831"/>
        <w:rPr>
          <w:sz w:val="24"/>
          <w:szCs w:val="24"/>
        </w:rPr>
      </w:pPr>
      <w:r w:rsidRPr="007E7668">
        <w:rPr>
          <w:sz w:val="24"/>
          <w:szCs w:val="24"/>
        </w:rPr>
        <w:t xml:space="preserve">Расчетную численность единовременных посетителей территории парков, </w:t>
      </w:r>
      <w:r w:rsidRPr="007E7668">
        <w:rPr>
          <w:sz w:val="24"/>
          <w:szCs w:val="24"/>
        </w:rPr>
        <w:lastRenderedPageBreak/>
        <w:t>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CF7731" w:rsidRPr="007E7668" w:rsidRDefault="00CF7731" w:rsidP="00882F90">
      <w:pPr>
        <w:pStyle w:val="41"/>
        <w:numPr>
          <w:ilvl w:val="1"/>
          <w:numId w:val="8"/>
        </w:numPr>
        <w:shd w:val="clear" w:color="auto" w:fill="auto"/>
        <w:tabs>
          <w:tab w:val="left" w:pos="762"/>
        </w:tabs>
        <w:spacing w:before="0" w:line="240" w:lineRule="auto"/>
        <w:ind w:left="80" w:right="20" w:firstLine="831"/>
        <w:rPr>
          <w:sz w:val="24"/>
          <w:szCs w:val="24"/>
        </w:rPr>
      </w:pPr>
      <w:r w:rsidRPr="007E7668">
        <w:rPr>
          <w:sz w:val="24"/>
          <w:szCs w:val="24"/>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w:t>
      </w:r>
      <w:r w:rsidR="00CA2106" w:rsidRPr="007E7668">
        <w:rPr>
          <w:sz w:val="24"/>
          <w:szCs w:val="24"/>
        </w:rPr>
        <w:t xml:space="preserve"> </w:t>
      </w:r>
      <w:r w:rsidRPr="007E7668">
        <w:rPr>
          <w:sz w:val="24"/>
          <w:szCs w:val="24"/>
        </w:rPr>
        <w:t>м на одного посетителя. Площадь участка зоны массового кратковременного отдыха следует принимать не менее 50 га.</w:t>
      </w:r>
    </w:p>
    <w:p w:rsidR="00CF7731" w:rsidRPr="007E7668" w:rsidRDefault="00CF7731" w:rsidP="005948BF">
      <w:pPr>
        <w:pStyle w:val="41"/>
        <w:shd w:val="clear" w:color="auto" w:fill="auto"/>
        <w:tabs>
          <w:tab w:val="left" w:pos="762"/>
        </w:tabs>
        <w:spacing w:before="0" w:line="240" w:lineRule="auto"/>
        <w:ind w:right="20" w:firstLine="831"/>
        <w:rPr>
          <w:sz w:val="24"/>
          <w:szCs w:val="24"/>
        </w:rPr>
      </w:pPr>
      <w:r w:rsidRPr="007E7668">
        <w:rPr>
          <w:sz w:val="24"/>
          <w:szCs w:val="24"/>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CF7731" w:rsidRPr="007E7668" w:rsidRDefault="00CF7731" w:rsidP="005948BF">
      <w:pPr>
        <w:pStyle w:val="41"/>
        <w:shd w:val="clear" w:color="auto" w:fill="auto"/>
        <w:tabs>
          <w:tab w:val="left" w:pos="762"/>
        </w:tabs>
        <w:spacing w:before="0" w:line="240" w:lineRule="auto"/>
        <w:ind w:right="20" w:firstLine="831"/>
        <w:rPr>
          <w:sz w:val="24"/>
          <w:szCs w:val="24"/>
        </w:rPr>
      </w:pPr>
      <w:r w:rsidRPr="007E7668">
        <w:rPr>
          <w:sz w:val="24"/>
          <w:szCs w:val="24"/>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033734" w:rsidRPr="00FA333D" w:rsidRDefault="00CF7731" w:rsidP="00FA333D">
      <w:pPr>
        <w:pStyle w:val="41"/>
        <w:numPr>
          <w:ilvl w:val="0"/>
          <w:numId w:val="14"/>
        </w:numPr>
        <w:shd w:val="clear" w:color="auto" w:fill="auto"/>
        <w:tabs>
          <w:tab w:val="left" w:pos="762"/>
        </w:tabs>
        <w:spacing w:before="0" w:line="240" w:lineRule="auto"/>
        <w:ind w:left="80" w:right="20" w:firstLine="831"/>
        <w:rPr>
          <w:sz w:val="24"/>
          <w:szCs w:val="24"/>
        </w:rPr>
      </w:pPr>
      <w:r w:rsidRPr="007E7668">
        <w:rPr>
          <w:sz w:val="24"/>
          <w:szCs w:val="24"/>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033734" w:rsidRDefault="00033734" w:rsidP="007E7668">
      <w:pPr>
        <w:pStyle w:val="20"/>
        <w:shd w:val="clear" w:color="auto" w:fill="auto"/>
        <w:spacing w:line="240" w:lineRule="auto"/>
        <w:ind w:right="20"/>
        <w:jc w:val="right"/>
        <w:rPr>
          <w:b w:val="0"/>
          <w:sz w:val="24"/>
          <w:szCs w:val="24"/>
        </w:rPr>
      </w:pPr>
    </w:p>
    <w:p w:rsidR="00CF7731" w:rsidRDefault="00CF7731" w:rsidP="007E7668">
      <w:pPr>
        <w:pStyle w:val="20"/>
        <w:shd w:val="clear" w:color="auto" w:fill="auto"/>
        <w:spacing w:line="240" w:lineRule="auto"/>
        <w:ind w:right="20"/>
        <w:jc w:val="right"/>
        <w:rPr>
          <w:b w:val="0"/>
          <w:sz w:val="24"/>
          <w:szCs w:val="24"/>
        </w:rPr>
      </w:pPr>
      <w:r w:rsidRPr="007E7668">
        <w:rPr>
          <w:b w:val="0"/>
          <w:sz w:val="24"/>
          <w:szCs w:val="24"/>
        </w:rPr>
        <w:t>Таблица 6</w:t>
      </w:r>
    </w:p>
    <w:tbl>
      <w:tblPr>
        <w:tblW w:w="9710" w:type="dxa"/>
        <w:tblLayout w:type="fixed"/>
        <w:tblCellMar>
          <w:left w:w="10" w:type="dxa"/>
          <w:right w:w="10" w:type="dxa"/>
        </w:tblCellMar>
        <w:tblLook w:val="0000" w:firstRow="0" w:lastRow="0" w:firstColumn="0" w:lastColumn="0" w:noHBand="0" w:noVBand="0"/>
      </w:tblPr>
      <w:tblGrid>
        <w:gridCol w:w="2845"/>
        <w:gridCol w:w="1714"/>
        <w:gridCol w:w="1714"/>
        <w:gridCol w:w="1723"/>
        <w:gridCol w:w="1714"/>
      </w:tblGrid>
      <w:tr w:rsidR="005948BF" w:rsidRPr="007E7668" w:rsidTr="007B4DFA">
        <w:trPr>
          <w:trHeight w:hRule="exact" w:val="494"/>
        </w:trPr>
        <w:tc>
          <w:tcPr>
            <w:tcW w:w="2845" w:type="dxa"/>
            <w:vMerge w:val="restart"/>
            <w:tcBorders>
              <w:top w:val="single" w:sz="4" w:space="0" w:color="auto"/>
              <w:left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Озелененные территории общего пользования</w:t>
            </w:r>
          </w:p>
        </w:tc>
        <w:tc>
          <w:tcPr>
            <w:tcW w:w="6865" w:type="dxa"/>
            <w:gridSpan w:val="4"/>
            <w:tcBorders>
              <w:top w:val="single" w:sz="4" w:space="0" w:color="auto"/>
              <w:left w:val="single" w:sz="4" w:space="0" w:color="auto"/>
              <w:right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Площадь озелененных территорий, кв. м/чел.</w:t>
            </w:r>
          </w:p>
        </w:tc>
      </w:tr>
      <w:tr w:rsidR="005948BF" w:rsidRPr="007E7668" w:rsidTr="007B4DFA">
        <w:trPr>
          <w:trHeight w:hRule="exact" w:val="1042"/>
        </w:trPr>
        <w:tc>
          <w:tcPr>
            <w:tcW w:w="2845" w:type="dxa"/>
            <w:vMerge/>
            <w:tcBorders>
              <w:left w:val="single" w:sz="4" w:space="0" w:color="auto"/>
            </w:tcBorders>
            <w:shd w:val="clear" w:color="auto" w:fill="FFFFFF"/>
          </w:tcPr>
          <w:p w:rsidR="005948BF" w:rsidRPr="007E7668" w:rsidRDefault="005948BF" w:rsidP="005948BF">
            <w:pPr>
              <w:spacing w:after="0" w:line="240" w:lineRule="auto"/>
              <w:rPr>
                <w:sz w:val="24"/>
                <w:szCs w:val="24"/>
              </w:rPr>
            </w:pPr>
          </w:p>
        </w:tc>
        <w:tc>
          <w:tcPr>
            <w:tcW w:w="1714" w:type="dxa"/>
            <w:tcBorders>
              <w:top w:val="single" w:sz="4" w:space="0" w:color="auto"/>
              <w:left w:val="single" w:sz="4" w:space="0" w:color="auto"/>
            </w:tcBorders>
            <w:shd w:val="clear" w:color="auto" w:fill="FFFFFF"/>
          </w:tcPr>
          <w:p w:rsidR="005948BF" w:rsidRPr="007E7668" w:rsidRDefault="005948BF" w:rsidP="005948BF">
            <w:pPr>
              <w:pStyle w:val="41"/>
              <w:shd w:val="clear" w:color="auto" w:fill="auto"/>
              <w:spacing w:before="0" w:line="240" w:lineRule="auto"/>
              <w:ind w:firstLine="0"/>
              <w:rPr>
                <w:sz w:val="24"/>
                <w:szCs w:val="24"/>
              </w:rPr>
            </w:pPr>
            <w:r w:rsidRPr="007E7668">
              <w:rPr>
                <w:rStyle w:val="105pt"/>
                <w:b w:val="0"/>
                <w:sz w:val="24"/>
                <w:szCs w:val="24"/>
              </w:rPr>
              <w:t>крупных и больших городов</w:t>
            </w:r>
          </w:p>
        </w:tc>
        <w:tc>
          <w:tcPr>
            <w:tcW w:w="1714" w:type="dxa"/>
            <w:tcBorders>
              <w:top w:val="single" w:sz="4" w:space="0" w:color="auto"/>
              <w:left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средних</w:t>
            </w:r>
          </w:p>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городов</w:t>
            </w:r>
          </w:p>
        </w:tc>
        <w:tc>
          <w:tcPr>
            <w:tcW w:w="1723" w:type="dxa"/>
            <w:tcBorders>
              <w:top w:val="single" w:sz="4" w:space="0" w:color="auto"/>
              <w:left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малых городов</w:t>
            </w:r>
          </w:p>
        </w:tc>
        <w:tc>
          <w:tcPr>
            <w:tcW w:w="1714" w:type="dxa"/>
            <w:tcBorders>
              <w:top w:val="single" w:sz="4" w:space="0" w:color="auto"/>
              <w:left w:val="single" w:sz="4" w:space="0" w:color="auto"/>
              <w:right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сельских</w:t>
            </w:r>
          </w:p>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поселений</w:t>
            </w:r>
          </w:p>
        </w:tc>
      </w:tr>
      <w:tr w:rsidR="005948BF" w:rsidRPr="007E7668" w:rsidTr="007B4DFA">
        <w:trPr>
          <w:trHeight w:hRule="exact" w:val="494"/>
        </w:trPr>
        <w:tc>
          <w:tcPr>
            <w:tcW w:w="2845" w:type="dxa"/>
            <w:tcBorders>
              <w:top w:val="single" w:sz="4" w:space="0" w:color="auto"/>
              <w:left w:val="single" w:sz="4" w:space="0" w:color="auto"/>
            </w:tcBorders>
            <w:shd w:val="clear" w:color="auto" w:fill="FFFFFF"/>
          </w:tcPr>
          <w:p w:rsidR="005948BF" w:rsidRPr="007E7668" w:rsidRDefault="005948BF" w:rsidP="005948BF">
            <w:pPr>
              <w:pStyle w:val="41"/>
              <w:shd w:val="clear" w:color="auto" w:fill="auto"/>
              <w:spacing w:before="0" w:line="240" w:lineRule="auto"/>
              <w:ind w:left="140" w:firstLine="0"/>
              <w:jc w:val="left"/>
              <w:rPr>
                <w:sz w:val="24"/>
                <w:szCs w:val="24"/>
              </w:rPr>
            </w:pPr>
            <w:r w:rsidRPr="007E7668">
              <w:rPr>
                <w:rStyle w:val="105pt"/>
                <w:b w:val="0"/>
                <w:sz w:val="24"/>
                <w:szCs w:val="24"/>
              </w:rPr>
              <w:t>Общегородские</w:t>
            </w:r>
          </w:p>
        </w:tc>
        <w:tc>
          <w:tcPr>
            <w:tcW w:w="1714" w:type="dxa"/>
            <w:tcBorders>
              <w:top w:val="single" w:sz="4" w:space="0" w:color="auto"/>
              <w:left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714" w:type="dxa"/>
            <w:tcBorders>
              <w:top w:val="single" w:sz="4" w:space="0" w:color="auto"/>
              <w:left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7</w:t>
            </w:r>
          </w:p>
        </w:tc>
        <w:tc>
          <w:tcPr>
            <w:tcW w:w="1723" w:type="dxa"/>
            <w:tcBorders>
              <w:top w:val="single" w:sz="4" w:space="0" w:color="auto"/>
              <w:left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8</w:t>
            </w:r>
          </w:p>
        </w:tc>
        <w:tc>
          <w:tcPr>
            <w:tcW w:w="1714" w:type="dxa"/>
            <w:tcBorders>
              <w:top w:val="single" w:sz="4" w:space="0" w:color="auto"/>
              <w:left w:val="single" w:sz="4" w:space="0" w:color="auto"/>
              <w:right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5948BF" w:rsidRPr="007E7668" w:rsidTr="007B4DFA">
        <w:trPr>
          <w:trHeight w:hRule="exact" w:val="499"/>
        </w:trPr>
        <w:tc>
          <w:tcPr>
            <w:tcW w:w="2845" w:type="dxa"/>
            <w:tcBorders>
              <w:top w:val="single" w:sz="4" w:space="0" w:color="auto"/>
              <w:left w:val="single" w:sz="4" w:space="0" w:color="auto"/>
              <w:bottom w:val="single" w:sz="4" w:space="0" w:color="auto"/>
            </w:tcBorders>
            <w:shd w:val="clear" w:color="auto" w:fill="FFFFFF"/>
          </w:tcPr>
          <w:p w:rsidR="005948BF" w:rsidRPr="007E7668" w:rsidRDefault="005948BF" w:rsidP="005948BF">
            <w:pPr>
              <w:pStyle w:val="41"/>
              <w:shd w:val="clear" w:color="auto" w:fill="auto"/>
              <w:spacing w:before="0" w:line="240" w:lineRule="auto"/>
              <w:ind w:left="140" w:firstLine="0"/>
              <w:jc w:val="left"/>
              <w:rPr>
                <w:sz w:val="24"/>
                <w:szCs w:val="24"/>
              </w:rPr>
            </w:pPr>
            <w:r w:rsidRPr="007E7668">
              <w:rPr>
                <w:rStyle w:val="105pt"/>
                <w:b w:val="0"/>
                <w:sz w:val="24"/>
                <w:szCs w:val="24"/>
              </w:rPr>
              <w:t>Жилых районов</w:t>
            </w:r>
          </w:p>
        </w:tc>
        <w:tc>
          <w:tcPr>
            <w:tcW w:w="1714" w:type="dxa"/>
            <w:tcBorders>
              <w:top w:val="single" w:sz="4" w:space="0" w:color="auto"/>
              <w:left w:val="single" w:sz="4" w:space="0" w:color="auto"/>
              <w:bottom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714" w:type="dxa"/>
            <w:tcBorders>
              <w:top w:val="single" w:sz="4" w:space="0" w:color="auto"/>
              <w:left w:val="single" w:sz="4" w:space="0" w:color="auto"/>
              <w:bottom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723" w:type="dxa"/>
            <w:tcBorders>
              <w:top w:val="single" w:sz="4" w:space="0" w:color="auto"/>
              <w:left w:val="single" w:sz="4" w:space="0" w:color="auto"/>
              <w:bottom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5948BF" w:rsidRPr="007E7668" w:rsidRDefault="005948BF" w:rsidP="005948BF">
            <w:pPr>
              <w:pStyle w:val="41"/>
              <w:shd w:val="clear" w:color="auto" w:fill="auto"/>
              <w:spacing w:before="0" w:line="240" w:lineRule="auto"/>
              <w:ind w:firstLine="0"/>
              <w:jc w:val="center"/>
              <w:rPr>
                <w:sz w:val="24"/>
                <w:szCs w:val="24"/>
              </w:rPr>
            </w:pPr>
            <w:r w:rsidRPr="007E7668">
              <w:rPr>
                <w:rStyle w:val="105pt"/>
                <w:b w:val="0"/>
                <w:sz w:val="24"/>
                <w:szCs w:val="24"/>
              </w:rPr>
              <w:t>-</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15"/>
        </w:numPr>
        <w:shd w:val="clear" w:color="auto" w:fill="auto"/>
        <w:tabs>
          <w:tab w:val="left" w:pos="426"/>
        </w:tabs>
        <w:spacing w:line="240" w:lineRule="auto"/>
        <w:ind w:firstLine="851"/>
        <w:jc w:val="both"/>
        <w:rPr>
          <w:b w:val="0"/>
          <w:sz w:val="24"/>
          <w:szCs w:val="24"/>
        </w:rPr>
      </w:pPr>
      <w:r w:rsidRPr="007E7668">
        <w:rPr>
          <w:b w:val="0"/>
          <w:sz w:val="24"/>
          <w:szCs w:val="24"/>
        </w:rPr>
        <w:t>Площадь озелененных территорий общего пользования в поселениях, расположенных в степи и лесостепи, допускается увеличивать на 10-20%.</w:t>
      </w:r>
    </w:p>
    <w:p w:rsidR="00CF7731" w:rsidRPr="007E7668" w:rsidRDefault="00CF7731" w:rsidP="00882F90">
      <w:pPr>
        <w:pStyle w:val="a6"/>
        <w:numPr>
          <w:ilvl w:val="0"/>
          <w:numId w:val="15"/>
        </w:numPr>
        <w:shd w:val="clear" w:color="auto" w:fill="auto"/>
        <w:tabs>
          <w:tab w:val="left" w:pos="426"/>
          <w:tab w:val="left" w:pos="984"/>
        </w:tabs>
        <w:spacing w:line="240" w:lineRule="auto"/>
        <w:ind w:firstLine="851"/>
        <w:jc w:val="both"/>
        <w:rPr>
          <w:b w:val="0"/>
          <w:sz w:val="24"/>
          <w:szCs w:val="24"/>
        </w:rPr>
      </w:pPr>
      <w:r w:rsidRPr="007E7668">
        <w:rPr>
          <w:b w:val="0"/>
          <w:sz w:val="24"/>
          <w:szCs w:val="24"/>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CF7731" w:rsidRPr="007E7668" w:rsidRDefault="00CF7731" w:rsidP="00882F90">
      <w:pPr>
        <w:pStyle w:val="41"/>
        <w:numPr>
          <w:ilvl w:val="1"/>
          <w:numId w:val="18"/>
        </w:numPr>
        <w:shd w:val="clear" w:color="auto" w:fill="auto"/>
        <w:spacing w:before="0" w:line="240" w:lineRule="auto"/>
        <w:ind w:left="0" w:right="20" w:firstLine="851"/>
        <w:rPr>
          <w:sz w:val="24"/>
          <w:szCs w:val="24"/>
        </w:rPr>
      </w:pPr>
      <w:r w:rsidRPr="007E7668">
        <w:rPr>
          <w:sz w:val="24"/>
          <w:szCs w:val="24"/>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CF7731" w:rsidRPr="007E7668" w:rsidRDefault="00CF7731" w:rsidP="00882F90">
      <w:pPr>
        <w:pStyle w:val="41"/>
        <w:numPr>
          <w:ilvl w:val="1"/>
          <w:numId w:val="18"/>
        </w:numPr>
        <w:shd w:val="clear" w:color="auto" w:fill="auto"/>
        <w:spacing w:before="0" w:line="240" w:lineRule="auto"/>
        <w:ind w:left="0" w:right="20" w:firstLine="851"/>
        <w:rPr>
          <w:sz w:val="24"/>
          <w:szCs w:val="24"/>
        </w:rPr>
      </w:pPr>
      <w:r w:rsidRPr="007E7668">
        <w:rPr>
          <w:sz w:val="24"/>
          <w:szCs w:val="24"/>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CF7731" w:rsidRPr="007E7668" w:rsidRDefault="00CF7731" w:rsidP="00882F90">
      <w:pPr>
        <w:pStyle w:val="41"/>
        <w:numPr>
          <w:ilvl w:val="0"/>
          <w:numId w:val="16"/>
        </w:numPr>
        <w:shd w:val="clear" w:color="auto" w:fill="auto"/>
        <w:spacing w:before="0" w:line="240" w:lineRule="auto"/>
        <w:ind w:right="20" w:firstLine="851"/>
        <w:rPr>
          <w:sz w:val="24"/>
          <w:szCs w:val="24"/>
        </w:rPr>
      </w:pPr>
      <w:r w:rsidRPr="007E7668">
        <w:rPr>
          <w:sz w:val="24"/>
          <w:szCs w:val="24"/>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CF7731" w:rsidRPr="007E7668" w:rsidRDefault="00CF7731" w:rsidP="00882F90">
      <w:pPr>
        <w:pStyle w:val="41"/>
        <w:numPr>
          <w:ilvl w:val="0"/>
          <w:numId w:val="16"/>
        </w:numPr>
        <w:shd w:val="clear" w:color="auto" w:fill="auto"/>
        <w:tabs>
          <w:tab w:val="left" w:pos="741"/>
        </w:tabs>
        <w:spacing w:before="0" w:line="240" w:lineRule="auto"/>
        <w:ind w:right="20" w:firstLine="851"/>
        <w:rPr>
          <w:sz w:val="24"/>
          <w:szCs w:val="24"/>
        </w:rPr>
      </w:pPr>
      <w:r w:rsidRPr="007E7668">
        <w:rPr>
          <w:sz w:val="24"/>
          <w:szCs w:val="24"/>
        </w:rPr>
        <w:t>Ориентировочные размеры детских парков допускается принимать из расчета 0,5 кв. м/чел., включая площадки и спортивные сооружения,</w:t>
      </w:r>
      <w:r w:rsidR="00257E9D" w:rsidRPr="007E7668">
        <w:rPr>
          <w:sz w:val="24"/>
          <w:szCs w:val="24"/>
        </w:rPr>
        <w:t xml:space="preserve"> </w:t>
      </w:r>
      <w:r w:rsidRPr="007E7668">
        <w:rPr>
          <w:sz w:val="24"/>
          <w:szCs w:val="24"/>
        </w:rPr>
        <w:t xml:space="preserve">нормы расчета которых </w:t>
      </w:r>
      <w:r w:rsidRPr="007E7668">
        <w:rPr>
          <w:sz w:val="24"/>
          <w:szCs w:val="24"/>
        </w:rPr>
        <w:lastRenderedPageBreak/>
        <w:t>приведены в рекомендуемом Приложении Ж к настоящим нормативам.</w:t>
      </w:r>
    </w:p>
    <w:p w:rsidR="00CF7731" w:rsidRPr="007E7668" w:rsidRDefault="00CF7731" w:rsidP="00882F90">
      <w:pPr>
        <w:pStyle w:val="41"/>
        <w:numPr>
          <w:ilvl w:val="0"/>
          <w:numId w:val="16"/>
        </w:numPr>
        <w:shd w:val="clear" w:color="auto" w:fill="auto"/>
        <w:tabs>
          <w:tab w:val="left" w:pos="741"/>
        </w:tabs>
        <w:spacing w:before="0" w:line="240" w:lineRule="auto"/>
        <w:ind w:left="80" w:right="20" w:firstLine="851"/>
        <w:rPr>
          <w:sz w:val="24"/>
          <w:szCs w:val="24"/>
        </w:rPr>
      </w:pPr>
      <w:r w:rsidRPr="007E7668">
        <w:rPr>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районов3 га; скверов - 0,5 га. Для условий</w:t>
      </w:r>
      <w:r w:rsidR="00AE23CC" w:rsidRPr="007E7668">
        <w:rPr>
          <w:sz w:val="24"/>
          <w:szCs w:val="24"/>
        </w:rPr>
        <w:t xml:space="preserve"> </w:t>
      </w:r>
      <w:r w:rsidRPr="007E7668">
        <w:rPr>
          <w:sz w:val="24"/>
          <w:szCs w:val="24"/>
        </w:rPr>
        <w:t>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CF7731" w:rsidRPr="007E7668" w:rsidRDefault="00CF7731" w:rsidP="00882F90">
      <w:pPr>
        <w:pStyle w:val="41"/>
        <w:numPr>
          <w:ilvl w:val="0"/>
          <w:numId w:val="16"/>
        </w:numPr>
        <w:shd w:val="clear" w:color="auto" w:fill="auto"/>
        <w:spacing w:before="0" w:line="240" w:lineRule="auto"/>
        <w:ind w:right="20" w:firstLine="851"/>
        <w:rPr>
          <w:sz w:val="24"/>
          <w:szCs w:val="24"/>
        </w:rPr>
      </w:pPr>
      <w:r w:rsidRPr="007E7668">
        <w:rPr>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CF7731" w:rsidRPr="007E7668" w:rsidRDefault="00CF7731" w:rsidP="00882F90">
      <w:pPr>
        <w:pStyle w:val="41"/>
        <w:numPr>
          <w:ilvl w:val="0"/>
          <w:numId w:val="16"/>
        </w:numPr>
        <w:shd w:val="clear" w:color="auto" w:fill="auto"/>
        <w:spacing w:before="0" w:line="240" w:lineRule="auto"/>
        <w:ind w:right="20" w:firstLine="851"/>
        <w:rPr>
          <w:sz w:val="24"/>
          <w:szCs w:val="24"/>
        </w:rPr>
      </w:pPr>
      <w:r w:rsidRPr="007E7668">
        <w:rPr>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CF7731" w:rsidRPr="007E7668" w:rsidRDefault="00CF7731" w:rsidP="00882F90">
      <w:pPr>
        <w:pStyle w:val="41"/>
        <w:numPr>
          <w:ilvl w:val="0"/>
          <w:numId w:val="16"/>
        </w:numPr>
        <w:shd w:val="clear" w:color="auto" w:fill="auto"/>
        <w:spacing w:before="0" w:line="240" w:lineRule="auto"/>
        <w:ind w:right="20" w:firstLine="851"/>
        <w:rPr>
          <w:sz w:val="24"/>
          <w:szCs w:val="24"/>
        </w:rPr>
      </w:pPr>
      <w:r w:rsidRPr="007E7668">
        <w:rPr>
          <w:sz w:val="24"/>
          <w:szCs w:val="24"/>
        </w:rPr>
        <w:t>Озелененные территории общего пользования должны быть освещены, благоустроены и оборудованы малыми архитектурными формами.</w:t>
      </w:r>
    </w:p>
    <w:p w:rsidR="00CF7731" w:rsidRDefault="00CF7731" w:rsidP="00882F90">
      <w:pPr>
        <w:pStyle w:val="41"/>
        <w:numPr>
          <w:ilvl w:val="0"/>
          <w:numId w:val="16"/>
        </w:numPr>
        <w:shd w:val="clear" w:color="auto" w:fill="auto"/>
        <w:spacing w:before="0" w:line="240" w:lineRule="auto"/>
        <w:ind w:right="20" w:firstLine="851"/>
        <w:rPr>
          <w:sz w:val="24"/>
          <w:szCs w:val="24"/>
        </w:rPr>
      </w:pPr>
      <w:r w:rsidRPr="007E7668">
        <w:rPr>
          <w:sz w:val="24"/>
          <w:szCs w:val="24"/>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7E7668" w:rsidRPr="007E7668" w:rsidRDefault="007E7668" w:rsidP="007E7668">
      <w:pPr>
        <w:pStyle w:val="a6"/>
        <w:shd w:val="clear" w:color="auto" w:fill="auto"/>
        <w:spacing w:line="240" w:lineRule="auto"/>
        <w:jc w:val="right"/>
        <w:rPr>
          <w:b w:val="0"/>
          <w:sz w:val="24"/>
          <w:szCs w:val="24"/>
        </w:rPr>
      </w:pPr>
      <w:r w:rsidRPr="007E7668">
        <w:rPr>
          <w:b w:val="0"/>
          <w:sz w:val="24"/>
          <w:szCs w:val="24"/>
        </w:rPr>
        <w:t>Таблица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1853"/>
        <w:gridCol w:w="1776"/>
      </w:tblGrid>
      <w:tr w:rsidR="007E7668" w:rsidRPr="007E7668" w:rsidTr="007E7668">
        <w:trPr>
          <w:trHeight w:hRule="exact" w:val="640"/>
          <w:jc w:val="center"/>
        </w:trPr>
        <w:tc>
          <w:tcPr>
            <w:tcW w:w="5794" w:type="dxa"/>
            <w:vMerge w:val="restart"/>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Здание, сооружение, объект инженерного благоустройства</w:t>
            </w:r>
          </w:p>
        </w:tc>
        <w:tc>
          <w:tcPr>
            <w:tcW w:w="3629" w:type="dxa"/>
            <w:gridSpan w:val="2"/>
            <w:tcBorders>
              <w:top w:val="single" w:sz="4" w:space="0" w:color="auto"/>
              <w:left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Расстояния от здания, сооружения, объекта до оси, м</w:t>
            </w:r>
          </w:p>
        </w:tc>
      </w:tr>
      <w:tr w:rsidR="007E7668" w:rsidRPr="007E7668" w:rsidTr="007E7668">
        <w:trPr>
          <w:trHeight w:hRule="exact" w:val="294"/>
          <w:jc w:val="center"/>
        </w:trPr>
        <w:tc>
          <w:tcPr>
            <w:tcW w:w="5794" w:type="dxa"/>
            <w:vMerge/>
            <w:tcBorders>
              <w:left w:val="single" w:sz="4" w:space="0" w:color="auto"/>
            </w:tcBorders>
            <w:shd w:val="clear" w:color="auto" w:fill="FFFFFF"/>
          </w:tcPr>
          <w:p w:rsidR="007E7668" w:rsidRPr="007E7668" w:rsidRDefault="007E7668" w:rsidP="007E7668">
            <w:pPr>
              <w:spacing w:after="0" w:line="240" w:lineRule="auto"/>
              <w:rPr>
                <w:sz w:val="24"/>
                <w:szCs w:val="24"/>
              </w:rPr>
            </w:pPr>
          </w:p>
        </w:tc>
        <w:tc>
          <w:tcPr>
            <w:tcW w:w="1853"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ствола дерева</w:t>
            </w:r>
          </w:p>
        </w:tc>
        <w:tc>
          <w:tcPr>
            <w:tcW w:w="1776" w:type="dxa"/>
            <w:tcBorders>
              <w:top w:val="single" w:sz="4" w:space="0" w:color="auto"/>
              <w:left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кустарника</w:t>
            </w:r>
          </w:p>
        </w:tc>
      </w:tr>
      <w:tr w:rsidR="007E7668" w:rsidRPr="007E7668" w:rsidTr="007E7668">
        <w:trPr>
          <w:trHeight w:hRule="exact" w:val="270"/>
          <w:jc w:val="center"/>
        </w:trPr>
        <w:tc>
          <w:tcPr>
            <w:tcW w:w="5794"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853"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776" w:type="dxa"/>
            <w:tcBorders>
              <w:top w:val="single" w:sz="4" w:space="0" w:color="auto"/>
              <w:left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7E7668" w:rsidRPr="007E7668" w:rsidTr="007E7668">
        <w:trPr>
          <w:trHeight w:hRule="exact" w:val="490"/>
          <w:jc w:val="center"/>
        </w:trPr>
        <w:tc>
          <w:tcPr>
            <w:tcW w:w="5794"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rPr>
                <w:sz w:val="24"/>
                <w:szCs w:val="24"/>
              </w:rPr>
            </w:pPr>
            <w:r w:rsidRPr="007E7668">
              <w:rPr>
                <w:rStyle w:val="105pt"/>
                <w:b w:val="0"/>
                <w:sz w:val="24"/>
                <w:szCs w:val="24"/>
              </w:rPr>
              <w:t>Наружная стена здания и сооружения</w:t>
            </w:r>
          </w:p>
        </w:tc>
        <w:tc>
          <w:tcPr>
            <w:tcW w:w="1853"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776" w:type="dxa"/>
            <w:tcBorders>
              <w:top w:val="single" w:sz="4" w:space="0" w:color="auto"/>
              <w:left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r>
      <w:tr w:rsidR="007E7668" w:rsidRPr="007E7668" w:rsidTr="007E7668">
        <w:trPr>
          <w:trHeight w:hRule="exact" w:val="352"/>
          <w:jc w:val="center"/>
        </w:trPr>
        <w:tc>
          <w:tcPr>
            <w:tcW w:w="5794"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rPr>
                <w:sz w:val="24"/>
                <w:szCs w:val="24"/>
              </w:rPr>
            </w:pPr>
            <w:r w:rsidRPr="007E7668">
              <w:rPr>
                <w:rStyle w:val="105pt"/>
                <w:b w:val="0"/>
                <w:sz w:val="24"/>
                <w:szCs w:val="24"/>
              </w:rPr>
              <w:t>Край трамвайного полотна</w:t>
            </w:r>
          </w:p>
        </w:tc>
        <w:tc>
          <w:tcPr>
            <w:tcW w:w="1853"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776" w:type="dxa"/>
            <w:tcBorders>
              <w:top w:val="single" w:sz="4" w:space="0" w:color="auto"/>
              <w:left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7E7668" w:rsidRPr="007E7668" w:rsidTr="007E7668">
        <w:trPr>
          <w:trHeight w:hRule="exact" w:val="490"/>
          <w:jc w:val="center"/>
        </w:trPr>
        <w:tc>
          <w:tcPr>
            <w:tcW w:w="5794"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rPr>
                <w:sz w:val="24"/>
                <w:szCs w:val="24"/>
              </w:rPr>
            </w:pPr>
            <w:r w:rsidRPr="007E7668">
              <w:rPr>
                <w:rStyle w:val="105pt"/>
                <w:b w:val="0"/>
                <w:sz w:val="24"/>
                <w:szCs w:val="24"/>
              </w:rPr>
              <w:t>Край тротуара и садовой дорожки</w:t>
            </w:r>
          </w:p>
        </w:tc>
        <w:tc>
          <w:tcPr>
            <w:tcW w:w="1853"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0,7</w:t>
            </w:r>
          </w:p>
        </w:tc>
        <w:tc>
          <w:tcPr>
            <w:tcW w:w="1776" w:type="dxa"/>
            <w:tcBorders>
              <w:top w:val="single" w:sz="4" w:space="0" w:color="auto"/>
              <w:left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0,5</w:t>
            </w:r>
          </w:p>
        </w:tc>
      </w:tr>
      <w:tr w:rsidR="007E7668" w:rsidRPr="007E7668" w:rsidTr="007E7668">
        <w:trPr>
          <w:trHeight w:hRule="exact" w:val="763"/>
          <w:jc w:val="center"/>
        </w:trPr>
        <w:tc>
          <w:tcPr>
            <w:tcW w:w="5794"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rPr>
                <w:sz w:val="24"/>
                <w:szCs w:val="24"/>
              </w:rPr>
            </w:pPr>
            <w:r w:rsidRPr="007E7668">
              <w:rPr>
                <w:rStyle w:val="105pt"/>
                <w:b w:val="0"/>
                <w:sz w:val="24"/>
                <w:szCs w:val="24"/>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7E7668">
        <w:trPr>
          <w:trHeight w:hRule="exact" w:val="590"/>
          <w:jc w:val="center"/>
        </w:trPr>
        <w:tc>
          <w:tcPr>
            <w:tcW w:w="5794"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rPr>
                <w:sz w:val="24"/>
                <w:szCs w:val="24"/>
              </w:rPr>
            </w:pPr>
            <w:r w:rsidRPr="007E7668">
              <w:rPr>
                <w:rStyle w:val="105pt"/>
                <w:b w:val="0"/>
                <w:sz w:val="24"/>
                <w:szCs w:val="24"/>
              </w:rPr>
              <w:t>Мачта и опора осветительной сети, трамвая, мостовая опора и эстакада</w:t>
            </w:r>
          </w:p>
        </w:tc>
        <w:tc>
          <w:tcPr>
            <w:tcW w:w="1853" w:type="dxa"/>
            <w:tcBorders>
              <w:top w:val="single" w:sz="4" w:space="0" w:color="auto"/>
              <w:lef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776" w:type="dxa"/>
            <w:tcBorders>
              <w:top w:val="single" w:sz="4" w:space="0" w:color="auto"/>
              <w:left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7E7668">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7E7668" w:rsidRPr="007E7668" w:rsidRDefault="007E7668" w:rsidP="007E7668">
            <w:pPr>
              <w:pStyle w:val="41"/>
              <w:shd w:val="clear" w:color="auto" w:fill="auto"/>
              <w:spacing w:before="0" w:line="240" w:lineRule="auto"/>
              <w:ind w:firstLine="0"/>
              <w:rPr>
                <w:sz w:val="24"/>
                <w:szCs w:val="24"/>
              </w:rPr>
            </w:pPr>
            <w:r w:rsidRPr="007E7668">
              <w:rPr>
                <w:rStyle w:val="105pt"/>
                <w:b w:val="0"/>
                <w:sz w:val="24"/>
                <w:szCs w:val="24"/>
              </w:rPr>
              <w:t>Подошва откоса, террасы и др.</w:t>
            </w:r>
          </w:p>
        </w:tc>
        <w:tc>
          <w:tcPr>
            <w:tcW w:w="1853" w:type="dxa"/>
            <w:tcBorders>
              <w:top w:val="single" w:sz="4" w:space="0" w:color="auto"/>
              <w:left w:val="single" w:sz="4" w:space="0" w:color="auto"/>
              <w:bottom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0,5</w:t>
            </w:r>
          </w:p>
        </w:tc>
      </w:tr>
      <w:tr w:rsidR="007E7668" w:rsidRPr="007E7668" w:rsidTr="007E7668">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7E7668" w:rsidRPr="007E7668" w:rsidRDefault="007E7668" w:rsidP="007E7668">
            <w:pPr>
              <w:pStyle w:val="41"/>
              <w:shd w:val="clear" w:color="auto" w:fill="auto"/>
              <w:spacing w:before="0" w:line="240" w:lineRule="auto"/>
              <w:ind w:firstLine="0"/>
              <w:rPr>
                <w:sz w:val="24"/>
                <w:szCs w:val="24"/>
              </w:rPr>
            </w:pPr>
            <w:r w:rsidRPr="007E7668">
              <w:rPr>
                <w:rStyle w:val="105pt"/>
                <w:b w:val="0"/>
                <w:sz w:val="24"/>
                <w:szCs w:val="24"/>
              </w:rPr>
              <w:t>Подошва или внутренняя грань подпорной стенки</w:t>
            </w:r>
          </w:p>
        </w:tc>
        <w:tc>
          <w:tcPr>
            <w:tcW w:w="1853" w:type="dxa"/>
            <w:tcBorders>
              <w:top w:val="single" w:sz="4" w:space="0" w:color="auto"/>
              <w:left w:val="single" w:sz="4" w:space="0" w:color="auto"/>
              <w:bottom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7E7668">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rPr>
                <w:sz w:val="24"/>
                <w:szCs w:val="24"/>
              </w:rPr>
            </w:pPr>
            <w:r w:rsidRPr="007E7668">
              <w:rPr>
                <w:rStyle w:val="105pt"/>
                <w:b w:val="0"/>
                <w:sz w:val="24"/>
                <w:szCs w:val="24"/>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spacing w:after="0" w:line="240"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spacing w:after="0" w:line="240" w:lineRule="auto"/>
              <w:rPr>
                <w:sz w:val="24"/>
                <w:szCs w:val="24"/>
              </w:rPr>
            </w:pPr>
          </w:p>
        </w:tc>
      </w:tr>
      <w:tr w:rsidR="007E7668" w:rsidRPr="007E7668" w:rsidTr="007E7668">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rPr>
                <w:sz w:val="24"/>
                <w:szCs w:val="24"/>
              </w:rPr>
            </w:pPr>
            <w:r w:rsidRPr="007E7668">
              <w:rPr>
                <w:rStyle w:val="105pt"/>
                <w:b w:val="0"/>
                <w:sz w:val="24"/>
                <w:szCs w:val="24"/>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7E7668">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F9555B">
            <w:pPr>
              <w:pStyle w:val="41"/>
              <w:shd w:val="clear" w:color="auto" w:fill="auto"/>
              <w:spacing w:before="0" w:line="240" w:lineRule="auto"/>
              <w:ind w:firstLine="0"/>
              <w:rPr>
                <w:sz w:val="24"/>
                <w:szCs w:val="24"/>
              </w:rPr>
            </w:pPr>
            <w:r w:rsidRPr="007E7668">
              <w:rPr>
                <w:rStyle w:val="105pt"/>
                <w:b w:val="0"/>
                <w:sz w:val="24"/>
                <w:szCs w:val="24"/>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7E7668" w:rsidRPr="007E7668" w:rsidTr="007E7668">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rPr>
                <w:sz w:val="24"/>
                <w:szCs w:val="24"/>
              </w:rPr>
            </w:pPr>
            <w:r w:rsidRPr="007E7668">
              <w:rPr>
                <w:rStyle w:val="105pt"/>
                <w:b w:val="0"/>
                <w:sz w:val="24"/>
                <w:szCs w:val="24"/>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7E7668" w:rsidRPr="007E7668" w:rsidTr="007E7668">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rPr>
                <w:sz w:val="24"/>
                <w:szCs w:val="24"/>
              </w:rPr>
            </w:pPr>
            <w:r w:rsidRPr="007E7668">
              <w:rPr>
                <w:rStyle w:val="105pt"/>
                <w:b w:val="0"/>
                <w:sz w:val="24"/>
                <w:szCs w:val="24"/>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7E7668" w:rsidRPr="007E7668" w:rsidRDefault="007E7668" w:rsidP="007E7668">
            <w:pPr>
              <w:pStyle w:val="41"/>
              <w:shd w:val="clear" w:color="auto" w:fill="auto"/>
              <w:spacing w:before="0" w:line="240" w:lineRule="auto"/>
              <w:ind w:firstLine="0"/>
              <w:jc w:val="center"/>
              <w:rPr>
                <w:sz w:val="24"/>
                <w:szCs w:val="24"/>
              </w:rPr>
            </w:pPr>
            <w:r w:rsidRPr="007E7668">
              <w:rPr>
                <w:rStyle w:val="105pt"/>
                <w:b w:val="0"/>
                <w:sz w:val="24"/>
                <w:szCs w:val="24"/>
              </w:rPr>
              <w:t>0,7</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a6"/>
        <w:numPr>
          <w:ilvl w:val="0"/>
          <w:numId w:val="17"/>
        </w:numPr>
        <w:shd w:val="clear" w:color="auto" w:fill="auto"/>
        <w:tabs>
          <w:tab w:val="left" w:pos="941"/>
          <w:tab w:val="left" w:pos="1134"/>
        </w:tabs>
        <w:spacing w:line="240" w:lineRule="auto"/>
        <w:ind w:firstLine="851"/>
        <w:jc w:val="both"/>
        <w:rPr>
          <w:b w:val="0"/>
          <w:sz w:val="24"/>
          <w:szCs w:val="24"/>
        </w:rPr>
      </w:pPr>
      <w:r w:rsidRPr="007E7668">
        <w:rPr>
          <w:b w:val="0"/>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rsidR="00CF7731" w:rsidRPr="007E7668" w:rsidRDefault="00CF7731" w:rsidP="00882F90">
      <w:pPr>
        <w:pStyle w:val="a6"/>
        <w:numPr>
          <w:ilvl w:val="0"/>
          <w:numId w:val="17"/>
        </w:numPr>
        <w:shd w:val="clear" w:color="auto" w:fill="auto"/>
        <w:tabs>
          <w:tab w:val="left" w:pos="1013"/>
        </w:tabs>
        <w:spacing w:line="240" w:lineRule="auto"/>
        <w:ind w:firstLine="851"/>
        <w:jc w:val="both"/>
        <w:rPr>
          <w:b w:val="0"/>
          <w:sz w:val="24"/>
          <w:szCs w:val="24"/>
        </w:rPr>
      </w:pPr>
      <w:r w:rsidRPr="007E7668">
        <w:rPr>
          <w:b w:val="0"/>
          <w:sz w:val="24"/>
          <w:szCs w:val="24"/>
        </w:rPr>
        <w:t>Расстояния от воздушных линий электропередачи до деревьев следует принимать по Правилам устройства электроустановок (ПУЭ).</w:t>
      </w:r>
    </w:p>
    <w:p w:rsidR="00CF7731" w:rsidRPr="007E7668" w:rsidRDefault="00CF7731" w:rsidP="00882F90">
      <w:pPr>
        <w:pStyle w:val="a6"/>
        <w:numPr>
          <w:ilvl w:val="0"/>
          <w:numId w:val="17"/>
        </w:numPr>
        <w:shd w:val="clear" w:color="auto" w:fill="auto"/>
        <w:tabs>
          <w:tab w:val="left" w:pos="1061"/>
        </w:tabs>
        <w:spacing w:line="240" w:lineRule="auto"/>
        <w:ind w:firstLine="851"/>
        <w:jc w:val="both"/>
        <w:rPr>
          <w:b w:val="0"/>
          <w:sz w:val="24"/>
          <w:szCs w:val="24"/>
        </w:rPr>
      </w:pPr>
      <w:r w:rsidRPr="007E7668">
        <w:rPr>
          <w:b w:val="0"/>
          <w:sz w:val="24"/>
          <w:szCs w:val="24"/>
        </w:rPr>
        <w:lastRenderedPageBreak/>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CF7731" w:rsidRPr="007E7668" w:rsidRDefault="00CF7731" w:rsidP="00882F90">
      <w:pPr>
        <w:pStyle w:val="41"/>
        <w:numPr>
          <w:ilvl w:val="0"/>
          <w:numId w:val="16"/>
        </w:numPr>
        <w:shd w:val="clear" w:color="auto" w:fill="auto"/>
        <w:spacing w:before="0" w:line="240" w:lineRule="auto"/>
        <w:ind w:right="20" w:firstLine="851"/>
        <w:rPr>
          <w:sz w:val="24"/>
          <w:szCs w:val="24"/>
        </w:rPr>
      </w:pPr>
      <w:r w:rsidRPr="007E7668">
        <w:rPr>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F9555B" w:rsidRPr="006C15B8" w:rsidRDefault="00CF7731" w:rsidP="006C15B8">
      <w:pPr>
        <w:pStyle w:val="41"/>
        <w:numPr>
          <w:ilvl w:val="0"/>
          <w:numId w:val="16"/>
        </w:numPr>
        <w:shd w:val="clear" w:color="auto" w:fill="auto"/>
        <w:spacing w:before="0" w:line="240" w:lineRule="auto"/>
        <w:ind w:right="20" w:firstLine="851"/>
        <w:rPr>
          <w:sz w:val="24"/>
          <w:szCs w:val="24"/>
        </w:rPr>
      </w:pPr>
      <w:r w:rsidRPr="007E7668">
        <w:rPr>
          <w:sz w:val="24"/>
          <w:szCs w:val="24"/>
        </w:rPr>
        <w:t xml:space="preserve">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006C15B8" w:rsidRPr="006C15B8">
        <w:rPr>
          <w:sz w:val="24"/>
          <w:szCs w:val="24"/>
        </w:rPr>
        <w:t>«</w:t>
      </w:r>
      <w:r w:rsidR="006C15B8" w:rsidRPr="006C15B8">
        <w:rPr>
          <w:bCs/>
          <w:sz w:val="24"/>
          <w:szCs w:val="24"/>
        </w:rPr>
        <w:t>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7E7668">
        <w:rPr>
          <w:sz w:val="24"/>
          <w:szCs w:val="24"/>
        </w:rPr>
        <w:t>.</w:t>
      </w:r>
    </w:p>
    <w:p w:rsidR="007B4DFA" w:rsidRDefault="00CF7731" w:rsidP="00882F90">
      <w:pPr>
        <w:pStyle w:val="41"/>
        <w:numPr>
          <w:ilvl w:val="0"/>
          <w:numId w:val="18"/>
        </w:numPr>
        <w:shd w:val="clear" w:color="auto" w:fill="auto"/>
        <w:tabs>
          <w:tab w:val="left" w:pos="1134"/>
          <w:tab w:val="left" w:pos="1276"/>
          <w:tab w:val="left" w:pos="1418"/>
        </w:tabs>
        <w:spacing w:before="0" w:line="240" w:lineRule="auto"/>
        <w:ind w:left="0" w:right="2040" w:firstLine="0"/>
        <w:jc w:val="center"/>
        <w:rPr>
          <w:sz w:val="24"/>
          <w:szCs w:val="24"/>
        </w:rPr>
      </w:pPr>
      <w:r w:rsidRPr="007E7668">
        <w:rPr>
          <w:sz w:val="24"/>
          <w:szCs w:val="24"/>
        </w:rPr>
        <w:t>Зоны сельскохозяйственного использования</w:t>
      </w:r>
    </w:p>
    <w:p w:rsidR="00CF7731" w:rsidRPr="007E7668" w:rsidRDefault="00CF7731" w:rsidP="007B4DFA">
      <w:pPr>
        <w:pStyle w:val="41"/>
        <w:shd w:val="clear" w:color="auto" w:fill="auto"/>
        <w:tabs>
          <w:tab w:val="left" w:pos="1560"/>
        </w:tabs>
        <w:spacing w:before="0" w:line="240" w:lineRule="auto"/>
        <w:ind w:left="851" w:right="2040" w:firstLine="0"/>
        <w:jc w:val="center"/>
        <w:rPr>
          <w:sz w:val="24"/>
          <w:szCs w:val="24"/>
        </w:rPr>
      </w:pPr>
      <w:r w:rsidRPr="007E7668">
        <w:rPr>
          <w:sz w:val="24"/>
          <w:szCs w:val="24"/>
        </w:rPr>
        <w:t>Общие требования.</w:t>
      </w:r>
    </w:p>
    <w:p w:rsidR="00CF7731" w:rsidRPr="007E7668" w:rsidRDefault="00CF7731" w:rsidP="00882F90">
      <w:pPr>
        <w:pStyle w:val="41"/>
        <w:numPr>
          <w:ilvl w:val="1"/>
          <w:numId w:val="19"/>
        </w:numPr>
        <w:shd w:val="clear" w:color="auto" w:fill="auto"/>
        <w:spacing w:before="0" w:line="240" w:lineRule="auto"/>
        <w:ind w:left="0" w:right="20" w:firstLine="851"/>
        <w:rPr>
          <w:sz w:val="24"/>
          <w:szCs w:val="24"/>
        </w:rPr>
      </w:pPr>
      <w:r w:rsidRPr="007E7668">
        <w:rPr>
          <w:sz w:val="24"/>
          <w:szCs w:val="24"/>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F7731" w:rsidRPr="007E7668" w:rsidRDefault="00CF7731" w:rsidP="00882F90">
      <w:pPr>
        <w:pStyle w:val="41"/>
        <w:numPr>
          <w:ilvl w:val="1"/>
          <w:numId w:val="19"/>
        </w:numPr>
        <w:shd w:val="clear" w:color="auto" w:fill="auto"/>
        <w:spacing w:before="0" w:line="240" w:lineRule="auto"/>
        <w:ind w:left="0" w:right="20" w:firstLine="851"/>
        <w:rPr>
          <w:sz w:val="24"/>
          <w:szCs w:val="24"/>
        </w:rPr>
      </w:pPr>
      <w:r w:rsidRPr="007E7668">
        <w:rPr>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4F14D2" w:rsidRPr="007E7668" w:rsidRDefault="004F14D2" w:rsidP="00882F90">
      <w:pPr>
        <w:pStyle w:val="41"/>
        <w:numPr>
          <w:ilvl w:val="1"/>
          <w:numId w:val="19"/>
        </w:numPr>
        <w:shd w:val="clear" w:color="auto" w:fill="auto"/>
        <w:tabs>
          <w:tab w:val="left" w:pos="762"/>
        </w:tabs>
        <w:spacing w:before="0" w:line="240" w:lineRule="auto"/>
        <w:ind w:left="0" w:right="20" w:firstLine="851"/>
        <w:rPr>
          <w:sz w:val="24"/>
          <w:szCs w:val="24"/>
        </w:rPr>
      </w:pPr>
      <w:r w:rsidRPr="007E7668">
        <w:rPr>
          <w:sz w:val="24"/>
          <w:szCs w:val="24"/>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4F14D2" w:rsidRDefault="004F14D2" w:rsidP="00882F90">
      <w:pPr>
        <w:pStyle w:val="41"/>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7E7668" w:rsidRPr="007E7668" w:rsidRDefault="007E7668" w:rsidP="007E7668">
      <w:pPr>
        <w:pStyle w:val="41"/>
        <w:shd w:val="clear" w:color="auto" w:fill="auto"/>
        <w:tabs>
          <w:tab w:val="left" w:pos="564"/>
        </w:tabs>
        <w:spacing w:before="0" w:line="240" w:lineRule="auto"/>
        <w:ind w:right="20" w:firstLine="0"/>
        <w:rPr>
          <w:sz w:val="24"/>
          <w:szCs w:val="24"/>
        </w:rPr>
      </w:pPr>
    </w:p>
    <w:p w:rsidR="004F14D2" w:rsidRPr="007E7668" w:rsidRDefault="004F14D2" w:rsidP="00882F90">
      <w:pPr>
        <w:pStyle w:val="41"/>
        <w:numPr>
          <w:ilvl w:val="0"/>
          <w:numId w:val="19"/>
        </w:numPr>
        <w:shd w:val="clear" w:color="auto" w:fill="auto"/>
        <w:tabs>
          <w:tab w:val="left" w:pos="567"/>
          <w:tab w:val="left" w:pos="9639"/>
        </w:tabs>
        <w:spacing w:before="0" w:line="240" w:lineRule="auto"/>
        <w:ind w:left="0" w:right="2" w:firstLine="0"/>
        <w:jc w:val="center"/>
        <w:rPr>
          <w:sz w:val="24"/>
          <w:szCs w:val="24"/>
        </w:rPr>
      </w:pPr>
      <w:r w:rsidRPr="007E7668">
        <w:rPr>
          <w:sz w:val="24"/>
          <w:szCs w:val="24"/>
        </w:rPr>
        <w:t>Зоны специального назначения Общие требования и расчетные показатели.</w:t>
      </w:r>
    </w:p>
    <w:p w:rsidR="004F14D2" w:rsidRPr="007E7668" w:rsidRDefault="004F14D2" w:rsidP="00882F90">
      <w:pPr>
        <w:pStyle w:val="41"/>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4F14D2" w:rsidRPr="007E7668" w:rsidRDefault="004F14D2" w:rsidP="00882F90">
      <w:pPr>
        <w:pStyle w:val="41"/>
        <w:numPr>
          <w:ilvl w:val="1"/>
          <w:numId w:val="19"/>
        </w:numPr>
        <w:shd w:val="clear" w:color="auto" w:fill="auto"/>
        <w:tabs>
          <w:tab w:val="left" w:pos="564"/>
        </w:tabs>
        <w:spacing w:before="0" w:line="240" w:lineRule="auto"/>
        <w:ind w:left="0" w:right="20" w:firstLine="851"/>
        <w:rPr>
          <w:sz w:val="24"/>
          <w:szCs w:val="24"/>
        </w:rPr>
      </w:pPr>
      <w:r w:rsidRPr="007E7668">
        <w:rPr>
          <w:sz w:val="24"/>
          <w:szCs w:val="24"/>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4F14D2" w:rsidRPr="007E7668" w:rsidRDefault="004F14D2" w:rsidP="00882F90">
      <w:pPr>
        <w:pStyle w:val="41"/>
        <w:numPr>
          <w:ilvl w:val="1"/>
          <w:numId w:val="19"/>
        </w:numPr>
        <w:shd w:val="clear" w:color="auto" w:fill="auto"/>
        <w:tabs>
          <w:tab w:val="left" w:pos="762"/>
        </w:tabs>
        <w:spacing w:before="0" w:line="240" w:lineRule="auto"/>
        <w:ind w:left="0" w:right="20" w:firstLine="851"/>
        <w:rPr>
          <w:sz w:val="24"/>
          <w:szCs w:val="24"/>
        </w:rPr>
      </w:pPr>
      <w:r w:rsidRPr="007E7668">
        <w:rPr>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w:t>
      </w:r>
      <w:r w:rsidR="00515667">
        <w:rPr>
          <w:sz w:val="24"/>
          <w:szCs w:val="24"/>
        </w:rPr>
        <w:t>-11</w:t>
      </w:r>
      <w:r w:rsidRPr="007E7668">
        <w:rPr>
          <w:sz w:val="24"/>
          <w:szCs w:val="24"/>
        </w:rPr>
        <w:t xml:space="preserve">. Кладбища с погребением путем предания тела (останков) умершего земле (захоронение в могилу, склеп) </w:t>
      </w:r>
      <w:r w:rsidRPr="007E7668">
        <w:rPr>
          <w:sz w:val="24"/>
          <w:szCs w:val="24"/>
        </w:rPr>
        <w:lastRenderedPageBreak/>
        <w:t>размещают на расстоянии:</w:t>
      </w:r>
    </w:p>
    <w:p w:rsidR="004F14D2" w:rsidRPr="007E7668" w:rsidRDefault="004F14D2" w:rsidP="00882F90">
      <w:pPr>
        <w:pStyle w:val="41"/>
        <w:numPr>
          <w:ilvl w:val="0"/>
          <w:numId w:val="10"/>
        </w:numPr>
        <w:shd w:val="clear" w:color="auto" w:fill="auto"/>
        <w:tabs>
          <w:tab w:val="left" w:pos="243"/>
        </w:tabs>
        <w:spacing w:before="0" w:line="240" w:lineRule="auto"/>
        <w:ind w:right="20" w:firstLine="851"/>
        <w:rPr>
          <w:sz w:val="24"/>
          <w:szCs w:val="24"/>
        </w:rPr>
      </w:pPr>
      <w:r w:rsidRPr="007E7668">
        <w:rPr>
          <w:sz w:val="24"/>
          <w:szCs w:val="24"/>
        </w:rPr>
        <w:t>от жилых, общественных зданий, спортивно-оздоровительных и санаторно</w:t>
      </w:r>
      <w:r w:rsidRPr="007E7668">
        <w:rPr>
          <w:sz w:val="24"/>
          <w:szCs w:val="24"/>
        </w:rPr>
        <w:softHyphen/>
        <w:t>курортных зон - в соответствии с требованиями СанПиН 2.2.1/2.1.1.1200;</w:t>
      </w:r>
    </w:p>
    <w:p w:rsidR="004F14D2" w:rsidRPr="007E7668" w:rsidRDefault="004F14D2" w:rsidP="00882F90">
      <w:pPr>
        <w:pStyle w:val="41"/>
        <w:numPr>
          <w:ilvl w:val="0"/>
          <w:numId w:val="10"/>
        </w:numPr>
        <w:shd w:val="clear" w:color="auto" w:fill="auto"/>
        <w:tabs>
          <w:tab w:val="left" w:pos="243"/>
        </w:tabs>
        <w:spacing w:before="0" w:line="240" w:lineRule="auto"/>
        <w:ind w:right="20" w:firstLine="851"/>
        <w:rPr>
          <w:sz w:val="24"/>
          <w:szCs w:val="24"/>
        </w:rPr>
      </w:pPr>
      <w:r w:rsidRPr="007E7668">
        <w:rPr>
          <w:sz w:val="24"/>
          <w:szCs w:val="24"/>
        </w:rPr>
        <w:t>от водозаборных сооружений централизованного источника водоснабжения населения - в соответствии с СанПиН 2.1.4.1110</w:t>
      </w:r>
      <w:r w:rsidR="00515667">
        <w:rPr>
          <w:sz w:val="24"/>
          <w:szCs w:val="24"/>
        </w:rPr>
        <w:t>-02</w:t>
      </w:r>
      <w:r w:rsidRPr="007E7668">
        <w:rPr>
          <w:sz w:val="24"/>
          <w:szCs w:val="24"/>
        </w:rPr>
        <w:t>.</w:t>
      </w:r>
    </w:p>
    <w:p w:rsidR="004F14D2" w:rsidRDefault="004F14D2" w:rsidP="00882F90">
      <w:pPr>
        <w:pStyle w:val="41"/>
        <w:numPr>
          <w:ilvl w:val="1"/>
          <w:numId w:val="19"/>
        </w:numPr>
        <w:shd w:val="clear" w:color="auto" w:fill="auto"/>
        <w:tabs>
          <w:tab w:val="left" w:pos="564"/>
        </w:tabs>
        <w:spacing w:before="0" w:line="240" w:lineRule="auto"/>
        <w:ind w:left="0" w:firstLine="851"/>
        <w:rPr>
          <w:sz w:val="24"/>
          <w:szCs w:val="24"/>
        </w:rPr>
      </w:pPr>
      <w:r w:rsidRPr="007E7668">
        <w:rPr>
          <w:sz w:val="24"/>
          <w:szCs w:val="24"/>
        </w:rPr>
        <w:t>Не разрешается размещать кладбища на территориях:</w:t>
      </w:r>
    </w:p>
    <w:p w:rsidR="004F14D2" w:rsidRDefault="004F14D2" w:rsidP="00882F90">
      <w:pPr>
        <w:pStyle w:val="41"/>
        <w:numPr>
          <w:ilvl w:val="0"/>
          <w:numId w:val="102"/>
        </w:numPr>
        <w:shd w:val="clear" w:color="auto" w:fill="auto"/>
        <w:tabs>
          <w:tab w:val="left" w:pos="564"/>
        </w:tabs>
        <w:spacing w:before="0" w:line="240" w:lineRule="auto"/>
        <w:ind w:left="0" w:firstLine="851"/>
        <w:rPr>
          <w:sz w:val="24"/>
          <w:szCs w:val="24"/>
        </w:rPr>
      </w:pPr>
      <w:r w:rsidRPr="007B4DFA">
        <w:rPr>
          <w:sz w:val="24"/>
          <w:szCs w:val="24"/>
        </w:rPr>
        <w:t>первого и второго поясов зоны санитарной охраны источника водоснабжения, минерального источника, первой зоны санитарной (горно</w:t>
      </w:r>
      <w:r w:rsidRPr="007B4DFA">
        <w:rPr>
          <w:sz w:val="24"/>
          <w:szCs w:val="24"/>
        </w:rPr>
        <w:softHyphen/>
        <w:t>санитарной) охраны курорта;</w:t>
      </w:r>
    </w:p>
    <w:p w:rsidR="004F14D2" w:rsidRDefault="004F14D2" w:rsidP="00882F90">
      <w:pPr>
        <w:pStyle w:val="41"/>
        <w:numPr>
          <w:ilvl w:val="0"/>
          <w:numId w:val="102"/>
        </w:numPr>
        <w:shd w:val="clear" w:color="auto" w:fill="auto"/>
        <w:tabs>
          <w:tab w:val="left" w:pos="564"/>
        </w:tabs>
        <w:spacing w:before="0" w:line="240" w:lineRule="auto"/>
        <w:ind w:left="0" w:firstLine="851"/>
        <w:rPr>
          <w:sz w:val="24"/>
          <w:szCs w:val="24"/>
        </w:rPr>
      </w:pPr>
      <w:r w:rsidRPr="007B4DFA">
        <w:rPr>
          <w:sz w:val="24"/>
          <w:szCs w:val="24"/>
        </w:rPr>
        <w:t>с выходом на поверхность закарстованных, сильнотрещиноватых пород и в местах выклинивания водоносных горизонтов;</w:t>
      </w:r>
    </w:p>
    <w:p w:rsidR="004F14D2" w:rsidRDefault="004F14D2" w:rsidP="00882F90">
      <w:pPr>
        <w:pStyle w:val="41"/>
        <w:numPr>
          <w:ilvl w:val="0"/>
          <w:numId w:val="102"/>
        </w:numPr>
        <w:shd w:val="clear" w:color="auto" w:fill="auto"/>
        <w:tabs>
          <w:tab w:val="left" w:pos="564"/>
        </w:tabs>
        <w:spacing w:before="0" w:line="240" w:lineRule="auto"/>
        <w:ind w:left="0" w:firstLine="851"/>
        <w:rPr>
          <w:sz w:val="24"/>
          <w:szCs w:val="24"/>
        </w:rPr>
      </w:pPr>
      <w:r w:rsidRPr="007B4DFA">
        <w:rPr>
          <w:sz w:val="24"/>
          <w:szCs w:val="24"/>
        </w:rPr>
        <w:t>берегов озер, рек и других открытых водоемов, используемых населением для хозяйственно-бы</w:t>
      </w:r>
      <w:r w:rsidR="00E14AA5" w:rsidRPr="007B4DFA">
        <w:rPr>
          <w:sz w:val="24"/>
          <w:szCs w:val="24"/>
        </w:rPr>
        <w:t>товых нужд, купания и культурно-</w:t>
      </w:r>
      <w:r w:rsidRPr="007B4DFA">
        <w:rPr>
          <w:sz w:val="24"/>
          <w:szCs w:val="24"/>
        </w:rPr>
        <w:t>оздоровительных целей;</w:t>
      </w:r>
    </w:p>
    <w:p w:rsidR="004F14D2" w:rsidRPr="007B4DFA" w:rsidRDefault="004F14D2" w:rsidP="00882F90">
      <w:pPr>
        <w:pStyle w:val="41"/>
        <w:numPr>
          <w:ilvl w:val="0"/>
          <w:numId w:val="102"/>
        </w:numPr>
        <w:shd w:val="clear" w:color="auto" w:fill="auto"/>
        <w:tabs>
          <w:tab w:val="left" w:pos="564"/>
        </w:tabs>
        <w:spacing w:before="0" w:line="240" w:lineRule="auto"/>
        <w:ind w:left="0" w:firstLine="851"/>
        <w:rPr>
          <w:sz w:val="24"/>
          <w:szCs w:val="24"/>
        </w:rPr>
      </w:pPr>
      <w:r w:rsidRPr="007B4DFA">
        <w:rPr>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F14D2" w:rsidRPr="007E7668" w:rsidRDefault="004F14D2" w:rsidP="00882F90">
      <w:pPr>
        <w:pStyle w:val="41"/>
        <w:numPr>
          <w:ilvl w:val="1"/>
          <w:numId w:val="19"/>
        </w:numPr>
        <w:shd w:val="clear" w:color="auto" w:fill="auto"/>
        <w:spacing w:before="0" w:line="240" w:lineRule="auto"/>
        <w:ind w:left="0" w:right="20" w:firstLine="851"/>
        <w:rPr>
          <w:sz w:val="24"/>
          <w:szCs w:val="24"/>
        </w:rPr>
      </w:pPr>
      <w:r w:rsidRPr="007E7668">
        <w:rPr>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4F14D2" w:rsidRPr="007E7668" w:rsidRDefault="004F14D2" w:rsidP="00882F90">
      <w:pPr>
        <w:pStyle w:val="41"/>
        <w:numPr>
          <w:ilvl w:val="1"/>
          <w:numId w:val="19"/>
        </w:numPr>
        <w:shd w:val="clear" w:color="auto" w:fill="auto"/>
        <w:tabs>
          <w:tab w:val="left" w:pos="566"/>
        </w:tabs>
        <w:spacing w:before="0" w:line="240" w:lineRule="auto"/>
        <w:ind w:left="0" w:right="20" w:firstLine="851"/>
        <w:rPr>
          <w:sz w:val="24"/>
          <w:szCs w:val="24"/>
        </w:rPr>
      </w:pPr>
      <w:r w:rsidRPr="007E7668">
        <w:rPr>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w:t>
      </w:r>
      <w:r w:rsidR="00E14AA5" w:rsidRPr="007E7668">
        <w:rPr>
          <w:sz w:val="24"/>
          <w:szCs w:val="24"/>
        </w:rPr>
        <w:t>ъектов. По территории санитарно-</w:t>
      </w:r>
      <w:r w:rsidRPr="007E7668">
        <w:rPr>
          <w:sz w:val="24"/>
          <w:szCs w:val="24"/>
        </w:rPr>
        <w:t>защитных зон и кладбищ запрещается прокладка сетей централизованного хозяйственно-питьевого водоснабжения.</w:t>
      </w:r>
    </w:p>
    <w:p w:rsidR="004F14D2" w:rsidRDefault="004F14D2" w:rsidP="00882F90">
      <w:pPr>
        <w:pStyle w:val="41"/>
        <w:numPr>
          <w:ilvl w:val="1"/>
          <w:numId w:val="19"/>
        </w:numPr>
        <w:shd w:val="clear" w:color="auto" w:fill="auto"/>
        <w:tabs>
          <w:tab w:val="left" w:pos="566"/>
        </w:tabs>
        <w:spacing w:before="0" w:line="240" w:lineRule="auto"/>
        <w:ind w:left="0" w:firstLine="851"/>
        <w:rPr>
          <w:sz w:val="24"/>
          <w:szCs w:val="24"/>
        </w:rPr>
      </w:pPr>
      <w:r w:rsidRPr="007E7668">
        <w:rPr>
          <w:sz w:val="24"/>
          <w:szCs w:val="24"/>
        </w:rPr>
        <w:t>Скотомогильники (биотермические ямы) предназначены для:</w:t>
      </w:r>
    </w:p>
    <w:p w:rsidR="004F14D2" w:rsidRDefault="004F14D2" w:rsidP="00882F90">
      <w:pPr>
        <w:pStyle w:val="41"/>
        <w:numPr>
          <w:ilvl w:val="0"/>
          <w:numId w:val="103"/>
        </w:numPr>
        <w:shd w:val="clear" w:color="auto" w:fill="auto"/>
        <w:tabs>
          <w:tab w:val="left" w:pos="566"/>
        </w:tabs>
        <w:spacing w:before="0" w:line="240" w:lineRule="auto"/>
        <w:ind w:left="0" w:firstLine="851"/>
        <w:rPr>
          <w:sz w:val="24"/>
          <w:szCs w:val="24"/>
        </w:rPr>
      </w:pPr>
      <w:r w:rsidRPr="007B4DFA">
        <w:rPr>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w:t>
      </w:r>
      <w:r w:rsidR="00DB3035" w:rsidRPr="007B4DFA">
        <w:rPr>
          <w:sz w:val="24"/>
          <w:szCs w:val="24"/>
        </w:rPr>
        <w:t>абатывающих орга</w:t>
      </w:r>
      <w:r w:rsidRPr="007B4DFA">
        <w:rPr>
          <w:sz w:val="24"/>
          <w:szCs w:val="24"/>
        </w:rPr>
        <w:t>низациях, рынках, организациях торговли и других организациях);</w:t>
      </w:r>
    </w:p>
    <w:p w:rsidR="004F14D2" w:rsidRPr="007B4DFA" w:rsidRDefault="004F14D2" w:rsidP="00882F90">
      <w:pPr>
        <w:pStyle w:val="41"/>
        <w:numPr>
          <w:ilvl w:val="0"/>
          <w:numId w:val="103"/>
        </w:numPr>
        <w:shd w:val="clear" w:color="auto" w:fill="auto"/>
        <w:tabs>
          <w:tab w:val="left" w:pos="566"/>
        </w:tabs>
        <w:spacing w:before="0" w:line="240" w:lineRule="auto"/>
        <w:ind w:left="0" w:firstLine="851"/>
        <w:rPr>
          <w:sz w:val="24"/>
          <w:szCs w:val="24"/>
        </w:rPr>
      </w:pPr>
      <w:r w:rsidRPr="007B4DFA">
        <w:rPr>
          <w:sz w:val="24"/>
          <w:szCs w:val="24"/>
        </w:rPr>
        <w:t>других отходов, получаемых при переработке пищевого и непищевого сырья животного происхождения.</w:t>
      </w:r>
    </w:p>
    <w:p w:rsidR="004F14D2" w:rsidRPr="007B4DFA" w:rsidRDefault="004F14D2" w:rsidP="00882F90">
      <w:pPr>
        <w:pStyle w:val="41"/>
        <w:numPr>
          <w:ilvl w:val="1"/>
          <w:numId w:val="19"/>
        </w:numPr>
        <w:shd w:val="clear" w:color="auto" w:fill="auto"/>
        <w:tabs>
          <w:tab w:val="left" w:pos="566"/>
        </w:tabs>
        <w:spacing w:before="0" w:line="240" w:lineRule="auto"/>
        <w:ind w:left="0" w:right="20" w:firstLine="851"/>
        <w:rPr>
          <w:sz w:val="24"/>
          <w:szCs w:val="24"/>
        </w:rPr>
      </w:pPr>
      <w:r w:rsidRPr="007B4DFA">
        <w:rPr>
          <w:sz w:val="24"/>
          <w:szCs w:val="24"/>
        </w:rPr>
        <w:t>Размер санитарно-защитной зоны скотомогильников следует принимать</w:t>
      </w:r>
      <w:r w:rsidR="007B4DFA">
        <w:rPr>
          <w:sz w:val="24"/>
          <w:szCs w:val="24"/>
        </w:rPr>
        <w:t xml:space="preserve"> </w:t>
      </w:r>
      <w:r w:rsidRPr="007B4DFA">
        <w:rPr>
          <w:sz w:val="24"/>
          <w:szCs w:val="24"/>
        </w:rPr>
        <w:t>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4F14D2" w:rsidRPr="007E7668" w:rsidRDefault="004F14D2" w:rsidP="00882F90">
      <w:pPr>
        <w:pStyle w:val="41"/>
        <w:numPr>
          <w:ilvl w:val="1"/>
          <w:numId w:val="19"/>
        </w:numPr>
        <w:shd w:val="clear" w:color="auto" w:fill="auto"/>
        <w:tabs>
          <w:tab w:val="left" w:pos="566"/>
        </w:tabs>
        <w:spacing w:before="0" w:line="240" w:lineRule="auto"/>
        <w:ind w:left="0" w:right="20" w:firstLine="851"/>
        <w:rPr>
          <w:sz w:val="24"/>
          <w:szCs w:val="24"/>
        </w:rPr>
      </w:pPr>
      <w:r w:rsidRPr="007E7668">
        <w:rPr>
          <w:sz w:val="24"/>
          <w:szCs w:val="24"/>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4F14D2" w:rsidRPr="007E7668" w:rsidRDefault="004F14D2" w:rsidP="00882F90">
      <w:pPr>
        <w:pStyle w:val="41"/>
        <w:numPr>
          <w:ilvl w:val="1"/>
          <w:numId w:val="19"/>
        </w:numPr>
        <w:shd w:val="clear" w:color="auto" w:fill="auto"/>
        <w:tabs>
          <w:tab w:val="left" w:pos="783"/>
        </w:tabs>
        <w:spacing w:before="0" w:line="240" w:lineRule="auto"/>
        <w:ind w:left="0" w:right="20" w:firstLine="851"/>
        <w:rPr>
          <w:sz w:val="24"/>
          <w:szCs w:val="24"/>
        </w:rPr>
      </w:pPr>
      <w:r w:rsidRPr="007E7668">
        <w:rPr>
          <w:sz w:val="24"/>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4F14D2" w:rsidRPr="007E7668" w:rsidRDefault="004F14D2" w:rsidP="00882F90">
      <w:pPr>
        <w:pStyle w:val="41"/>
        <w:numPr>
          <w:ilvl w:val="1"/>
          <w:numId w:val="19"/>
        </w:numPr>
        <w:shd w:val="clear" w:color="auto" w:fill="auto"/>
        <w:tabs>
          <w:tab w:val="left" w:pos="783"/>
        </w:tabs>
        <w:spacing w:before="0" w:line="240" w:lineRule="auto"/>
        <w:ind w:left="0" w:right="20" w:firstLine="851"/>
        <w:rPr>
          <w:sz w:val="24"/>
          <w:szCs w:val="24"/>
        </w:rPr>
      </w:pPr>
      <w:r w:rsidRPr="007E7668">
        <w:rPr>
          <w:sz w:val="24"/>
          <w:szCs w:val="24"/>
        </w:rPr>
        <w:t>Поли</w:t>
      </w:r>
      <w:r w:rsidR="00C802B3">
        <w:rPr>
          <w:sz w:val="24"/>
          <w:szCs w:val="24"/>
        </w:rPr>
        <w:t>гоны твердых бытовых отходов (ТК</w:t>
      </w:r>
      <w:r w:rsidRPr="007E7668">
        <w:rPr>
          <w:sz w:val="24"/>
          <w:szCs w:val="24"/>
        </w:rPr>
        <w:t xml:space="preserve">О) являются специальными сооружениями, предназначенными </w:t>
      </w:r>
      <w:r w:rsidR="00C802B3">
        <w:rPr>
          <w:sz w:val="24"/>
          <w:szCs w:val="24"/>
        </w:rPr>
        <w:t>для изоляции и обезвреживания ТК</w:t>
      </w:r>
      <w:r w:rsidRPr="007E7668">
        <w:rPr>
          <w:sz w:val="24"/>
          <w:szCs w:val="24"/>
        </w:rPr>
        <w:t>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4F14D2" w:rsidRPr="007E7668" w:rsidRDefault="00C802B3" w:rsidP="00882F90">
      <w:pPr>
        <w:pStyle w:val="41"/>
        <w:numPr>
          <w:ilvl w:val="1"/>
          <w:numId w:val="19"/>
        </w:numPr>
        <w:shd w:val="clear" w:color="auto" w:fill="auto"/>
        <w:tabs>
          <w:tab w:val="left" w:pos="783"/>
        </w:tabs>
        <w:spacing w:before="0" w:line="240" w:lineRule="auto"/>
        <w:ind w:left="0" w:right="20" w:firstLine="851"/>
        <w:rPr>
          <w:sz w:val="24"/>
          <w:szCs w:val="24"/>
        </w:rPr>
      </w:pPr>
      <w:r w:rsidRPr="00C802B3">
        <w:rPr>
          <w:color w:val="000000"/>
          <w:sz w:val="24"/>
          <w:szCs w:val="24"/>
          <w:lang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r w:rsidR="004F14D2" w:rsidRPr="007E7668">
        <w:rPr>
          <w:sz w:val="24"/>
          <w:szCs w:val="24"/>
        </w:rPr>
        <w:t>.</w:t>
      </w:r>
    </w:p>
    <w:p w:rsidR="004F14D2" w:rsidRPr="00C802B3" w:rsidRDefault="00C802B3" w:rsidP="00882F90">
      <w:pPr>
        <w:pStyle w:val="41"/>
        <w:numPr>
          <w:ilvl w:val="1"/>
          <w:numId w:val="19"/>
        </w:numPr>
        <w:shd w:val="clear" w:color="auto" w:fill="auto"/>
        <w:tabs>
          <w:tab w:val="left" w:pos="566"/>
        </w:tabs>
        <w:spacing w:before="0" w:line="240" w:lineRule="auto"/>
        <w:ind w:left="0" w:right="20" w:firstLine="851"/>
        <w:rPr>
          <w:sz w:val="24"/>
          <w:szCs w:val="24"/>
        </w:rPr>
      </w:pPr>
      <w:r w:rsidRPr="00C802B3">
        <w:rPr>
          <w:color w:val="000000"/>
          <w:sz w:val="24"/>
          <w:szCs w:val="24"/>
          <w:lang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w:t>
      </w:r>
      <w:r w:rsidRPr="00C802B3">
        <w:rPr>
          <w:color w:val="000000"/>
          <w:sz w:val="24"/>
          <w:szCs w:val="24"/>
          <w:lang w:bidi="ru-RU"/>
        </w:rPr>
        <w:lastRenderedPageBreak/>
        <w:t>03.</w:t>
      </w:r>
    </w:p>
    <w:p w:rsidR="004F14D2" w:rsidRPr="007E7668" w:rsidRDefault="004F14D2" w:rsidP="00882F90">
      <w:pPr>
        <w:pStyle w:val="41"/>
        <w:numPr>
          <w:ilvl w:val="1"/>
          <w:numId w:val="19"/>
        </w:numPr>
        <w:shd w:val="clear" w:color="auto" w:fill="auto"/>
        <w:tabs>
          <w:tab w:val="left" w:pos="681"/>
        </w:tabs>
        <w:spacing w:before="0" w:line="240" w:lineRule="auto"/>
        <w:ind w:left="0" w:firstLine="851"/>
        <w:rPr>
          <w:sz w:val="24"/>
          <w:szCs w:val="24"/>
        </w:rPr>
      </w:pPr>
      <w:r w:rsidRPr="007E7668">
        <w:rPr>
          <w:sz w:val="24"/>
          <w:szCs w:val="24"/>
        </w:rPr>
        <w:t>Не допускается размещение полигонов:</w:t>
      </w:r>
    </w:p>
    <w:p w:rsidR="004F14D2" w:rsidRPr="007E7668" w:rsidRDefault="004F14D2" w:rsidP="00882F90">
      <w:pPr>
        <w:pStyle w:val="41"/>
        <w:numPr>
          <w:ilvl w:val="0"/>
          <w:numId w:val="10"/>
        </w:numPr>
        <w:shd w:val="clear" w:color="auto" w:fill="auto"/>
        <w:tabs>
          <w:tab w:val="left" w:pos="567"/>
        </w:tabs>
        <w:spacing w:before="0" w:line="240" w:lineRule="auto"/>
        <w:ind w:right="20" w:firstLine="851"/>
        <w:jc w:val="left"/>
        <w:rPr>
          <w:sz w:val="24"/>
          <w:szCs w:val="24"/>
        </w:rPr>
      </w:pPr>
      <w:r w:rsidRPr="007E7668">
        <w:rPr>
          <w:sz w:val="24"/>
          <w:szCs w:val="24"/>
        </w:rPr>
        <w:t xml:space="preserve">на территории </w:t>
      </w:r>
      <w:r w:rsidRPr="007E7668">
        <w:rPr>
          <w:sz w:val="24"/>
          <w:szCs w:val="24"/>
          <w:lang w:val="en-US"/>
        </w:rPr>
        <w:t>I</w:t>
      </w:r>
      <w:r w:rsidRPr="007E7668">
        <w:rPr>
          <w:sz w:val="24"/>
          <w:szCs w:val="24"/>
        </w:rPr>
        <w:t>, II и III поясов зон санитарной охраны водоисточников и минеральных источников;</w:t>
      </w:r>
    </w:p>
    <w:p w:rsidR="004F14D2" w:rsidRPr="007E7668" w:rsidRDefault="004F14D2" w:rsidP="00882F90">
      <w:pPr>
        <w:pStyle w:val="41"/>
        <w:numPr>
          <w:ilvl w:val="0"/>
          <w:numId w:val="10"/>
        </w:numPr>
        <w:shd w:val="clear" w:color="auto" w:fill="auto"/>
        <w:tabs>
          <w:tab w:val="left" w:pos="567"/>
        </w:tabs>
        <w:spacing w:before="0" w:line="240" w:lineRule="auto"/>
        <w:ind w:firstLine="851"/>
        <w:rPr>
          <w:sz w:val="24"/>
          <w:szCs w:val="24"/>
        </w:rPr>
      </w:pPr>
      <w:r w:rsidRPr="007E7668">
        <w:rPr>
          <w:sz w:val="24"/>
          <w:szCs w:val="24"/>
        </w:rPr>
        <w:t>во всех поясах зоны санитарной охраны курортов;</w:t>
      </w:r>
    </w:p>
    <w:p w:rsidR="004F14D2" w:rsidRPr="007E7668" w:rsidRDefault="004F14D2" w:rsidP="00882F90">
      <w:pPr>
        <w:pStyle w:val="41"/>
        <w:numPr>
          <w:ilvl w:val="0"/>
          <w:numId w:val="10"/>
        </w:numPr>
        <w:shd w:val="clear" w:color="auto" w:fill="auto"/>
        <w:tabs>
          <w:tab w:val="left" w:pos="567"/>
        </w:tabs>
        <w:spacing w:before="0" w:line="240" w:lineRule="auto"/>
        <w:ind w:right="20" w:firstLine="851"/>
        <w:jc w:val="left"/>
        <w:rPr>
          <w:sz w:val="24"/>
          <w:szCs w:val="24"/>
        </w:rPr>
      </w:pPr>
      <w:r w:rsidRPr="007E7668">
        <w:rPr>
          <w:sz w:val="24"/>
          <w:szCs w:val="24"/>
        </w:rPr>
        <w:t>в зонах массового загородного отдыха населения и на территории лечебно-оздоровительных учреждений;</w:t>
      </w:r>
    </w:p>
    <w:p w:rsidR="004F14D2" w:rsidRPr="007E7668" w:rsidRDefault="004F14D2" w:rsidP="00882F90">
      <w:pPr>
        <w:pStyle w:val="41"/>
        <w:numPr>
          <w:ilvl w:val="0"/>
          <w:numId w:val="10"/>
        </w:numPr>
        <w:shd w:val="clear" w:color="auto" w:fill="auto"/>
        <w:tabs>
          <w:tab w:val="left" w:pos="567"/>
        </w:tabs>
        <w:spacing w:before="0" w:line="240" w:lineRule="auto"/>
        <w:ind w:firstLine="851"/>
        <w:rPr>
          <w:sz w:val="24"/>
          <w:szCs w:val="24"/>
        </w:rPr>
      </w:pPr>
      <w:r w:rsidRPr="007E7668">
        <w:rPr>
          <w:sz w:val="24"/>
          <w:szCs w:val="24"/>
        </w:rPr>
        <w:t>в рекреационных зонах;</w:t>
      </w:r>
    </w:p>
    <w:p w:rsidR="004F14D2" w:rsidRPr="007E7668" w:rsidRDefault="004F14D2" w:rsidP="00882F90">
      <w:pPr>
        <w:pStyle w:val="41"/>
        <w:numPr>
          <w:ilvl w:val="0"/>
          <w:numId w:val="10"/>
        </w:numPr>
        <w:shd w:val="clear" w:color="auto" w:fill="auto"/>
        <w:tabs>
          <w:tab w:val="left" w:pos="567"/>
        </w:tabs>
        <w:spacing w:before="0" w:line="240" w:lineRule="auto"/>
        <w:ind w:firstLine="851"/>
        <w:rPr>
          <w:sz w:val="24"/>
          <w:szCs w:val="24"/>
        </w:rPr>
      </w:pPr>
      <w:r w:rsidRPr="007E7668">
        <w:rPr>
          <w:sz w:val="24"/>
          <w:szCs w:val="24"/>
        </w:rPr>
        <w:t>в местах выклинивания водоносных горизонтов;</w:t>
      </w:r>
    </w:p>
    <w:p w:rsidR="004F14D2" w:rsidRPr="007E7668" w:rsidRDefault="004F14D2" w:rsidP="00882F90">
      <w:pPr>
        <w:pStyle w:val="41"/>
        <w:numPr>
          <w:ilvl w:val="0"/>
          <w:numId w:val="10"/>
        </w:numPr>
        <w:shd w:val="clear" w:color="auto" w:fill="auto"/>
        <w:tabs>
          <w:tab w:val="left" w:pos="567"/>
        </w:tabs>
        <w:spacing w:before="0" w:line="240" w:lineRule="auto"/>
        <w:ind w:firstLine="851"/>
        <w:rPr>
          <w:sz w:val="24"/>
          <w:szCs w:val="24"/>
        </w:rPr>
      </w:pPr>
      <w:r w:rsidRPr="007E7668">
        <w:rPr>
          <w:sz w:val="24"/>
          <w:szCs w:val="24"/>
        </w:rPr>
        <w:t>в границах установленных водоохранных зон открытых водоемов.</w:t>
      </w:r>
    </w:p>
    <w:p w:rsidR="004F14D2" w:rsidRPr="007E7668" w:rsidRDefault="004F14D2" w:rsidP="00882F90">
      <w:pPr>
        <w:pStyle w:val="41"/>
        <w:numPr>
          <w:ilvl w:val="1"/>
          <w:numId w:val="19"/>
        </w:numPr>
        <w:shd w:val="clear" w:color="auto" w:fill="auto"/>
        <w:tabs>
          <w:tab w:val="left" w:pos="681"/>
        </w:tabs>
        <w:spacing w:before="0" w:line="240" w:lineRule="auto"/>
        <w:ind w:left="0" w:right="20" w:firstLine="851"/>
        <w:rPr>
          <w:sz w:val="24"/>
          <w:szCs w:val="24"/>
        </w:rPr>
      </w:pPr>
      <w:r w:rsidRPr="007E7668">
        <w:rPr>
          <w:sz w:val="24"/>
          <w:szCs w:val="24"/>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4F14D2" w:rsidRPr="007E7668" w:rsidRDefault="004F14D2" w:rsidP="00882F90">
      <w:pPr>
        <w:pStyle w:val="41"/>
        <w:numPr>
          <w:ilvl w:val="1"/>
          <w:numId w:val="19"/>
        </w:numPr>
        <w:shd w:val="clear" w:color="auto" w:fill="auto"/>
        <w:tabs>
          <w:tab w:val="left" w:pos="879"/>
        </w:tabs>
        <w:spacing w:before="0" w:line="240" w:lineRule="auto"/>
        <w:ind w:left="0" w:right="20" w:firstLine="851"/>
        <w:rPr>
          <w:sz w:val="24"/>
          <w:szCs w:val="24"/>
        </w:rPr>
      </w:pPr>
      <w:r w:rsidRPr="007E7668">
        <w:rPr>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4F14D2" w:rsidRPr="007E7668" w:rsidRDefault="004F14D2" w:rsidP="00882F90">
      <w:pPr>
        <w:pStyle w:val="41"/>
        <w:numPr>
          <w:ilvl w:val="1"/>
          <w:numId w:val="19"/>
        </w:numPr>
        <w:shd w:val="clear" w:color="auto" w:fill="auto"/>
        <w:tabs>
          <w:tab w:val="left" w:pos="681"/>
        </w:tabs>
        <w:spacing w:before="0" w:line="240" w:lineRule="auto"/>
        <w:ind w:left="0" w:right="20" w:firstLine="851"/>
        <w:rPr>
          <w:sz w:val="24"/>
          <w:szCs w:val="24"/>
        </w:rPr>
      </w:pPr>
      <w:r w:rsidRPr="007E7668">
        <w:rPr>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4F14D2" w:rsidRPr="007E7668" w:rsidRDefault="004F14D2" w:rsidP="00882F90">
      <w:pPr>
        <w:pStyle w:val="41"/>
        <w:numPr>
          <w:ilvl w:val="1"/>
          <w:numId w:val="19"/>
        </w:numPr>
        <w:shd w:val="clear" w:color="auto" w:fill="auto"/>
        <w:tabs>
          <w:tab w:val="left" w:pos="879"/>
        </w:tabs>
        <w:spacing w:before="0" w:line="240" w:lineRule="auto"/>
        <w:ind w:left="0" w:right="20" w:firstLine="851"/>
        <w:rPr>
          <w:sz w:val="24"/>
          <w:szCs w:val="24"/>
        </w:rPr>
      </w:pPr>
      <w:r w:rsidRPr="007E7668">
        <w:rPr>
          <w:sz w:val="24"/>
          <w:szCs w:val="24"/>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w:t>
      </w:r>
      <w:r w:rsidR="00033734">
        <w:rPr>
          <w:sz w:val="24"/>
          <w:szCs w:val="24"/>
        </w:rPr>
        <w:t>полняющими защитные и санитарно-</w:t>
      </w:r>
      <w:r w:rsidRPr="007E7668">
        <w:rPr>
          <w:sz w:val="24"/>
          <w:szCs w:val="24"/>
        </w:rPr>
        <w:t>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4F14D2" w:rsidRPr="007E7668" w:rsidRDefault="004F14D2" w:rsidP="00882F90">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4F14D2" w:rsidRPr="007E7668" w:rsidRDefault="004F14D2" w:rsidP="00882F90">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4F14D2" w:rsidRPr="007E7668" w:rsidRDefault="004F14D2" w:rsidP="00882F90">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 xml:space="preserve">Размещение отходов на территории объекта осуществляется в соответствии с </w:t>
      </w:r>
      <w:r w:rsidR="00C802B3">
        <w:rPr>
          <w:sz w:val="24"/>
          <w:szCs w:val="24"/>
        </w:rPr>
        <w:t>требованиями</w:t>
      </w:r>
      <w:r w:rsidRPr="007E7668">
        <w:rPr>
          <w:sz w:val="24"/>
          <w:szCs w:val="24"/>
        </w:rPr>
        <w:t xml:space="preserve"> </w:t>
      </w:r>
      <w:r w:rsidR="00C802B3" w:rsidRPr="00C802B3">
        <w:rPr>
          <w:color w:val="000000"/>
          <w:sz w:val="24"/>
          <w:szCs w:val="24"/>
          <w:lang w:bidi="ru-RU"/>
        </w:rPr>
        <w:t>СП 320.1325800.2017</w:t>
      </w:r>
      <w:r w:rsidRPr="00C802B3">
        <w:rPr>
          <w:sz w:val="24"/>
          <w:szCs w:val="24"/>
        </w:rPr>
        <w:t>.</w:t>
      </w:r>
    </w:p>
    <w:p w:rsidR="004F14D2" w:rsidRPr="007E7668" w:rsidRDefault="004F14D2" w:rsidP="00882F90">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 xml:space="preserve">Размеры санитарно-защитной зоны завода по обезвреживанию токсичных промышленных отходов мощностью 100 тыс. тонн и более отходов в год следует принимать </w:t>
      </w:r>
      <w:r w:rsidRPr="007E7668">
        <w:rPr>
          <w:sz w:val="24"/>
          <w:szCs w:val="24"/>
        </w:rPr>
        <w:lastRenderedPageBreak/>
        <w:t>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4F14D2" w:rsidRPr="007E7668" w:rsidRDefault="004F14D2" w:rsidP="007B4DFA">
      <w:pPr>
        <w:pStyle w:val="41"/>
        <w:shd w:val="clear" w:color="auto" w:fill="auto"/>
        <w:spacing w:before="0" w:line="240" w:lineRule="auto"/>
        <w:ind w:right="20" w:firstLine="851"/>
        <w:rPr>
          <w:sz w:val="24"/>
          <w:szCs w:val="24"/>
        </w:rPr>
      </w:pPr>
      <w:r w:rsidRPr="007E7668">
        <w:rPr>
          <w:sz w:val="24"/>
          <w:szCs w:val="24"/>
        </w:rPr>
        <w:t>Размещение гаража специализированного парка автома</w:t>
      </w:r>
      <w:r w:rsidRPr="007E7668">
        <w:rPr>
          <w:rStyle w:val="23"/>
          <w:sz w:val="24"/>
          <w:szCs w:val="24"/>
          <w:u w:val="none"/>
        </w:rPr>
        <w:t>ши</w:t>
      </w:r>
      <w:r w:rsidRPr="007E7668">
        <w:rPr>
          <w:sz w:val="24"/>
          <w:szCs w:val="24"/>
        </w:rPr>
        <w:t>н осуществляется в соответствии с СП 2.2.1.1312</w:t>
      </w:r>
      <w:r w:rsidR="00515667">
        <w:rPr>
          <w:sz w:val="24"/>
          <w:szCs w:val="24"/>
        </w:rPr>
        <w:t>-03</w:t>
      </w:r>
      <w:r w:rsidRPr="007E7668">
        <w:rPr>
          <w:sz w:val="24"/>
          <w:szCs w:val="24"/>
        </w:rPr>
        <w:t>, СП 2.1.7.1038-01.</w:t>
      </w:r>
    </w:p>
    <w:p w:rsidR="004F14D2" w:rsidRPr="007E7668" w:rsidRDefault="004F14D2" w:rsidP="00882F90">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4F14D2" w:rsidRPr="007E7668" w:rsidRDefault="004F14D2" w:rsidP="00882F90">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w:t>
      </w:r>
      <w:r w:rsidR="00702F6D" w:rsidRPr="007E7668">
        <w:rPr>
          <w:sz w:val="24"/>
          <w:szCs w:val="24"/>
        </w:rPr>
        <w:t xml:space="preserve"> </w:t>
      </w:r>
      <w:r w:rsidRPr="007E7668">
        <w:rPr>
          <w:sz w:val="24"/>
          <w:szCs w:val="24"/>
        </w:rPr>
        <w:t>от границ леса и лесопосадок, не предназначенных для использования в рекреационных целях.</w:t>
      </w:r>
    </w:p>
    <w:p w:rsidR="004F14D2" w:rsidRPr="007E7668" w:rsidRDefault="004F14D2" w:rsidP="00882F90">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4F14D2" w:rsidRPr="007E7668" w:rsidRDefault="004F14D2" w:rsidP="00882F90">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4F14D2" w:rsidRPr="007E7668" w:rsidRDefault="004F14D2" w:rsidP="00882F90">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4F14D2" w:rsidRPr="007E7668" w:rsidRDefault="004F14D2" w:rsidP="00882F90">
      <w:pPr>
        <w:pStyle w:val="41"/>
        <w:numPr>
          <w:ilvl w:val="1"/>
          <w:numId w:val="19"/>
        </w:numPr>
        <w:shd w:val="clear" w:color="auto" w:fill="auto"/>
        <w:tabs>
          <w:tab w:val="left" w:pos="769"/>
        </w:tabs>
        <w:spacing w:before="0" w:line="240" w:lineRule="auto"/>
        <w:ind w:left="0" w:right="20" w:firstLine="851"/>
        <w:rPr>
          <w:sz w:val="24"/>
          <w:szCs w:val="24"/>
        </w:rPr>
      </w:pPr>
      <w:r w:rsidRPr="007E7668">
        <w:rPr>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4F14D2" w:rsidRPr="007E7668" w:rsidRDefault="004F14D2" w:rsidP="007B4DFA">
      <w:pPr>
        <w:pStyle w:val="41"/>
        <w:shd w:val="clear" w:color="auto" w:fill="auto"/>
        <w:spacing w:before="0" w:line="240" w:lineRule="auto"/>
        <w:ind w:right="20" w:firstLine="851"/>
        <w:rPr>
          <w:sz w:val="24"/>
          <w:szCs w:val="24"/>
        </w:rPr>
      </w:pPr>
      <w:r w:rsidRPr="007E7668">
        <w:rPr>
          <w:sz w:val="24"/>
          <w:szCs w:val="24"/>
        </w:rPr>
        <w:t>Снегоприемные пункты могут быть в виде «сухих» снежных свалок и снегоплавильных шахт, подключенных к системе канализации.</w:t>
      </w:r>
    </w:p>
    <w:p w:rsidR="004F14D2" w:rsidRPr="007E7668" w:rsidRDefault="004F14D2" w:rsidP="00882F90">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4F14D2" w:rsidRPr="007E7668" w:rsidRDefault="004F14D2" w:rsidP="00882F90">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4F14D2" w:rsidRPr="007E7668" w:rsidRDefault="004F14D2" w:rsidP="00882F90">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Размер санитарно-защитной зоны от снегоприемных пунктов до жилой застройки следует принимать не менее 100 м.</w:t>
      </w:r>
    </w:p>
    <w:p w:rsidR="004F14D2" w:rsidRPr="007E7668" w:rsidRDefault="004F14D2" w:rsidP="00882F90">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4F14D2" w:rsidRPr="007E7668" w:rsidRDefault="004F14D2" w:rsidP="00882F90">
      <w:pPr>
        <w:pStyle w:val="41"/>
        <w:numPr>
          <w:ilvl w:val="1"/>
          <w:numId w:val="19"/>
        </w:numPr>
        <w:shd w:val="clear" w:color="auto" w:fill="auto"/>
        <w:tabs>
          <w:tab w:val="left" w:pos="1052"/>
        </w:tabs>
        <w:spacing w:before="0" w:line="240" w:lineRule="auto"/>
        <w:ind w:left="0" w:right="20" w:firstLine="851"/>
        <w:rPr>
          <w:sz w:val="24"/>
          <w:szCs w:val="24"/>
        </w:rPr>
      </w:pPr>
      <w:r w:rsidRPr="007E7668">
        <w:rPr>
          <w:sz w:val="24"/>
          <w:szCs w:val="24"/>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4F14D2" w:rsidRPr="007E7668" w:rsidRDefault="004F14D2" w:rsidP="00882F90">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4F14D2" w:rsidRPr="007E7668" w:rsidRDefault="004F14D2" w:rsidP="00882F90">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261F9D" w:rsidRDefault="004F14D2" w:rsidP="00882F90">
      <w:pPr>
        <w:pStyle w:val="41"/>
        <w:numPr>
          <w:ilvl w:val="1"/>
          <w:numId w:val="19"/>
        </w:numPr>
        <w:shd w:val="clear" w:color="auto" w:fill="auto"/>
        <w:tabs>
          <w:tab w:val="left" w:pos="771"/>
        </w:tabs>
        <w:spacing w:before="0" w:line="240" w:lineRule="auto"/>
        <w:ind w:left="0" w:right="20" w:firstLine="851"/>
        <w:rPr>
          <w:sz w:val="24"/>
          <w:szCs w:val="24"/>
        </w:rPr>
      </w:pPr>
      <w:r w:rsidRPr="007E7668">
        <w:rPr>
          <w:sz w:val="24"/>
          <w:szCs w:val="24"/>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2" w:name="bookmark1"/>
    </w:p>
    <w:p w:rsidR="007E7668" w:rsidRPr="007E7668" w:rsidRDefault="007E7668" w:rsidP="007E7668">
      <w:pPr>
        <w:pStyle w:val="41"/>
        <w:shd w:val="clear" w:color="auto" w:fill="auto"/>
        <w:tabs>
          <w:tab w:val="left" w:pos="771"/>
        </w:tabs>
        <w:spacing w:before="0" w:line="240" w:lineRule="auto"/>
        <w:ind w:right="20" w:firstLine="0"/>
        <w:rPr>
          <w:sz w:val="24"/>
          <w:szCs w:val="24"/>
        </w:rPr>
      </w:pPr>
    </w:p>
    <w:p w:rsidR="004F14D2" w:rsidRPr="007E7668" w:rsidRDefault="004F14D2" w:rsidP="00882F90">
      <w:pPr>
        <w:pStyle w:val="12"/>
        <w:keepNext/>
        <w:keepLines/>
        <w:numPr>
          <w:ilvl w:val="0"/>
          <w:numId w:val="93"/>
        </w:numPr>
        <w:shd w:val="clear" w:color="auto" w:fill="auto"/>
        <w:tabs>
          <w:tab w:val="left" w:pos="0"/>
        </w:tabs>
        <w:spacing w:after="0" w:line="240" w:lineRule="auto"/>
        <w:ind w:left="0" w:firstLine="0"/>
        <w:jc w:val="center"/>
        <w:rPr>
          <w:sz w:val="24"/>
          <w:szCs w:val="24"/>
        </w:rPr>
      </w:pPr>
      <w:r w:rsidRPr="007E7668">
        <w:rPr>
          <w:bCs w:val="0"/>
          <w:sz w:val="24"/>
          <w:szCs w:val="24"/>
        </w:rPr>
        <w:lastRenderedPageBreak/>
        <w:t>Расчетные показатели объектов социальной инфраструктуры</w:t>
      </w:r>
      <w:bookmarkEnd w:id="2"/>
    </w:p>
    <w:p w:rsidR="004F14D2" w:rsidRPr="007E7668" w:rsidRDefault="004F14D2" w:rsidP="00882F90">
      <w:pPr>
        <w:pStyle w:val="41"/>
        <w:numPr>
          <w:ilvl w:val="0"/>
          <w:numId w:val="19"/>
        </w:numPr>
        <w:shd w:val="clear" w:color="auto" w:fill="auto"/>
        <w:tabs>
          <w:tab w:val="left" w:pos="0"/>
        </w:tabs>
        <w:spacing w:before="0" w:line="240" w:lineRule="auto"/>
        <w:ind w:left="0" w:firstLine="0"/>
        <w:jc w:val="center"/>
        <w:rPr>
          <w:sz w:val="24"/>
          <w:szCs w:val="24"/>
        </w:rPr>
      </w:pPr>
      <w:r w:rsidRPr="007E7668">
        <w:rPr>
          <w:sz w:val="24"/>
          <w:szCs w:val="24"/>
        </w:rPr>
        <w:t>Учреждения и предприятия обслуживания.</w:t>
      </w:r>
    </w:p>
    <w:p w:rsidR="004F14D2" w:rsidRPr="007E7668" w:rsidRDefault="004F14D2" w:rsidP="00F9555B">
      <w:pPr>
        <w:pStyle w:val="41"/>
        <w:shd w:val="clear" w:color="auto" w:fill="auto"/>
        <w:spacing w:before="0" w:line="240" w:lineRule="auto"/>
        <w:ind w:left="20" w:right="20" w:firstLine="831"/>
        <w:rPr>
          <w:sz w:val="24"/>
          <w:szCs w:val="24"/>
        </w:rPr>
      </w:pPr>
      <w:r w:rsidRPr="007E7668">
        <w:rPr>
          <w:sz w:val="24"/>
          <w:szCs w:val="24"/>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4F14D2" w:rsidRPr="007E7668" w:rsidRDefault="004F14D2" w:rsidP="00882F90">
      <w:pPr>
        <w:pStyle w:val="41"/>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4F14D2" w:rsidRPr="007E7668" w:rsidRDefault="004F14D2" w:rsidP="00882F90">
      <w:pPr>
        <w:pStyle w:val="41"/>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4F14D2" w:rsidRPr="007E7668" w:rsidRDefault="004F14D2" w:rsidP="00882F90">
      <w:pPr>
        <w:pStyle w:val="41"/>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4F14D2" w:rsidRPr="007E7668" w:rsidRDefault="004F14D2" w:rsidP="00882F90">
      <w:pPr>
        <w:pStyle w:val="41"/>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4F14D2" w:rsidRPr="007E7668" w:rsidRDefault="004F14D2" w:rsidP="00882F90">
      <w:pPr>
        <w:pStyle w:val="41"/>
        <w:numPr>
          <w:ilvl w:val="0"/>
          <w:numId w:val="20"/>
        </w:numPr>
        <w:shd w:val="clear" w:color="auto" w:fill="auto"/>
        <w:tabs>
          <w:tab w:val="left" w:pos="557"/>
        </w:tabs>
        <w:spacing w:before="0" w:line="240" w:lineRule="auto"/>
        <w:ind w:left="20" w:right="20" w:firstLine="831"/>
        <w:rPr>
          <w:sz w:val="24"/>
          <w:szCs w:val="24"/>
        </w:rPr>
      </w:pPr>
      <w:r w:rsidRPr="007E7668">
        <w:rPr>
          <w:sz w:val="24"/>
          <w:szCs w:val="24"/>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4F14D2" w:rsidRDefault="004F14D2" w:rsidP="00882F90">
      <w:pPr>
        <w:pStyle w:val="41"/>
        <w:numPr>
          <w:ilvl w:val="0"/>
          <w:numId w:val="20"/>
        </w:numPr>
        <w:shd w:val="clear" w:color="auto" w:fill="auto"/>
        <w:tabs>
          <w:tab w:val="left" w:pos="706"/>
        </w:tabs>
        <w:spacing w:before="0" w:line="240" w:lineRule="auto"/>
        <w:ind w:left="20" w:right="20" w:firstLine="831"/>
        <w:rPr>
          <w:sz w:val="24"/>
          <w:szCs w:val="24"/>
        </w:rPr>
      </w:pPr>
      <w:r w:rsidRPr="007E7668">
        <w:rPr>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6777E5" w:rsidRPr="007E7668" w:rsidRDefault="006777E5" w:rsidP="006777E5">
      <w:pPr>
        <w:pStyle w:val="41"/>
        <w:shd w:val="clear" w:color="auto" w:fill="auto"/>
        <w:tabs>
          <w:tab w:val="left" w:pos="706"/>
        </w:tabs>
        <w:spacing w:before="0" w:line="240" w:lineRule="auto"/>
        <w:ind w:left="851" w:right="20" w:firstLine="0"/>
        <w:rPr>
          <w:sz w:val="24"/>
          <w:szCs w:val="24"/>
        </w:rPr>
      </w:pPr>
    </w:p>
    <w:p w:rsidR="004F14D2" w:rsidRPr="007E7668" w:rsidRDefault="004F14D2" w:rsidP="007E7668">
      <w:pPr>
        <w:pStyle w:val="22"/>
        <w:shd w:val="clear" w:color="auto" w:fill="auto"/>
        <w:spacing w:line="240" w:lineRule="auto"/>
        <w:ind w:right="143"/>
        <w:jc w:val="right"/>
        <w:rPr>
          <w:sz w:val="24"/>
          <w:szCs w:val="24"/>
        </w:rPr>
      </w:pPr>
      <w:r w:rsidRPr="007E7668">
        <w:rPr>
          <w:sz w:val="24"/>
          <w:szCs w:val="24"/>
        </w:rP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7"/>
        <w:gridCol w:w="2136"/>
      </w:tblGrid>
      <w:tr w:rsidR="004F14D2" w:rsidRPr="007E7668" w:rsidTr="0071467F">
        <w:trPr>
          <w:trHeight w:hRule="exact" w:val="773"/>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Учреждения и предприятия обслуживания</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Радиус обслуживания, м</w:t>
            </w: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 xml:space="preserve">дошкольные </w:t>
            </w:r>
            <w:r w:rsidR="006C36D6">
              <w:rPr>
                <w:rStyle w:val="105pt"/>
                <w:b w:val="0"/>
                <w:sz w:val="24"/>
                <w:szCs w:val="24"/>
              </w:rPr>
              <w:t xml:space="preserve">образовательные </w:t>
            </w:r>
            <w:r w:rsidRPr="007E7668">
              <w:rPr>
                <w:rStyle w:val="105pt"/>
                <w:b w:val="0"/>
                <w:sz w:val="24"/>
                <w:szCs w:val="24"/>
              </w:rPr>
              <w:t>учреждения (СанПиН 2.4.1.3049</w:t>
            </w:r>
            <w:r w:rsidR="00515667">
              <w:rPr>
                <w:rStyle w:val="105pt"/>
                <w:b w:val="0"/>
                <w:sz w:val="24"/>
                <w:szCs w:val="24"/>
              </w:rPr>
              <w:t>-13</w:t>
            </w:r>
            <w:r w:rsidRPr="007E7668">
              <w:rPr>
                <w:rStyle w:val="105pt"/>
                <w:b w:val="0"/>
                <w:sz w:val="24"/>
                <w:szCs w:val="24"/>
              </w:rPr>
              <w:t>) *</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spacing w:after="0" w:line="240" w:lineRule="auto"/>
              <w:rPr>
                <w:sz w:val="24"/>
                <w:szCs w:val="24"/>
              </w:rPr>
            </w:pP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в городах</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300</w:t>
            </w:r>
          </w:p>
        </w:tc>
      </w:tr>
      <w:tr w:rsidR="004F14D2" w:rsidRPr="007E7668" w:rsidTr="0071467F">
        <w:trPr>
          <w:trHeight w:hRule="exact" w:val="768"/>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в сельских поселениях и в малых городах, при одно- и двухэтажной застройке **</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Помещения для физкультурно-оздоровительных занятий</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Физкультурно-спортивные центры жилых районов</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1500</w:t>
            </w: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Поликлиники и их филиалы в городах ***</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1000</w:t>
            </w: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lastRenderedPageBreak/>
              <w:t>Раздаточные пункты молочной кухни</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800</w:t>
            </w: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Аптеки в городах</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800</w:t>
            </w:r>
          </w:p>
        </w:tc>
      </w:tr>
      <w:tr w:rsidR="004F14D2" w:rsidRPr="007E7668" w:rsidTr="0071467F">
        <w:trPr>
          <w:trHeight w:hRule="exact" w:val="768"/>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spacing w:after="0" w:line="240" w:lineRule="auto"/>
              <w:rPr>
                <w:sz w:val="24"/>
                <w:szCs w:val="24"/>
              </w:rPr>
            </w:pP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в городах при застройке</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spacing w:after="0" w:line="240" w:lineRule="auto"/>
              <w:rPr>
                <w:sz w:val="24"/>
                <w:szCs w:val="24"/>
              </w:rPr>
            </w:pP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многоэтажной</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одно-, двухэтажной</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800</w:t>
            </w:r>
          </w:p>
        </w:tc>
      </w:tr>
      <w:tr w:rsidR="004F14D2" w:rsidRPr="007E7668" w:rsidTr="0071467F">
        <w:trPr>
          <w:trHeight w:hRule="exact" w:val="490"/>
          <w:jc w:val="center"/>
        </w:trPr>
        <w:tc>
          <w:tcPr>
            <w:tcW w:w="7277"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в сельских поселениях</w:t>
            </w:r>
          </w:p>
        </w:tc>
        <w:tc>
          <w:tcPr>
            <w:tcW w:w="2136"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2000</w:t>
            </w:r>
          </w:p>
        </w:tc>
      </w:tr>
      <w:tr w:rsidR="004F14D2" w:rsidRPr="007E7668" w:rsidTr="0071467F">
        <w:trPr>
          <w:trHeight w:hRule="exact" w:val="499"/>
          <w:jc w:val="center"/>
        </w:trPr>
        <w:tc>
          <w:tcPr>
            <w:tcW w:w="727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500</w:t>
            </w:r>
          </w:p>
        </w:tc>
      </w:tr>
    </w:tbl>
    <w:p w:rsidR="004F14D2" w:rsidRPr="007E7668" w:rsidRDefault="004F14D2" w:rsidP="00F9555B">
      <w:pPr>
        <w:pStyle w:val="20"/>
        <w:shd w:val="clear" w:color="auto" w:fill="auto"/>
        <w:spacing w:line="240" w:lineRule="auto"/>
        <w:ind w:right="20" w:firstLine="851"/>
        <w:rPr>
          <w:b w:val="0"/>
          <w:sz w:val="24"/>
          <w:szCs w:val="24"/>
        </w:rPr>
      </w:pPr>
      <w:r w:rsidRPr="007E7668">
        <w:rPr>
          <w:b w:val="0"/>
          <w:sz w:val="24"/>
          <w:szCs w:val="24"/>
        </w:rPr>
        <w:t xml:space="preserve">* Указанный уровень доступности не распространяется на специализированные и оздоровительные детские дошкольные </w:t>
      </w:r>
      <w:r w:rsidR="006C36D6">
        <w:rPr>
          <w:b w:val="0"/>
          <w:sz w:val="24"/>
          <w:szCs w:val="24"/>
        </w:rPr>
        <w:t>организации и образовательные школы</w:t>
      </w:r>
      <w:r w:rsidRPr="007E7668">
        <w:rPr>
          <w:b w:val="0"/>
          <w:sz w:val="24"/>
          <w:szCs w:val="24"/>
        </w:rPr>
        <w:t>,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4F14D2" w:rsidRPr="007E7668" w:rsidRDefault="004F14D2" w:rsidP="00F9555B">
      <w:pPr>
        <w:pStyle w:val="20"/>
        <w:shd w:val="clear" w:color="auto" w:fill="auto"/>
        <w:spacing w:line="240" w:lineRule="auto"/>
        <w:ind w:firstLine="851"/>
        <w:rPr>
          <w:b w:val="0"/>
          <w:sz w:val="24"/>
          <w:szCs w:val="24"/>
        </w:rPr>
      </w:pPr>
      <w:r w:rsidRPr="007E7668">
        <w:rPr>
          <w:b w:val="0"/>
          <w:sz w:val="24"/>
          <w:szCs w:val="24"/>
        </w:rPr>
        <w:t>** Допускается для сельских районов радиус пешеходной доступности до 1 км.</w:t>
      </w:r>
    </w:p>
    <w:p w:rsidR="004F14D2" w:rsidRPr="007E7668" w:rsidRDefault="004F14D2" w:rsidP="00F9555B">
      <w:pPr>
        <w:pStyle w:val="20"/>
        <w:shd w:val="clear" w:color="auto" w:fill="auto"/>
        <w:spacing w:line="240" w:lineRule="auto"/>
        <w:ind w:right="20" w:firstLine="851"/>
        <w:jc w:val="left"/>
        <w:rPr>
          <w:b w:val="0"/>
          <w:sz w:val="24"/>
          <w:szCs w:val="24"/>
        </w:rPr>
      </w:pPr>
      <w:r w:rsidRPr="007E7668">
        <w:rPr>
          <w:b w:val="0"/>
          <w:sz w:val="24"/>
          <w:szCs w:val="24"/>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4F14D2" w:rsidRPr="007E7668" w:rsidRDefault="004F14D2" w:rsidP="00882F90">
      <w:pPr>
        <w:pStyle w:val="41"/>
        <w:numPr>
          <w:ilvl w:val="0"/>
          <w:numId w:val="20"/>
        </w:numPr>
        <w:shd w:val="clear" w:color="auto" w:fill="auto"/>
        <w:tabs>
          <w:tab w:val="left" w:pos="704"/>
        </w:tabs>
        <w:spacing w:before="0" w:line="240" w:lineRule="auto"/>
        <w:ind w:right="20" w:firstLine="851"/>
        <w:rPr>
          <w:sz w:val="24"/>
          <w:szCs w:val="24"/>
        </w:rPr>
      </w:pPr>
      <w:r w:rsidRPr="007E7668">
        <w:rPr>
          <w:sz w:val="24"/>
          <w:szCs w:val="24"/>
        </w:rPr>
        <w:t>Уровень доступности общеобразовательных учреждений в городских поселениях следует принимать по СанПиН 2.4.2.2821</w:t>
      </w:r>
      <w:r w:rsidR="006F4ADF">
        <w:rPr>
          <w:sz w:val="24"/>
          <w:szCs w:val="24"/>
        </w:rPr>
        <w:t>-10 для обучающихся начального общего и основного общего образования</w:t>
      </w:r>
      <w:r w:rsidRPr="007E7668">
        <w:rPr>
          <w:sz w:val="24"/>
          <w:szCs w:val="24"/>
        </w:rPr>
        <w:t xml:space="preserve"> не более: 400 м, для </w:t>
      </w:r>
      <w:r w:rsidR="006F4ADF">
        <w:rPr>
          <w:sz w:val="24"/>
          <w:szCs w:val="24"/>
        </w:rPr>
        <w:t>обучающихся среднего общего образования</w:t>
      </w:r>
      <w:r w:rsidRPr="007E7668">
        <w:rPr>
          <w:sz w:val="24"/>
          <w:szCs w:val="24"/>
        </w:rPr>
        <w:t xml:space="preserve"> </w:t>
      </w:r>
      <w:r w:rsidR="006F4ADF">
        <w:rPr>
          <w:sz w:val="24"/>
          <w:szCs w:val="24"/>
        </w:rPr>
        <w:t>–</w:t>
      </w:r>
      <w:r w:rsidRPr="007E7668">
        <w:rPr>
          <w:sz w:val="24"/>
          <w:szCs w:val="24"/>
        </w:rPr>
        <w:t xml:space="preserve"> </w:t>
      </w:r>
      <w:r w:rsidR="006F4ADF">
        <w:rPr>
          <w:sz w:val="24"/>
          <w:szCs w:val="24"/>
        </w:rPr>
        <w:t xml:space="preserve">не более </w:t>
      </w:r>
      <w:r w:rsidRPr="007E7668">
        <w:rPr>
          <w:sz w:val="24"/>
          <w:szCs w:val="24"/>
        </w:rPr>
        <w:t>500 м.</w:t>
      </w:r>
    </w:p>
    <w:p w:rsidR="004F14D2" w:rsidRPr="007E7668" w:rsidRDefault="004F14D2" w:rsidP="00882F90">
      <w:pPr>
        <w:pStyle w:val="41"/>
        <w:numPr>
          <w:ilvl w:val="0"/>
          <w:numId w:val="20"/>
        </w:numPr>
        <w:shd w:val="clear" w:color="auto" w:fill="auto"/>
        <w:tabs>
          <w:tab w:val="left" w:pos="704"/>
        </w:tabs>
        <w:spacing w:before="0" w:line="240" w:lineRule="auto"/>
        <w:ind w:right="20" w:firstLine="851"/>
        <w:rPr>
          <w:sz w:val="24"/>
          <w:szCs w:val="24"/>
        </w:rPr>
      </w:pPr>
      <w:r w:rsidRPr="007E7668">
        <w:rPr>
          <w:sz w:val="24"/>
          <w:szCs w:val="24"/>
        </w:rPr>
        <w:t xml:space="preserve">Размещение общеобразовательных </w:t>
      </w:r>
      <w:r w:rsidR="006F4ADF">
        <w:rPr>
          <w:sz w:val="24"/>
          <w:szCs w:val="24"/>
        </w:rPr>
        <w:t>организаций</w:t>
      </w:r>
      <w:r w:rsidRPr="007E7668">
        <w:rPr>
          <w:sz w:val="24"/>
          <w:szCs w:val="24"/>
        </w:rPr>
        <w:t xml:space="preserve"> допускается на расстоянии транспортной доступности: </w:t>
      </w:r>
      <w:r w:rsidR="006F4ADF">
        <w:rPr>
          <w:sz w:val="24"/>
          <w:szCs w:val="24"/>
        </w:rPr>
        <w:t>для обучающихся начального общего и основного общего образования</w:t>
      </w:r>
      <w:r w:rsidR="006F4ADF" w:rsidRPr="007E7668">
        <w:rPr>
          <w:sz w:val="24"/>
          <w:szCs w:val="24"/>
        </w:rPr>
        <w:t xml:space="preserve"> </w:t>
      </w:r>
      <w:r w:rsidR="006F4ADF">
        <w:rPr>
          <w:sz w:val="24"/>
          <w:szCs w:val="24"/>
        </w:rPr>
        <w:t>-</w:t>
      </w:r>
      <w:r w:rsidR="006F4ADF" w:rsidRPr="007E7668">
        <w:rPr>
          <w:sz w:val="24"/>
          <w:szCs w:val="24"/>
        </w:rPr>
        <w:t>не более:</w:t>
      </w:r>
      <w:r w:rsidRPr="007E7668">
        <w:rPr>
          <w:sz w:val="24"/>
          <w:szCs w:val="24"/>
        </w:rPr>
        <w:t xml:space="preserve">15 мин. (в одну сторону), </w:t>
      </w:r>
      <w:r w:rsidR="006F4ADF" w:rsidRPr="007E7668">
        <w:rPr>
          <w:sz w:val="24"/>
          <w:szCs w:val="24"/>
        </w:rPr>
        <w:t xml:space="preserve">, для </w:t>
      </w:r>
      <w:r w:rsidR="006F4ADF">
        <w:rPr>
          <w:sz w:val="24"/>
          <w:szCs w:val="24"/>
        </w:rPr>
        <w:t>обучающихся среднего общего образования</w:t>
      </w:r>
      <w:r w:rsidR="006F4ADF" w:rsidRPr="007E7668">
        <w:rPr>
          <w:sz w:val="24"/>
          <w:szCs w:val="24"/>
        </w:rPr>
        <w:t xml:space="preserve"> </w:t>
      </w:r>
      <w:r w:rsidRPr="007E7668">
        <w:rPr>
          <w:sz w:val="24"/>
          <w:szCs w:val="24"/>
        </w:rPr>
        <w:t>- не более 50 мин. (в одну сторону).</w:t>
      </w:r>
    </w:p>
    <w:p w:rsidR="004F14D2" w:rsidRPr="007E7668" w:rsidRDefault="004F14D2" w:rsidP="00882F90">
      <w:pPr>
        <w:pStyle w:val="41"/>
        <w:numPr>
          <w:ilvl w:val="0"/>
          <w:numId w:val="20"/>
        </w:numPr>
        <w:shd w:val="clear" w:color="auto" w:fill="auto"/>
        <w:tabs>
          <w:tab w:val="left" w:pos="765"/>
        </w:tabs>
        <w:spacing w:before="0" w:line="240" w:lineRule="auto"/>
        <w:ind w:right="20" w:firstLine="851"/>
        <w:rPr>
          <w:sz w:val="24"/>
          <w:szCs w:val="24"/>
        </w:rPr>
      </w:pPr>
      <w:r w:rsidRPr="007E7668">
        <w:rPr>
          <w:sz w:val="24"/>
          <w:szCs w:val="24"/>
        </w:rPr>
        <w:t xml:space="preserve">В сельской местности размещение общеобразовательных </w:t>
      </w:r>
      <w:r w:rsidR="006F4ADF">
        <w:rPr>
          <w:sz w:val="24"/>
          <w:szCs w:val="24"/>
        </w:rPr>
        <w:t>организаций</w:t>
      </w:r>
      <w:r w:rsidRPr="007E7668">
        <w:rPr>
          <w:sz w:val="24"/>
          <w:szCs w:val="24"/>
        </w:rPr>
        <w:t xml:space="preserve"> должно предусматривать </w:t>
      </w:r>
      <w:r w:rsidR="006F4ADF">
        <w:rPr>
          <w:sz w:val="24"/>
          <w:szCs w:val="24"/>
        </w:rPr>
        <w:t xml:space="preserve">для обучающихся начального общего образования </w:t>
      </w:r>
      <w:r w:rsidRPr="007E7668">
        <w:rPr>
          <w:sz w:val="24"/>
          <w:szCs w:val="24"/>
        </w:rPr>
        <w:t>радиус доступности не более 2 км пе</w:t>
      </w:r>
      <w:r w:rsidRPr="007E7668">
        <w:rPr>
          <w:rStyle w:val="23"/>
          <w:sz w:val="24"/>
          <w:szCs w:val="24"/>
          <w:u w:val="none"/>
        </w:rPr>
        <w:t>шк</w:t>
      </w:r>
      <w:r w:rsidRPr="007E7668">
        <w:rPr>
          <w:sz w:val="24"/>
          <w:szCs w:val="24"/>
        </w:rPr>
        <w:t xml:space="preserve">ом и не более 15 мин. (в одну сторону) при транспортном обслуживании. Для обучающихся </w:t>
      </w:r>
      <w:r w:rsidR="006F4ADF">
        <w:rPr>
          <w:sz w:val="24"/>
          <w:szCs w:val="24"/>
        </w:rPr>
        <w:t>основного общего и среднего общего образования</w:t>
      </w:r>
      <w:r w:rsidR="006F4ADF" w:rsidRPr="007E7668">
        <w:rPr>
          <w:sz w:val="24"/>
          <w:szCs w:val="24"/>
        </w:rPr>
        <w:t xml:space="preserve"> </w:t>
      </w:r>
      <w:r w:rsidRPr="007E7668">
        <w:rPr>
          <w:sz w:val="24"/>
          <w:szCs w:val="24"/>
        </w:rPr>
        <w:t>радиус пешеходной доступности не должен превышать 4 км, а при транспортном обслуживании - не более 30 минут в одну сторону.</w:t>
      </w:r>
    </w:p>
    <w:p w:rsidR="004F14D2" w:rsidRPr="007E7668" w:rsidRDefault="004F14D2" w:rsidP="00882F90">
      <w:pPr>
        <w:pStyle w:val="41"/>
        <w:numPr>
          <w:ilvl w:val="0"/>
          <w:numId w:val="20"/>
        </w:numPr>
        <w:shd w:val="clear" w:color="auto" w:fill="auto"/>
        <w:tabs>
          <w:tab w:val="left" w:pos="901"/>
        </w:tabs>
        <w:spacing w:before="0" w:line="240" w:lineRule="auto"/>
        <w:ind w:right="20" w:firstLine="851"/>
        <w:rPr>
          <w:sz w:val="24"/>
          <w:szCs w:val="24"/>
        </w:rPr>
      </w:pPr>
      <w:r w:rsidRPr="007E7668">
        <w:rPr>
          <w:sz w:val="24"/>
          <w:szCs w:val="24"/>
        </w:rPr>
        <w:t xml:space="preserve">При расстояниях свыше указанных для обучающихся общеобразовательных </w:t>
      </w:r>
      <w:r w:rsidR="00AC1EEF">
        <w:rPr>
          <w:sz w:val="24"/>
          <w:szCs w:val="24"/>
        </w:rPr>
        <w:t>организаций</w:t>
      </w:r>
      <w:r w:rsidRPr="007E7668">
        <w:rPr>
          <w:sz w:val="24"/>
          <w:szCs w:val="24"/>
        </w:rPr>
        <w:t>,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4F14D2" w:rsidRPr="007E7668" w:rsidRDefault="004F14D2" w:rsidP="00882F90">
      <w:pPr>
        <w:pStyle w:val="41"/>
        <w:numPr>
          <w:ilvl w:val="0"/>
          <w:numId w:val="20"/>
        </w:numPr>
        <w:shd w:val="clear" w:color="auto" w:fill="auto"/>
        <w:tabs>
          <w:tab w:val="left" w:pos="765"/>
        </w:tabs>
        <w:spacing w:before="0" w:line="240" w:lineRule="auto"/>
        <w:ind w:right="20" w:firstLine="851"/>
        <w:rPr>
          <w:sz w:val="24"/>
          <w:szCs w:val="24"/>
        </w:rPr>
      </w:pPr>
      <w:r w:rsidRPr="007E7668">
        <w:rPr>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4F14D2" w:rsidRPr="007E7668" w:rsidRDefault="004F14D2" w:rsidP="00882F90">
      <w:pPr>
        <w:pStyle w:val="41"/>
        <w:numPr>
          <w:ilvl w:val="0"/>
          <w:numId w:val="20"/>
        </w:numPr>
        <w:shd w:val="clear" w:color="auto" w:fill="auto"/>
        <w:tabs>
          <w:tab w:val="left" w:pos="901"/>
        </w:tabs>
        <w:spacing w:before="0" w:line="240" w:lineRule="auto"/>
        <w:ind w:firstLine="851"/>
        <w:rPr>
          <w:sz w:val="24"/>
          <w:szCs w:val="24"/>
        </w:rPr>
      </w:pPr>
      <w:r w:rsidRPr="007E7668">
        <w:rPr>
          <w:sz w:val="24"/>
          <w:szCs w:val="24"/>
        </w:rPr>
        <w:t>Для учащих</w:t>
      </w:r>
      <w:r w:rsidR="009D2394" w:rsidRPr="007E7668">
        <w:rPr>
          <w:sz w:val="24"/>
          <w:szCs w:val="24"/>
        </w:rPr>
        <w:t>ся, проживающих на расстоянии с</w:t>
      </w:r>
      <w:r w:rsidRPr="007E7668">
        <w:rPr>
          <w:sz w:val="24"/>
          <w:szCs w:val="24"/>
        </w:rPr>
        <w:t xml:space="preserve">выше предельно допустимого </w:t>
      </w:r>
      <w:r w:rsidRPr="007E7668">
        <w:rPr>
          <w:sz w:val="24"/>
          <w:szCs w:val="24"/>
        </w:rPr>
        <w:lastRenderedPageBreak/>
        <w:t>транспортного обслуживания, а также при транспортной недоступности в период неблагоприятных погодных условий предусматривается при</w:t>
      </w:r>
      <w:r w:rsidRPr="007E7668">
        <w:rPr>
          <w:rStyle w:val="23"/>
          <w:sz w:val="24"/>
          <w:szCs w:val="24"/>
          <w:u w:val="none"/>
        </w:rPr>
        <w:t>шк</w:t>
      </w:r>
      <w:r w:rsidRPr="007E7668">
        <w:rPr>
          <w:sz w:val="24"/>
          <w:szCs w:val="24"/>
        </w:rPr>
        <w:t xml:space="preserve">ольный интернат из расчета 10% мест общей вместимости </w:t>
      </w:r>
      <w:r w:rsidR="00AC1EEF">
        <w:rPr>
          <w:sz w:val="24"/>
          <w:szCs w:val="24"/>
        </w:rPr>
        <w:t>организации</w:t>
      </w:r>
      <w:r w:rsidRPr="007E7668">
        <w:rPr>
          <w:sz w:val="24"/>
          <w:szCs w:val="24"/>
        </w:rPr>
        <w:t>.</w:t>
      </w:r>
    </w:p>
    <w:p w:rsidR="004F14D2" w:rsidRPr="007E7668" w:rsidRDefault="004F14D2" w:rsidP="00F9555B">
      <w:pPr>
        <w:pStyle w:val="41"/>
        <w:shd w:val="clear" w:color="auto" w:fill="auto"/>
        <w:tabs>
          <w:tab w:val="left" w:pos="762"/>
        </w:tabs>
        <w:spacing w:before="0" w:line="240" w:lineRule="auto"/>
        <w:ind w:firstLine="851"/>
        <w:rPr>
          <w:sz w:val="24"/>
          <w:szCs w:val="24"/>
        </w:rPr>
      </w:pPr>
      <w:r w:rsidRPr="007E7668">
        <w:rPr>
          <w:sz w:val="24"/>
          <w:szCs w:val="24"/>
        </w:rPr>
        <w:t xml:space="preserve">Расстояния от зданий и границ земельных участков </w:t>
      </w:r>
      <w:r w:rsidR="00AC1EEF">
        <w:rPr>
          <w:sz w:val="24"/>
          <w:szCs w:val="24"/>
        </w:rPr>
        <w:t>организаций</w:t>
      </w:r>
      <w:r w:rsidRPr="007E7668">
        <w:rPr>
          <w:sz w:val="24"/>
          <w:szCs w:val="24"/>
        </w:rPr>
        <w:t xml:space="preserve"> и предприятий обслуживания следует принимать не менее приведенных в таблице 9.</w:t>
      </w:r>
    </w:p>
    <w:p w:rsidR="004F14D2" w:rsidRPr="007E7668" w:rsidRDefault="004F14D2" w:rsidP="007E7668">
      <w:pPr>
        <w:pStyle w:val="41"/>
        <w:shd w:val="clear" w:color="auto" w:fill="auto"/>
        <w:tabs>
          <w:tab w:val="left" w:pos="762"/>
        </w:tabs>
        <w:spacing w:before="0" w:line="240" w:lineRule="auto"/>
        <w:ind w:firstLine="709"/>
        <w:jc w:val="right"/>
        <w:rPr>
          <w:sz w:val="24"/>
          <w:szCs w:val="24"/>
        </w:rPr>
      </w:pPr>
      <w:r w:rsidRPr="007E7668">
        <w:rPr>
          <w:sz w:val="24"/>
          <w:szCs w:val="24"/>
        </w:rPr>
        <w:t>Таблица 9</w:t>
      </w:r>
    </w:p>
    <w:tbl>
      <w:tblPr>
        <w:tblpPr w:leftFromText="180" w:rightFromText="180" w:vertAnchor="text" w:horzAnchor="margin" w:tblpY="214"/>
        <w:tblOverlap w:val="never"/>
        <w:tblW w:w="0" w:type="auto"/>
        <w:tblLayout w:type="fixed"/>
        <w:tblCellMar>
          <w:left w:w="10" w:type="dxa"/>
          <w:right w:w="10" w:type="dxa"/>
        </w:tblCellMar>
        <w:tblLook w:val="0000" w:firstRow="0" w:lastRow="0" w:firstColumn="0" w:lastColumn="0" w:noHBand="0" w:noVBand="0"/>
      </w:tblPr>
      <w:tblGrid>
        <w:gridCol w:w="3547"/>
        <w:gridCol w:w="1262"/>
        <w:gridCol w:w="1219"/>
        <w:gridCol w:w="1046"/>
        <w:gridCol w:w="2575"/>
      </w:tblGrid>
      <w:tr w:rsidR="004F14D2" w:rsidRPr="007E7668" w:rsidTr="006777E5">
        <w:trPr>
          <w:trHeight w:hRule="exact" w:val="773"/>
        </w:trPr>
        <w:tc>
          <w:tcPr>
            <w:tcW w:w="3547" w:type="dxa"/>
            <w:vMerge w:val="restart"/>
            <w:tcBorders>
              <w:top w:val="single" w:sz="4" w:space="0" w:color="auto"/>
              <w:left w:val="single" w:sz="4" w:space="0" w:color="auto"/>
            </w:tcBorders>
            <w:shd w:val="clear" w:color="auto" w:fill="FFFFFF"/>
          </w:tcPr>
          <w:p w:rsidR="004F14D2" w:rsidRPr="007E7668" w:rsidRDefault="004F14D2" w:rsidP="006F4ADF">
            <w:pPr>
              <w:pStyle w:val="41"/>
              <w:shd w:val="clear" w:color="auto" w:fill="auto"/>
              <w:spacing w:before="0" w:line="240" w:lineRule="auto"/>
              <w:ind w:firstLine="0"/>
              <w:jc w:val="center"/>
              <w:rPr>
                <w:sz w:val="24"/>
                <w:szCs w:val="24"/>
              </w:rPr>
            </w:pPr>
            <w:r w:rsidRPr="007E7668">
              <w:rPr>
                <w:rStyle w:val="105pt"/>
                <w:b w:val="0"/>
                <w:sz w:val="24"/>
                <w:szCs w:val="24"/>
              </w:rPr>
              <w:t xml:space="preserve">Здания (земельные участки) </w:t>
            </w:r>
            <w:r w:rsidR="00AC1EEF">
              <w:rPr>
                <w:sz w:val="24"/>
                <w:szCs w:val="24"/>
              </w:rPr>
              <w:t xml:space="preserve"> организаций</w:t>
            </w:r>
            <w:r w:rsidR="00AC1EEF" w:rsidRPr="007E7668">
              <w:rPr>
                <w:rStyle w:val="105pt"/>
                <w:b w:val="0"/>
                <w:sz w:val="24"/>
                <w:szCs w:val="24"/>
              </w:rPr>
              <w:t xml:space="preserve"> </w:t>
            </w:r>
            <w:r w:rsidRPr="007E7668">
              <w:rPr>
                <w:rStyle w:val="105pt"/>
                <w:b w:val="0"/>
                <w:sz w:val="24"/>
                <w:szCs w:val="24"/>
              </w:rPr>
              <w:t xml:space="preserve"> обслуживания</w:t>
            </w:r>
          </w:p>
        </w:tc>
        <w:tc>
          <w:tcPr>
            <w:tcW w:w="6102" w:type="dxa"/>
            <w:gridSpan w:val="4"/>
            <w:tcBorders>
              <w:top w:val="single" w:sz="4" w:space="0" w:color="auto"/>
              <w:left w:val="single" w:sz="4" w:space="0" w:color="auto"/>
              <w:right w:val="single" w:sz="4" w:space="0" w:color="auto"/>
            </w:tcBorders>
            <w:shd w:val="clear" w:color="auto" w:fill="FFFFFF"/>
          </w:tcPr>
          <w:p w:rsidR="004F14D2" w:rsidRPr="007E7668" w:rsidRDefault="004F14D2" w:rsidP="006F4ADF">
            <w:pPr>
              <w:pStyle w:val="41"/>
              <w:shd w:val="clear" w:color="auto" w:fill="auto"/>
              <w:spacing w:before="0" w:line="240" w:lineRule="auto"/>
              <w:ind w:firstLine="0"/>
              <w:jc w:val="center"/>
              <w:rPr>
                <w:sz w:val="24"/>
                <w:szCs w:val="24"/>
              </w:rPr>
            </w:pPr>
            <w:r w:rsidRPr="007E7668">
              <w:rPr>
                <w:rStyle w:val="105pt"/>
                <w:b w:val="0"/>
                <w:sz w:val="24"/>
                <w:szCs w:val="24"/>
              </w:rPr>
              <w:t xml:space="preserve">Расстояния от зданий (границ участков) </w:t>
            </w:r>
            <w:r w:rsidR="00AC1EEF">
              <w:rPr>
                <w:sz w:val="24"/>
                <w:szCs w:val="24"/>
              </w:rPr>
              <w:t xml:space="preserve"> организаций</w:t>
            </w:r>
            <w:r w:rsidR="00AC1EEF" w:rsidRPr="007E7668">
              <w:rPr>
                <w:rStyle w:val="105pt"/>
                <w:b w:val="0"/>
                <w:sz w:val="24"/>
                <w:szCs w:val="24"/>
              </w:rPr>
              <w:t xml:space="preserve"> </w:t>
            </w:r>
            <w:r w:rsidRPr="007E7668">
              <w:rPr>
                <w:rStyle w:val="105pt"/>
                <w:b w:val="0"/>
                <w:sz w:val="24"/>
                <w:szCs w:val="24"/>
              </w:rPr>
              <w:t xml:space="preserve"> обслуживания, м</w:t>
            </w:r>
          </w:p>
        </w:tc>
      </w:tr>
      <w:tr w:rsidR="004F14D2" w:rsidRPr="007E7668" w:rsidTr="006777E5">
        <w:trPr>
          <w:trHeight w:hRule="exact" w:val="490"/>
        </w:trPr>
        <w:tc>
          <w:tcPr>
            <w:tcW w:w="3547" w:type="dxa"/>
            <w:vMerge/>
            <w:tcBorders>
              <w:left w:val="single" w:sz="4" w:space="0" w:color="auto"/>
            </w:tcBorders>
            <w:shd w:val="clear" w:color="auto" w:fill="FFFFFF"/>
          </w:tcPr>
          <w:p w:rsidR="004F14D2" w:rsidRPr="007E7668" w:rsidRDefault="004F14D2" w:rsidP="007E7668">
            <w:pPr>
              <w:spacing w:after="0" w:line="240" w:lineRule="auto"/>
              <w:rPr>
                <w:sz w:val="24"/>
                <w:szCs w:val="24"/>
              </w:rPr>
            </w:pPr>
          </w:p>
        </w:tc>
        <w:tc>
          <w:tcPr>
            <w:tcW w:w="2481" w:type="dxa"/>
            <w:gridSpan w:val="2"/>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до красной линии</w:t>
            </w:r>
          </w:p>
        </w:tc>
        <w:tc>
          <w:tcPr>
            <w:tcW w:w="1046" w:type="dxa"/>
            <w:vMerge w:val="restart"/>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до стен жилых домов</w:t>
            </w:r>
          </w:p>
        </w:tc>
        <w:tc>
          <w:tcPr>
            <w:tcW w:w="2575" w:type="dxa"/>
            <w:vMerge w:val="restart"/>
            <w:tcBorders>
              <w:top w:val="single" w:sz="4" w:space="0" w:color="auto"/>
              <w:left w:val="single" w:sz="4" w:space="0" w:color="auto"/>
              <w:right w:val="single" w:sz="4" w:space="0" w:color="auto"/>
            </w:tcBorders>
            <w:shd w:val="clear" w:color="auto" w:fill="FFFFFF"/>
          </w:tcPr>
          <w:p w:rsidR="004F14D2" w:rsidRPr="007E7668" w:rsidRDefault="004F14D2" w:rsidP="00AB1211">
            <w:pPr>
              <w:pStyle w:val="41"/>
              <w:shd w:val="clear" w:color="auto" w:fill="auto"/>
              <w:spacing w:before="0" w:line="240" w:lineRule="auto"/>
              <w:ind w:firstLine="0"/>
              <w:jc w:val="center"/>
              <w:rPr>
                <w:sz w:val="24"/>
                <w:szCs w:val="24"/>
              </w:rPr>
            </w:pPr>
            <w:r w:rsidRPr="007E7668">
              <w:rPr>
                <w:rStyle w:val="105pt"/>
                <w:b w:val="0"/>
                <w:sz w:val="24"/>
                <w:szCs w:val="24"/>
              </w:rPr>
              <w:t xml:space="preserve">до зданий </w:t>
            </w:r>
            <w:r w:rsidR="00AB1211" w:rsidRPr="007E7668">
              <w:rPr>
                <w:rStyle w:val="105pt"/>
                <w:b w:val="0"/>
                <w:sz w:val="24"/>
                <w:szCs w:val="24"/>
              </w:rPr>
              <w:t xml:space="preserve"> детских дошкольных </w:t>
            </w:r>
            <w:r w:rsidR="00AB1211">
              <w:rPr>
                <w:rStyle w:val="105pt"/>
                <w:b w:val="0"/>
                <w:sz w:val="24"/>
                <w:szCs w:val="24"/>
              </w:rPr>
              <w:t>образовательных и общеобразовательных школ,</w:t>
            </w:r>
            <w:r w:rsidRPr="007E7668">
              <w:rPr>
                <w:rStyle w:val="105pt"/>
                <w:b w:val="0"/>
                <w:sz w:val="24"/>
                <w:szCs w:val="24"/>
              </w:rPr>
              <w:t xml:space="preserve"> </w:t>
            </w:r>
            <w:r w:rsidR="006F4ADF">
              <w:rPr>
                <w:rStyle w:val="105pt"/>
                <w:b w:val="0"/>
                <w:sz w:val="24"/>
                <w:szCs w:val="24"/>
              </w:rPr>
              <w:t>медицинских</w:t>
            </w:r>
            <w:r w:rsidRPr="007E7668">
              <w:rPr>
                <w:rStyle w:val="105pt"/>
                <w:b w:val="0"/>
                <w:sz w:val="24"/>
                <w:szCs w:val="24"/>
              </w:rPr>
              <w:t xml:space="preserve"> </w:t>
            </w:r>
            <w:r w:rsidR="00AC1EEF">
              <w:rPr>
                <w:sz w:val="24"/>
                <w:szCs w:val="24"/>
              </w:rPr>
              <w:t xml:space="preserve"> организаций</w:t>
            </w:r>
          </w:p>
        </w:tc>
      </w:tr>
      <w:tr w:rsidR="004F14D2" w:rsidRPr="007E7668" w:rsidTr="006F4ADF">
        <w:trPr>
          <w:trHeight w:hRule="exact" w:val="1146"/>
        </w:trPr>
        <w:tc>
          <w:tcPr>
            <w:tcW w:w="3547" w:type="dxa"/>
            <w:vMerge/>
            <w:tcBorders>
              <w:left w:val="single" w:sz="4" w:space="0" w:color="auto"/>
            </w:tcBorders>
            <w:shd w:val="clear" w:color="auto" w:fill="FFFFFF"/>
          </w:tcPr>
          <w:p w:rsidR="004F14D2" w:rsidRPr="007E7668" w:rsidRDefault="004F14D2" w:rsidP="007E7668">
            <w:pPr>
              <w:spacing w:after="0" w:line="240" w:lineRule="auto"/>
              <w:rPr>
                <w:sz w:val="24"/>
                <w:szCs w:val="24"/>
              </w:rPr>
            </w:pPr>
          </w:p>
        </w:tc>
        <w:tc>
          <w:tcPr>
            <w:tcW w:w="1262"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в городах</w:t>
            </w:r>
          </w:p>
        </w:tc>
        <w:tc>
          <w:tcPr>
            <w:tcW w:w="1219" w:type="dxa"/>
            <w:tcBorders>
              <w:top w:val="single" w:sz="4" w:space="0" w:color="auto"/>
              <w:left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в сельских поселениях</w:t>
            </w:r>
          </w:p>
        </w:tc>
        <w:tc>
          <w:tcPr>
            <w:tcW w:w="1046" w:type="dxa"/>
            <w:vMerge/>
            <w:tcBorders>
              <w:left w:val="single" w:sz="4" w:space="0" w:color="auto"/>
            </w:tcBorders>
            <w:shd w:val="clear" w:color="auto" w:fill="FFFFFF"/>
          </w:tcPr>
          <w:p w:rsidR="004F14D2" w:rsidRPr="007E7668" w:rsidRDefault="004F14D2" w:rsidP="007E7668">
            <w:pPr>
              <w:spacing w:after="0" w:line="240" w:lineRule="auto"/>
              <w:rPr>
                <w:sz w:val="24"/>
                <w:szCs w:val="24"/>
              </w:rPr>
            </w:pPr>
          </w:p>
        </w:tc>
        <w:tc>
          <w:tcPr>
            <w:tcW w:w="2575" w:type="dxa"/>
            <w:vMerge/>
            <w:tcBorders>
              <w:left w:val="single" w:sz="4" w:space="0" w:color="auto"/>
              <w:right w:val="single" w:sz="4" w:space="0" w:color="auto"/>
            </w:tcBorders>
            <w:shd w:val="clear" w:color="auto" w:fill="FFFFFF"/>
          </w:tcPr>
          <w:p w:rsidR="004F14D2" w:rsidRPr="007E7668" w:rsidRDefault="004F14D2" w:rsidP="007E7668">
            <w:pPr>
              <w:spacing w:after="0" w:line="240" w:lineRule="auto"/>
              <w:rPr>
                <w:sz w:val="24"/>
                <w:szCs w:val="24"/>
              </w:rPr>
            </w:pPr>
          </w:p>
        </w:tc>
      </w:tr>
      <w:tr w:rsidR="004F14D2" w:rsidRPr="007E7668" w:rsidTr="006777E5">
        <w:trPr>
          <w:trHeight w:hRule="exact" w:val="1320"/>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left="80" w:firstLine="0"/>
              <w:jc w:val="left"/>
              <w:rPr>
                <w:sz w:val="24"/>
                <w:szCs w:val="24"/>
              </w:rPr>
            </w:pPr>
            <w:r w:rsidRPr="007E7668">
              <w:rPr>
                <w:rStyle w:val="105pt"/>
                <w:b w:val="0"/>
                <w:sz w:val="24"/>
                <w:szCs w:val="24"/>
              </w:rPr>
              <w:t xml:space="preserve">Детские дошкольные </w:t>
            </w:r>
            <w:r w:rsidR="00AC1EEF">
              <w:rPr>
                <w:sz w:val="24"/>
                <w:szCs w:val="24"/>
              </w:rPr>
              <w:t xml:space="preserve"> </w:t>
            </w:r>
            <w:r w:rsidR="00AB1211">
              <w:rPr>
                <w:sz w:val="24"/>
                <w:szCs w:val="24"/>
              </w:rPr>
              <w:t>образовательные</w:t>
            </w:r>
            <w:r w:rsidR="00AC1EEF">
              <w:rPr>
                <w:sz w:val="24"/>
                <w:szCs w:val="24"/>
              </w:rPr>
              <w:t xml:space="preserve"> </w:t>
            </w:r>
            <w:r w:rsidRPr="007E7668">
              <w:rPr>
                <w:rStyle w:val="105pt"/>
                <w:b w:val="0"/>
                <w:sz w:val="24"/>
                <w:szCs w:val="24"/>
              </w:rPr>
              <w:t xml:space="preserve"> и</w:t>
            </w:r>
          </w:p>
          <w:p w:rsidR="004F14D2" w:rsidRPr="007E7668" w:rsidRDefault="004F14D2" w:rsidP="00AB1211">
            <w:pPr>
              <w:pStyle w:val="41"/>
              <w:shd w:val="clear" w:color="auto" w:fill="auto"/>
              <w:spacing w:before="0" w:line="240" w:lineRule="auto"/>
              <w:ind w:left="80" w:firstLine="0"/>
              <w:jc w:val="left"/>
              <w:rPr>
                <w:sz w:val="24"/>
                <w:szCs w:val="24"/>
              </w:rPr>
            </w:pPr>
            <w:r w:rsidRPr="007E7668">
              <w:rPr>
                <w:rStyle w:val="105pt"/>
                <w:b w:val="0"/>
                <w:sz w:val="24"/>
                <w:szCs w:val="24"/>
              </w:rPr>
              <w:t xml:space="preserve">общеобразовательные </w:t>
            </w:r>
            <w:r w:rsidR="00AB1211">
              <w:rPr>
                <w:sz w:val="24"/>
                <w:szCs w:val="24"/>
              </w:rPr>
              <w:t xml:space="preserve"> организации</w:t>
            </w:r>
            <w:r w:rsidR="00AB1211" w:rsidRPr="007E7668">
              <w:rPr>
                <w:rStyle w:val="105pt"/>
                <w:b w:val="0"/>
                <w:sz w:val="24"/>
                <w:szCs w:val="24"/>
              </w:rPr>
              <w:t xml:space="preserve"> </w:t>
            </w:r>
            <w:r w:rsidRPr="007E7668">
              <w:rPr>
                <w:rStyle w:val="105pt"/>
                <w:b w:val="0"/>
                <w:sz w:val="24"/>
                <w:szCs w:val="24"/>
              </w:rPr>
              <w:t>(земельный участок)</w:t>
            </w:r>
          </w:p>
        </w:tc>
        <w:tc>
          <w:tcPr>
            <w:tcW w:w="126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25</w:t>
            </w:r>
          </w:p>
        </w:tc>
        <w:tc>
          <w:tcPr>
            <w:tcW w:w="1219"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по нормам инсоляции и освещенности</w:t>
            </w:r>
          </w:p>
        </w:tc>
      </w:tr>
      <w:tr w:rsidR="004F14D2" w:rsidRPr="007E7668" w:rsidTr="006777E5">
        <w:trPr>
          <w:trHeight w:hRule="exact" w:val="1042"/>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30 - 50 (в зависимости от этажности)</w:t>
            </w:r>
          </w:p>
        </w:tc>
      </w:tr>
      <w:tr w:rsidR="004F14D2" w:rsidRPr="007E7668" w:rsidTr="006777E5">
        <w:trPr>
          <w:trHeight w:hRule="exact" w:val="773"/>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Приемные пункты вторичного сырья</w:t>
            </w:r>
          </w:p>
        </w:tc>
        <w:tc>
          <w:tcPr>
            <w:tcW w:w="126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219"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46"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left="320" w:firstLine="0"/>
              <w:jc w:val="left"/>
              <w:rPr>
                <w:sz w:val="24"/>
                <w:szCs w:val="24"/>
              </w:rPr>
            </w:pPr>
            <w:r w:rsidRPr="007E7668">
              <w:rPr>
                <w:rStyle w:val="105pt"/>
                <w:b w:val="0"/>
                <w:sz w:val="24"/>
                <w:szCs w:val="24"/>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4F14D2" w:rsidRPr="007E7668" w:rsidTr="006777E5">
        <w:trPr>
          <w:trHeight w:hRule="exact" w:val="773"/>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Пожарные депо</w:t>
            </w:r>
          </w:p>
        </w:tc>
        <w:tc>
          <w:tcPr>
            <w:tcW w:w="126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219"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046"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4F14D2" w:rsidRPr="007E7668" w:rsidTr="006777E5">
        <w:trPr>
          <w:trHeight w:hRule="exact" w:val="947"/>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4F14D2" w:rsidRPr="007E7668" w:rsidTr="006777E5">
        <w:trPr>
          <w:trHeight w:hRule="exact" w:val="947"/>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300</w:t>
            </w:r>
          </w:p>
        </w:tc>
      </w:tr>
      <w:tr w:rsidR="004F14D2" w:rsidRPr="007E7668" w:rsidTr="006777E5">
        <w:trPr>
          <w:trHeight w:hRule="exact" w:val="947"/>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100</w:t>
            </w:r>
          </w:p>
        </w:tc>
      </w:tr>
      <w:tr w:rsidR="004F14D2" w:rsidRPr="007E7668" w:rsidTr="005B17CC">
        <w:trPr>
          <w:trHeight w:hRule="exact" w:val="628"/>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sz w:val="24"/>
                <w:szCs w:val="24"/>
              </w:rPr>
            </w:pPr>
            <w:r w:rsidRPr="007E7668">
              <w:rPr>
                <w:rStyle w:val="105pt"/>
                <w:b w:val="0"/>
                <w:sz w:val="24"/>
                <w:szCs w:val="24"/>
              </w:rPr>
              <w:t>Кладбища для погребения после кремации</w:t>
            </w:r>
          </w:p>
        </w:tc>
        <w:tc>
          <w:tcPr>
            <w:tcW w:w="126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100</w:t>
            </w:r>
          </w:p>
        </w:tc>
      </w:tr>
      <w:tr w:rsidR="004F14D2" w:rsidRPr="007E7668" w:rsidTr="005B17CC">
        <w:trPr>
          <w:trHeight w:hRule="exact" w:val="1416"/>
        </w:trPr>
        <w:tc>
          <w:tcPr>
            <w:tcW w:w="3547"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219"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46"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bl>
    <w:p w:rsidR="004F14D2" w:rsidRPr="00FC0B82" w:rsidRDefault="004F14D2" w:rsidP="007E7668">
      <w:pPr>
        <w:spacing w:after="0" w:line="240" w:lineRule="auto"/>
        <w:rPr>
          <w:rFonts w:ascii="Times New Roman" w:hAnsi="Times New Roman"/>
          <w:sz w:val="20"/>
          <w:szCs w:val="20"/>
        </w:rPr>
      </w:pPr>
      <w:r w:rsidRPr="00FC0B82">
        <w:rPr>
          <w:rFonts w:ascii="Times New Roman" w:hAnsi="Times New Roman"/>
          <w:sz w:val="20"/>
          <w:szCs w:val="20"/>
        </w:rPr>
        <w:t>* С входами и окнами</w:t>
      </w:r>
    </w:p>
    <w:p w:rsidR="004F14D2" w:rsidRPr="00FC0B82" w:rsidRDefault="004F14D2" w:rsidP="007E7668">
      <w:pPr>
        <w:pStyle w:val="20"/>
        <w:shd w:val="clear" w:color="auto" w:fill="auto"/>
        <w:spacing w:line="240" w:lineRule="auto"/>
        <w:ind w:left="80"/>
        <w:jc w:val="left"/>
        <w:rPr>
          <w:b w:val="0"/>
          <w:sz w:val="20"/>
          <w:szCs w:val="20"/>
        </w:rPr>
      </w:pPr>
      <w:r w:rsidRPr="00FC0B82">
        <w:rPr>
          <w:b w:val="0"/>
          <w:sz w:val="20"/>
          <w:szCs w:val="20"/>
        </w:rPr>
        <w:t>Примечания:</w:t>
      </w:r>
    </w:p>
    <w:p w:rsidR="004F14D2" w:rsidRPr="00FC0B82" w:rsidRDefault="004F14D2" w:rsidP="00882F90">
      <w:pPr>
        <w:pStyle w:val="20"/>
        <w:numPr>
          <w:ilvl w:val="0"/>
          <w:numId w:val="21"/>
        </w:numPr>
        <w:shd w:val="clear" w:color="auto" w:fill="auto"/>
        <w:tabs>
          <w:tab w:val="left" w:pos="1059"/>
        </w:tabs>
        <w:spacing w:line="240" w:lineRule="auto"/>
        <w:ind w:right="20" w:firstLine="851"/>
        <w:rPr>
          <w:b w:val="0"/>
          <w:sz w:val="20"/>
          <w:szCs w:val="20"/>
        </w:rPr>
      </w:pPr>
      <w:r w:rsidRPr="00FC0B82">
        <w:rPr>
          <w:b w:val="0"/>
          <w:sz w:val="20"/>
          <w:szCs w:val="20"/>
        </w:rPr>
        <w:t xml:space="preserve">Вновь строящиеся здания дошкольных </w:t>
      </w:r>
      <w:r w:rsidR="00AB1211" w:rsidRPr="00FC0B82">
        <w:rPr>
          <w:b w:val="0"/>
          <w:sz w:val="20"/>
          <w:szCs w:val="20"/>
        </w:rPr>
        <w:t xml:space="preserve">образовательных и </w:t>
      </w:r>
      <w:r w:rsidRPr="00FC0B82">
        <w:rPr>
          <w:b w:val="0"/>
          <w:sz w:val="20"/>
          <w:szCs w:val="20"/>
        </w:rPr>
        <w:t xml:space="preserve"> общеобразовательных </w:t>
      </w:r>
      <w:r w:rsidR="00AC1EEF" w:rsidRPr="00FC0B82">
        <w:rPr>
          <w:b w:val="0"/>
          <w:sz w:val="20"/>
          <w:szCs w:val="20"/>
        </w:rPr>
        <w:t>организаций</w:t>
      </w:r>
      <w:r w:rsidRPr="00FC0B82">
        <w:rPr>
          <w:b w:val="0"/>
          <w:sz w:val="20"/>
          <w:szCs w:val="20"/>
        </w:rPr>
        <w:t xml:space="preserve">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4F14D2" w:rsidRPr="00FC0B82" w:rsidRDefault="004F14D2" w:rsidP="00882F90">
      <w:pPr>
        <w:pStyle w:val="20"/>
        <w:numPr>
          <w:ilvl w:val="0"/>
          <w:numId w:val="21"/>
        </w:numPr>
        <w:shd w:val="clear" w:color="auto" w:fill="auto"/>
        <w:tabs>
          <w:tab w:val="left" w:pos="1059"/>
        </w:tabs>
        <w:spacing w:line="240" w:lineRule="auto"/>
        <w:ind w:right="20" w:firstLine="851"/>
        <w:rPr>
          <w:b w:val="0"/>
          <w:sz w:val="20"/>
          <w:szCs w:val="20"/>
        </w:rPr>
      </w:pPr>
      <w:r w:rsidRPr="00FC0B82">
        <w:rPr>
          <w:b w:val="0"/>
          <w:sz w:val="20"/>
          <w:szCs w:val="20"/>
        </w:rPr>
        <w:t xml:space="preserve">Здания дошкольных организаций и общеобразовательных </w:t>
      </w:r>
      <w:r w:rsidR="00AC1EEF" w:rsidRPr="00FC0B82">
        <w:rPr>
          <w:b w:val="0"/>
          <w:sz w:val="20"/>
          <w:szCs w:val="20"/>
        </w:rPr>
        <w:t>организаций</w:t>
      </w:r>
      <w:r w:rsidRPr="00FC0B82">
        <w:rPr>
          <w:b w:val="0"/>
          <w:sz w:val="20"/>
          <w:szCs w:val="20"/>
        </w:rPr>
        <w:t xml:space="preserve"> должны размещаться в зоне жилой застройки за пределами санитарно-защитных зон предприятий, сооружений и иных объектов, санитарных </w:t>
      </w:r>
      <w:r w:rsidRPr="00FC0B82">
        <w:rPr>
          <w:b w:val="0"/>
          <w:sz w:val="20"/>
          <w:szCs w:val="20"/>
        </w:rPr>
        <w:lastRenderedPageBreak/>
        <w:t>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4F14D2" w:rsidRPr="00FC0B82" w:rsidRDefault="004F14D2" w:rsidP="00882F90">
      <w:pPr>
        <w:pStyle w:val="20"/>
        <w:numPr>
          <w:ilvl w:val="0"/>
          <w:numId w:val="21"/>
        </w:numPr>
        <w:shd w:val="clear" w:color="auto" w:fill="auto"/>
        <w:tabs>
          <w:tab w:val="left" w:pos="1059"/>
        </w:tabs>
        <w:spacing w:line="240" w:lineRule="auto"/>
        <w:ind w:right="20" w:firstLine="851"/>
        <w:rPr>
          <w:b w:val="0"/>
          <w:sz w:val="20"/>
          <w:szCs w:val="20"/>
        </w:rPr>
      </w:pPr>
      <w:r w:rsidRPr="00FC0B82">
        <w:rPr>
          <w:b w:val="0"/>
          <w:sz w:val="20"/>
          <w:szCs w:val="20"/>
        </w:rPr>
        <w:t xml:space="preserve">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w:t>
      </w:r>
      <w:r w:rsidR="00AC1EEF" w:rsidRPr="00FC0B82">
        <w:rPr>
          <w:b w:val="0"/>
          <w:sz w:val="20"/>
          <w:szCs w:val="20"/>
        </w:rPr>
        <w:t>организаций</w:t>
      </w:r>
      <w:r w:rsidRPr="00FC0B82">
        <w:rPr>
          <w:b w:val="0"/>
          <w:sz w:val="20"/>
          <w:szCs w:val="20"/>
        </w:rPr>
        <w:t xml:space="preserve"> должны соблюдаться санитарные разрывы от жилых и общественных зданий.</w:t>
      </w:r>
    </w:p>
    <w:p w:rsidR="004F14D2" w:rsidRPr="00FC0B82" w:rsidRDefault="004F14D2" w:rsidP="00882F90">
      <w:pPr>
        <w:pStyle w:val="20"/>
        <w:numPr>
          <w:ilvl w:val="0"/>
          <w:numId w:val="21"/>
        </w:numPr>
        <w:shd w:val="clear" w:color="auto" w:fill="auto"/>
        <w:tabs>
          <w:tab w:val="left" w:pos="1059"/>
        </w:tabs>
        <w:spacing w:line="240" w:lineRule="auto"/>
        <w:ind w:right="20" w:firstLine="851"/>
        <w:rPr>
          <w:b w:val="0"/>
          <w:sz w:val="20"/>
          <w:szCs w:val="20"/>
        </w:rPr>
      </w:pPr>
      <w:r w:rsidRPr="00FC0B82">
        <w:rPr>
          <w:b w:val="0"/>
          <w:sz w:val="20"/>
          <w:szCs w:val="20"/>
        </w:rPr>
        <w:t xml:space="preserve">Через территории дошкольных организаций и общеобразовательных </w:t>
      </w:r>
      <w:r w:rsidR="00386796" w:rsidRPr="00FC0B82">
        <w:rPr>
          <w:b w:val="0"/>
          <w:sz w:val="20"/>
          <w:szCs w:val="20"/>
        </w:rPr>
        <w:t>организаций</w:t>
      </w:r>
      <w:r w:rsidRPr="00FC0B82">
        <w:rPr>
          <w:b w:val="0"/>
          <w:sz w:val="20"/>
          <w:szCs w:val="20"/>
        </w:rPr>
        <w:t xml:space="preserve">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4F14D2" w:rsidRPr="00FC0B82" w:rsidRDefault="004F14D2" w:rsidP="00882F90">
      <w:pPr>
        <w:pStyle w:val="20"/>
        <w:numPr>
          <w:ilvl w:val="0"/>
          <w:numId w:val="21"/>
        </w:numPr>
        <w:shd w:val="clear" w:color="auto" w:fill="auto"/>
        <w:tabs>
          <w:tab w:val="left" w:pos="1059"/>
        </w:tabs>
        <w:spacing w:line="240" w:lineRule="auto"/>
        <w:ind w:right="20" w:firstLine="851"/>
        <w:rPr>
          <w:b w:val="0"/>
          <w:sz w:val="20"/>
          <w:szCs w:val="20"/>
        </w:rPr>
      </w:pPr>
      <w:r w:rsidRPr="00FC0B82">
        <w:rPr>
          <w:b w:val="0"/>
          <w:sz w:val="20"/>
          <w:szCs w:val="20"/>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4F14D2" w:rsidRPr="00FC0B82" w:rsidRDefault="004F14D2" w:rsidP="00882F90">
      <w:pPr>
        <w:pStyle w:val="20"/>
        <w:numPr>
          <w:ilvl w:val="0"/>
          <w:numId w:val="21"/>
        </w:numPr>
        <w:shd w:val="clear" w:color="auto" w:fill="auto"/>
        <w:tabs>
          <w:tab w:val="left" w:pos="1059"/>
        </w:tabs>
        <w:spacing w:line="240" w:lineRule="auto"/>
        <w:ind w:right="20" w:firstLine="851"/>
        <w:rPr>
          <w:b w:val="0"/>
          <w:sz w:val="20"/>
          <w:szCs w:val="20"/>
        </w:rPr>
      </w:pPr>
      <w:r w:rsidRPr="00FC0B82">
        <w:rPr>
          <w:b w:val="0"/>
          <w:sz w:val="20"/>
          <w:szCs w:val="20"/>
        </w:rPr>
        <w:t xml:space="preserve">В сельских поселениях и сложившихся районах городов, подлежащих реконструкции, расстояние от кладбищ до стен жилых домов, зданий </w:t>
      </w:r>
      <w:r w:rsidR="00AB1211" w:rsidRPr="00FC0B82">
        <w:rPr>
          <w:b w:val="0"/>
          <w:sz w:val="20"/>
          <w:szCs w:val="20"/>
        </w:rPr>
        <w:t>дошкольных образовательных и медицинских</w:t>
      </w:r>
      <w:r w:rsidRPr="00FC0B82">
        <w:rPr>
          <w:b w:val="0"/>
          <w:sz w:val="20"/>
          <w:szCs w:val="20"/>
        </w:rPr>
        <w:t xml:space="preserve"> </w:t>
      </w:r>
      <w:r w:rsidR="00386796" w:rsidRPr="00FC0B82">
        <w:rPr>
          <w:b w:val="0"/>
          <w:sz w:val="20"/>
          <w:szCs w:val="20"/>
        </w:rPr>
        <w:t xml:space="preserve">организаций </w:t>
      </w:r>
      <w:r w:rsidRPr="00FC0B82">
        <w:rPr>
          <w:b w:val="0"/>
          <w:sz w:val="20"/>
          <w:szCs w:val="20"/>
        </w:rPr>
        <w:t>допускается уменьшать по согласованию с местными органами санитарного надзора, но принимать не менее 100 м.</w:t>
      </w:r>
    </w:p>
    <w:p w:rsidR="004F14D2" w:rsidRPr="00FC0B82" w:rsidRDefault="004F14D2" w:rsidP="00882F90">
      <w:pPr>
        <w:pStyle w:val="20"/>
        <w:numPr>
          <w:ilvl w:val="0"/>
          <w:numId w:val="21"/>
        </w:numPr>
        <w:shd w:val="clear" w:color="auto" w:fill="auto"/>
        <w:tabs>
          <w:tab w:val="left" w:pos="1059"/>
        </w:tabs>
        <w:spacing w:line="240" w:lineRule="auto"/>
        <w:ind w:right="20" w:firstLine="851"/>
        <w:rPr>
          <w:b w:val="0"/>
          <w:sz w:val="20"/>
          <w:szCs w:val="20"/>
        </w:rPr>
      </w:pPr>
      <w:r w:rsidRPr="00FC0B82">
        <w:rPr>
          <w:b w:val="0"/>
          <w:sz w:val="20"/>
          <w:szCs w:val="20"/>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4F14D2" w:rsidRPr="00FC0B82" w:rsidRDefault="004F14D2" w:rsidP="00882F90">
      <w:pPr>
        <w:pStyle w:val="20"/>
        <w:numPr>
          <w:ilvl w:val="0"/>
          <w:numId w:val="21"/>
        </w:numPr>
        <w:shd w:val="clear" w:color="auto" w:fill="auto"/>
        <w:tabs>
          <w:tab w:val="left" w:pos="1059"/>
        </w:tabs>
        <w:spacing w:line="240" w:lineRule="auto"/>
        <w:ind w:right="20" w:firstLine="851"/>
        <w:rPr>
          <w:b w:val="0"/>
          <w:sz w:val="20"/>
          <w:szCs w:val="20"/>
        </w:rPr>
      </w:pPr>
      <w:r w:rsidRPr="00FC0B82">
        <w:rPr>
          <w:b w:val="0"/>
          <w:sz w:val="20"/>
          <w:szCs w:val="20"/>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4F14D2" w:rsidRPr="00FC0B82" w:rsidRDefault="004F14D2" w:rsidP="00882F90">
      <w:pPr>
        <w:pStyle w:val="20"/>
        <w:numPr>
          <w:ilvl w:val="0"/>
          <w:numId w:val="21"/>
        </w:numPr>
        <w:shd w:val="clear" w:color="auto" w:fill="auto"/>
        <w:tabs>
          <w:tab w:val="left" w:pos="1059"/>
        </w:tabs>
        <w:spacing w:line="240" w:lineRule="auto"/>
        <w:ind w:right="20" w:firstLine="851"/>
        <w:rPr>
          <w:b w:val="0"/>
          <w:sz w:val="20"/>
          <w:szCs w:val="20"/>
        </w:rPr>
      </w:pPr>
      <w:r w:rsidRPr="00FC0B82">
        <w:rPr>
          <w:b w:val="0"/>
          <w:sz w:val="20"/>
          <w:szCs w:val="20"/>
        </w:rPr>
        <w:t xml:space="preserve">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w:t>
      </w:r>
      <w:r w:rsidR="00AB1211" w:rsidRPr="00FC0B82">
        <w:rPr>
          <w:b w:val="0"/>
          <w:sz w:val="20"/>
          <w:szCs w:val="20"/>
        </w:rPr>
        <w:t xml:space="preserve">медицинских, дошкольных </w:t>
      </w:r>
      <w:r w:rsidRPr="00FC0B82">
        <w:rPr>
          <w:b w:val="0"/>
          <w:sz w:val="20"/>
          <w:szCs w:val="20"/>
        </w:rPr>
        <w:t xml:space="preserve"> образовательных,</w:t>
      </w:r>
      <w:r w:rsidR="00AB1211" w:rsidRPr="00FC0B82">
        <w:rPr>
          <w:b w:val="0"/>
          <w:sz w:val="20"/>
          <w:szCs w:val="20"/>
        </w:rPr>
        <w:t xml:space="preserve"> общеобразовательных,</w:t>
      </w:r>
      <w:r w:rsidRPr="00FC0B82">
        <w:rPr>
          <w:b w:val="0"/>
          <w:sz w:val="20"/>
          <w:szCs w:val="20"/>
        </w:rPr>
        <w:t xml:space="preserve"> спортивно-оздоровительных, культурно-просветительных учреждений,</w:t>
      </w:r>
      <w:r w:rsidR="009D2394" w:rsidRPr="00FC0B82">
        <w:rPr>
          <w:b w:val="0"/>
          <w:sz w:val="20"/>
          <w:szCs w:val="20"/>
        </w:rPr>
        <w:t xml:space="preserve"> садоводческих товариществ, котт</w:t>
      </w:r>
      <w:r w:rsidRPr="00FC0B82">
        <w:rPr>
          <w:b w:val="0"/>
          <w:sz w:val="20"/>
          <w:szCs w:val="20"/>
        </w:rPr>
        <w:t xml:space="preserve">еджной застройки, </w:t>
      </w:r>
      <w:r w:rsidR="00AB1211" w:rsidRPr="00FC0B82">
        <w:rPr>
          <w:b w:val="0"/>
          <w:sz w:val="20"/>
          <w:szCs w:val="20"/>
        </w:rPr>
        <w:t>организаций</w:t>
      </w:r>
      <w:r w:rsidRPr="00FC0B82">
        <w:rPr>
          <w:b w:val="0"/>
          <w:sz w:val="20"/>
          <w:szCs w:val="20"/>
        </w:rPr>
        <w:t xml:space="preserve"> социального обеспечения населения.</w:t>
      </w:r>
    </w:p>
    <w:p w:rsidR="004F14D2" w:rsidRPr="00FC0B82" w:rsidRDefault="004F14D2" w:rsidP="00882F90">
      <w:pPr>
        <w:pStyle w:val="20"/>
        <w:numPr>
          <w:ilvl w:val="0"/>
          <w:numId w:val="21"/>
        </w:numPr>
        <w:shd w:val="clear" w:color="auto" w:fill="auto"/>
        <w:tabs>
          <w:tab w:val="left" w:pos="1136"/>
        </w:tabs>
        <w:spacing w:line="240" w:lineRule="auto"/>
        <w:ind w:right="20" w:firstLine="851"/>
        <w:rPr>
          <w:b w:val="0"/>
          <w:sz w:val="20"/>
          <w:szCs w:val="20"/>
        </w:rPr>
      </w:pPr>
      <w:r w:rsidRPr="00FC0B82">
        <w:rPr>
          <w:b w:val="0"/>
          <w:sz w:val="20"/>
          <w:szCs w:val="20"/>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w:t>
      </w:r>
      <w:r w:rsidR="00AB1211" w:rsidRPr="00FC0B82">
        <w:rPr>
          <w:b w:val="0"/>
          <w:sz w:val="20"/>
          <w:szCs w:val="20"/>
        </w:rPr>
        <w:t>дошкольных образовательных и общеобразовательных</w:t>
      </w:r>
      <w:r w:rsidRPr="00FC0B82">
        <w:rPr>
          <w:b w:val="0"/>
          <w:sz w:val="20"/>
          <w:szCs w:val="20"/>
        </w:rPr>
        <w:t xml:space="preserve">, спортивно-оздоровительных, культурно-просветительных </w:t>
      </w:r>
      <w:r w:rsidR="00AB1211" w:rsidRPr="00FC0B82">
        <w:rPr>
          <w:b w:val="0"/>
          <w:sz w:val="20"/>
          <w:szCs w:val="20"/>
        </w:rPr>
        <w:t>организаций</w:t>
      </w:r>
      <w:r w:rsidRPr="00FC0B82">
        <w:rPr>
          <w:b w:val="0"/>
          <w:sz w:val="20"/>
          <w:szCs w:val="20"/>
        </w:rPr>
        <w:t xml:space="preserve"> и </w:t>
      </w:r>
      <w:r w:rsidR="00AB1211" w:rsidRPr="00FC0B82">
        <w:rPr>
          <w:b w:val="0"/>
          <w:sz w:val="20"/>
          <w:szCs w:val="20"/>
        </w:rPr>
        <w:t>организаций</w:t>
      </w:r>
      <w:r w:rsidRPr="00FC0B82">
        <w:rPr>
          <w:b w:val="0"/>
          <w:sz w:val="20"/>
          <w:szCs w:val="20"/>
        </w:rPr>
        <w:t xml:space="preserve"> социального обеспечения должно составлять не менее 50 м.</w:t>
      </w:r>
    </w:p>
    <w:p w:rsidR="004F14D2" w:rsidRPr="00FC0B82" w:rsidRDefault="004F14D2" w:rsidP="00882F90">
      <w:pPr>
        <w:pStyle w:val="20"/>
        <w:numPr>
          <w:ilvl w:val="0"/>
          <w:numId w:val="21"/>
        </w:numPr>
        <w:shd w:val="clear" w:color="auto" w:fill="auto"/>
        <w:tabs>
          <w:tab w:val="left" w:pos="1136"/>
        </w:tabs>
        <w:spacing w:line="240" w:lineRule="auto"/>
        <w:ind w:right="20" w:firstLine="851"/>
        <w:rPr>
          <w:b w:val="0"/>
          <w:sz w:val="20"/>
          <w:szCs w:val="20"/>
        </w:rPr>
      </w:pPr>
      <w:r w:rsidRPr="00FC0B82">
        <w:rPr>
          <w:b w:val="0"/>
          <w:sz w:val="20"/>
          <w:szCs w:val="20"/>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4F14D2" w:rsidRPr="00FC0B82" w:rsidRDefault="004F14D2" w:rsidP="007E7668">
      <w:pPr>
        <w:pStyle w:val="41"/>
        <w:shd w:val="clear" w:color="auto" w:fill="auto"/>
        <w:tabs>
          <w:tab w:val="left" w:pos="706"/>
        </w:tabs>
        <w:spacing w:before="0" w:line="240" w:lineRule="auto"/>
        <w:ind w:right="20" w:firstLine="0"/>
        <w:rPr>
          <w:sz w:val="20"/>
          <w:szCs w:val="20"/>
        </w:rPr>
      </w:pPr>
    </w:p>
    <w:p w:rsidR="004F14D2" w:rsidRPr="007E7668" w:rsidRDefault="004F14D2" w:rsidP="007E7668">
      <w:pPr>
        <w:spacing w:after="0" w:line="240" w:lineRule="auto"/>
        <w:jc w:val="center"/>
        <w:rPr>
          <w:sz w:val="24"/>
          <w:szCs w:val="24"/>
        </w:rPr>
      </w:pPr>
      <w:r w:rsidRPr="007E7668">
        <w:rPr>
          <w:rStyle w:val="3"/>
          <w:rFonts w:eastAsia="Calibri"/>
          <w:bCs w:val="0"/>
          <w:sz w:val="24"/>
          <w:szCs w:val="24"/>
          <w:u w:val="none"/>
        </w:rPr>
        <w:t>I</w:t>
      </w:r>
      <w:r w:rsidR="00DF6598" w:rsidRPr="007E7668">
        <w:rPr>
          <w:rStyle w:val="3"/>
          <w:rFonts w:eastAsia="Calibri"/>
          <w:bCs w:val="0"/>
          <w:sz w:val="24"/>
          <w:szCs w:val="24"/>
          <w:u w:val="none"/>
          <w:lang w:val="en-US"/>
        </w:rPr>
        <w:t>I</w:t>
      </w:r>
      <w:r w:rsidRPr="007E7668">
        <w:rPr>
          <w:rStyle w:val="3"/>
          <w:rFonts w:eastAsia="Calibri"/>
          <w:bCs w:val="0"/>
          <w:sz w:val="24"/>
          <w:szCs w:val="24"/>
          <w:u w:val="none"/>
        </w:rPr>
        <w:t>I. Расчетные показатели объектов транспортной инфраструктуры</w:t>
      </w:r>
    </w:p>
    <w:p w:rsidR="004F14D2" w:rsidRPr="007E7668" w:rsidRDefault="004F14D2" w:rsidP="00882F90">
      <w:pPr>
        <w:pStyle w:val="41"/>
        <w:numPr>
          <w:ilvl w:val="0"/>
          <w:numId w:val="19"/>
        </w:numPr>
        <w:shd w:val="clear" w:color="auto" w:fill="auto"/>
        <w:spacing w:before="0" w:line="240" w:lineRule="auto"/>
        <w:jc w:val="center"/>
        <w:rPr>
          <w:sz w:val="24"/>
          <w:szCs w:val="24"/>
        </w:rPr>
      </w:pPr>
      <w:r w:rsidRPr="007E7668">
        <w:rPr>
          <w:sz w:val="24"/>
          <w:szCs w:val="24"/>
        </w:rPr>
        <w:t>Внешний транспорт</w:t>
      </w:r>
    </w:p>
    <w:p w:rsidR="004F14D2" w:rsidRPr="007E7668" w:rsidRDefault="004F14D2" w:rsidP="00882F90">
      <w:pPr>
        <w:pStyle w:val="41"/>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4F14D2" w:rsidRPr="007E7668" w:rsidRDefault="004F14D2" w:rsidP="00882F90">
      <w:pPr>
        <w:pStyle w:val="41"/>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4F14D2" w:rsidRPr="007E7668" w:rsidRDefault="004F14D2" w:rsidP="00882F90">
      <w:pPr>
        <w:pStyle w:val="41"/>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7E7668">
        <w:rPr>
          <w:sz w:val="24"/>
          <w:szCs w:val="24"/>
          <w:lang w:val="en-US"/>
        </w:rPr>
        <w:t>I</w:t>
      </w:r>
      <w:r w:rsidRPr="007E7668">
        <w:rPr>
          <w:sz w:val="24"/>
          <w:szCs w:val="24"/>
        </w:rPr>
        <w:t>, II, III и IV категории.</w:t>
      </w:r>
    </w:p>
    <w:p w:rsidR="004F14D2" w:rsidRPr="007E7668" w:rsidRDefault="004F14D2" w:rsidP="00882F90">
      <w:pPr>
        <w:pStyle w:val="41"/>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4F14D2" w:rsidRPr="007E7668" w:rsidRDefault="004F14D2" w:rsidP="00882F90">
      <w:pPr>
        <w:pStyle w:val="41"/>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4F14D2" w:rsidRPr="007E7668" w:rsidRDefault="004F14D2" w:rsidP="00882F90">
      <w:pPr>
        <w:pStyle w:val="41"/>
        <w:numPr>
          <w:ilvl w:val="1"/>
          <w:numId w:val="19"/>
        </w:numPr>
        <w:shd w:val="clear" w:color="auto" w:fill="auto"/>
        <w:tabs>
          <w:tab w:val="left" w:pos="1701"/>
        </w:tabs>
        <w:spacing w:before="0" w:line="240" w:lineRule="auto"/>
        <w:ind w:left="0" w:firstLine="851"/>
        <w:rPr>
          <w:sz w:val="24"/>
          <w:szCs w:val="24"/>
        </w:rPr>
      </w:pPr>
      <w:r w:rsidRPr="007E7668">
        <w:rPr>
          <w:sz w:val="24"/>
          <w:szCs w:val="24"/>
        </w:rPr>
        <w:lastRenderedPageBreak/>
        <w:t>Проектирование железнодорожных путей общего пользования</w:t>
      </w:r>
    </w:p>
    <w:p w:rsidR="004F14D2" w:rsidRPr="007E7668" w:rsidRDefault="004F14D2" w:rsidP="00F9555B">
      <w:pPr>
        <w:pStyle w:val="41"/>
        <w:shd w:val="clear" w:color="auto" w:fill="auto"/>
        <w:tabs>
          <w:tab w:val="left" w:pos="1701"/>
          <w:tab w:val="left" w:pos="8070"/>
        </w:tabs>
        <w:spacing w:before="0" w:line="240" w:lineRule="auto"/>
        <w:ind w:left="20" w:right="20" w:firstLine="851"/>
        <w:rPr>
          <w:sz w:val="24"/>
          <w:szCs w:val="24"/>
        </w:rPr>
      </w:pPr>
      <w:r w:rsidRPr="007E7668">
        <w:rPr>
          <w:sz w:val="24"/>
          <w:szCs w:val="24"/>
        </w:rP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4F14D2" w:rsidRPr="007E7668" w:rsidRDefault="004F14D2" w:rsidP="00882F90">
      <w:pPr>
        <w:pStyle w:val="41"/>
        <w:numPr>
          <w:ilvl w:val="1"/>
          <w:numId w:val="19"/>
        </w:numPr>
        <w:shd w:val="clear" w:color="auto" w:fill="auto"/>
        <w:tabs>
          <w:tab w:val="left" w:pos="687"/>
          <w:tab w:val="left" w:pos="1701"/>
        </w:tabs>
        <w:spacing w:before="0" w:line="240" w:lineRule="auto"/>
        <w:ind w:left="0" w:right="20" w:firstLine="851"/>
        <w:rPr>
          <w:sz w:val="24"/>
          <w:szCs w:val="24"/>
        </w:rPr>
      </w:pPr>
      <w:r w:rsidRPr="007E7668">
        <w:rPr>
          <w:sz w:val="24"/>
          <w:szCs w:val="24"/>
        </w:rPr>
        <w:t xml:space="preserve">Размещение объектов инфраструктуры железнодорожного транспорта на территориях поселений муниципального образования </w:t>
      </w:r>
      <w:r w:rsidR="00973805">
        <w:rPr>
          <w:sz w:val="24"/>
          <w:szCs w:val="24"/>
        </w:rPr>
        <w:t>Велижанский</w:t>
      </w:r>
      <w:r w:rsidR="00033734">
        <w:rPr>
          <w:sz w:val="24"/>
          <w:szCs w:val="24"/>
        </w:rPr>
        <w:t xml:space="preserve"> сельсовет Панкрушихинского</w:t>
      </w:r>
      <w:r w:rsidR="00033734" w:rsidRPr="007E7668">
        <w:rPr>
          <w:sz w:val="24"/>
          <w:szCs w:val="24"/>
        </w:rPr>
        <w:t xml:space="preserve"> район</w:t>
      </w:r>
      <w:r w:rsidR="00033734">
        <w:rPr>
          <w:sz w:val="24"/>
          <w:szCs w:val="24"/>
        </w:rPr>
        <w:t>а</w:t>
      </w:r>
      <w:r w:rsidR="00033734" w:rsidRPr="007E7668">
        <w:rPr>
          <w:sz w:val="24"/>
          <w:szCs w:val="24"/>
        </w:rPr>
        <w:t xml:space="preserve"> </w:t>
      </w:r>
      <w:r w:rsidRPr="007E7668">
        <w:rPr>
          <w:sz w:val="24"/>
          <w:szCs w:val="24"/>
        </w:rPr>
        <w:t>Алтайского края должно осуществляться в соответствии с требованиями настоящих нормативов.</w:t>
      </w:r>
    </w:p>
    <w:p w:rsidR="004F14D2" w:rsidRPr="007E7668" w:rsidRDefault="004F14D2" w:rsidP="00882F90">
      <w:pPr>
        <w:pStyle w:val="41"/>
        <w:numPr>
          <w:ilvl w:val="1"/>
          <w:numId w:val="19"/>
        </w:numPr>
        <w:shd w:val="clear" w:color="auto" w:fill="auto"/>
        <w:tabs>
          <w:tab w:val="left" w:pos="687"/>
          <w:tab w:val="left" w:pos="1701"/>
        </w:tabs>
        <w:spacing w:before="0" w:line="240" w:lineRule="auto"/>
        <w:ind w:left="0" w:right="20" w:firstLine="851"/>
        <w:rPr>
          <w:sz w:val="24"/>
          <w:szCs w:val="24"/>
        </w:rPr>
      </w:pPr>
      <w:r w:rsidRPr="007E7668">
        <w:rPr>
          <w:sz w:val="24"/>
          <w:szCs w:val="24"/>
        </w:rP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4F14D2" w:rsidRPr="007E7668" w:rsidRDefault="004F14D2" w:rsidP="00882F90">
      <w:pPr>
        <w:pStyle w:val="41"/>
        <w:numPr>
          <w:ilvl w:val="1"/>
          <w:numId w:val="19"/>
        </w:numPr>
        <w:shd w:val="clear" w:color="auto" w:fill="auto"/>
        <w:tabs>
          <w:tab w:val="left" w:pos="658"/>
          <w:tab w:val="left" w:pos="1701"/>
        </w:tabs>
        <w:spacing w:before="0" w:line="240" w:lineRule="auto"/>
        <w:ind w:left="0" w:right="20" w:firstLine="851"/>
        <w:rPr>
          <w:sz w:val="24"/>
          <w:szCs w:val="24"/>
        </w:rPr>
      </w:pPr>
      <w:r w:rsidRPr="007E7668">
        <w:rPr>
          <w:sz w:val="24"/>
          <w:szCs w:val="24"/>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4F14D2" w:rsidRPr="007E7668" w:rsidRDefault="004F14D2" w:rsidP="00882F90">
      <w:pPr>
        <w:pStyle w:val="41"/>
        <w:numPr>
          <w:ilvl w:val="1"/>
          <w:numId w:val="19"/>
        </w:numPr>
        <w:shd w:val="clear" w:color="auto" w:fill="auto"/>
        <w:tabs>
          <w:tab w:val="left" w:pos="836"/>
          <w:tab w:val="left" w:pos="1701"/>
        </w:tabs>
        <w:spacing w:before="0" w:line="240" w:lineRule="auto"/>
        <w:ind w:left="0" w:right="20" w:firstLine="851"/>
        <w:rPr>
          <w:sz w:val="24"/>
          <w:szCs w:val="24"/>
        </w:rPr>
      </w:pPr>
      <w:r w:rsidRPr="007E7668">
        <w:rPr>
          <w:sz w:val="24"/>
          <w:szCs w:val="24"/>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4F14D2" w:rsidRPr="007E7668" w:rsidRDefault="004F14D2" w:rsidP="00882F90">
      <w:pPr>
        <w:pStyle w:val="41"/>
        <w:numPr>
          <w:ilvl w:val="1"/>
          <w:numId w:val="19"/>
        </w:numPr>
        <w:shd w:val="clear" w:color="auto" w:fill="auto"/>
        <w:tabs>
          <w:tab w:val="left" w:pos="836"/>
          <w:tab w:val="left" w:pos="1701"/>
        </w:tabs>
        <w:spacing w:before="0" w:line="240" w:lineRule="auto"/>
        <w:ind w:left="0" w:right="20" w:firstLine="851"/>
        <w:rPr>
          <w:sz w:val="24"/>
          <w:szCs w:val="24"/>
        </w:rPr>
      </w:pPr>
      <w:r w:rsidRPr="007E7668">
        <w:rPr>
          <w:sz w:val="24"/>
          <w:szCs w:val="24"/>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4F14D2" w:rsidRPr="007E7668" w:rsidRDefault="004F14D2" w:rsidP="00882F90">
      <w:pPr>
        <w:pStyle w:val="41"/>
        <w:numPr>
          <w:ilvl w:val="1"/>
          <w:numId w:val="19"/>
        </w:numPr>
        <w:shd w:val="clear" w:color="auto" w:fill="auto"/>
        <w:tabs>
          <w:tab w:val="left" w:pos="836"/>
          <w:tab w:val="left" w:pos="1701"/>
        </w:tabs>
        <w:spacing w:before="0" w:line="240" w:lineRule="auto"/>
        <w:ind w:left="0" w:right="20" w:firstLine="851"/>
        <w:rPr>
          <w:sz w:val="24"/>
          <w:szCs w:val="24"/>
        </w:rPr>
      </w:pPr>
      <w:r w:rsidRPr="007E7668">
        <w:rPr>
          <w:sz w:val="24"/>
          <w:szCs w:val="24"/>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4F14D2" w:rsidRPr="007E7668" w:rsidRDefault="004F14D2" w:rsidP="00882F90">
      <w:pPr>
        <w:pStyle w:val="41"/>
        <w:numPr>
          <w:ilvl w:val="1"/>
          <w:numId w:val="19"/>
        </w:numPr>
        <w:shd w:val="clear" w:color="auto" w:fill="auto"/>
        <w:tabs>
          <w:tab w:val="left" w:pos="836"/>
          <w:tab w:val="left" w:pos="1701"/>
        </w:tabs>
        <w:spacing w:before="0" w:line="240" w:lineRule="auto"/>
        <w:ind w:left="0" w:firstLine="851"/>
        <w:rPr>
          <w:sz w:val="24"/>
          <w:szCs w:val="24"/>
        </w:rPr>
      </w:pPr>
      <w:r w:rsidRPr="007E7668">
        <w:rPr>
          <w:sz w:val="24"/>
          <w:szCs w:val="24"/>
        </w:rPr>
        <w:t>В целях обеспечения нормальной эксплуатации сооружений и транспорта</w:t>
      </w:r>
    </w:p>
    <w:p w:rsidR="004F14D2" w:rsidRPr="007E7668" w:rsidRDefault="004F14D2" w:rsidP="00F9555B">
      <w:pPr>
        <w:pStyle w:val="41"/>
        <w:shd w:val="clear" w:color="auto" w:fill="auto"/>
        <w:tabs>
          <w:tab w:val="left" w:pos="1701"/>
          <w:tab w:val="left" w:pos="4630"/>
        </w:tabs>
        <w:spacing w:before="0" w:line="240" w:lineRule="auto"/>
        <w:ind w:firstLine="851"/>
        <w:rPr>
          <w:sz w:val="24"/>
          <w:szCs w:val="24"/>
        </w:rPr>
      </w:pPr>
      <w:r w:rsidRPr="007E7668">
        <w:rPr>
          <w:sz w:val="24"/>
          <w:szCs w:val="24"/>
        </w:rPr>
        <w:t>устанавливаются охранные зоны в соответствии с действующим законодательством.</w:t>
      </w:r>
    </w:p>
    <w:p w:rsidR="004F14D2" w:rsidRPr="006777E5" w:rsidRDefault="004F14D2" w:rsidP="00882F90">
      <w:pPr>
        <w:pStyle w:val="41"/>
        <w:numPr>
          <w:ilvl w:val="1"/>
          <w:numId w:val="19"/>
        </w:numPr>
        <w:shd w:val="clear" w:color="auto" w:fill="auto"/>
        <w:tabs>
          <w:tab w:val="left" w:pos="836"/>
          <w:tab w:val="left" w:pos="1701"/>
        </w:tabs>
        <w:spacing w:before="0" w:line="240" w:lineRule="auto"/>
        <w:ind w:left="0" w:right="20" w:firstLine="851"/>
        <w:rPr>
          <w:sz w:val="24"/>
          <w:szCs w:val="24"/>
        </w:rPr>
      </w:pPr>
      <w:r w:rsidRPr="006777E5">
        <w:rPr>
          <w:sz w:val="24"/>
          <w:szCs w:val="24"/>
        </w:rPr>
        <w:t>Величина санитарного разрыва для железнодорожных путей определяется</w:t>
      </w:r>
      <w:r w:rsidR="006777E5">
        <w:rPr>
          <w:sz w:val="24"/>
          <w:szCs w:val="24"/>
        </w:rPr>
        <w:t xml:space="preserve"> </w:t>
      </w:r>
      <w:r w:rsidRPr="006777E5">
        <w:rPr>
          <w:sz w:val="24"/>
          <w:szCs w:val="24"/>
        </w:rPr>
        <w:t>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4F14D2" w:rsidRPr="007E7668" w:rsidRDefault="004F14D2" w:rsidP="00882F90">
      <w:pPr>
        <w:pStyle w:val="41"/>
        <w:numPr>
          <w:ilvl w:val="1"/>
          <w:numId w:val="19"/>
        </w:numPr>
        <w:shd w:val="clear" w:color="auto" w:fill="auto"/>
        <w:tabs>
          <w:tab w:val="left" w:pos="836"/>
          <w:tab w:val="left" w:pos="1701"/>
        </w:tabs>
        <w:spacing w:before="0" w:line="240" w:lineRule="auto"/>
        <w:ind w:left="0" w:firstLine="851"/>
        <w:rPr>
          <w:sz w:val="24"/>
          <w:szCs w:val="24"/>
        </w:rPr>
      </w:pPr>
      <w:r w:rsidRPr="007E7668">
        <w:rPr>
          <w:sz w:val="24"/>
          <w:szCs w:val="24"/>
        </w:rPr>
        <w:t>В границах населенных пунктов пересечения железных дорог в одном</w:t>
      </w:r>
    </w:p>
    <w:p w:rsidR="004F14D2" w:rsidRPr="007E7668" w:rsidRDefault="004F14D2" w:rsidP="00F9555B">
      <w:pPr>
        <w:pStyle w:val="41"/>
        <w:shd w:val="clear" w:color="auto" w:fill="auto"/>
        <w:tabs>
          <w:tab w:val="left" w:pos="1701"/>
        </w:tabs>
        <w:spacing w:before="0" w:line="240" w:lineRule="auto"/>
        <w:ind w:right="20" w:firstLine="851"/>
        <w:rPr>
          <w:sz w:val="24"/>
          <w:szCs w:val="24"/>
        </w:rPr>
      </w:pPr>
      <w:r w:rsidRPr="007E7668">
        <w:rPr>
          <w:sz w:val="24"/>
          <w:szCs w:val="24"/>
        </w:rPr>
        <w:t>уровне с улицами и автомобильными дорогами следует предусматривать в со</w:t>
      </w:r>
      <w:r w:rsidR="006777E5">
        <w:rPr>
          <w:sz w:val="24"/>
          <w:szCs w:val="24"/>
        </w:rPr>
        <w:t xml:space="preserve">ответствии с требованиями </w:t>
      </w:r>
      <w:r w:rsidR="00C802B3" w:rsidRPr="00C802B3">
        <w:rPr>
          <w:color w:val="000000"/>
          <w:sz w:val="24"/>
          <w:szCs w:val="24"/>
          <w:lang w:bidi="ru-RU"/>
        </w:rPr>
        <w:t>«СП 34.13330.2021, СП 227.1326000.2014, ГОСТ Р 58653-2019</w:t>
      </w:r>
      <w:r w:rsidRPr="007E7668">
        <w:rPr>
          <w:sz w:val="24"/>
          <w:szCs w:val="24"/>
        </w:rPr>
        <w:t>.</w:t>
      </w:r>
      <w:r w:rsidR="00C802B3">
        <w:rPr>
          <w:sz w:val="24"/>
          <w:szCs w:val="24"/>
        </w:rPr>
        <w:t xml:space="preserve"> </w:t>
      </w:r>
      <w:r w:rsidRPr="007E7668">
        <w:rPr>
          <w:sz w:val="24"/>
          <w:szCs w:val="24"/>
        </w:rPr>
        <w:t>Пересечения железнодорожных линий между собой в разных уровнях следует пред</w:t>
      </w:r>
      <w:r w:rsidR="0071467F" w:rsidRPr="007E7668">
        <w:rPr>
          <w:sz w:val="24"/>
          <w:szCs w:val="24"/>
        </w:rPr>
        <w:t>усматривать для линий категорий:</w:t>
      </w:r>
    </w:p>
    <w:p w:rsidR="004F14D2" w:rsidRPr="007E7668" w:rsidRDefault="004F14D2" w:rsidP="00882F90">
      <w:pPr>
        <w:pStyle w:val="41"/>
        <w:numPr>
          <w:ilvl w:val="0"/>
          <w:numId w:val="22"/>
        </w:numPr>
        <w:shd w:val="clear" w:color="auto" w:fill="auto"/>
        <w:tabs>
          <w:tab w:val="left" w:pos="1701"/>
        </w:tabs>
        <w:spacing w:before="0" w:line="240" w:lineRule="auto"/>
        <w:ind w:firstLine="851"/>
        <w:jc w:val="left"/>
        <w:rPr>
          <w:sz w:val="24"/>
          <w:szCs w:val="24"/>
        </w:rPr>
      </w:pPr>
      <w:r w:rsidRPr="007E7668">
        <w:rPr>
          <w:sz w:val="24"/>
          <w:szCs w:val="24"/>
        </w:rPr>
        <w:t>II - за пределами территории населенных пунктов;</w:t>
      </w:r>
    </w:p>
    <w:p w:rsidR="004F14D2" w:rsidRPr="007E7668" w:rsidRDefault="0071467F" w:rsidP="00882F90">
      <w:pPr>
        <w:pStyle w:val="41"/>
        <w:numPr>
          <w:ilvl w:val="0"/>
          <w:numId w:val="23"/>
        </w:numPr>
        <w:shd w:val="clear" w:color="auto" w:fill="auto"/>
        <w:tabs>
          <w:tab w:val="left" w:pos="1418"/>
          <w:tab w:val="left" w:pos="1701"/>
        </w:tabs>
        <w:spacing w:before="0" w:line="240" w:lineRule="auto"/>
        <w:ind w:firstLine="851"/>
        <w:jc w:val="left"/>
        <w:rPr>
          <w:sz w:val="24"/>
          <w:szCs w:val="24"/>
        </w:rPr>
      </w:pPr>
      <w:r w:rsidRPr="007E7668">
        <w:rPr>
          <w:sz w:val="24"/>
          <w:szCs w:val="24"/>
        </w:rPr>
        <w:t xml:space="preserve"> </w:t>
      </w:r>
      <w:r w:rsidR="004F14D2" w:rsidRPr="007E7668">
        <w:rPr>
          <w:sz w:val="24"/>
          <w:szCs w:val="24"/>
        </w:rPr>
        <w:t>IV - за пределами жилых зон.</w:t>
      </w:r>
    </w:p>
    <w:p w:rsidR="004F14D2" w:rsidRPr="007E7668" w:rsidRDefault="004F14D2" w:rsidP="00882F90">
      <w:pPr>
        <w:pStyle w:val="41"/>
        <w:numPr>
          <w:ilvl w:val="1"/>
          <w:numId w:val="19"/>
        </w:numPr>
        <w:shd w:val="clear" w:color="auto" w:fill="auto"/>
        <w:tabs>
          <w:tab w:val="left" w:pos="836"/>
          <w:tab w:val="left" w:pos="1701"/>
        </w:tabs>
        <w:spacing w:before="0" w:line="240" w:lineRule="auto"/>
        <w:ind w:left="0" w:right="20" w:firstLine="851"/>
        <w:rPr>
          <w:sz w:val="24"/>
          <w:szCs w:val="24"/>
        </w:rPr>
      </w:pPr>
      <w:r w:rsidRPr="007E7668">
        <w:rPr>
          <w:sz w:val="24"/>
          <w:szCs w:val="24"/>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w:t>
      </w:r>
      <w:r w:rsidRPr="007E7668">
        <w:rPr>
          <w:sz w:val="24"/>
          <w:szCs w:val="24"/>
        </w:rPr>
        <w:lastRenderedPageBreak/>
        <w:t>дороги в зависимости от их значения подразделяются на:</w:t>
      </w:r>
    </w:p>
    <w:p w:rsidR="004F14D2" w:rsidRPr="007E7668" w:rsidRDefault="0071467F" w:rsidP="00F9555B">
      <w:pPr>
        <w:pStyle w:val="41"/>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 xml:space="preserve">автомобильные дороги федерального значения; </w:t>
      </w:r>
    </w:p>
    <w:p w:rsidR="004F14D2" w:rsidRPr="007E7668" w:rsidRDefault="0071467F" w:rsidP="00F9555B">
      <w:pPr>
        <w:pStyle w:val="41"/>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автомобильные дороги регионального или межмуниципального</w:t>
      </w:r>
      <w:r w:rsidRPr="007E7668">
        <w:rPr>
          <w:sz w:val="24"/>
          <w:szCs w:val="24"/>
        </w:rPr>
        <w:t xml:space="preserve"> </w:t>
      </w:r>
      <w:r w:rsidR="004F14D2" w:rsidRPr="007E7668">
        <w:rPr>
          <w:sz w:val="24"/>
          <w:szCs w:val="24"/>
        </w:rPr>
        <w:t>значения;</w:t>
      </w:r>
    </w:p>
    <w:p w:rsidR="004F14D2" w:rsidRPr="007E7668" w:rsidRDefault="0071467F" w:rsidP="00F9555B">
      <w:pPr>
        <w:pStyle w:val="41"/>
        <w:shd w:val="clear" w:color="auto" w:fill="auto"/>
        <w:tabs>
          <w:tab w:val="left" w:pos="1701"/>
        </w:tabs>
        <w:spacing w:before="0" w:line="240" w:lineRule="auto"/>
        <w:ind w:right="20" w:firstLine="851"/>
        <w:jc w:val="left"/>
        <w:rPr>
          <w:sz w:val="24"/>
          <w:szCs w:val="24"/>
        </w:rPr>
      </w:pPr>
      <w:r w:rsidRPr="007E7668">
        <w:rPr>
          <w:sz w:val="24"/>
          <w:szCs w:val="24"/>
        </w:rPr>
        <w:t xml:space="preserve">- </w:t>
      </w:r>
      <w:r w:rsidR="004F14D2" w:rsidRPr="007E7668">
        <w:rPr>
          <w:sz w:val="24"/>
          <w:szCs w:val="24"/>
        </w:rPr>
        <w:t>автомобильные дороги местного значения; частные автомобильные дороги.</w:t>
      </w:r>
    </w:p>
    <w:p w:rsidR="004F14D2" w:rsidRPr="007E7668" w:rsidRDefault="004F14D2" w:rsidP="00882F90">
      <w:pPr>
        <w:pStyle w:val="41"/>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В соответствии с требованиями СП 34 13330-20</w:t>
      </w:r>
      <w:r w:rsidR="00C802B3">
        <w:rPr>
          <w:sz w:val="24"/>
          <w:szCs w:val="24"/>
        </w:rPr>
        <w:t>21</w:t>
      </w:r>
      <w:r w:rsidRPr="007E7668">
        <w:rPr>
          <w:sz w:val="24"/>
          <w:szCs w:val="24"/>
        </w:rPr>
        <w:t xml:space="preserve"> автомобильные дороги в зависимости от их назначения, расчетной интенсивности движения и их хозяйственного и административного значения.</w:t>
      </w:r>
    </w:p>
    <w:p w:rsidR="004F14D2" w:rsidRPr="007E7668" w:rsidRDefault="004F14D2" w:rsidP="00882F90">
      <w:pPr>
        <w:pStyle w:val="41"/>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4F14D2" w:rsidRPr="006777E5" w:rsidRDefault="004F14D2" w:rsidP="00882F90">
      <w:pPr>
        <w:pStyle w:val="41"/>
        <w:numPr>
          <w:ilvl w:val="1"/>
          <w:numId w:val="19"/>
        </w:numPr>
        <w:shd w:val="clear" w:color="auto" w:fill="auto"/>
        <w:tabs>
          <w:tab w:val="left" w:pos="778"/>
          <w:tab w:val="left" w:pos="1701"/>
        </w:tabs>
        <w:spacing w:before="0" w:line="240" w:lineRule="auto"/>
        <w:ind w:left="0" w:right="20" w:firstLine="851"/>
        <w:rPr>
          <w:sz w:val="24"/>
          <w:szCs w:val="24"/>
        </w:rPr>
      </w:pPr>
      <w:r w:rsidRPr="006777E5">
        <w:rPr>
          <w:sz w:val="24"/>
          <w:szCs w:val="24"/>
        </w:rPr>
        <w:t>Порядок установления и использования полос отвода автомобильных</w:t>
      </w:r>
      <w:r w:rsidR="006777E5">
        <w:rPr>
          <w:sz w:val="24"/>
          <w:szCs w:val="24"/>
        </w:rPr>
        <w:t xml:space="preserve"> </w:t>
      </w:r>
      <w:r w:rsidRPr="006777E5">
        <w:rPr>
          <w:sz w:val="24"/>
          <w:szCs w:val="24"/>
        </w:rPr>
        <w:t xml:space="preserve">дорог федерального, регионального или межмуниципального, местного значения может устанавливаться соответственно Правительством Российской Федерации, </w:t>
      </w:r>
      <w:r w:rsidR="00C802B3">
        <w:rPr>
          <w:sz w:val="24"/>
          <w:szCs w:val="24"/>
        </w:rPr>
        <w:t xml:space="preserve">Правительством </w:t>
      </w:r>
      <w:r w:rsidRPr="006777E5">
        <w:rPr>
          <w:sz w:val="24"/>
          <w:szCs w:val="24"/>
        </w:rPr>
        <w:t>Алтайского края, органами местного самоуправления.</w:t>
      </w:r>
    </w:p>
    <w:p w:rsidR="004F14D2" w:rsidRPr="007E7668" w:rsidRDefault="004F14D2" w:rsidP="00882F90">
      <w:pPr>
        <w:pStyle w:val="41"/>
        <w:numPr>
          <w:ilvl w:val="1"/>
          <w:numId w:val="19"/>
        </w:numPr>
        <w:shd w:val="clear" w:color="auto" w:fill="auto"/>
        <w:tabs>
          <w:tab w:val="left" w:pos="778"/>
          <w:tab w:val="left" w:pos="1701"/>
        </w:tabs>
        <w:spacing w:before="0" w:line="240" w:lineRule="auto"/>
        <w:ind w:left="0" w:firstLine="851"/>
        <w:rPr>
          <w:sz w:val="24"/>
          <w:szCs w:val="24"/>
        </w:rPr>
      </w:pPr>
      <w:r w:rsidRPr="007E7668">
        <w:rPr>
          <w:sz w:val="24"/>
          <w:szCs w:val="24"/>
        </w:rPr>
        <w:t>Для автомобильных дорог, за исключением автомобильных дорог,</w:t>
      </w:r>
    </w:p>
    <w:p w:rsidR="004F14D2" w:rsidRPr="007E7668" w:rsidRDefault="004F14D2" w:rsidP="00F9555B">
      <w:pPr>
        <w:pStyle w:val="41"/>
        <w:shd w:val="clear" w:color="auto" w:fill="auto"/>
        <w:tabs>
          <w:tab w:val="left" w:pos="1701"/>
          <w:tab w:val="right" w:pos="9718"/>
        </w:tabs>
        <w:spacing w:before="0" w:line="240" w:lineRule="auto"/>
        <w:ind w:firstLine="851"/>
        <w:rPr>
          <w:sz w:val="24"/>
          <w:szCs w:val="24"/>
        </w:rPr>
      </w:pPr>
      <w:r w:rsidRPr="007E7668">
        <w:rPr>
          <w:sz w:val="24"/>
          <w:szCs w:val="24"/>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F14D2" w:rsidRPr="007E7668" w:rsidRDefault="004F14D2" w:rsidP="00F9555B">
      <w:pPr>
        <w:pStyle w:val="41"/>
        <w:shd w:val="clear" w:color="auto" w:fill="auto"/>
        <w:tabs>
          <w:tab w:val="left" w:pos="1701"/>
        </w:tabs>
        <w:spacing w:before="0" w:line="240" w:lineRule="auto"/>
        <w:ind w:firstLine="851"/>
        <w:jc w:val="left"/>
        <w:rPr>
          <w:sz w:val="24"/>
          <w:szCs w:val="24"/>
        </w:rPr>
      </w:pPr>
      <w:r w:rsidRPr="007E7668">
        <w:rPr>
          <w:sz w:val="24"/>
          <w:szCs w:val="24"/>
        </w:rPr>
        <w:t xml:space="preserve">75 м - для автомобильных дорог </w:t>
      </w:r>
      <w:r w:rsidRPr="007E7668">
        <w:rPr>
          <w:sz w:val="24"/>
          <w:szCs w:val="24"/>
          <w:lang w:val="en-US"/>
        </w:rPr>
        <w:t>I</w:t>
      </w:r>
      <w:r w:rsidRPr="007E7668">
        <w:rPr>
          <w:sz w:val="24"/>
          <w:szCs w:val="24"/>
        </w:rPr>
        <w:t xml:space="preserve"> и </w:t>
      </w:r>
      <w:r w:rsidRPr="007E7668">
        <w:rPr>
          <w:sz w:val="24"/>
          <w:szCs w:val="24"/>
          <w:lang w:val="en-US"/>
        </w:rPr>
        <w:t>II</w:t>
      </w:r>
      <w:r w:rsidRPr="007E7668">
        <w:rPr>
          <w:sz w:val="24"/>
          <w:szCs w:val="24"/>
        </w:rPr>
        <w:t xml:space="preserve"> категорий;</w:t>
      </w:r>
    </w:p>
    <w:p w:rsidR="004F14D2" w:rsidRPr="007E7668" w:rsidRDefault="004F14D2" w:rsidP="00F9555B">
      <w:pPr>
        <w:pStyle w:val="41"/>
        <w:shd w:val="clear" w:color="auto" w:fill="auto"/>
        <w:tabs>
          <w:tab w:val="left" w:pos="1701"/>
        </w:tabs>
        <w:spacing w:before="0" w:line="240" w:lineRule="auto"/>
        <w:ind w:firstLine="851"/>
        <w:jc w:val="left"/>
        <w:rPr>
          <w:sz w:val="24"/>
          <w:szCs w:val="24"/>
        </w:rPr>
      </w:pPr>
      <w:r w:rsidRPr="007E7668">
        <w:rPr>
          <w:sz w:val="24"/>
          <w:szCs w:val="24"/>
        </w:rPr>
        <w:t xml:space="preserve">50 м - для автомобильных дорог </w:t>
      </w:r>
      <w:r w:rsidRPr="007E7668">
        <w:rPr>
          <w:sz w:val="24"/>
          <w:szCs w:val="24"/>
          <w:lang w:val="en-US"/>
        </w:rPr>
        <w:t>III</w:t>
      </w:r>
      <w:r w:rsidRPr="007E7668">
        <w:rPr>
          <w:sz w:val="24"/>
          <w:szCs w:val="24"/>
        </w:rPr>
        <w:t xml:space="preserve">, </w:t>
      </w:r>
      <w:r w:rsidRPr="007E7668">
        <w:rPr>
          <w:sz w:val="24"/>
          <w:szCs w:val="24"/>
          <w:lang w:val="en-US"/>
        </w:rPr>
        <w:t>IV</w:t>
      </w:r>
      <w:r w:rsidRPr="007E7668">
        <w:rPr>
          <w:sz w:val="24"/>
          <w:szCs w:val="24"/>
        </w:rPr>
        <w:t xml:space="preserve"> и </w:t>
      </w:r>
      <w:r w:rsidRPr="007E7668">
        <w:rPr>
          <w:sz w:val="24"/>
          <w:szCs w:val="24"/>
          <w:lang w:val="en-US"/>
        </w:rPr>
        <w:t>V</w:t>
      </w:r>
      <w:r w:rsidRPr="007E7668">
        <w:rPr>
          <w:sz w:val="24"/>
          <w:szCs w:val="24"/>
        </w:rPr>
        <w:t xml:space="preserve"> категорий;</w:t>
      </w:r>
    </w:p>
    <w:p w:rsidR="004F14D2" w:rsidRPr="007E7668" w:rsidRDefault="004F14D2" w:rsidP="00882F90">
      <w:pPr>
        <w:pStyle w:val="41"/>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4F14D2" w:rsidRPr="007E7668" w:rsidRDefault="004F14D2" w:rsidP="00882F90">
      <w:pPr>
        <w:pStyle w:val="41"/>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4F14D2" w:rsidRPr="007E7668" w:rsidRDefault="004F14D2" w:rsidP="00882F90">
      <w:pPr>
        <w:pStyle w:val="41"/>
        <w:numPr>
          <w:ilvl w:val="1"/>
          <w:numId w:val="19"/>
        </w:numPr>
        <w:shd w:val="clear" w:color="auto" w:fill="auto"/>
        <w:tabs>
          <w:tab w:val="left" w:pos="980"/>
          <w:tab w:val="left" w:pos="1701"/>
        </w:tabs>
        <w:spacing w:before="0" w:line="240" w:lineRule="auto"/>
        <w:ind w:left="0" w:right="20" w:firstLine="851"/>
        <w:rPr>
          <w:sz w:val="24"/>
          <w:szCs w:val="24"/>
        </w:rPr>
      </w:pPr>
      <w:r w:rsidRPr="007E7668">
        <w:rPr>
          <w:sz w:val="24"/>
          <w:szCs w:val="24"/>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w:t>
      </w:r>
      <w:r w:rsidR="00C802B3">
        <w:rPr>
          <w:sz w:val="24"/>
          <w:szCs w:val="24"/>
        </w:rPr>
        <w:t>жного движения», СП 34.13330.2021</w:t>
      </w:r>
      <w:r w:rsidRPr="007E7668">
        <w:rPr>
          <w:sz w:val="24"/>
          <w:szCs w:val="24"/>
        </w:rPr>
        <w:t>.</w:t>
      </w:r>
    </w:p>
    <w:p w:rsidR="004F14D2" w:rsidRPr="007E7668" w:rsidRDefault="004F14D2" w:rsidP="00882F90">
      <w:pPr>
        <w:pStyle w:val="41"/>
        <w:numPr>
          <w:ilvl w:val="1"/>
          <w:numId w:val="19"/>
        </w:numPr>
        <w:shd w:val="clear" w:color="auto" w:fill="auto"/>
        <w:tabs>
          <w:tab w:val="left" w:pos="1078"/>
          <w:tab w:val="left" w:pos="1701"/>
        </w:tabs>
        <w:spacing w:before="0" w:line="240" w:lineRule="auto"/>
        <w:ind w:left="0" w:right="20" w:firstLine="851"/>
        <w:rPr>
          <w:sz w:val="24"/>
          <w:szCs w:val="24"/>
        </w:rPr>
      </w:pPr>
      <w:r w:rsidRPr="007E7668">
        <w:rPr>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C802B3" w:rsidRDefault="004F14D2" w:rsidP="00882F90">
      <w:pPr>
        <w:pStyle w:val="41"/>
        <w:numPr>
          <w:ilvl w:val="1"/>
          <w:numId w:val="19"/>
        </w:numPr>
        <w:shd w:val="clear" w:color="auto" w:fill="auto"/>
        <w:tabs>
          <w:tab w:val="left" w:pos="913"/>
          <w:tab w:val="left" w:pos="1701"/>
        </w:tabs>
        <w:spacing w:before="0" w:line="240" w:lineRule="auto"/>
        <w:ind w:left="0" w:right="20" w:firstLine="851"/>
        <w:rPr>
          <w:sz w:val="24"/>
          <w:szCs w:val="24"/>
        </w:rPr>
      </w:pPr>
      <w:r w:rsidRPr="007E7668">
        <w:rPr>
          <w:sz w:val="24"/>
          <w:szCs w:val="24"/>
        </w:rPr>
        <w:t>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w:t>
      </w:r>
      <w:r w:rsidR="00C802B3">
        <w:rPr>
          <w:sz w:val="24"/>
          <w:szCs w:val="24"/>
        </w:rPr>
        <w:t>2</w:t>
      </w:r>
      <w:r w:rsidRPr="007E7668">
        <w:rPr>
          <w:sz w:val="24"/>
          <w:szCs w:val="24"/>
        </w:rPr>
        <w:t xml:space="preserve">. </w:t>
      </w:r>
    </w:p>
    <w:p w:rsidR="004F14D2" w:rsidRPr="007E7668" w:rsidRDefault="00C802B3" w:rsidP="00882F90">
      <w:pPr>
        <w:pStyle w:val="41"/>
        <w:numPr>
          <w:ilvl w:val="1"/>
          <w:numId w:val="19"/>
        </w:numPr>
        <w:shd w:val="clear" w:color="auto" w:fill="auto"/>
        <w:tabs>
          <w:tab w:val="left" w:pos="913"/>
          <w:tab w:val="left" w:pos="1701"/>
        </w:tabs>
        <w:spacing w:before="0" w:line="240" w:lineRule="auto"/>
        <w:ind w:left="0" w:right="20" w:firstLine="851"/>
        <w:rPr>
          <w:sz w:val="24"/>
          <w:szCs w:val="24"/>
        </w:rPr>
      </w:pPr>
      <w:r>
        <w:rPr>
          <w:sz w:val="24"/>
          <w:szCs w:val="24"/>
        </w:rPr>
        <w:t>.</w:t>
      </w:r>
      <w:r w:rsidR="004F14D2" w:rsidRPr="007E7668">
        <w:rPr>
          <w:sz w:val="24"/>
          <w:szCs w:val="24"/>
        </w:rPr>
        <w:t xml:space="preserve">Автомобильные дороги общей сети </w:t>
      </w:r>
      <w:r w:rsidR="004F14D2" w:rsidRPr="007E7668">
        <w:rPr>
          <w:sz w:val="24"/>
          <w:szCs w:val="24"/>
          <w:lang w:val="en-US"/>
        </w:rPr>
        <w:t>I</w:t>
      </w:r>
      <w:r w:rsidR="004F14D2" w:rsidRPr="007E7668">
        <w:rPr>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4F14D2" w:rsidRPr="007E7668" w:rsidRDefault="00153313" w:rsidP="00882F90">
      <w:pPr>
        <w:pStyle w:val="41"/>
        <w:numPr>
          <w:ilvl w:val="1"/>
          <w:numId w:val="19"/>
        </w:numPr>
        <w:shd w:val="clear" w:color="auto" w:fill="auto"/>
        <w:tabs>
          <w:tab w:val="left" w:pos="1701"/>
        </w:tabs>
        <w:spacing w:before="0" w:line="240" w:lineRule="auto"/>
        <w:ind w:left="0" w:right="20" w:firstLine="851"/>
        <w:rPr>
          <w:sz w:val="24"/>
          <w:szCs w:val="24"/>
        </w:rPr>
      </w:pPr>
      <w:r w:rsidRPr="007E7668">
        <w:rPr>
          <w:sz w:val="24"/>
          <w:szCs w:val="24"/>
        </w:rPr>
        <w:lastRenderedPageBreak/>
        <w:t xml:space="preserve"> </w:t>
      </w:r>
      <w:r w:rsidR="004F14D2" w:rsidRPr="007E7668">
        <w:rPr>
          <w:sz w:val="24"/>
          <w:szCs w:val="24"/>
        </w:rPr>
        <w:t>Расстояния от бровки земляного полотна автомобильных дорог до застройки необходимо принимать не менее приведенных в таблице 10.</w:t>
      </w:r>
    </w:p>
    <w:p w:rsidR="004F14D2" w:rsidRPr="007E7668" w:rsidRDefault="004F14D2" w:rsidP="007E7668">
      <w:pPr>
        <w:pStyle w:val="a6"/>
        <w:framePr w:w="9389" w:wrap="notBeside" w:vAnchor="text" w:hAnchor="text" w:xAlign="center" w:y="1"/>
        <w:shd w:val="clear" w:color="auto" w:fill="auto"/>
        <w:spacing w:line="240" w:lineRule="auto"/>
        <w:jc w:val="right"/>
        <w:rPr>
          <w:b w:val="0"/>
          <w:sz w:val="24"/>
          <w:szCs w:val="24"/>
        </w:rPr>
      </w:pPr>
      <w:r w:rsidRPr="007E7668">
        <w:rPr>
          <w:b w:val="0"/>
          <w:sz w:val="24"/>
          <w:szCs w:val="24"/>
        </w:rPr>
        <w:t>Таблица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2952"/>
        <w:gridCol w:w="3835"/>
      </w:tblGrid>
      <w:tr w:rsidR="004F14D2" w:rsidRPr="007E7668" w:rsidTr="0071467F">
        <w:trPr>
          <w:trHeight w:hRule="exact" w:val="494"/>
          <w:jc w:val="center"/>
        </w:trPr>
        <w:tc>
          <w:tcPr>
            <w:tcW w:w="2602" w:type="dxa"/>
            <w:vMerge w:val="restart"/>
            <w:tcBorders>
              <w:top w:val="single" w:sz="4" w:space="0" w:color="auto"/>
              <w:left w:val="single" w:sz="4" w:space="0" w:color="auto"/>
            </w:tcBorders>
            <w:shd w:val="clear" w:color="auto" w:fill="FFFFFF"/>
          </w:tcPr>
          <w:p w:rsidR="004F14D2" w:rsidRPr="007E7668" w:rsidRDefault="004F14D2" w:rsidP="007E766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Категория автомобильных дорог</w:t>
            </w:r>
          </w:p>
        </w:tc>
        <w:tc>
          <w:tcPr>
            <w:tcW w:w="6787" w:type="dxa"/>
            <w:gridSpan w:val="2"/>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Расстояние от бровки земляного полотна, м</w:t>
            </w:r>
          </w:p>
        </w:tc>
      </w:tr>
      <w:tr w:rsidR="004F14D2" w:rsidRPr="007E7668" w:rsidTr="0071467F">
        <w:trPr>
          <w:trHeight w:hRule="exact" w:val="768"/>
          <w:jc w:val="center"/>
        </w:trPr>
        <w:tc>
          <w:tcPr>
            <w:tcW w:w="2602" w:type="dxa"/>
            <w:vMerge/>
            <w:tcBorders>
              <w:left w:val="single" w:sz="4" w:space="0" w:color="auto"/>
            </w:tcBorders>
            <w:shd w:val="clear" w:color="auto" w:fill="FFFFFF"/>
          </w:tcPr>
          <w:p w:rsidR="004F14D2" w:rsidRPr="007E7668" w:rsidRDefault="004F14D2" w:rsidP="007E7668">
            <w:pPr>
              <w:framePr w:w="9389" w:wrap="notBeside" w:vAnchor="text" w:hAnchor="text" w:xAlign="center" w:y="1"/>
              <w:spacing w:after="0" w:line="240" w:lineRule="auto"/>
              <w:rPr>
                <w:sz w:val="24"/>
                <w:szCs w:val="24"/>
              </w:rPr>
            </w:pPr>
          </w:p>
        </w:tc>
        <w:tc>
          <w:tcPr>
            <w:tcW w:w="2952" w:type="dxa"/>
            <w:tcBorders>
              <w:top w:val="single" w:sz="4" w:space="0" w:color="auto"/>
              <w:left w:val="single" w:sz="4" w:space="0" w:color="auto"/>
            </w:tcBorders>
            <w:shd w:val="clear" w:color="auto" w:fill="FFFFFF"/>
          </w:tcPr>
          <w:p w:rsidR="004F14D2" w:rsidRPr="007E7668" w:rsidRDefault="004F14D2" w:rsidP="007E766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 жилой застройки</w:t>
            </w:r>
          </w:p>
        </w:tc>
        <w:tc>
          <w:tcPr>
            <w:tcW w:w="3835"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 садоводческих огороднических, дачных объединений</w:t>
            </w:r>
          </w:p>
        </w:tc>
      </w:tr>
      <w:tr w:rsidR="004F14D2" w:rsidRPr="007E7668" w:rsidTr="0071467F">
        <w:trPr>
          <w:trHeight w:hRule="exact" w:val="490"/>
          <w:jc w:val="center"/>
        </w:trPr>
        <w:tc>
          <w:tcPr>
            <w:tcW w:w="2602" w:type="dxa"/>
            <w:tcBorders>
              <w:top w:val="single" w:sz="4" w:space="0" w:color="auto"/>
              <w:left w:val="single" w:sz="4" w:space="0" w:color="auto"/>
            </w:tcBorders>
            <w:shd w:val="clear" w:color="auto" w:fill="FFFFFF"/>
          </w:tcPr>
          <w:p w:rsidR="004F14D2" w:rsidRPr="007E7668" w:rsidRDefault="004F14D2" w:rsidP="007E7668">
            <w:pPr>
              <w:pStyle w:val="41"/>
              <w:framePr w:w="9389" w:wrap="notBeside" w:vAnchor="text" w:hAnchor="text" w:xAlign="center" w:y="1"/>
              <w:shd w:val="clear" w:color="auto" w:fill="auto"/>
              <w:spacing w:before="0" w:line="240" w:lineRule="auto"/>
              <w:ind w:left="120" w:firstLine="0"/>
              <w:jc w:val="left"/>
              <w:rPr>
                <w:sz w:val="24"/>
                <w:szCs w:val="24"/>
              </w:rPr>
            </w:pPr>
            <w:r w:rsidRPr="007E7668">
              <w:rPr>
                <w:rStyle w:val="105pt"/>
                <w:b w:val="0"/>
                <w:sz w:val="24"/>
                <w:szCs w:val="24"/>
                <w:lang w:val="en-US"/>
              </w:rPr>
              <w:t xml:space="preserve">I, </w:t>
            </w:r>
            <w:r w:rsidRPr="007E7668">
              <w:rPr>
                <w:rStyle w:val="105pt"/>
                <w:b w:val="0"/>
                <w:sz w:val="24"/>
                <w:szCs w:val="24"/>
              </w:rPr>
              <w:t>II, III</w:t>
            </w:r>
          </w:p>
        </w:tc>
        <w:tc>
          <w:tcPr>
            <w:tcW w:w="2952" w:type="dxa"/>
            <w:tcBorders>
              <w:top w:val="single" w:sz="4" w:space="0" w:color="auto"/>
              <w:left w:val="single" w:sz="4" w:space="0" w:color="auto"/>
            </w:tcBorders>
            <w:shd w:val="clear" w:color="auto" w:fill="FFFFFF"/>
          </w:tcPr>
          <w:p w:rsidR="004F14D2" w:rsidRPr="007E7668" w:rsidRDefault="004F14D2" w:rsidP="007E766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100</w:t>
            </w:r>
          </w:p>
        </w:tc>
        <w:tc>
          <w:tcPr>
            <w:tcW w:w="3835" w:type="dxa"/>
            <w:tcBorders>
              <w:top w:val="single" w:sz="4" w:space="0" w:color="auto"/>
              <w:left w:val="single" w:sz="4" w:space="0" w:color="auto"/>
              <w:right w:val="single" w:sz="4" w:space="0" w:color="auto"/>
            </w:tcBorders>
            <w:shd w:val="clear" w:color="auto" w:fill="FFFFFF"/>
          </w:tcPr>
          <w:p w:rsidR="004F14D2" w:rsidRPr="007E7668" w:rsidRDefault="004F14D2" w:rsidP="007E766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50</w:t>
            </w:r>
          </w:p>
        </w:tc>
      </w:tr>
      <w:tr w:rsidR="004F14D2" w:rsidRPr="007E7668" w:rsidTr="0071467F">
        <w:trPr>
          <w:trHeight w:hRule="exact" w:val="499"/>
          <w:jc w:val="center"/>
        </w:trPr>
        <w:tc>
          <w:tcPr>
            <w:tcW w:w="260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framePr w:w="9389" w:wrap="notBeside" w:vAnchor="text" w:hAnchor="text" w:xAlign="center" w:y="1"/>
              <w:shd w:val="clear" w:color="auto" w:fill="auto"/>
              <w:spacing w:before="0" w:line="240" w:lineRule="auto"/>
              <w:ind w:left="120" w:firstLine="0"/>
              <w:jc w:val="left"/>
              <w:rPr>
                <w:sz w:val="24"/>
                <w:szCs w:val="24"/>
              </w:rPr>
            </w:pPr>
            <w:r w:rsidRPr="007E7668">
              <w:rPr>
                <w:rStyle w:val="105pt"/>
                <w:b w:val="0"/>
                <w:sz w:val="24"/>
                <w:szCs w:val="24"/>
              </w:rPr>
              <w:t>IV</w:t>
            </w:r>
          </w:p>
        </w:tc>
        <w:tc>
          <w:tcPr>
            <w:tcW w:w="2952" w:type="dxa"/>
            <w:tcBorders>
              <w:top w:val="single" w:sz="4" w:space="0" w:color="auto"/>
              <w:left w:val="single" w:sz="4" w:space="0" w:color="auto"/>
              <w:bottom w:val="single" w:sz="4" w:space="0" w:color="auto"/>
            </w:tcBorders>
            <w:shd w:val="clear" w:color="auto" w:fill="FFFFFF"/>
          </w:tcPr>
          <w:p w:rsidR="004F14D2" w:rsidRPr="007E7668" w:rsidRDefault="004F14D2" w:rsidP="007E766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4F14D2" w:rsidRPr="007E7668" w:rsidRDefault="004F14D2" w:rsidP="007E7668">
            <w:pPr>
              <w:pStyle w:val="41"/>
              <w:framePr w:w="9389"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25</w:t>
            </w:r>
          </w:p>
        </w:tc>
      </w:tr>
    </w:tbl>
    <w:p w:rsidR="00C802B3" w:rsidRDefault="004F14D2" w:rsidP="00C802B3">
      <w:pPr>
        <w:pStyle w:val="41"/>
        <w:numPr>
          <w:ilvl w:val="1"/>
          <w:numId w:val="19"/>
        </w:numPr>
        <w:shd w:val="clear" w:color="auto" w:fill="auto"/>
        <w:tabs>
          <w:tab w:val="left" w:pos="913"/>
          <w:tab w:val="left" w:pos="1701"/>
        </w:tabs>
        <w:spacing w:before="0" w:line="240" w:lineRule="auto"/>
        <w:ind w:left="0" w:right="20" w:firstLine="709"/>
        <w:rPr>
          <w:sz w:val="24"/>
          <w:szCs w:val="24"/>
        </w:rPr>
      </w:pPr>
      <w:r w:rsidRPr="007E7668">
        <w:rPr>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4F14D2" w:rsidRPr="00C802B3" w:rsidRDefault="004F14D2" w:rsidP="00C802B3">
      <w:pPr>
        <w:pStyle w:val="41"/>
        <w:numPr>
          <w:ilvl w:val="1"/>
          <w:numId w:val="19"/>
        </w:numPr>
        <w:shd w:val="clear" w:color="auto" w:fill="auto"/>
        <w:tabs>
          <w:tab w:val="left" w:pos="913"/>
          <w:tab w:val="left" w:pos="1701"/>
        </w:tabs>
        <w:spacing w:before="0" w:line="240" w:lineRule="auto"/>
        <w:ind w:left="0" w:right="20" w:firstLine="709"/>
        <w:rPr>
          <w:sz w:val="24"/>
          <w:szCs w:val="24"/>
        </w:rPr>
      </w:pPr>
      <w:r w:rsidRPr="007E7668">
        <w:rPr>
          <w:sz w:val="24"/>
          <w:szCs w:val="24"/>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2E089A" w:rsidRPr="007E7668" w:rsidRDefault="002E089A" w:rsidP="00C802B3">
      <w:pPr>
        <w:pStyle w:val="a6"/>
        <w:framePr w:w="9418" w:h="10093" w:hRule="exact" w:wrap="notBeside" w:vAnchor="text" w:hAnchor="page" w:x="1849" w:y="-5"/>
        <w:shd w:val="clear" w:color="auto" w:fill="auto"/>
        <w:spacing w:line="240" w:lineRule="auto"/>
        <w:ind w:firstLine="709"/>
        <w:jc w:val="right"/>
        <w:rPr>
          <w:b w:val="0"/>
          <w:sz w:val="24"/>
          <w:szCs w:val="24"/>
        </w:rPr>
      </w:pPr>
      <w:r w:rsidRPr="007E7668">
        <w:rPr>
          <w:b w:val="0"/>
          <w:sz w:val="24"/>
          <w:szCs w:val="24"/>
        </w:rPr>
        <w:lastRenderedPageBreak/>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9"/>
        <w:gridCol w:w="1963"/>
        <w:gridCol w:w="2026"/>
      </w:tblGrid>
      <w:tr w:rsidR="002E089A" w:rsidRPr="007E7668" w:rsidTr="0071467F">
        <w:trPr>
          <w:trHeight w:hRule="exact" w:val="494"/>
          <w:jc w:val="center"/>
        </w:trPr>
        <w:tc>
          <w:tcPr>
            <w:tcW w:w="5429" w:type="dxa"/>
            <w:vMerge w:val="restart"/>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Нормируемый показатель</w:t>
            </w:r>
          </w:p>
        </w:tc>
        <w:tc>
          <w:tcPr>
            <w:tcW w:w="3989" w:type="dxa"/>
            <w:gridSpan w:val="2"/>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left"/>
              <w:rPr>
                <w:sz w:val="24"/>
                <w:szCs w:val="24"/>
              </w:rPr>
            </w:pPr>
            <w:r w:rsidRPr="007E7668">
              <w:rPr>
                <w:rStyle w:val="105pt"/>
                <w:b w:val="0"/>
                <w:sz w:val="24"/>
                <w:szCs w:val="24"/>
              </w:rPr>
              <w:t>Рекомендуемое значение показателя</w:t>
            </w:r>
          </w:p>
        </w:tc>
      </w:tr>
      <w:tr w:rsidR="002E089A" w:rsidRPr="007E7668" w:rsidTr="0071467F">
        <w:trPr>
          <w:trHeight w:hRule="exact" w:val="1315"/>
          <w:jc w:val="center"/>
        </w:trPr>
        <w:tc>
          <w:tcPr>
            <w:tcW w:w="5429" w:type="dxa"/>
            <w:vMerge/>
            <w:tcBorders>
              <w:left w:val="single" w:sz="4" w:space="0" w:color="auto"/>
            </w:tcBorders>
            <w:shd w:val="clear" w:color="auto" w:fill="FFFFFF"/>
          </w:tcPr>
          <w:p w:rsidR="002E089A" w:rsidRPr="007E7668" w:rsidRDefault="002E089A" w:rsidP="00C802B3">
            <w:pPr>
              <w:framePr w:w="9418" w:h="10093" w:hRule="exact" w:wrap="notBeside" w:vAnchor="text" w:hAnchor="page" w:x="1849" w:y="-5"/>
              <w:spacing w:after="0" w:line="240" w:lineRule="auto"/>
              <w:ind w:firstLine="709"/>
              <w:rPr>
                <w:sz w:val="24"/>
                <w:szCs w:val="24"/>
              </w:rPr>
            </w:pP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left"/>
              <w:rPr>
                <w:sz w:val="24"/>
                <w:szCs w:val="24"/>
              </w:rPr>
            </w:pPr>
            <w:r w:rsidRPr="007E7668">
              <w:rPr>
                <w:rStyle w:val="105pt"/>
                <w:b w:val="0"/>
                <w:sz w:val="24"/>
                <w:szCs w:val="24"/>
              </w:rPr>
              <w:t>при новом строительстве</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при</w:t>
            </w:r>
          </w:p>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left"/>
              <w:rPr>
                <w:sz w:val="24"/>
                <w:szCs w:val="24"/>
              </w:rPr>
            </w:pPr>
            <w:r w:rsidRPr="007E7668">
              <w:rPr>
                <w:rStyle w:val="105pt"/>
                <w:b w:val="0"/>
                <w:sz w:val="24"/>
                <w:szCs w:val="24"/>
              </w:rPr>
              <w:t>благоустройстве и в стесненных условиях</w:t>
            </w:r>
          </w:p>
        </w:tc>
      </w:tr>
      <w:tr w:rsidR="002E089A" w:rsidRPr="007E7668" w:rsidTr="002E089A">
        <w:trPr>
          <w:trHeight w:hRule="exact" w:val="397"/>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1</w:t>
            </w: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2</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3</w:t>
            </w:r>
          </w:p>
        </w:tc>
      </w:tr>
      <w:tr w:rsidR="002E089A" w:rsidRPr="007E7668" w:rsidTr="0071467F">
        <w:trPr>
          <w:trHeight w:hRule="exact" w:val="490"/>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Расчетная скорость движения, км/ч</w:t>
            </w: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25</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15</w:t>
            </w:r>
          </w:p>
        </w:tc>
      </w:tr>
      <w:tr w:rsidR="002E089A" w:rsidRPr="007E7668" w:rsidTr="0071467F">
        <w:trPr>
          <w:trHeight w:hRule="exact" w:val="490"/>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Ширина проезжей части, м</w:t>
            </w: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не менее 2,2</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w:t>
            </w:r>
          </w:p>
        </w:tc>
      </w:tr>
      <w:tr w:rsidR="002E089A" w:rsidRPr="007E7668" w:rsidTr="0071467F">
        <w:trPr>
          <w:trHeight w:hRule="exact" w:val="490"/>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Ширина обочин, м</w:t>
            </w: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0,25</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0,25</w:t>
            </w:r>
          </w:p>
        </w:tc>
      </w:tr>
      <w:tr w:rsidR="002E089A" w:rsidRPr="007E7668" w:rsidTr="0071467F">
        <w:trPr>
          <w:trHeight w:hRule="exact" w:val="494"/>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Наименьший радиус кривых в плане, м</w:t>
            </w:r>
          </w:p>
        </w:tc>
        <w:tc>
          <w:tcPr>
            <w:tcW w:w="1963" w:type="dxa"/>
            <w:tcBorders>
              <w:top w:val="single" w:sz="4" w:space="0" w:color="auto"/>
              <w:left w:val="single" w:sz="4" w:space="0" w:color="auto"/>
            </w:tcBorders>
            <w:shd w:val="clear" w:color="auto" w:fill="FFFFFF"/>
          </w:tcPr>
          <w:p w:rsidR="002E089A" w:rsidRPr="007E7668" w:rsidRDefault="002E089A" w:rsidP="00C802B3">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framePr w:w="9418" w:h="10093" w:hRule="exact" w:wrap="notBeside" w:vAnchor="text" w:hAnchor="page" w:x="1849" w:y="-5"/>
              <w:spacing w:after="0" w:line="240" w:lineRule="auto"/>
              <w:ind w:firstLine="709"/>
              <w:rPr>
                <w:sz w:val="24"/>
                <w:szCs w:val="24"/>
              </w:rPr>
            </w:pPr>
          </w:p>
        </w:tc>
      </w:tr>
      <w:tr w:rsidR="002E089A" w:rsidRPr="007E7668" w:rsidTr="0071467F">
        <w:trPr>
          <w:trHeight w:hRule="exact" w:val="490"/>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при отсутствии виража</w:t>
            </w: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150</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50</w:t>
            </w:r>
          </w:p>
        </w:tc>
      </w:tr>
      <w:tr w:rsidR="002E089A" w:rsidRPr="007E7668" w:rsidTr="0071467F">
        <w:trPr>
          <w:trHeight w:hRule="exact" w:val="490"/>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при наличии виража</w:t>
            </w: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50</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10</w:t>
            </w:r>
          </w:p>
        </w:tc>
      </w:tr>
      <w:tr w:rsidR="002E089A" w:rsidRPr="007E7668" w:rsidTr="002E089A">
        <w:trPr>
          <w:trHeight w:hRule="exact" w:val="587"/>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Наименьший радиус кривых в продольном профиле, м</w:t>
            </w:r>
          </w:p>
        </w:tc>
        <w:tc>
          <w:tcPr>
            <w:tcW w:w="1963" w:type="dxa"/>
            <w:tcBorders>
              <w:top w:val="single" w:sz="4" w:space="0" w:color="auto"/>
              <w:left w:val="single" w:sz="4" w:space="0" w:color="auto"/>
            </w:tcBorders>
            <w:shd w:val="clear" w:color="auto" w:fill="FFFFFF"/>
          </w:tcPr>
          <w:p w:rsidR="002E089A" w:rsidRPr="007E7668" w:rsidRDefault="002E089A" w:rsidP="00C802B3">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framePr w:w="9418" w:h="10093" w:hRule="exact" w:wrap="notBeside" w:vAnchor="text" w:hAnchor="page" w:x="1849" w:y="-5"/>
              <w:spacing w:after="0" w:line="240" w:lineRule="auto"/>
              <w:ind w:firstLine="709"/>
              <w:rPr>
                <w:sz w:val="24"/>
                <w:szCs w:val="24"/>
              </w:rPr>
            </w:pPr>
          </w:p>
        </w:tc>
      </w:tr>
      <w:tr w:rsidR="002E089A" w:rsidRPr="007E7668" w:rsidTr="0071467F">
        <w:trPr>
          <w:trHeight w:hRule="exact" w:val="490"/>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выпуклых</w:t>
            </w: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600</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400</w:t>
            </w:r>
          </w:p>
        </w:tc>
      </w:tr>
      <w:tr w:rsidR="002E089A" w:rsidRPr="007E7668" w:rsidTr="0071467F">
        <w:trPr>
          <w:trHeight w:hRule="exact" w:val="490"/>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вогнутых</w:t>
            </w: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150</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100</w:t>
            </w:r>
          </w:p>
        </w:tc>
      </w:tr>
      <w:tr w:rsidR="002E089A" w:rsidRPr="007E7668" w:rsidTr="0071467F">
        <w:trPr>
          <w:trHeight w:hRule="exact" w:val="490"/>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Продольный уклон, промилле</w:t>
            </w: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30</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30</w:t>
            </w:r>
          </w:p>
        </w:tc>
      </w:tr>
      <w:tr w:rsidR="002E089A" w:rsidRPr="007E7668" w:rsidTr="0071467F">
        <w:trPr>
          <w:trHeight w:hRule="exact" w:val="490"/>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Уклон виража (промилле) при радиусе</w:t>
            </w:r>
          </w:p>
        </w:tc>
        <w:tc>
          <w:tcPr>
            <w:tcW w:w="1963" w:type="dxa"/>
            <w:tcBorders>
              <w:top w:val="single" w:sz="4" w:space="0" w:color="auto"/>
              <w:left w:val="single" w:sz="4" w:space="0" w:color="auto"/>
            </w:tcBorders>
            <w:shd w:val="clear" w:color="auto" w:fill="FFFFFF"/>
          </w:tcPr>
          <w:p w:rsidR="002E089A" w:rsidRPr="007E7668" w:rsidRDefault="002E089A" w:rsidP="00C802B3">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framePr w:w="9418" w:h="10093" w:hRule="exact" w:wrap="notBeside" w:vAnchor="text" w:hAnchor="page" w:x="1849" w:y="-5"/>
              <w:spacing w:after="0" w:line="240" w:lineRule="auto"/>
              <w:ind w:firstLine="709"/>
              <w:rPr>
                <w:sz w:val="24"/>
                <w:szCs w:val="24"/>
              </w:rPr>
            </w:pPr>
          </w:p>
        </w:tc>
      </w:tr>
      <w:tr w:rsidR="002E089A" w:rsidRPr="007E7668" w:rsidTr="0071467F">
        <w:trPr>
          <w:trHeight w:hRule="exact" w:val="490"/>
          <w:jc w:val="center"/>
        </w:trPr>
        <w:tc>
          <w:tcPr>
            <w:tcW w:w="5429"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10 м</w:t>
            </w: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30</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30</w:t>
            </w:r>
          </w:p>
        </w:tc>
      </w:tr>
      <w:tr w:rsidR="002E089A" w:rsidRPr="007E7668" w:rsidTr="000B0C0F">
        <w:trPr>
          <w:trHeight w:hRule="exact" w:val="490"/>
          <w:jc w:val="center"/>
        </w:trPr>
        <w:tc>
          <w:tcPr>
            <w:tcW w:w="5429" w:type="dxa"/>
            <w:tcBorders>
              <w:top w:val="single" w:sz="4" w:space="0" w:color="auto"/>
              <w:left w:val="single" w:sz="4" w:space="0" w:color="auto"/>
              <w:bottom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10 - 50 м</w:t>
            </w: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20</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20</w:t>
            </w:r>
          </w:p>
        </w:tc>
      </w:tr>
      <w:tr w:rsidR="002E089A" w:rsidRPr="007E7668" w:rsidTr="000B0C0F">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rPr>
                <w:sz w:val="24"/>
                <w:szCs w:val="24"/>
              </w:rPr>
            </w:pPr>
            <w:r w:rsidRPr="007E7668">
              <w:rPr>
                <w:rStyle w:val="105pt"/>
                <w:b w:val="0"/>
                <w:sz w:val="24"/>
                <w:szCs w:val="24"/>
              </w:rPr>
              <w:t>Габарит по высоте, м</w:t>
            </w:r>
          </w:p>
        </w:tc>
        <w:tc>
          <w:tcPr>
            <w:tcW w:w="1963" w:type="dxa"/>
            <w:tcBorders>
              <w:top w:val="single" w:sz="4" w:space="0" w:color="auto"/>
              <w:lef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2,5</w:t>
            </w:r>
          </w:p>
        </w:tc>
        <w:tc>
          <w:tcPr>
            <w:tcW w:w="2026" w:type="dxa"/>
            <w:tcBorders>
              <w:top w:val="single" w:sz="4" w:space="0" w:color="auto"/>
              <w:left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spacing w:before="0" w:line="240" w:lineRule="auto"/>
              <w:ind w:firstLine="709"/>
              <w:jc w:val="center"/>
              <w:rPr>
                <w:sz w:val="24"/>
                <w:szCs w:val="24"/>
              </w:rPr>
            </w:pPr>
            <w:r w:rsidRPr="007E7668">
              <w:rPr>
                <w:rStyle w:val="105pt"/>
                <w:b w:val="0"/>
                <w:sz w:val="24"/>
                <w:szCs w:val="24"/>
              </w:rPr>
              <w:t>2,5</w:t>
            </w:r>
          </w:p>
        </w:tc>
      </w:tr>
      <w:tr w:rsidR="002E089A" w:rsidRPr="007E7668" w:rsidTr="000B0C0F">
        <w:trPr>
          <w:trHeight w:hRule="exact" w:val="499"/>
          <w:jc w:val="center"/>
        </w:trPr>
        <w:tc>
          <w:tcPr>
            <w:tcW w:w="5429" w:type="dxa"/>
            <w:tcBorders>
              <w:top w:val="single" w:sz="4" w:space="0" w:color="auto"/>
              <w:left w:val="single" w:sz="4" w:space="0" w:color="auto"/>
              <w:bottom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tabs>
                <w:tab w:val="left" w:pos="1560"/>
              </w:tabs>
              <w:spacing w:before="0" w:line="240" w:lineRule="auto"/>
              <w:ind w:firstLine="709"/>
              <w:rPr>
                <w:sz w:val="24"/>
                <w:szCs w:val="24"/>
              </w:rPr>
            </w:pPr>
            <w:r w:rsidRPr="007E7668">
              <w:rPr>
                <w:rStyle w:val="105pt"/>
                <w:b w:val="0"/>
                <w:sz w:val="24"/>
                <w:szCs w:val="24"/>
              </w:rPr>
              <w:t>Минимальное расстояние до препятствия, м</w:t>
            </w:r>
          </w:p>
        </w:tc>
        <w:tc>
          <w:tcPr>
            <w:tcW w:w="1963" w:type="dxa"/>
            <w:tcBorders>
              <w:top w:val="single" w:sz="4" w:space="0" w:color="auto"/>
              <w:left w:val="single" w:sz="4" w:space="0" w:color="auto"/>
              <w:bottom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tabs>
                <w:tab w:val="left" w:pos="1560"/>
              </w:tabs>
              <w:spacing w:before="0" w:line="240" w:lineRule="auto"/>
              <w:ind w:firstLine="709"/>
              <w:jc w:val="center"/>
              <w:rPr>
                <w:sz w:val="24"/>
                <w:szCs w:val="24"/>
              </w:rPr>
            </w:pPr>
            <w:r w:rsidRPr="007E7668">
              <w:rPr>
                <w:rStyle w:val="105pt"/>
                <w:b w:val="0"/>
                <w:sz w:val="24"/>
                <w:szCs w:val="24"/>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2E089A" w:rsidRPr="007E7668" w:rsidRDefault="002E089A" w:rsidP="00C802B3">
            <w:pPr>
              <w:pStyle w:val="41"/>
              <w:framePr w:w="9418" w:h="10093" w:hRule="exact" w:wrap="notBeside" w:vAnchor="text" w:hAnchor="page" w:x="1849" w:y="-5"/>
              <w:shd w:val="clear" w:color="auto" w:fill="auto"/>
              <w:tabs>
                <w:tab w:val="left" w:pos="1560"/>
              </w:tabs>
              <w:spacing w:before="0" w:line="240" w:lineRule="auto"/>
              <w:ind w:firstLine="709"/>
              <w:jc w:val="center"/>
              <w:rPr>
                <w:sz w:val="24"/>
                <w:szCs w:val="24"/>
              </w:rPr>
            </w:pPr>
            <w:r w:rsidRPr="007E7668">
              <w:rPr>
                <w:rStyle w:val="105pt"/>
                <w:b w:val="0"/>
                <w:sz w:val="24"/>
                <w:szCs w:val="24"/>
              </w:rPr>
              <w:t>0,4</w:t>
            </w:r>
          </w:p>
        </w:tc>
      </w:tr>
    </w:tbl>
    <w:p w:rsidR="00C802B3" w:rsidRDefault="002E089A" w:rsidP="00C802B3">
      <w:pPr>
        <w:pStyle w:val="41"/>
        <w:numPr>
          <w:ilvl w:val="1"/>
          <w:numId w:val="19"/>
        </w:numPr>
        <w:shd w:val="clear" w:color="auto" w:fill="auto"/>
        <w:tabs>
          <w:tab w:val="left" w:pos="896"/>
          <w:tab w:val="left" w:pos="1560"/>
        </w:tabs>
        <w:spacing w:before="0" w:line="240" w:lineRule="auto"/>
        <w:ind w:left="0" w:right="20" w:firstLine="709"/>
        <w:rPr>
          <w:sz w:val="24"/>
          <w:szCs w:val="24"/>
        </w:rPr>
      </w:pPr>
      <w:r w:rsidRPr="00C802B3">
        <w:rPr>
          <w:sz w:val="24"/>
          <w:szCs w:val="24"/>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C802B3" w:rsidRDefault="002E089A" w:rsidP="00C802B3">
      <w:pPr>
        <w:pStyle w:val="41"/>
        <w:numPr>
          <w:ilvl w:val="1"/>
          <w:numId w:val="19"/>
        </w:numPr>
        <w:shd w:val="clear" w:color="auto" w:fill="auto"/>
        <w:tabs>
          <w:tab w:val="left" w:pos="896"/>
          <w:tab w:val="left" w:pos="1560"/>
        </w:tabs>
        <w:spacing w:before="0" w:line="240" w:lineRule="auto"/>
        <w:ind w:left="0" w:right="20" w:firstLine="709"/>
        <w:rPr>
          <w:sz w:val="24"/>
          <w:szCs w:val="24"/>
        </w:rPr>
      </w:pPr>
      <w:r w:rsidRPr="00C802B3">
        <w:rPr>
          <w:sz w:val="24"/>
          <w:szCs w:val="24"/>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C802B3" w:rsidRDefault="002E089A" w:rsidP="00C802B3">
      <w:pPr>
        <w:pStyle w:val="41"/>
        <w:numPr>
          <w:ilvl w:val="1"/>
          <w:numId w:val="19"/>
        </w:numPr>
        <w:shd w:val="clear" w:color="auto" w:fill="auto"/>
        <w:tabs>
          <w:tab w:val="left" w:pos="896"/>
          <w:tab w:val="left" w:pos="1560"/>
        </w:tabs>
        <w:spacing w:before="0" w:line="240" w:lineRule="auto"/>
        <w:ind w:left="0" w:right="20" w:firstLine="709"/>
        <w:rPr>
          <w:sz w:val="24"/>
          <w:szCs w:val="24"/>
        </w:rPr>
      </w:pPr>
      <w:r w:rsidRPr="00C802B3">
        <w:rPr>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2E089A" w:rsidRPr="00C802B3" w:rsidRDefault="002E089A" w:rsidP="00C802B3">
      <w:pPr>
        <w:pStyle w:val="41"/>
        <w:numPr>
          <w:ilvl w:val="1"/>
          <w:numId w:val="19"/>
        </w:numPr>
        <w:shd w:val="clear" w:color="auto" w:fill="auto"/>
        <w:tabs>
          <w:tab w:val="left" w:pos="896"/>
          <w:tab w:val="left" w:pos="1560"/>
        </w:tabs>
        <w:spacing w:before="0" w:line="240" w:lineRule="auto"/>
        <w:ind w:left="0" w:right="20" w:firstLine="709"/>
        <w:rPr>
          <w:sz w:val="24"/>
          <w:szCs w:val="24"/>
        </w:rPr>
      </w:pPr>
      <w:r w:rsidRPr="00C802B3">
        <w:rPr>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2E089A" w:rsidRPr="007E7668" w:rsidRDefault="002E089A" w:rsidP="00C802B3">
      <w:pPr>
        <w:pStyle w:val="41"/>
        <w:numPr>
          <w:ilvl w:val="1"/>
          <w:numId w:val="19"/>
        </w:numPr>
        <w:shd w:val="clear" w:color="auto" w:fill="auto"/>
        <w:tabs>
          <w:tab w:val="left" w:pos="839"/>
          <w:tab w:val="left" w:pos="1560"/>
        </w:tabs>
        <w:spacing w:before="0" w:line="240" w:lineRule="auto"/>
        <w:ind w:left="0" w:right="20" w:firstLine="709"/>
        <w:rPr>
          <w:sz w:val="24"/>
          <w:szCs w:val="24"/>
        </w:rPr>
      </w:pPr>
      <w:r w:rsidRPr="007E7668">
        <w:rPr>
          <w:sz w:val="24"/>
          <w:szCs w:val="24"/>
        </w:rPr>
        <w:t>Предприятия и объекты автосервиса по функциональному значению могут быть разделены на три группы обслуживания:</w:t>
      </w:r>
    </w:p>
    <w:p w:rsidR="002E089A" w:rsidRPr="007E7668" w:rsidRDefault="002E089A" w:rsidP="00C802B3">
      <w:pPr>
        <w:pStyle w:val="41"/>
        <w:numPr>
          <w:ilvl w:val="0"/>
          <w:numId w:val="25"/>
        </w:numPr>
        <w:shd w:val="clear" w:color="auto" w:fill="auto"/>
        <w:tabs>
          <w:tab w:val="left" w:pos="1016"/>
          <w:tab w:val="left" w:pos="1560"/>
        </w:tabs>
        <w:spacing w:before="0" w:line="240" w:lineRule="auto"/>
        <w:ind w:firstLine="709"/>
        <w:rPr>
          <w:sz w:val="24"/>
          <w:szCs w:val="24"/>
        </w:rPr>
      </w:pPr>
      <w:r w:rsidRPr="007E7668">
        <w:rPr>
          <w:sz w:val="24"/>
          <w:szCs w:val="24"/>
        </w:rPr>
        <w:t>пассажирские перевозки;</w:t>
      </w:r>
    </w:p>
    <w:p w:rsidR="002E089A" w:rsidRPr="007E7668" w:rsidRDefault="002E089A" w:rsidP="00C802B3">
      <w:pPr>
        <w:pStyle w:val="41"/>
        <w:numPr>
          <w:ilvl w:val="0"/>
          <w:numId w:val="25"/>
        </w:numPr>
        <w:shd w:val="clear" w:color="auto" w:fill="auto"/>
        <w:tabs>
          <w:tab w:val="left" w:pos="1016"/>
          <w:tab w:val="left" w:pos="1560"/>
        </w:tabs>
        <w:spacing w:before="0" w:line="240" w:lineRule="auto"/>
        <w:ind w:firstLine="709"/>
        <w:rPr>
          <w:sz w:val="24"/>
          <w:szCs w:val="24"/>
        </w:rPr>
      </w:pPr>
      <w:r w:rsidRPr="007E7668">
        <w:rPr>
          <w:sz w:val="24"/>
          <w:szCs w:val="24"/>
        </w:rPr>
        <w:t>подвижной состав;</w:t>
      </w:r>
    </w:p>
    <w:p w:rsidR="002E089A" w:rsidRPr="007E7668" w:rsidRDefault="002E089A" w:rsidP="00C802B3">
      <w:pPr>
        <w:pStyle w:val="41"/>
        <w:numPr>
          <w:ilvl w:val="0"/>
          <w:numId w:val="25"/>
        </w:numPr>
        <w:shd w:val="clear" w:color="auto" w:fill="auto"/>
        <w:tabs>
          <w:tab w:val="left" w:pos="1016"/>
          <w:tab w:val="left" w:pos="1560"/>
        </w:tabs>
        <w:spacing w:before="0" w:line="240" w:lineRule="auto"/>
        <w:ind w:firstLine="709"/>
        <w:rPr>
          <w:sz w:val="24"/>
          <w:szCs w:val="24"/>
        </w:rPr>
      </w:pPr>
      <w:r w:rsidRPr="007E7668">
        <w:rPr>
          <w:sz w:val="24"/>
          <w:szCs w:val="24"/>
        </w:rPr>
        <w:t>грузовые перевозки.</w:t>
      </w:r>
    </w:p>
    <w:p w:rsidR="00C802B3" w:rsidRDefault="00160865" w:rsidP="00C802B3">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Pr>
          <w:sz w:val="24"/>
          <w:szCs w:val="24"/>
        </w:rPr>
        <w:t xml:space="preserve">К </w:t>
      </w:r>
      <w:r w:rsidRPr="00160865">
        <w:rPr>
          <w:sz w:val="24"/>
          <w:szCs w:val="24"/>
        </w:rPr>
        <w:t>предприятиям и</w:t>
      </w:r>
      <w:r w:rsidRPr="00160865">
        <w:rPr>
          <w:sz w:val="24"/>
          <w:szCs w:val="24"/>
        </w:rPr>
        <w:tab/>
        <w:t xml:space="preserve">объектам </w:t>
      </w:r>
      <w:r w:rsidR="002E089A" w:rsidRPr="00160865">
        <w:rPr>
          <w:sz w:val="24"/>
          <w:szCs w:val="24"/>
        </w:rPr>
        <w:t>автосервиса,</w:t>
      </w:r>
      <w:r w:rsidRPr="00160865">
        <w:rPr>
          <w:sz w:val="24"/>
          <w:szCs w:val="24"/>
        </w:rPr>
        <w:t xml:space="preserve"> </w:t>
      </w:r>
      <w:r w:rsidR="002E089A" w:rsidRPr="00160865">
        <w:rPr>
          <w:sz w:val="24"/>
          <w:szCs w:val="24"/>
        </w:rPr>
        <w:t>предназначенным для</w:t>
      </w:r>
      <w:r>
        <w:rPr>
          <w:sz w:val="24"/>
          <w:szCs w:val="24"/>
        </w:rPr>
        <w:t xml:space="preserve"> </w:t>
      </w:r>
      <w:r w:rsidR="002E089A" w:rsidRPr="00160865">
        <w:rPr>
          <w:sz w:val="24"/>
          <w:szCs w:val="24"/>
        </w:rPr>
        <w:t>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C802B3" w:rsidRDefault="00160865" w:rsidP="00C802B3">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 xml:space="preserve">К </w:t>
      </w:r>
      <w:r w:rsidR="002E089A" w:rsidRPr="00C802B3">
        <w:rPr>
          <w:sz w:val="24"/>
          <w:szCs w:val="24"/>
        </w:rPr>
        <w:t>предп</w:t>
      </w:r>
      <w:r w:rsidRPr="00C802B3">
        <w:rPr>
          <w:sz w:val="24"/>
          <w:szCs w:val="24"/>
        </w:rPr>
        <w:t>риятиям и</w:t>
      </w:r>
      <w:r w:rsidRPr="00C802B3">
        <w:rPr>
          <w:sz w:val="24"/>
          <w:szCs w:val="24"/>
        </w:rPr>
        <w:tab/>
        <w:t xml:space="preserve">объектам автосервиса, </w:t>
      </w:r>
      <w:r w:rsidR="002E089A" w:rsidRPr="00C802B3">
        <w:rPr>
          <w:sz w:val="24"/>
          <w:szCs w:val="24"/>
        </w:rPr>
        <w:t>предназначенным для</w:t>
      </w:r>
      <w:r w:rsidRPr="00C802B3">
        <w:rPr>
          <w:sz w:val="24"/>
          <w:szCs w:val="24"/>
        </w:rPr>
        <w:t xml:space="preserve"> </w:t>
      </w:r>
      <w:r w:rsidR="002E089A" w:rsidRPr="00C802B3">
        <w:rPr>
          <w:sz w:val="24"/>
          <w:szCs w:val="24"/>
        </w:rPr>
        <w:t>обслуживания т</w:t>
      </w:r>
      <w:r w:rsidRPr="00C802B3">
        <w:rPr>
          <w:sz w:val="24"/>
          <w:szCs w:val="24"/>
        </w:rPr>
        <w:t xml:space="preserve">ранспортных средств, относятся: </w:t>
      </w:r>
      <w:r w:rsidR="002E089A" w:rsidRPr="00C802B3">
        <w:rPr>
          <w:sz w:val="24"/>
          <w:szCs w:val="24"/>
        </w:rPr>
        <w:t>пункты технического</w:t>
      </w:r>
      <w:r w:rsidRPr="00C802B3">
        <w:rPr>
          <w:sz w:val="24"/>
          <w:szCs w:val="24"/>
        </w:rPr>
        <w:t xml:space="preserve"> </w:t>
      </w:r>
      <w:r w:rsidR="002E089A" w:rsidRPr="00C802B3">
        <w:rPr>
          <w:sz w:val="24"/>
          <w:szCs w:val="24"/>
        </w:rPr>
        <w:t xml:space="preserve">осмотра, станция технического </w:t>
      </w:r>
      <w:r w:rsidR="002E089A" w:rsidRPr="00C802B3">
        <w:rPr>
          <w:sz w:val="24"/>
          <w:szCs w:val="24"/>
        </w:rPr>
        <w:lastRenderedPageBreak/>
        <w:t>обслуживания (СТО), автозаправочные станции (АЗС), моечные пункты,</w:t>
      </w:r>
      <w:r w:rsidRPr="00C802B3">
        <w:rPr>
          <w:sz w:val="24"/>
          <w:szCs w:val="24"/>
        </w:rPr>
        <w:t xml:space="preserve"> </w:t>
      </w:r>
      <w:r w:rsidR="002E089A" w:rsidRPr="00C802B3">
        <w:rPr>
          <w:sz w:val="24"/>
          <w:szCs w:val="24"/>
        </w:rPr>
        <w:t>осмотровые эстакады,</w:t>
      </w:r>
      <w:r w:rsidRPr="00C802B3">
        <w:rPr>
          <w:sz w:val="24"/>
          <w:szCs w:val="24"/>
        </w:rPr>
        <w:t xml:space="preserve"> </w:t>
      </w:r>
      <w:r w:rsidR="002E089A" w:rsidRPr="00C802B3">
        <w:rPr>
          <w:sz w:val="24"/>
          <w:szCs w:val="24"/>
        </w:rPr>
        <w:t>площадки-стоянки. К</w:t>
      </w:r>
      <w:r w:rsidRPr="00C802B3">
        <w:rPr>
          <w:sz w:val="24"/>
          <w:szCs w:val="24"/>
        </w:rPr>
        <w:t xml:space="preserve"> </w:t>
      </w:r>
      <w:r w:rsidR="002E089A" w:rsidRPr="00C802B3">
        <w:rPr>
          <w:sz w:val="24"/>
          <w:szCs w:val="24"/>
        </w:rPr>
        <w:t>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C802B3" w:rsidRDefault="002E089A" w:rsidP="00C802B3">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Остановочные и посадочные площадки и павильоны для пассажиров</w:t>
      </w:r>
      <w:r w:rsidR="00160865" w:rsidRPr="00C802B3">
        <w:rPr>
          <w:sz w:val="24"/>
          <w:szCs w:val="24"/>
        </w:rPr>
        <w:t xml:space="preserve"> следует </w:t>
      </w:r>
      <w:r w:rsidRPr="00C802B3">
        <w:rPr>
          <w:sz w:val="24"/>
          <w:szCs w:val="24"/>
        </w:rPr>
        <w:t>пред</w:t>
      </w:r>
      <w:r w:rsidR="00160865" w:rsidRPr="00C802B3">
        <w:rPr>
          <w:sz w:val="24"/>
          <w:szCs w:val="24"/>
        </w:rPr>
        <w:t xml:space="preserve">усматривать </w:t>
      </w:r>
      <w:r w:rsidR="009D2394" w:rsidRPr="00C802B3">
        <w:rPr>
          <w:sz w:val="24"/>
          <w:szCs w:val="24"/>
        </w:rPr>
        <w:t xml:space="preserve">в местах автобусных </w:t>
      </w:r>
      <w:r w:rsidRPr="00C802B3">
        <w:rPr>
          <w:sz w:val="24"/>
          <w:szCs w:val="24"/>
        </w:rPr>
        <w:t>остановок. Ширину</w:t>
      </w:r>
      <w:r w:rsidR="009D2394" w:rsidRPr="00C802B3">
        <w:rPr>
          <w:sz w:val="24"/>
          <w:szCs w:val="24"/>
        </w:rPr>
        <w:t xml:space="preserve"> </w:t>
      </w:r>
      <w:r w:rsidRPr="00C802B3">
        <w:rPr>
          <w:sz w:val="24"/>
          <w:szCs w:val="24"/>
        </w:rPr>
        <w:t>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C802B3" w:rsidRDefault="002E089A" w:rsidP="00C802B3">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 xml:space="preserve">Автобусные остановки на дорогах </w:t>
      </w:r>
      <w:r w:rsidRPr="00C802B3">
        <w:rPr>
          <w:sz w:val="24"/>
          <w:szCs w:val="24"/>
          <w:lang w:val="en-US"/>
        </w:rPr>
        <w:t>I</w:t>
      </w:r>
      <w:r w:rsidRPr="00C802B3">
        <w:rPr>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C802B3" w:rsidRDefault="002E089A" w:rsidP="00C802B3">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 xml:space="preserve">Автобусные остановки на дорогах I категории следует располагать одну против другой, а на дорогах </w:t>
      </w:r>
      <w:r w:rsidRPr="00C802B3">
        <w:rPr>
          <w:sz w:val="24"/>
          <w:szCs w:val="24"/>
          <w:lang w:val="en-US"/>
        </w:rPr>
        <w:t>II</w:t>
      </w:r>
      <w:r w:rsidRPr="00C802B3">
        <w:rPr>
          <w:sz w:val="24"/>
          <w:szCs w:val="24"/>
        </w:rPr>
        <w:t>-</w:t>
      </w:r>
      <w:r w:rsidRPr="00C802B3">
        <w:rPr>
          <w:sz w:val="24"/>
          <w:szCs w:val="24"/>
          <w:lang w:val="en-US"/>
        </w:rPr>
        <w:t>V</w:t>
      </w:r>
      <w:r w:rsidRPr="00C802B3">
        <w:rPr>
          <w:sz w:val="24"/>
          <w:szCs w:val="24"/>
        </w:rPr>
        <w:t xml:space="preserve"> категорий их следует смещать по ходу движения на расстояние не менее 30 м между ближай</w:t>
      </w:r>
      <w:r w:rsidRPr="00C802B3">
        <w:rPr>
          <w:rStyle w:val="23"/>
          <w:sz w:val="24"/>
          <w:szCs w:val="24"/>
          <w:u w:val="none"/>
        </w:rPr>
        <w:t>ши</w:t>
      </w:r>
      <w:r w:rsidRPr="00C802B3">
        <w:rPr>
          <w:sz w:val="24"/>
          <w:szCs w:val="24"/>
        </w:rPr>
        <w:t>ми стенками павильонов.</w:t>
      </w:r>
    </w:p>
    <w:p w:rsidR="00C802B3" w:rsidRDefault="002E089A" w:rsidP="00C802B3">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 xml:space="preserve">На дорогах </w:t>
      </w:r>
      <w:r w:rsidRPr="00C802B3">
        <w:rPr>
          <w:sz w:val="24"/>
          <w:szCs w:val="24"/>
          <w:lang w:val="en-US"/>
        </w:rPr>
        <w:t>I</w:t>
      </w:r>
      <w:r w:rsidRPr="00C802B3">
        <w:rPr>
          <w:sz w:val="24"/>
          <w:szCs w:val="24"/>
        </w:rPr>
        <w:t>-</w:t>
      </w:r>
      <w:r w:rsidRPr="00C802B3">
        <w:rPr>
          <w:sz w:val="24"/>
          <w:szCs w:val="24"/>
          <w:lang w:val="en-US"/>
        </w:rPr>
        <w:t>III</w:t>
      </w:r>
      <w:r w:rsidRPr="00C802B3">
        <w:rPr>
          <w:sz w:val="24"/>
          <w:szCs w:val="24"/>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C802B3" w:rsidRDefault="002E089A" w:rsidP="00C802B3">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 xml:space="preserve">Площадки отдыха, остановки туристского транспорта следует </w:t>
      </w:r>
      <w:r w:rsidRPr="00C802B3">
        <w:rPr>
          <w:sz w:val="24"/>
          <w:szCs w:val="24"/>
        </w:rPr>
        <w:lastRenderedPageBreak/>
        <w:t xml:space="preserve">предусматривать через 15-20 км на дорогах I и II категорий, 25-35 км на дорогах </w:t>
      </w:r>
      <w:r w:rsidRPr="00C802B3">
        <w:rPr>
          <w:sz w:val="24"/>
          <w:szCs w:val="24"/>
          <w:lang w:val="en-US"/>
        </w:rPr>
        <w:t>III</w:t>
      </w:r>
      <w:r w:rsidRPr="00C802B3">
        <w:rPr>
          <w:sz w:val="24"/>
          <w:szCs w:val="24"/>
        </w:rPr>
        <w:t xml:space="preserve"> категории и 45-55 км на дорогах </w:t>
      </w:r>
      <w:r w:rsidRPr="00C802B3">
        <w:rPr>
          <w:sz w:val="24"/>
          <w:szCs w:val="24"/>
          <w:lang w:val="en-US"/>
        </w:rPr>
        <w:t>IV</w:t>
      </w:r>
      <w:r w:rsidRPr="00C802B3">
        <w:rPr>
          <w:sz w:val="24"/>
          <w:szCs w:val="24"/>
        </w:rPr>
        <w:t xml:space="preserve"> категории.</w:t>
      </w:r>
    </w:p>
    <w:p w:rsidR="00C802B3" w:rsidRDefault="002E089A" w:rsidP="00C802B3">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 xml:space="preserve">Вместимость площадок отдыха следует рассчитывать на одновременную остановку не менее 20 - 50 автомобилей на дорогах </w:t>
      </w:r>
      <w:r w:rsidRPr="00C802B3">
        <w:rPr>
          <w:sz w:val="24"/>
          <w:szCs w:val="24"/>
          <w:lang w:val="en-US"/>
        </w:rPr>
        <w:t>I</w:t>
      </w:r>
      <w:r w:rsidRPr="00C802B3">
        <w:rPr>
          <w:sz w:val="24"/>
          <w:szCs w:val="24"/>
        </w:rPr>
        <w:t xml:space="preserve"> категории при интенсивности движения до 30000 транспортных единиц в сутки, 10 - 15 - на дорогах </w:t>
      </w:r>
      <w:r w:rsidRPr="00C802B3">
        <w:rPr>
          <w:sz w:val="24"/>
          <w:szCs w:val="24"/>
          <w:lang w:val="en-US"/>
        </w:rPr>
        <w:t>II</w:t>
      </w:r>
      <w:r w:rsidRPr="00C802B3">
        <w:rPr>
          <w:sz w:val="24"/>
          <w:szCs w:val="24"/>
        </w:rPr>
        <w:t xml:space="preserve"> и </w:t>
      </w:r>
      <w:r w:rsidRPr="00C802B3">
        <w:rPr>
          <w:sz w:val="24"/>
          <w:szCs w:val="24"/>
          <w:lang w:val="en-US"/>
        </w:rPr>
        <w:t>III</w:t>
      </w:r>
      <w:r w:rsidRPr="00C802B3">
        <w:rPr>
          <w:sz w:val="24"/>
          <w:szCs w:val="24"/>
        </w:rPr>
        <w:t xml:space="preserve"> категорий, 10 - на дорогах </w:t>
      </w:r>
      <w:r w:rsidRPr="00C802B3">
        <w:rPr>
          <w:sz w:val="24"/>
          <w:szCs w:val="24"/>
          <w:lang w:val="en-US"/>
        </w:rPr>
        <w:t>IV</w:t>
      </w:r>
      <w:r w:rsidRPr="00C802B3">
        <w:rPr>
          <w:sz w:val="24"/>
          <w:szCs w:val="24"/>
        </w:rPr>
        <w:t xml:space="preserve"> категории. При двустороннем размещении площадок отдыха на дорогах </w:t>
      </w:r>
      <w:r w:rsidRPr="00C802B3">
        <w:rPr>
          <w:sz w:val="24"/>
          <w:szCs w:val="24"/>
          <w:lang w:val="en-US"/>
        </w:rPr>
        <w:t>I</w:t>
      </w:r>
      <w:r w:rsidRPr="00C802B3">
        <w:rPr>
          <w:sz w:val="24"/>
          <w:szCs w:val="24"/>
        </w:rPr>
        <w:t xml:space="preserve"> категории их вместимость уменьшается вдвое по сравнению с указанной выше.</w:t>
      </w:r>
    </w:p>
    <w:p w:rsidR="00C802B3" w:rsidRDefault="002E089A" w:rsidP="00C802B3">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2E089A" w:rsidRPr="00C802B3" w:rsidRDefault="002E089A" w:rsidP="00C802B3">
      <w:pPr>
        <w:pStyle w:val="41"/>
        <w:numPr>
          <w:ilvl w:val="1"/>
          <w:numId w:val="19"/>
        </w:numPr>
        <w:shd w:val="clear" w:color="auto" w:fill="auto"/>
        <w:tabs>
          <w:tab w:val="left" w:pos="839"/>
          <w:tab w:val="left" w:pos="1560"/>
          <w:tab w:val="right" w:pos="3623"/>
          <w:tab w:val="left" w:pos="3699"/>
          <w:tab w:val="left" w:pos="4940"/>
          <w:tab w:val="right" w:pos="9694"/>
        </w:tabs>
        <w:spacing w:before="0" w:line="240" w:lineRule="auto"/>
        <w:ind w:left="0" w:right="20" w:firstLine="709"/>
        <w:rPr>
          <w:sz w:val="24"/>
          <w:szCs w:val="24"/>
        </w:rPr>
      </w:pPr>
      <w:r w:rsidRPr="00C802B3">
        <w:rPr>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2E089A" w:rsidRPr="007E7668" w:rsidRDefault="002E089A" w:rsidP="00C802B3">
      <w:pPr>
        <w:pStyle w:val="41"/>
        <w:shd w:val="clear" w:color="auto" w:fill="auto"/>
        <w:tabs>
          <w:tab w:val="left" w:pos="1560"/>
          <w:tab w:val="left" w:pos="9639"/>
        </w:tabs>
        <w:spacing w:before="0" w:line="240" w:lineRule="auto"/>
        <w:ind w:right="2" w:firstLine="709"/>
        <w:rPr>
          <w:sz w:val="24"/>
          <w:szCs w:val="24"/>
        </w:rPr>
      </w:pPr>
      <w:r w:rsidRPr="007E7668">
        <w:rPr>
          <w:sz w:val="24"/>
          <w:szCs w:val="24"/>
        </w:rPr>
        <w:t>на 5 постов - 0,5 га; на 10 постов - 1,0 га; на 15 постов - 1,5 га; на 25 постов - 2,0 га; на 40 постов - 3,5 га.</w:t>
      </w:r>
    </w:p>
    <w:p w:rsidR="002E089A" w:rsidRPr="007E7668" w:rsidRDefault="002E089A" w:rsidP="00C802B3">
      <w:pPr>
        <w:pStyle w:val="41"/>
        <w:numPr>
          <w:ilvl w:val="1"/>
          <w:numId w:val="19"/>
        </w:numPr>
        <w:shd w:val="clear" w:color="auto" w:fill="auto"/>
        <w:tabs>
          <w:tab w:val="left" w:pos="872"/>
          <w:tab w:val="left" w:pos="1560"/>
        </w:tabs>
        <w:spacing w:before="0" w:line="240" w:lineRule="auto"/>
        <w:ind w:left="0" w:right="20" w:firstLine="709"/>
        <w:rPr>
          <w:sz w:val="24"/>
          <w:szCs w:val="24"/>
        </w:rPr>
      </w:pPr>
      <w:r w:rsidRPr="007E7668">
        <w:rPr>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C802B3" w:rsidRDefault="002E089A" w:rsidP="00C802B3">
      <w:pPr>
        <w:pStyle w:val="41"/>
        <w:shd w:val="clear" w:color="auto" w:fill="auto"/>
        <w:tabs>
          <w:tab w:val="left" w:pos="1560"/>
        </w:tabs>
        <w:spacing w:before="0" w:line="240" w:lineRule="auto"/>
        <w:ind w:right="2" w:firstLine="709"/>
        <w:jc w:val="left"/>
        <w:rPr>
          <w:sz w:val="24"/>
          <w:szCs w:val="24"/>
        </w:rPr>
      </w:pPr>
      <w:r w:rsidRPr="007E7668">
        <w:rPr>
          <w:sz w:val="24"/>
          <w:szCs w:val="24"/>
        </w:rPr>
        <w:t xml:space="preserve">на 2 колонки - 0,1 га; на 5 колонок - 0,2 га; на 7 колонок - 0,3 га; на 9 колонок - </w:t>
      </w:r>
      <w:r w:rsidR="00C802B3">
        <w:rPr>
          <w:sz w:val="24"/>
          <w:szCs w:val="24"/>
        </w:rPr>
        <w:t>0,35 га; на 11 колонок - 0,4 га.</w:t>
      </w:r>
    </w:p>
    <w:p w:rsidR="00C802B3" w:rsidRDefault="00F9555B" w:rsidP="00C802B3">
      <w:pPr>
        <w:pStyle w:val="41"/>
        <w:numPr>
          <w:ilvl w:val="1"/>
          <w:numId w:val="19"/>
        </w:numPr>
        <w:shd w:val="clear" w:color="auto" w:fill="auto"/>
        <w:tabs>
          <w:tab w:val="left" w:pos="1560"/>
        </w:tabs>
        <w:spacing w:before="0" w:line="240" w:lineRule="auto"/>
        <w:ind w:left="0" w:right="2" w:firstLine="709"/>
        <w:jc w:val="left"/>
        <w:rPr>
          <w:sz w:val="24"/>
          <w:szCs w:val="24"/>
        </w:rPr>
      </w:pPr>
      <w:r>
        <w:rPr>
          <w:sz w:val="24"/>
          <w:szCs w:val="24"/>
        </w:rPr>
        <w:t>Расстояния от</w:t>
      </w:r>
      <w:r>
        <w:rPr>
          <w:sz w:val="24"/>
          <w:szCs w:val="24"/>
        </w:rPr>
        <w:tab/>
        <w:t>АЗС,</w:t>
      </w:r>
      <w:r w:rsidR="002E089A" w:rsidRPr="00160865">
        <w:rPr>
          <w:sz w:val="24"/>
          <w:szCs w:val="24"/>
        </w:rPr>
        <w:t xml:space="preserve"> станций технического обслуживания и моек автомобилей до границ земельных участков дошкольных </w:t>
      </w:r>
      <w:r w:rsidR="00F81FC9">
        <w:rPr>
          <w:sz w:val="24"/>
          <w:szCs w:val="24"/>
        </w:rPr>
        <w:t>образовательных и общеобразовательных организаций</w:t>
      </w:r>
      <w:r w:rsidR="002E089A" w:rsidRPr="00160865">
        <w:rPr>
          <w:sz w:val="24"/>
          <w:szCs w:val="24"/>
        </w:rPr>
        <w:t>, лечебн</w:t>
      </w:r>
      <w:r w:rsidR="00F81FC9">
        <w:rPr>
          <w:sz w:val="24"/>
          <w:szCs w:val="24"/>
        </w:rPr>
        <w:t>о- профилактических медицинских</w:t>
      </w:r>
      <w:r w:rsidR="002E089A" w:rsidRPr="00160865">
        <w:rPr>
          <w:sz w:val="24"/>
          <w:szCs w:val="24"/>
        </w:rPr>
        <w:t xml:space="preserve"> </w:t>
      </w:r>
      <w:r w:rsidR="00F81FC9">
        <w:rPr>
          <w:sz w:val="24"/>
          <w:szCs w:val="24"/>
        </w:rPr>
        <w:t xml:space="preserve">организаций </w:t>
      </w:r>
      <w:r w:rsidR="00160865" w:rsidRPr="00160865">
        <w:rPr>
          <w:sz w:val="24"/>
          <w:szCs w:val="24"/>
        </w:rPr>
        <w:t>со стационаром или до</w:t>
      </w:r>
      <w:r w:rsidR="002E089A" w:rsidRPr="00160865">
        <w:rPr>
          <w:sz w:val="24"/>
          <w:szCs w:val="24"/>
        </w:rPr>
        <w:t xml:space="preserve"> стен жилых и других общественных зданий и сооружений следует принимать в соответствии с требованиями СанПиН 2.2.1/2.1.1.1200.</w:t>
      </w:r>
    </w:p>
    <w:p w:rsidR="00C802B3" w:rsidRDefault="00160865" w:rsidP="00C802B3">
      <w:pPr>
        <w:pStyle w:val="41"/>
        <w:numPr>
          <w:ilvl w:val="1"/>
          <w:numId w:val="19"/>
        </w:numPr>
        <w:shd w:val="clear" w:color="auto" w:fill="auto"/>
        <w:tabs>
          <w:tab w:val="left" w:pos="1560"/>
        </w:tabs>
        <w:spacing w:before="0" w:line="240" w:lineRule="auto"/>
        <w:ind w:left="0" w:right="2" w:firstLine="709"/>
        <w:jc w:val="left"/>
        <w:rPr>
          <w:sz w:val="24"/>
          <w:szCs w:val="24"/>
        </w:rPr>
      </w:pPr>
      <w:r w:rsidRPr="00C802B3">
        <w:rPr>
          <w:sz w:val="24"/>
          <w:szCs w:val="24"/>
        </w:rPr>
        <w:t xml:space="preserve">Расстояния от </w:t>
      </w:r>
      <w:r w:rsidR="002E089A" w:rsidRPr="00C802B3">
        <w:rPr>
          <w:sz w:val="24"/>
          <w:szCs w:val="24"/>
        </w:rPr>
        <w:t>АЗС</w:t>
      </w:r>
      <w:r w:rsidR="002E089A" w:rsidRPr="00C802B3">
        <w:rPr>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C802B3" w:rsidRDefault="002E089A" w:rsidP="00C802B3">
      <w:pPr>
        <w:pStyle w:val="41"/>
        <w:numPr>
          <w:ilvl w:val="1"/>
          <w:numId w:val="19"/>
        </w:numPr>
        <w:shd w:val="clear" w:color="auto" w:fill="auto"/>
        <w:tabs>
          <w:tab w:val="left" w:pos="1560"/>
        </w:tabs>
        <w:spacing w:before="0" w:line="240" w:lineRule="auto"/>
        <w:ind w:left="0" w:right="2" w:firstLine="709"/>
        <w:jc w:val="left"/>
        <w:rPr>
          <w:sz w:val="24"/>
          <w:szCs w:val="24"/>
        </w:rPr>
      </w:pPr>
      <w:r w:rsidRPr="00C802B3">
        <w:rPr>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2E089A" w:rsidRPr="00C802B3" w:rsidRDefault="00CA2106" w:rsidP="00C802B3">
      <w:pPr>
        <w:pStyle w:val="41"/>
        <w:numPr>
          <w:ilvl w:val="1"/>
          <w:numId w:val="19"/>
        </w:numPr>
        <w:shd w:val="clear" w:color="auto" w:fill="auto"/>
        <w:tabs>
          <w:tab w:val="left" w:pos="1560"/>
        </w:tabs>
        <w:spacing w:before="0" w:line="240" w:lineRule="auto"/>
        <w:ind w:left="0" w:right="2" w:firstLine="709"/>
        <w:jc w:val="left"/>
        <w:rPr>
          <w:sz w:val="24"/>
          <w:szCs w:val="24"/>
        </w:rPr>
      </w:pPr>
      <w:r w:rsidRPr="00C802B3">
        <w:rPr>
          <w:sz w:val="24"/>
          <w:szCs w:val="24"/>
        </w:rPr>
        <w:t xml:space="preserve"> </w:t>
      </w:r>
      <w:r w:rsidR="002E089A" w:rsidRPr="00C802B3">
        <w:rPr>
          <w:sz w:val="24"/>
          <w:szCs w:val="24"/>
        </w:rPr>
        <w:t>Ориентировочная площадь отвода участков под строительство предприятий и объектов автосервиса представлена в таблице 12.</w:t>
      </w:r>
    </w:p>
    <w:p w:rsidR="00F9555B" w:rsidRDefault="002E089A" w:rsidP="007E7668">
      <w:pPr>
        <w:pStyle w:val="20"/>
        <w:shd w:val="clear" w:color="auto" w:fill="auto"/>
        <w:spacing w:line="240" w:lineRule="auto"/>
        <w:ind w:right="23"/>
        <w:jc w:val="right"/>
        <w:rPr>
          <w:b w:val="0"/>
          <w:sz w:val="24"/>
          <w:szCs w:val="24"/>
        </w:rPr>
      </w:pPr>
      <w:r w:rsidRPr="007E7668">
        <w:rPr>
          <w:b w:val="0"/>
          <w:sz w:val="24"/>
          <w:szCs w:val="24"/>
        </w:rPr>
        <w:t>Таблица 12</w:t>
      </w:r>
    </w:p>
    <w:tbl>
      <w:tblPr>
        <w:tblpPr w:leftFromText="180" w:rightFromText="180" w:vertAnchor="text" w:horzAnchor="margin" w:tblpY="369"/>
        <w:tblOverlap w:val="never"/>
        <w:tblW w:w="0" w:type="auto"/>
        <w:tblLayout w:type="fixed"/>
        <w:tblCellMar>
          <w:left w:w="10" w:type="dxa"/>
          <w:right w:w="10" w:type="dxa"/>
        </w:tblCellMar>
        <w:tblLook w:val="0000" w:firstRow="0" w:lastRow="0" w:firstColumn="0" w:lastColumn="0" w:noHBand="0" w:noVBand="0"/>
      </w:tblPr>
      <w:tblGrid>
        <w:gridCol w:w="571"/>
        <w:gridCol w:w="6931"/>
        <w:gridCol w:w="1910"/>
      </w:tblGrid>
      <w:tr w:rsidR="00F9555B" w:rsidRPr="007E7668" w:rsidTr="00F9555B">
        <w:trPr>
          <w:trHeight w:hRule="exact" w:val="868"/>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lang w:val="en-US"/>
              </w:rPr>
              <w:t>N</w:t>
            </w:r>
          </w:p>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п/п</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Наименование</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left"/>
              <w:rPr>
                <w:sz w:val="24"/>
                <w:szCs w:val="24"/>
              </w:rPr>
            </w:pPr>
            <w:r w:rsidRPr="007E7668">
              <w:rPr>
                <w:rStyle w:val="105pt"/>
                <w:b w:val="0"/>
                <w:sz w:val="24"/>
                <w:szCs w:val="24"/>
              </w:rPr>
              <w:t>Ориентировочная площадь земельного участка, га</w:t>
            </w:r>
          </w:p>
        </w:tc>
      </w:tr>
      <w:tr w:rsidR="00F9555B" w:rsidRPr="007E7668" w:rsidTr="00F9555B">
        <w:trPr>
          <w:trHeight w:hRule="exact" w:val="246"/>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1</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F9555B" w:rsidRPr="007E7668" w:rsidTr="00F9555B">
        <w:trPr>
          <w:trHeight w:hRule="exact" w:val="490"/>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1.</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Автопавильон на 10 пассажиров</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0,08</w:t>
            </w:r>
          </w:p>
        </w:tc>
      </w:tr>
      <w:tr w:rsidR="00F9555B" w:rsidRPr="007E7668" w:rsidTr="00F9555B">
        <w:trPr>
          <w:trHeight w:hRule="exact" w:val="490"/>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2.</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Автопавильон на 20 пассажиров</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0,10</w:t>
            </w:r>
          </w:p>
        </w:tc>
      </w:tr>
      <w:tr w:rsidR="00F9555B" w:rsidRPr="007E7668" w:rsidTr="00F9555B">
        <w:trPr>
          <w:trHeight w:hRule="exact" w:val="490"/>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3.</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Пассажирская автостанция (ПАС) вместимостью 10 чел.</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0,45</w:t>
            </w:r>
          </w:p>
        </w:tc>
      </w:tr>
      <w:tr w:rsidR="00F9555B" w:rsidRPr="007E7668" w:rsidTr="00F9555B">
        <w:trPr>
          <w:trHeight w:hRule="exact" w:val="490"/>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lastRenderedPageBreak/>
              <w:t>4.</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ПАС вместимостью 25 чел.</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0,65</w:t>
            </w:r>
          </w:p>
        </w:tc>
      </w:tr>
      <w:tr w:rsidR="00F9555B" w:rsidRPr="007E7668" w:rsidTr="00F9555B">
        <w:trPr>
          <w:trHeight w:hRule="exact" w:val="490"/>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5.</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ПАС вместимостью 50 чел.</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0,75</w:t>
            </w:r>
          </w:p>
        </w:tc>
      </w:tr>
      <w:tr w:rsidR="00F9555B" w:rsidRPr="007E7668" w:rsidTr="00F9555B">
        <w:trPr>
          <w:trHeight w:hRule="exact" w:val="490"/>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6.</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ПАС вместимостью 75 чел.</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0,90</w:t>
            </w:r>
          </w:p>
        </w:tc>
      </w:tr>
      <w:tr w:rsidR="00F9555B" w:rsidRPr="007E7668" w:rsidTr="00F9555B">
        <w:trPr>
          <w:trHeight w:hRule="exact" w:val="490"/>
        </w:trPr>
        <w:tc>
          <w:tcPr>
            <w:tcW w:w="571" w:type="dxa"/>
            <w:tcBorders>
              <w:top w:val="single" w:sz="4" w:space="0" w:color="auto"/>
              <w:left w:val="single" w:sz="4" w:space="0" w:color="auto"/>
              <w:bottom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7.</w:t>
            </w:r>
          </w:p>
        </w:tc>
        <w:tc>
          <w:tcPr>
            <w:tcW w:w="6931" w:type="dxa"/>
            <w:tcBorders>
              <w:top w:val="single" w:sz="4" w:space="0" w:color="auto"/>
              <w:left w:val="single" w:sz="4" w:space="0" w:color="auto"/>
              <w:bottom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0,03 - 0,08</w:t>
            </w:r>
          </w:p>
        </w:tc>
      </w:tr>
      <w:tr w:rsidR="00F9555B" w:rsidRPr="007E7668" w:rsidTr="00F9555B">
        <w:trPr>
          <w:trHeight w:hRule="exact" w:val="490"/>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8.</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Площадка-стоянка на 5 автопоездов</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0,07</w:t>
            </w:r>
          </w:p>
        </w:tc>
      </w:tr>
      <w:tr w:rsidR="00F9555B" w:rsidRPr="007E7668" w:rsidTr="00F9555B">
        <w:trPr>
          <w:trHeight w:hRule="exact" w:val="490"/>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9.</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Пост ГИБДД</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0,10</w:t>
            </w:r>
          </w:p>
        </w:tc>
      </w:tr>
      <w:tr w:rsidR="00F9555B" w:rsidRPr="007E7668" w:rsidTr="00F9555B">
        <w:trPr>
          <w:trHeight w:hRule="exact" w:val="490"/>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10.</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Притрассовая площадка отдыха, смотровая эстакада, туалет</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0,01 - 0,04</w:t>
            </w:r>
          </w:p>
        </w:tc>
      </w:tr>
      <w:tr w:rsidR="00F9555B" w:rsidRPr="007E7668" w:rsidTr="00F9555B">
        <w:trPr>
          <w:trHeight w:hRule="exact" w:val="648"/>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11.</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0,7 - 1,0</w:t>
            </w:r>
          </w:p>
        </w:tc>
      </w:tr>
      <w:tr w:rsidR="00F9555B" w:rsidRPr="007E7668" w:rsidTr="00F9555B">
        <w:trPr>
          <w:trHeight w:hRule="exact" w:val="490"/>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12.</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АЗС, туалет, предприятия торговли и общественного питания</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1,50</w:t>
            </w:r>
          </w:p>
        </w:tc>
      </w:tr>
      <w:tr w:rsidR="00F9555B" w:rsidRPr="007E7668" w:rsidTr="00F9555B">
        <w:trPr>
          <w:trHeight w:hRule="exact" w:val="647"/>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13.</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3,50</w:t>
            </w:r>
          </w:p>
        </w:tc>
      </w:tr>
      <w:tr w:rsidR="00F9555B" w:rsidRPr="007E7668" w:rsidTr="00F9555B">
        <w:trPr>
          <w:trHeight w:hRule="exact" w:val="843"/>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14.</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F9555B" w:rsidRPr="007E7668" w:rsidTr="00250916">
        <w:trPr>
          <w:trHeight w:hRule="exact" w:val="855"/>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15.</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9,5</w:t>
            </w:r>
          </w:p>
        </w:tc>
      </w:tr>
      <w:tr w:rsidR="00F9555B" w:rsidRPr="007E7668" w:rsidTr="00250916">
        <w:trPr>
          <w:trHeight w:hRule="exact" w:val="569"/>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16.</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0,45 - 0,9</w:t>
            </w:r>
          </w:p>
        </w:tc>
      </w:tr>
      <w:tr w:rsidR="00F9555B" w:rsidRPr="007E7668" w:rsidTr="00250916">
        <w:trPr>
          <w:trHeight w:hRule="exact" w:val="563"/>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17.</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1,8</w:t>
            </w:r>
          </w:p>
        </w:tc>
      </w:tr>
      <w:tr w:rsidR="00F9555B" w:rsidRPr="007E7668" w:rsidTr="00F9555B">
        <w:trPr>
          <w:trHeight w:hRule="exact" w:val="724"/>
        </w:trPr>
        <w:tc>
          <w:tcPr>
            <w:tcW w:w="57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left="100" w:firstLine="0"/>
              <w:jc w:val="left"/>
              <w:rPr>
                <w:sz w:val="24"/>
                <w:szCs w:val="24"/>
              </w:rPr>
            </w:pPr>
            <w:r w:rsidRPr="007E7668">
              <w:rPr>
                <w:rStyle w:val="105pt"/>
                <w:b w:val="0"/>
                <w:sz w:val="24"/>
                <w:szCs w:val="24"/>
              </w:rPr>
              <w:t>18.</w:t>
            </w:r>
          </w:p>
        </w:tc>
        <w:tc>
          <w:tcPr>
            <w:tcW w:w="6931" w:type="dxa"/>
            <w:tcBorders>
              <w:top w:val="single" w:sz="4" w:space="0" w:color="auto"/>
              <w:left w:val="single" w:sz="4" w:space="0" w:color="auto"/>
            </w:tcBorders>
            <w:shd w:val="clear" w:color="auto" w:fill="FFFFFF"/>
          </w:tcPr>
          <w:p w:rsidR="00F9555B" w:rsidRPr="007E7668" w:rsidRDefault="00F9555B" w:rsidP="00F9555B">
            <w:pPr>
              <w:pStyle w:val="41"/>
              <w:shd w:val="clear" w:color="auto" w:fill="auto"/>
              <w:spacing w:before="0" w:line="240" w:lineRule="auto"/>
              <w:ind w:firstLine="0"/>
              <w:rPr>
                <w:sz w:val="24"/>
                <w:szCs w:val="24"/>
              </w:rPr>
            </w:pPr>
            <w:r w:rsidRPr="007E7668">
              <w:rPr>
                <w:rStyle w:val="105pt"/>
                <w:b w:val="0"/>
                <w:sz w:val="24"/>
                <w:szCs w:val="24"/>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right w:val="single" w:sz="4" w:space="0" w:color="auto"/>
            </w:tcBorders>
            <w:shd w:val="clear" w:color="auto" w:fill="FFFFFF"/>
          </w:tcPr>
          <w:p w:rsidR="00F9555B" w:rsidRPr="007E7668" w:rsidRDefault="00F9555B" w:rsidP="00F9555B">
            <w:pPr>
              <w:pStyle w:val="41"/>
              <w:shd w:val="clear" w:color="auto" w:fill="auto"/>
              <w:spacing w:before="0" w:line="240" w:lineRule="auto"/>
              <w:ind w:firstLine="0"/>
              <w:jc w:val="center"/>
              <w:rPr>
                <w:sz w:val="24"/>
                <w:szCs w:val="24"/>
              </w:rPr>
            </w:pPr>
            <w:r w:rsidRPr="007E7668">
              <w:rPr>
                <w:rStyle w:val="105pt"/>
                <w:b w:val="0"/>
                <w:sz w:val="24"/>
                <w:szCs w:val="24"/>
              </w:rPr>
              <w:t>2,0 - 4,0</w:t>
            </w:r>
          </w:p>
        </w:tc>
      </w:tr>
    </w:tbl>
    <w:p w:rsidR="002E089A" w:rsidRPr="007E7668" w:rsidRDefault="002E089A" w:rsidP="007E7668">
      <w:pPr>
        <w:pStyle w:val="a6"/>
        <w:shd w:val="clear" w:color="auto" w:fill="auto"/>
        <w:spacing w:line="240" w:lineRule="auto"/>
        <w:rPr>
          <w:b w:val="0"/>
          <w:sz w:val="24"/>
          <w:szCs w:val="24"/>
        </w:rPr>
      </w:pPr>
      <w:r w:rsidRPr="007E7668">
        <w:rPr>
          <w:b w:val="0"/>
          <w:sz w:val="24"/>
          <w:szCs w:val="24"/>
        </w:rPr>
        <w:lastRenderedPageBreak/>
        <w:t>Примечания:</w:t>
      </w:r>
    </w:p>
    <w:p w:rsidR="002E089A" w:rsidRPr="00FC0B82" w:rsidRDefault="002E089A" w:rsidP="00882F90">
      <w:pPr>
        <w:pStyle w:val="a6"/>
        <w:numPr>
          <w:ilvl w:val="0"/>
          <w:numId w:val="26"/>
        </w:numPr>
        <w:shd w:val="clear" w:color="auto" w:fill="auto"/>
        <w:tabs>
          <w:tab w:val="left" w:pos="284"/>
          <w:tab w:val="left" w:pos="1418"/>
        </w:tabs>
        <w:spacing w:line="240" w:lineRule="auto"/>
        <w:ind w:right="-90" w:firstLine="851"/>
        <w:rPr>
          <w:b w:val="0"/>
          <w:sz w:val="20"/>
          <w:szCs w:val="20"/>
        </w:rPr>
      </w:pPr>
      <w:r w:rsidRPr="00FC0B82">
        <w:rPr>
          <w:b w:val="0"/>
          <w:sz w:val="20"/>
          <w:szCs w:val="20"/>
        </w:rPr>
        <w:lastRenderedPageBreak/>
        <w:t xml:space="preserve">При водоснабжении комплекса от проектируемой артезианской скважины </w:t>
      </w:r>
      <w:r w:rsidR="00250916" w:rsidRPr="00FC0B82">
        <w:rPr>
          <w:b w:val="0"/>
          <w:sz w:val="20"/>
          <w:szCs w:val="20"/>
        </w:rPr>
        <w:t>д</w:t>
      </w:r>
      <w:r w:rsidRPr="00FC0B82">
        <w:rPr>
          <w:b w:val="0"/>
          <w:sz w:val="20"/>
          <w:szCs w:val="20"/>
        </w:rPr>
        <w:t>обавлять 1 га к указанной площади.</w:t>
      </w:r>
    </w:p>
    <w:p w:rsidR="002E089A" w:rsidRPr="00FC0B82" w:rsidRDefault="002E089A" w:rsidP="00C802B3">
      <w:pPr>
        <w:pStyle w:val="a6"/>
        <w:numPr>
          <w:ilvl w:val="0"/>
          <w:numId w:val="26"/>
        </w:numPr>
        <w:shd w:val="clear" w:color="auto" w:fill="auto"/>
        <w:tabs>
          <w:tab w:val="left" w:pos="284"/>
          <w:tab w:val="left" w:pos="998"/>
          <w:tab w:val="left" w:pos="1418"/>
        </w:tabs>
        <w:spacing w:line="240" w:lineRule="auto"/>
        <w:ind w:firstLine="709"/>
        <w:rPr>
          <w:b w:val="0"/>
          <w:sz w:val="20"/>
          <w:szCs w:val="20"/>
        </w:rPr>
      </w:pPr>
      <w:r w:rsidRPr="00FC0B82">
        <w:rPr>
          <w:b w:val="0"/>
          <w:sz w:val="20"/>
          <w:szCs w:val="20"/>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2E089A" w:rsidRDefault="002E089A" w:rsidP="00C802B3">
      <w:pPr>
        <w:pStyle w:val="a6"/>
        <w:numPr>
          <w:ilvl w:val="0"/>
          <w:numId w:val="26"/>
        </w:numPr>
        <w:shd w:val="clear" w:color="auto" w:fill="auto"/>
        <w:tabs>
          <w:tab w:val="left" w:pos="230"/>
          <w:tab w:val="left" w:pos="284"/>
          <w:tab w:val="left" w:pos="1418"/>
        </w:tabs>
        <w:spacing w:line="240" w:lineRule="auto"/>
        <w:ind w:firstLine="709"/>
        <w:jc w:val="both"/>
        <w:rPr>
          <w:b w:val="0"/>
          <w:sz w:val="20"/>
          <w:szCs w:val="20"/>
        </w:rPr>
      </w:pPr>
      <w:r w:rsidRPr="00FC0B82">
        <w:rPr>
          <w:b w:val="0"/>
          <w:sz w:val="20"/>
          <w:szCs w:val="20"/>
        </w:rPr>
        <w:t>При проектировании котельной к площади комплекса добавлять от 0,4 до 0,7 га.</w:t>
      </w:r>
    </w:p>
    <w:p w:rsidR="00FC0B82" w:rsidRPr="00FC0B82" w:rsidRDefault="00FC0B82" w:rsidP="00FC0B82">
      <w:pPr>
        <w:pStyle w:val="a6"/>
        <w:shd w:val="clear" w:color="auto" w:fill="auto"/>
        <w:tabs>
          <w:tab w:val="left" w:pos="230"/>
          <w:tab w:val="left" w:pos="284"/>
          <w:tab w:val="left" w:pos="1418"/>
        </w:tabs>
        <w:spacing w:line="240" w:lineRule="auto"/>
        <w:ind w:firstLine="851"/>
        <w:jc w:val="both"/>
        <w:rPr>
          <w:b w:val="0"/>
          <w:sz w:val="20"/>
          <w:szCs w:val="20"/>
        </w:rPr>
      </w:pPr>
    </w:p>
    <w:p w:rsidR="003712A8" w:rsidRPr="007E7668" w:rsidRDefault="003712A8" w:rsidP="00FC0B82">
      <w:pPr>
        <w:pStyle w:val="41"/>
        <w:numPr>
          <w:ilvl w:val="1"/>
          <w:numId w:val="89"/>
        </w:numPr>
        <w:shd w:val="clear" w:color="auto" w:fill="auto"/>
        <w:tabs>
          <w:tab w:val="left" w:pos="1560"/>
        </w:tabs>
        <w:spacing w:before="0" w:line="240" w:lineRule="auto"/>
        <w:ind w:left="142" w:right="20" w:firstLine="709"/>
        <w:rPr>
          <w:sz w:val="24"/>
          <w:szCs w:val="24"/>
        </w:rPr>
      </w:pPr>
      <w:r w:rsidRPr="007E7668">
        <w:rPr>
          <w:sz w:val="24"/>
          <w:szCs w:val="24"/>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3712A8" w:rsidRPr="007E7668" w:rsidRDefault="003712A8" w:rsidP="00C802B3">
      <w:pPr>
        <w:pStyle w:val="41"/>
        <w:numPr>
          <w:ilvl w:val="1"/>
          <w:numId w:val="89"/>
        </w:numPr>
        <w:shd w:val="clear" w:color="auto" w:fill="auto"/>
        <w:tabs>
          <w:tab w:val="left" w:pos="1560"/>
        </w:tabs>
        <w:spacing w:before="0" w:line="240" w:lineRule="auto"/>
        <w:ind w:left="0" w:right="20" w:firstLine="709"/>
        <w:rPr>
          <w:sz w:val="24"/>
          <w:szCs w:val="24"/>
        </w:rPr>
      </w:pPr>
      <w:r w:rsidRPr="007E7668">
        <w:rPr>
          <w:sz w:val="24"/>
          <w:szCs w:val="24"/>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7E7668">
        <w:rPr>
          <w:sz w:val="24"/>
          <w:szCs w:val="24"/>
        </w:rPr>
        <w:softHyphen/>
        <w:t>деловых и рекреационных зон поселений в районах действующих аэродромов.</w:t>
      </w:r>
    </w:p>
    <w:p w:rsidR="003712A8" w:rsidRPr="007E7668" w:rsidRDefault="003712A8" w:rsidP="00C802B3">
      <w:pPr>
        <w:pStyle w:val="41"/>
        <w:numPr>
          <w:ilvl w:val="1"/>
          <w:numId w:val="90"/>
        </w:numPr>
        <w:shd w:val="clear" w:color="auto" w:fill="auto"/>
        <w:tabs>
          <w:tab w:val="left" w:pos="1560"/>
        </w:tabs>
        <w:spacing w:before="0" w:line="240" w:lineRule="auto"/>
        <w:ind w:left="0" w:right="20" w:firstLine="709"/>
        <w:rPr>
          <w:sz w:val="24"/>
          <w:szCs w:val="24"/>
        </w:rPr>
      </w:pPr>
      <w:r w:rsidRPr="007E7668">
        <w:rPr>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7E7668">
        <w:rPr>
          <w:rStyle w:val="23"/>
          <w:sz w:val="24"/>
          <w:szCs w:val="24"/>
          <w:u w:val="none"/>
        </w:rPr>
        <w:t>шн</w:t>
      </w:r>
      <w:r w:rsidRPr="007E7668">
        <w:rPr>
          <w:sz w:val="24"/>
          <w:szCs w:val="24"/>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3712A8" w:rsidRPr="007E7668" w:rsidRDefault="003712A8" w:rsidP="00C802B3">
      <w:pPr>
        <w:pStyle w:val="41"/>
        <w:numPr>
          <w:ilvl w:val="1"/>
          <w:numId w:val="90"/>
        </w:numPr>
        <w:shd w:val="clear" w:color="auto" w:fill="auto"/>
        <w:tabs>
          <w:tab w:val="left" w:pos="1560"/>
        </w:tabs>
        <w:spacing w:before="0" w:line="240" w:lineRule="auto"/>
        <w:ind w:left="0" w:right="20" w:firstLine="709"/>
        <w:rPr>
          <w:sz w:val="24"/>
          <w:szCs w:val="24"/>
        </w:rPr>
      </w:pPr>
      <w:r w:rsidRPr="007E7668">
        <w:rPr>
          <w:sz w:val="24"/>
          <w:szCs w:val="24"/>
        </w:rPr>
        <w:t xml:space="preserve">В пределах приаэродромной территории запрещается проектирование, строительство и развитие городских и сельских поселений, а также строительство и </w:t>
      </w:r>
      <w:r w:rsidRPr="007E7668">
        <w:rPr>
          <w:sz w:val="24"/>
          <w:szCs w:val="24"/>
        </w:rPr>
        <w:lastRenderedPageBreak/>
        <w:t>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3712A8" w:rsidRPr="007E7668" w:rsidRDefault="00C802B3" w:rsidP="00FC0B82">
      <w:pPr>
        <w:pStyle w:val="41"/>
        <w:numPr>
          <w:ilvl w:val="1"/>
          <w:numId w:val="107"/>
        </w:numPr>
        <w:shd w:val="clear" w:color="auto" w:fill="auto"/>
        <w:tabs>
          <w:tab w:val="left" w:pos="1560"/>
        </w:tabs>
        <w:spacing w:before="0" w:line="240" w:lineRule="auto"/>
        <w:ind w:left="0" w:right="20" w:firstLine="709"/>
        <w:rPr>
          <w:sz w:val="24"/>
          <w:szCs w:val="24"/>
        </w:rPr>
      </w:pPr>
      <w:r>
        <w:rPr>
          <w:sz w:val="24"/>
          <w:szCs w:val="24"/>
        </w:rPr>
        <w:t xml:space="preserve">. </w:t>
      </w:r>
      <w:r w:rsidR="003712A8" w:rsidRPr="007E7668">
        <w:rPr>
          <w:sz w:val="24"/>
          <w:szCs w:val="24"/>
        </w:rPr>
        <w:t>Запрещается размещать в полосах возду</w:t>
      </w:r>
      <w:r w:rsidR="003712A8" w:rsidRPr="007E7668">
        <w:rPr>
          <w:rStyle w:val="23"/>
          <w:sz w:val="24"/>
          <w:szCs w:val="24"/>
          <w:u w:val="none"/>
        </w:rPr>
        <w:t>шн</w:t>
      </w:r>
      <w:r w:rsidR="003712A8" w:rsidRPr="007E7668">
        <w:rPr>
          <w:sz w:val="24"/>
          <w:szCs w:val="24"/>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3712A8" w:rsidRPr="007E7668" w:rsidRDefault="003712A8" w:rsidP="00C802B3">
      <w:pPr>
        <w:pStyle w:val="41"/>
        <w:numPr>
          <w:ilvl w:val="1"/>
          <w:numId w:val="91"/>
        </w:numPr>
        <w:shd w:val="clear" w:color="auto" w:fill="auto"/>
        <w:tabs>
          <w:tab w:val="left" w:pos="855"/>
          <w:tab w:val="left" w:pos="1560"/>
        </w:tabs>
        <w:spacing w:before="0" w:line="240" w:lineRule="auto"/>
        <w:ind w:left="0" w:right="20" w:firstLine="709"/>
        <w:rPr>
          <w:sz w:val="24"/>
          <w:szCs w:val="24"/>
        </w:rPr>
      </w:pPr>
      <w:r w:rsidRPr="007E7668">
        <w:rPr>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3712A8" w:rsidRPr="007E7668" w:rsidRDefault="003712A8" w:rsidP="00C802B3">
      <w:pPr>
        <w:pStyle w:val="41"/>
        <w:numPr>
          <w:ilvl w:val="0"/>
          <w:numId w:val="27"/>
        </w:numPr>
        <w:shd w:val="clear" w:color="auto" w:fill="auto"/>
        <w:tabs>
          <w:tab w:val="left" w:pos="1094"/>
          <w:tab w:val="left" w:pos="1560"/>
        </w:tabs>
        <w:spacing w:before="0" w:line="240" w:lineRule="auto"/>
        <w:ind w:right="20" w:firstLine="709"/>
        <w:rPr>
          <w:sz w:val="24"/>
          <w:szCs w:val="24"/>
        </w:rPr>
      </w:pPr>
      <w:r w:rsidRPr="007E7668">
        <w:rPr>
          <w:sz w:val="24"/>
          <w:szCs w:val="24"/>
        </w:rPr>
        <w:t>объектов высотой 50 м и более относительно уровня аэродрома (вертодрома);</w:t>
      </w:r>
    </w:p>
    <w:p w:rsidR="003712A8" w:rsidRPr="007E7668" w:rsidRDefault="003712A8" w:rsidP="00C802B3">
      <w:pPr>
        <w:pStyle w:val="41"/>
        <w:numPr>
          <w:ilvl w:val="0"/>
          <w:numId w:val="27"/>
        </w:numPr>
        <w:shd w:val="clear" w:color="auto" w:fill="auto"/>
        <w:tabs>
          <w:tab w:val="left" w:pos="1094"/>
          <w:tab w:val="left" w:pos="1560"/>
        </w:tabs>
        <w:spacing w:before="0" w:line="240" w:lineRule="auto"/>
        <w:ind w:right="20" w:firstLine="709"/>
        <w:rPr>
          <w:sz w:val="24"/>
          <w:szCs w:val="24"/>
        </w:rPr>
      </w:pPr>
      <w:r w:rsidRPr="007E7668">
        <w:rPr>
          <w:sz w:val="24"/>
          <w:szCs w:val="24"/>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3712A8" w:rsidRPr="007E7668" w:rsidRDefault="003712A8" w:rsidP="00C802B3">
      <w:pPr>
        <w:pStyle w:val="41"/>
        <w:numPr>
          <w:ilvl w:val="0"/>
          <w:numId w:val="27"/>
        </w:numPr>
        <w:shd w:val="clear" w:color="auto" w:fill="auto"/>
        <w:tabs>
          <w:tab w:val="left" w:pos="1094"/>
          <w:tab w:val="left" w:pos="1560"/>
        </w:tabs>
        <w:spacing w:before="0" w:line="240" w:lineRule="auto"/>
        <w:ind w:firstLine="709"/>
        <w:rPr>
          <w:sz w:val="24"/>
          <w:szCs w:val="24"/>
        </w:rPr>
      </w:pPr>
      <w:r w:rsidRPr="007E7668">
        <w:rPr>
          <w:sz w:val="24"/>
          <w:szCs w:val="24"/>
        </w:rPr>
        <w:t>взрывоопасных объектов;</w:t>
      </w:r>
    </w:p>
    <w:p w:rsidR="003712A8" w:rsidRPr="007E7668" w:rsidRDefault="003712A8" w:rsidP="00C802B3">
      <w:pPr>
        <w:pStyle w:val="41"/>
        <w:numPr>
          <w:ilvl w:val="0"/>
          <w:numId w:val="27"/>
        </w:numPr>
        <w:shd w:val="clear" w:color="auto" w:fill="auto"/>
        <w:tabs>
          <w:tab w:val="left" w:pos="1094"/>
          <w:tab w:val="left" w:pos="1560"/>
        </w:tabs>
        <w:spacing w:before="0" w:line="240" w:lineRule="auto"/>
        <w:ind w:right="20" w:firstLine="709"/>
        <w:rPr>
          <w:sz w:val="24"/>
          <w:szCs w:val="24"/>
        </w:rPr>
      </w:pPr>
      <w:r w:rsidRPr="007E7668">
        <w:rPr>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3712A8" w:rsidRPr="007E7668" w:rsidRDefault="003712A8" w:rsidP="00C802B3">
      <w:pPr>
        <w:pStyle w:val="41"/>
        <w:numPr>
          <w:ilvl w:val="0"/>
          <w:numId w:val="27"/>
        </w:numPr>
        <w:shd w:val="clear" w:color="auto" w:fill="auto"/>
        <w:tabs>
          <w:tab w:val="left" w:pos="1094"/>
          <w:tab w:val="left" w:pos="1560"/>
        </w:tabs>
        <w:spacing w:before="0" w:line="240" w:lineRule="auto"/>
        <w:ind w:right="20" w:firstLine="709"/>
        <w:rPr>
          <w:sz w:val="24"/>
          <w:szCs w:val="24"/>
        </w:rPr>
      </w:pPr>
      <w:r w:rsidRPr="007E7668">
        <w:rPr>
          <w:sz w:val="24"/>
          <w:szCs w:val="24"/>
        </w:rPr>
        <w:t>промышленных и иных предприятий и сооружений, деятельность которых может привести к ухудшению видимости в районе аэродрома (вертодрома).</w:t>
      </w:r>
    </w:p>
    <w:p w:rsidR="003712A8" w:rsidRPr="007E7668" w:rsidRDefault="00C802B3" w:rsidP="00FC0B82">
      <w:pPr>
        <w:pStyle w:val="41"/>
        <w:numPr>
          <w:ilvl w:val="1"/>
          <w:numId w:val="91"/>
        </w:numPr>
        <w:shd w:val="clear" w:color="auto" w:fill="auto"/>
        <w:tabs>
          <w:tab w:val="left" w:pos="855"/>
          <w:tab w:val="left" w:pos="1560"/>
          <w:tab w:val="left" w:pos="6455"/>
        </w:tabs>
        <w:spacing w:before="0" w:line="240" w:lineRule="auto"/>
        <w:ind w:left="142" w:firstLine="709"/>
        <w:rPr>
          <w:sz w:val="24"/>
          <w:szCs w:val="24"/>
        </w:rPr>
      </w:pPr>
      <w:r>
        <w:rPr>
          <w:sz w:val="24"/>
          <w:szCs w:val="24"/>
        </w:rPr>
        <w:t xml:space="preserve">. </w:t>
      </w:r>
      <w:r w:rsidR="003712A8" w:rsidRPr="007E7668">
        <w:rPr>
          <w:sz w:val="24"/>
          <w:szCs w:val="24"/>
        </w:rPr>
        <w:t>Строительство и размещение объектов вне района аэродрома(вертодрома),</w:t>
      </w:r>
    </w:p>
    <w:p w:rsidR="003712A8" w:rsidRPr="007E7668" w:rsidRDefault="003712A8" w:rsidP="00FC0B82">
      <w:pPr>
        <w:pStyle w:val="41"/>
        <w:shd w:val="clear" w:color="auto" w:fill="auto"/>
        <w:tabs>
          <w:tab w:val="left" w:pos="1560"/>
        </w:tabs>
        <w:spacing w:before="0" w:line="240" w:lineRule="auto"/>
        <w:ind w:left="142" w:right="20" w:firstLine="709"/>
        <w:rPr>
          <w:sz w:val="24"/>
          <w:szCs w:val="24"/>
        </w:rPr>
      </w:pPr>
      <w:r w:rsidRPr="007E7668">
        <w:rPr>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3712A8" w:rsidRPr="007E7668" w:rsidRDefault="003712A8" w:rsidP="00FC0B82">
      <w:pPr>
        <w:pStyle w:val="41"/>
        <w:numPr>
          <w:ilvl w:val="1"/>
          <w:numId w:val="91"/>
        </w:numPr>
        <w:shd w:val="clear" w:color="auto" w:fill="auto"/>
        <w:tabs>
          <w:tab w:val="left" w:pos="855"/>
          <w:tab w:val="left" w:pos="1560"/>
        </w:tabs>
        <w:spacing w:before="0" w:line="240" w:lineRule="auto"/>
        <w:ind w:left="142" w:right="20" w:firstLine="709"/>
        <w:rPr>
          <w:sz w:val="24"/>
          <w:szCs w:val="24"/>
        </w:rPr>
      </w:pPr>
      <w:r w:rsidRPr="007E7668">
        <w:rPr>
          <w:sz w:val="24"/>
          <w:szCs w:val="24"/>
        </w:rPr>
        <w:t>Контрольная точка аэродромов располагается вблизи геометрического центра аэродрома:</w:t>
      </w:r>
    </w:p>
    <w:p w:rsidR="003712A8" w:rsidRPr="007E7668" w:rsidRDefault="003712A8" w:rsidP="00FC0B82">
      <w:pPr>
        <w:pStyle w:val="41"/>
        <w:shd w:val="clear" w:color="auto" w:fill="auto"/>
        <w:tabs>
          <w:tab w:val="left" w:pos="1560"/>
        </w:tabs>
        <w:spacing w:before="0" w:line="240" w:lineRule="auto"/>
        <w:ind w:left="142" w:firstLine="709"/>
        <w:rPr>
          <w:sz w:val="24"/>
          <w:szCs w:val="24"/>
        </w:rPr>
      </w:pPr>
      <w:r w:rsidRPr="007E7668">
        <w:rPr>
          <w:sz w:val="24"/>
          <w:szCs w:val="24"/>
        </w:rPr>
        <w:t>при одной взлетно-посадочной полосе (ВПП) - в ее центре;</w:t>
      </w:r>
    </w:p>
    <w:p w:rsidR="003712A8" w:rsidRPr="007E7668" w:rsidRDefault="003712A8" w:rsidP="00FC0B82">
      <w:pPr>
        <w:pStyle w:val="41"/>
        <w:shd w:val="clear" w:color="auto" w:fill="auto"/>
        <w:tabs>
          <w:tab w:val="left" w:pos="1560"/>
        </w:tabs>
        <w:spacing w:before="0" w:line="240" w:lineRule="auto"/>
        <w:ind w:left="142" w:right="20" w:firstLine="709"/>
        <w:rPr>
          <w:sz w:val="24"/>
          <w:szCs w:val="24"/>
        </w:rPr>
      </w:pPr>
      <w:r w:rsidRPr="007E7668">
        <w:rPr>
          <w:sz w:val="24"/>
          <w:szCs w:val="24"/>
        </w:rPr>
        <w:t>при двух параллельных ВПП - в середине прямой, соединяющей их центры;</w:t>
      </w:r>
    </w:p>
    <w:p w:rsidR="00C802B3" w:rsidRDefault="003712A8" w:rsidP="00FC0B82">
      <w:pPr>
        <w:pStyle w:val="41"/>
        <w:shd w:val="clear" w:color="auto" w:fill="auto"/>
        <w:tabs>
          <w:tab w:val="left" w:pos="1560"/>
          <w:tab w:val="left" w:pos="6455"/>
        </w:tabs>
        <w:spacing w:before="0" w:line="240" w:lineRule="auto"/>
        <w:ind w:left="142" w:firstLine="709"/>
        <w:rPr>
          <w:sz w:val="24"/>
          <w:szCs w:val="24"/>
        </w:rPr>
      </w:pPr>
      <w:r w:rsidRPr="007E7668">
        <w:rPr>
          <w:sz w:val="24"/>
          <w:szCs w:val="24"/>
        </w:rPr>
        <w:t>при двух непараллельных ВПП -</w:t>
      </w:r>
      <w:r w:rsidR="00702F6D" w:rsidRPr="007E7668">
        <w:rPr>
          <w:sz w:val="24"/>
          <w:szCs w:val="24"/>
        </w:rPr>
        <w:t xml:space="preserve"> </w:t>
      </w:r>
      <w:r w:rsidRPr="007E7668">
        <w:rPr>
          <w:sz w:val="24"/>
          <w:szCs w:val="24"/>
        </w:rPr>
        <w:t>в точке пересечения перпендикуляров, восстановленных из центров ВПП.</w:t>
      </w:r>
    </w:p>
    <w:p w:rsidR="003712A8" w:rsidRPr="007E7668" w:rsidRDefault="003712A8" w:rsidP="00FC0B82">
      <w:pPr>
        <w:pStyle w:val="41"/>
        <w:numPr>
          <w:ilvl w:val="1"/>
          <w:numId w:val="91"/>
        </w:numPr>
        <w:shd w:val="clear" w:color="auto" w:fill="auto"/>
        <w:tabs>
          <w:tab w:val="left" w:pos="1560"/>
          <w:tab w:val="left" w:pos="6455"/>
        </w:tabs>
        <w:spacing w:before="0" w:line="240" w:lineRule="auto"/>
        <w:ind w:left="142" w:firstLine="709"/>
        <w:rPr>
          <w:sz w:val="24"/>
          <w:szCs w:val="24"/>
        </w:rPr>
      </w:pPr>
      <w:r w:rsidRPr="007E7668">
        <w:rPr>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p>
    <w:p w:rsidR="003712A8" w:rsidRPr="007E7668" w:rsidRDefault="003712A8" w:rsidP="00FC0B82">
      <w:pPr>
        <w:pStyle w:val="41"/>
        <w:shd w:val="clear" w:color="auto" w:fill="auto"/>
        <w:tabs>
          <w:tab w:val="left" w:pos="1560"/>
        </w:tabs>
        <w:spacing w:before="0" w:line="240" w:lineRule="auto"/>
        <w:ind w:left="142" w:right="20" w:firstLine="709"/>
        <w:rPr>
          <w:sz w:val="24"/>
          <w:szCs w:val="24"/>
        </w:rPr>
      </w:pPr>
      <w:r w:rsidRPr="007E7668">
        <w:rPr>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3712A8" w:rsidRPr="007E7668" w:rsidRDefault="003712A8" w:rsidP="00C802B3">
      <w:pPr>
        <w:pStyle w:val="41"/>
        <w:numPr>
          <w:ilvl w:val="1"/>
          <w:numId w:val="91"/>
        </w:numPr>
        <w:shd w:val="clear" w:color="auto" w:fill="auto"/>
        <w:tabs>
          <w:tab w:val="left" w:pos="855"/>
          <w:tab w:val="left" w:pos="1560"/>
        </w:tabs>
        <w:spacing w:before="0" w:line="240" w:lineRule="auto"/>
        <w:ind w:left="0" w:right="20" w:firstLine="709"/>
        <w:rPr>
          <w:sz w:val="24"/>
          <w:szCs w:val="24"/>
        </w:rPr>
      </w:pPr>
      <w:r w:rsidRPr="007E7668">
        <w:rPr>
          <w:sz w:val="24"/>
          <w:szCs w:val="24"/>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3712A8" w:rsidRDefault="003712A8" w:rsidP="00C802B3">
      <w:pPr>
        <w:pStyle w:val="41"/>
        <w:numPr>
          <w:ilvl w:val="1"/>
          <w:numId w:val="91"/>
        </w:numPr>
        <w:shd w:val="clear" w:color="auto" w:fill="auto"/>
        <w:tabs>
          <w:tab w:val="left" w:pos="855"/>
          <w:tab w:val="left" w:pos="1560"/>
        </w:tabs>
        <w:spacing w:before="0" w:line="240" w:lineRule="auto"/>
        <w:ind w:left="0" w:right="20" w:firstLine="709"/>
        <w:rPr>
          <w:sz w:val="24"/>
          <w:szCs w:val="24"/>
        </w:rPr>
      </w:pPr>
      <w:r w:rsidRPr="007E7668">
        <w:rPr>
          <w:sz w:val="24"/>
          <w:szCs w:val="24"/>
        </w:rPr>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160865" w:rsidRPr="007E7668" w:rsidRDefault="00160865" w:rsidP="00160865">
      <w:pPr>
        <w:pStyle w:val="41"/>
        <w:shd w:val="clear" w:color="auto" w:fill="auto"/>
        <w:tabs>
          <w:tab w:val="left" w:pos="855"/>
        </w:tabs>
        <w:spacing w:before="0" w:line="240" w:lineRule="auto"/>
        <w:ind w:right="20" w:firstLine="0"/>
        <w:rPr>
          <w:sz w:val="24"/>
          <w:szCs w:val="24"/>
        </w:rPr>
      </w:pPr>
    </w:p>
    <w:p w:rsidR="003712A8" w:rsidRPr="007E7668" w:rsidRDefault="003712A8" w:rsidP="007E7668">
      <w:pPr>
        <w:pStyle w:val="41"/>
        <w:shd w:val="clear" w:color="auto" w:fill="auto"/>
        <w:spacing w:before="0" w:line="240" w:lineRule="auto"/>
        <w:ind w:firstLine="0"/>
        <w:jc w:val="center"/>
        <w:rPr>
          <w:sz w:val="24"/>
          <w:szCs w:val="24"/>
        </w:rPr>
      </w:pPr>
      <w:r w:rsidRPr="007E7668">
        <w:rPr>
          <w:sz w:val="24"/>
          <w:szCs w:val="24"/>
        </w:rPr>
        <w:t>11.Транспорт и улично-дорожная сеть населенных пунктов</w:t>
      </w:r>
    </w:p>
    <w:p w:rsidR="003712A8" w:rsidRPr="007E7668" w:rsidRDefault="003712A8" w:rsidP="00250916">
      <w:pPr>
        <w:pStyle w:val="41"/>
        <w:shd w:val="clear" w:color="auto" w:fill="auto"/>
        <w:spacing w:before="0" w:line="240" w:lineRule="auto"/>
        <w:ind w:left="20" w:right="20" w:firstLine="831"/>
        <w:rPr>
          <w:sz w:val="24"/>
          <w:szCs w:val="24"/>
        </w:rPr>
      </w:pPr>
      <w:r w:rsidRPr="007E7668">
        <w:rPr>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3712A8" w:rsidRPr="007E7668" w:rsidRDefault="003712A8" w:rsidP="00250916">
      <w:pPr>
        <w:pStyle w:val="41"/>
        <w:shd w:val="clear" w:color="auto" w:fill="auto"/>
        <w:spacing w:before="0" w:line="240" w:lineRule="auto"/>
        <w:ind w:left="20" w:right="20" w:firstLine="831"/>
        <w:rPr>
          <w:sz w:val="24"/>
          <w:szCs w:val="24"/>
        </w:rPr>
      </w:pPr>
      <w:r w:rsidRPr="007E7668">
        <w:rPr>
          <w:sz w:val="24"/>
          <w:szCs w:val="24"/>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3712A8" w:rsidRPr="007E7668" w:rsidRDefault="003712A8" w:rsidP="00882F90">
      <w:pPr>
        <w:pStyle w:val="41"/>
        <w:numPr>
          <w:ilvl w:val="1"/>
          <w:numId w:val="28"/>
        </w:numPr>
        <w:shd w:val="clear" w:color="auto" w:fill="auto"/>
        <w:spacing w:before="0" w:line="240" w:lineRule="auto"/>
        <w:ind w:left="0" w:right="20" w:firstLine="831"/>
        <w:rPr>
          <w:sz w:val="24"/>
          <w:szCs w:val="24"/>
        </w:rPr>
      </w:pPr>
      <w:r w:rsidRPr="007E7668">
        <w:rPr>
          <w:sz w:val="24"/>
          <w:szCs w:val="24"/>
        </w:rPr>
        <w:lastRenderedPageBreak/>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3712A8" w:rsidRPr="007E7668" w:rsidRDefault="003712A8" w:rsidP="00882F90">
      <w:pPr>
        <w:pStyle w:val="41"/>
        <w:numPr>
          <w:ilvl w:val="1"/>
          <w:numId w:val="28"/>
        </w:numPr>
        <w:shd w:val="clear" w:color="auto" w:fill="auto"/>
        <w:spacing w:before="0" w:line="240" w:lineRule="auto"/>
        <w:ind w:left="0" w:right="20" w:firstLine="831"/>
        <w:rPr>
          <w:sz w:val="24"/>
          <w:szCs w:val="24"/>
        </w:rPr>
      </w:pPr>
      <w:r w:rsidRPr="007E7668">
        <w:rPr>
          <w:sz w:val="24"/>
          <w:szCs w:val="24"/>
        </w:rPr>
        <w:t>Число автомобилей, прибывающих в город из других поселений системы расселения, и транзитных определяется специальным расчетом.</w:t>
      </w:r>
    </w:p>
    <w:p w:rsidR="0088276C" w:rsidRPr="007E7668" w:rsidRDefault="0088276C" w:rsidP="00250916">
      <w:pPr>
        <w:pStyle w:val="41"/>
        <w:shd w:val="clear" w:color="auto" w:fill="auto"/>
        <w:spacing w:before="0" w:line="240" w:lineRule="auto"/>
        <w:ind w:firstLine="831"/>
        <w:rPr>
          <w:sz w:val="24"/>
          <w:szCs w:val="24"/>
        </w:rPr>
      </w:pPr>
      <w:r w:rsidRPr="007E7668">
        <w:rPr>
          <w:sz w:val="24"/>
          <w:szCs w:val="24"/>
        </w:rPr>
        <w:t>11.5.</w:t>
      </w:r>
      <w:r w:rsidR="003712A8" w:rsidRPr="007E7668">
        <w:rPr>
          <w:sz w:val="24"/>
          <w:szCs w:val="24"/>
        </w:rPr>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w:t>
      </w:r>
      <w:r w:rsidR="00250916">
        <w:rPr>
          <w:sz w:val="24"/>
          <w:szCs w:val="24"/>
        </w:rPr>
        <w:t xml:space="preserve"> </w:t>
      </w:r>
    </w:p>
    <w:p w:rsidR="00C2536C" w:rsidRPr="007E7668" w:rsidRDefault="00C2536C" w:rsidP="007E7668">
      <w:pPr>
        <w:pStyle w:val="41"/>
        <w:shd w:val="clear" w:color="auto" w:fill="auto"/>
        <w:spacing w:before="0" w:line="240" w:lineRule="auto"/>
        <w:ind w:firstLine="0"/>
        <w:jc w:val="right"/>
        <w:rPr>
          <w:sz w:val="24"/>
          <w:szCs w:val="24"/>
        </w:rPr>
      </w:pPr>
      <w:r w:rsidRPr="007E7668">
        <w:rPr>
          <w:sz w:val="24"/>
          <w:szCs w:val="24"/>
        </w:rPr>
        <w:t>Таблица 13</w:t>
      </w:r>
    </w:p>
    <w:tbl>
      <w:tblPr>
        <w:tblStyle w:val="a3"/>
        <w:tblW w:w="9854" w:type="dxa"/>
        <w:tblLook w:val="04A0" w:firstRow="1" w:lastRow="0" w:firstColumn="1" w:lastColumn="0" w:noHBand="0" w:noVBand="1"/>
      </w:tblPr>
      <w:tblGrid>
        <w:gridCol w:w="2943"/>
        <w:gridCol w:w="1984"/>
        <w:gridCol w:w="4927"/>
      </w:tblGrid>
      <w:tr w:rsidR="0088276C" w:rsidRPr="007E7668" w:rsidTr="0088276C">
        <w:tc>
          <w:tcPr>
            <w:tcW w:w="4927" w:type="dxa"/>
            <w:gridSpan w:val="2"/>
          </w:tcPr>
          <w:p w:rsidR="0088276C" w:rsidRPr="007E7668" w:rsidRDefault="0088276C" w:rsidP="007E7668">
            <w:pPr>
              <w:pStyle w:val="41"/>
              <w:shd w:val="clear" w:color="auto" w:fill="auto"/>
              <w:spacing w:before="0" w:line="240" w:lineRule="auto"/>
              <w:ind w:firstLine="0"/>
              <w:jc w:val="center"/>
              <w:rPr>
                <w:sz w:val="24"/>
                <w:szCs w:val="24"/>
              </w:rPr>
            </w:pPr>
            <w:r w:rsidRPr="007E7668">
              <w:rPr>
                <w:rStyle w:val="105pt"/>
                <w:b w:val="0"/>
                <w:sz w:val="24"/>
                <w:szCs w:val="24"/>
              </w:rPr>
              <w:t>Категория дорог и улиц</w:t>
            </w:r>
          </w:p>
        </w:tc>
        <w:tc>
          <w:tcPr>
            <w:tcW w:w="4927" w:type="dxa"/>
          </w:tcPr>
          <w:p w:rsidR="0088276C" w:rsidRPr="007E7668" w:rsidRDefault="0088276C" w:rsidP="007E7668">
            <w:pPr>
              <w:pStyle w:val="41"/>
              <w:shd w:val="clear" w:color="auto" w:fill="auto"/>
              <w:spacing w:before="0" w:line="240" w:lineRule="auto"/>
              <w:ind w:firstLine="0"/>
              <w:jc w:val="center"/>
              <w:rPr>
                <w:sz w:val="24"/>
                <w:szCs w:val="24"/>
              </w:rPr>
            </w:pPr>
            <w:r w:rsidRPr="007E7668">
              <w:rPr>
                <w:rStyle w:val="105pt"/>
                <w:b w:val="0"/>
                <w:sz w:val="24"/>
                <w:szCs w:val="24"/>
              </w:rPr>
              <w:t>Основное назначение дорог и улиц</w:t>
            </w:r>
          </w:p>
        </w:tc>
      </w:tr>
      <w:tr w:rsidR="0088276C" w:rsidRPr="007E7668" w:rsidTr="0088276C">
        <w:tc>
          <w:tcPr>
            <w:tcW w:w="4927" w:type="dxa"/>
            <w:gridSpan w:val="2"/>
          </w:tcPr>
          <w:p w:rsidR="0088276C" w:rsidRPr="007E7668" w:rsidRDefault="0088276C"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927" w:type="dxa"/>
          </w:tcPr>
          <w:p w:rsidR="0088276C" w:rsidRPr="007E7668" w:rsidRDefault="0088276C"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88276C" w:rsidRPr="007E7668" w:rsidTr="0071467F">
        <w:tc>
          <w:tcPr>
            <w:tcW w:w="9854" w:type="dxa"/>
            <w:gridSpan w:val="3"/>
          </w:tcPr>
          <w:p w:rsidR="0088276C" w:rsidRPr="007E7668" w:rsidRDefault="0088276C" w:rsidP="007E7668">
            <w:pPr>
              <w:pStyle w:val="41"/>
              <w:shd w:val="clear" w:color="auto" w:fill="auto"/>
              <w:spacing w:before="0" w:line="240" w:lineRule="auto"/>
              <w:ind w:firstLine="0"/>
              <w:jc w:val="center"/>
              <w:rPr>
                <w:sz w:val="24"/>
                <w:szCs w:val="24"/>
              </w:rPr>
            </w:pPr>
            <w:r w:rsidRPr="007E7668">
              <w:rPr>
                <w:rStyle w:val="105pt"/>
                <w:b w:val="0"/>
                <w:sz w:val="24"/>
                <w:szCs w:val="24"/>
              </w:rPr>
              <w:t>Магистральные дороги</w:t>
            </w:r>
          </w:p>
        </w:tc>
      </w:tr>
      <w:tr w:rsidR="0088276C" w:rsidRPr="007E7668" w:rsidTr="0088276C">
        <w:tc>
          <w:tcPr>
            <w:tcW w:w="2943" w:type="dxa"/>
          </w:tcPr>
          <w:p w:rsidR="0088276C" w:rsidRPr="007E7668" w:rsidRDefault="0088276C" w:rsidP="007E7668">
            <w:pPr>
              <w:pStyle w:val="41"/>
              <w:shd w:val="clear" w:color="auto" w:fill="auto"/>
              <w:spacing w:before="0" w:line="240" w:lineRule="auto"/>
              <w:ind w:left="80" w:firstLine="0"/>
              <w:jc w:val="left"/>
              <w:rPr>
                <w:sz w:val="24"/>
                <w:szCs w:val="24"/>
              </w:rPr>
            </w:pPr>
            <w:r w:rsidRPr="007E7668">
              <w:rPr>
                <w:rStyle w:val="105pt"/>
                <w:b w:val="0"/>
                <w:sz w:val="24"/>
                <w:szCs w:val="24"/>
              </w:rPr>
              <w:t>Скоростного движения</w:t>
            </w:r>
          </w:p>
        </w:tc>
        <w:tc>
          <w:tcPr>
            <w:tcW w:w="6911" w:type="dxa"/>
            <w:gridSpan w:val="2"/>
          </w:tcPr>
          <w:p w:rsidR="0088276C" w:rsidRPr="007E7668" w:rsidRDefault="0088276C" w:rsidP="007E7668">
            <w:pPr>
              <w:pStyle w:val="41"/>
              <w:shd w:val="clear" w:color="auto" w:fill="auto"/>
              <w:spacing w:before="0" w:line="240" w:lineRule="auto"/>
              <w:ind w:firstLine="0"/>
              <w:rPr>
                <w:sz w:val="24"/>
                <w:szCs w:val="24"/>
              </w:rPr>
            </w:pPr>
            <w:r w:rsidRPr="007E7668">
              <w:rPr>
                <w:rStyle w:val="105pt"/>
                <w:b w:val="0"/>
                <w:sz w:val="24"/>
                <w:szCs w:val="24"/>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88276C" w:rsidRPr="007E7668" w:rsidTr="0088276C">
        <w:tc>
          <w:tcPr>
            <w:tcW w:w="2943" w:type="dxa"/>
          </w:tcPr>
          <w:p w:rsidR="0088276C" w:rsidRPr="007E7668" w:rsidRDefault="0088276C" w:rsidP="007E7668">
            <w:pPr>
              <w:pStyle w:val="41"/>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6911" w:type="dxa"/>
            <w:gridSpan w:val="2"/>
          </w:tcPr>
          <w:p w:rsidR="0088276C" w:rsidRPr="007E7668" w:rsidRDefault="0088276C" w:rsidP="007E7668">
            <w:pPr>
              <w:pStyle w:val="41"/>
              <w:shd w:val="clear" w:color="auto" w:fill="auto"/>
              <w:spacing w:before="0" w:line="240" w:lineRule="auto"/>
              <w:ind w:firstLine="0"/>
              <w:rPr>
                <w:sz w:val="24"/>
                <w:szCs w:val="24"/>
              </w:rPr>
            </w:pPr>
            <w:r w:rsidRPr="007E7668">
              <w:rPr>
                <w:rStyle w:val="105pt"/>
                <w:b w:val="0"/>
                <w:sz w:val="24"/>
                <w:szCs w:val="24"/>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88276C" w:rsidRPr="007E7668" w:rsidTr="0071467F">
        <w:tc>
          <w:tcPr>
            <w:tcW w:w="9854" w:type="dxa"/>
            <w:gridSpan w:val="3"/>
          </w:tcPr>
          <w:p w:rsidR="0088276C" w:rsidRPr="007E7668" w:rsidRDefault="0088276C" w:rsidP="007E7668">
            <w:pPr>
              <w:pStyle w:val="41"/>
              <w:shd w:val="clear" w:color="auto" w:fill="auto"/>
              <w:spacing w:before="0" w:line="240" w:lineRule="auto"/>
              <w:ind w:firstLine="0"/>
              <w:jc w:val="center"/>
              <w:rPr>
                <w:sz w:val="24"/>
                <w:szCs w:val="24"/>
              </w:rPr>
            </w:pPr>
            <w:r w:rsidRPr="007E7668">
              <w:rPr>
                <w:rStyle w:val="105pt"/>
                <w:b w:val="0"/>
                <w:sz w:val="24"/>
                <w:szCs w:val="24"/>
              </w:rPr>
              <w:t>Магистральные улицы общегородского значения</w:t>
            </w:r>
          </w:p>
        </w:tc>
      </w:tr>
      <w:tr w:rsidR="0088276C" w:rsidRPr="007E7668" w:rsidTr="0088276C">
        <w:tc>
          <w:tcPr>
            <w:tcW w:w="2943" w:type="dxa"/>
          </w:tcPr>
          <w:p w:rsidR="0088276C" w:rsidRPr="007E7668" w:rsidRDefault="0088276C" w:rsidP="007E7668">
            <w:pPr>
              <w:pStyle w:val="41"/>
              <w:shd w:val="clear" w:color="auto" w:fill="auto"/>
              <w:spacing w:before="0" w:line="240" w:lineRule="auto"/>
              <w:ind w:left="80" w:firstLine="0"/>
              <w:jc w:val="left"/>
              <w:rPr>
                <w:sz w:val="24"/>
                <w:szCs w:val="24"/>
              </w:rPr>
            </w:pPr>
            <w:r w:rsidRPr="007E7668">
              <w:rPr>
                <w:rStyle w:val="105pt"/>
                <w:b w:val="0"/>
                <w:sz w:val="24"/>
                <w:szCs w:val="24"/>
              </w:rPr>
              <w:t>Непрерывного движения</w:t>
            </w:r>
          </w:p>
        </w:tc>
        <w:tc>
          <w:tcPr>
            <w:tcW w:w="6911" w:type="dxa"/>
            <w:gridSpan w:val="2"/>
          </w:tcPr>
          <w:p w:rsidR="0088276C" w:rsidRPr="007E7668" w:rsidRDefault="0088276C" w:rsidP="007E7668">
            <w:pPr>
              <w:pStyle w:val="41"/>
              <w:shd w:val="clear" w:color="auto" w:fill="auto"/>
              <w:spacing w:before="0" w:line="240" w:lineRule="auto"/>
              <w:ind w:firstLine="0"/>
              <w:rPr>
                <w:sz w:val="24"/>
                <w:szCs w:val="24"/>
              </w:rPr>
            </w:pPr>
            <w:r w:rsidRPr="007E7668">
              <w:rPr>
                <w:rStyle w:val="105pt"/>
                <w:b w:val="0"/>
                <w:sz w:val="24"/>
                <w:szCs w:val="24"/>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88276C" w:rsidRPr="007E7668" w:rsidTr="0088276C">
        <w:tc>
          <w:tcPr>
            <w:tcW w:w="2943" w:type="dxa"/>
          </w:tcPr>
          <w:p w:rsidR="0088276C" w:rsidRPr="007E7668" w:rsidRDefault="0088276C" w:rsidP="007E7668">
            <w:pPr>
              <w:pStyle w:val="41"/>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6911" w:type="dxa"/>
            <w:gridSpan w:val="2"/>
          </w:tcPr>
          <w:p w:rsidR="0088276C" w:rsidRPr="007E7668" w:rsidRDefault="0088276C" w:rsidP="007E7668">
            <w:pPr>
              <w:pStyle w:val="41"/>
              <w:shd w:val="clear" w:color="auto" w:fill="auto"/>
              <w:spacing w:before="0" w:line="240" w:lineRule="auto"/>
              <w:ind w:firstLine="0"/>
              <w:rPr>
                <w:sz w:val="24"/>
                <w:szCs w:val="24"/>
              </w:rPr>
            </w:pPr>
            <w:r w:rsidRPr="007E7668">
              <w:rPr>
                <w:rStyle w:val="105pt"/>
                <w:b w:val="0"/>
                <w:sz w:val="24"/>
                <w:szCs w:val="24"/>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88276C" w:rsidRPr="007E7668" w:rsidTr="0071467F">
        <w:tc>
          <w:tcPr>
            <w:tcW w:w="9854" w:type="dxa"/>
            <w:gridSpan w:val="3"/>
          </w:tcPr>
          <w:p w:rsidR="0088276C" w:rsidRPr="007E7668" w:rsidRDefault="0088276C" w:rsidP="007E7668">
            <w:pPr>
              <w:pStyle w:val="41"/>
              <w:shd w:val="clear" w:color="auto" w:fill="auto"/>
              <w:spacing w:before="0" w:line="240" w:lineRule="auto"/>
              <w:ind w:firstLine="0"/>
              <w:jc w:val="center"/>
              <w:rPr>
                <w:sz w:val="24"/>
                <w:szCs w:val="24"/>
              </w:rPr>
            </w:pPr>
            <w:r w:rsidRPr="007E7668">
              <w:rPr>
                <w:rStyle w:val="105pt"/>
                <w:b w:val="0"/>
                <w:sz w:val="24"/>
                <w:szCs w:val="24"/>
              </w:rPr>
              <w:t>Магистральные улицы районного значения</w:t>
            </w:r>
          </w:p>
        </w:tc>
      </w:tr>
      <w:tr w:rsidR="0088276C" w:rsidRPr="007E7668" w:rsidTr="0088276C">
        <w:tc>
          <w:tcPr>
            <w:tcW w:w="2943" w:type="dxa"/>
          </w:tcPr>
          <w:p w:rsidR="0088276C" w:rsidRPr="007E7668" w:rsidRDefault="0088276C" w:rsidP="007E7668">
            <w:pPr>
              <w:pStyle w:val="41"/>
              <w:shd w:val="clear" w:color="auto" w:fill="auto"/>
              <w:spacing w:before="0" w:line="240" w:lineRule="auto"/>
              <w:ind w:left="80" w:firstLine="0"/>
              <w:jc w:val="left"/>
              <w:rPr>
                <w:sz w:val="24"/>
                <w:szCs w:val="24"/>
              </w:rPr>
            </w:pPr>
            <w:r w:rsidRPr="007E7668">
              <w:rPr>
                <w:rStyle w:val="105pt"/>
                <w:b w:val="0"/>
                <w:sz w:val="24"/>
                <w:szCs w:val="24"/>
              </w:rPr>
              <w:t>Транспортно-</w:t>
            </w:r>
          </w:p>
          <w:p w:rsidR="0088276C" w:rsidRPr="007E7668" w:rsidRDefault="0088276C" w:rsidP="007E7668">
            <w:pPr>
              <w:pStyle w:val="41"/>
              <w:shd w:val="clear" w:color="auto" w:fill="auto"/>
              <w:spacing w:before="0" w:line="240" w:lineRule="auto"/>
              <w:ind w:left="80" w:firstLine="0"/>
              <w:jc w:val="left"/>
              <w:rPr>
                <w:sz w:val="24"/>
                <w:szCs w:val="24"/>
              </w:rPr>
            </w:pPr>
            <w:r w:rsidRPr="007E7668">
              <w:rPr>
                <w:rStyle w:val="105pt"/>
                <w:b w:val="0"/>
                <w:sz w:val="24"/>
                <w:szCs w:val="24"/>
              </w:rPr>
              <w:t>пешеходные</w:t>
            </w:r>
          </w:p>
        </w:tc>
        <w:tc>
          <w:tcPr>
            <w:tcW w:w="6911" w:type="dxa"/>
            <w:gridSpan w:val="2"/>
          </w:tcPr>
          <w:p w:rsidR="0088276C" w:rsidRPr="007E7668" w:rsidRDefault="0088276C" w:rsidP="007E7668">
            <w:pPr>
              <w:pStyle w:val="41"/>
              <w:shd w:val="clear" w:color="auto" w:fill="auto"/>
              <w:spacing w:before="0" w:line="240" w:lineRule="auto"/>
              <w:ind w:firstLine="0"/>
              <w:rPr>
                <w:sz w:val="24"/>
                <w:szCs w:val="24"/>
              </w:rPr>
            </w:pPr>
            <w:r w:rsidRPr="007E7668">
              <w:rPr>
                <w:rStyle w:val="105pt"/>
                <w:b w:val="0"/>
                <w:sz w:val="24"/>
                <w:szCs w:val="24"/>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88276C" w:rsidRPr="007E7668" w:rsidTr="0088276C">
        <w:tc>
          <w:tcPr>
            <w:tcW w:w="2943" w:type="dxa"/>
          </w:tcPr>
          <w:p w:rsidR="0088276C" w:rsidRPr="007E7668" w:rsidRDefault="0088276C" w:rsidP="007E7668">
            <w:pPr>
              <w:pStyle w:val="41"/>
              <w:shd w:val="clear" w:color="auto" w:fill="auto"/>
              <w:spacing w:before="0" w:line="240" w:lineRule="auto"/>
              <w:ind w:left="80" w:firstLine="0"/>
              <w:jc w:val="left"/>
              <w:rPr>
                <w:sz w:val="24"/>
                <w:szCs w:val="24"/>
              </w:rPr>
            </w:pPr>
            <w:r w:rsidRPr="007E7668">
              <w:rPr>
                <w:rStyle w:val="105pt"/>
                <w:b w:val="0"/>
                <w:sz w:val="24"/>
                <w:szCs w:val="24"/>
              </w:rPr>
              <w:t>Пешеходно-</w:t>
            </w:r>
          </w:p>
          <w:p w:rsidR="0088276C" w:rsidRPr="007E7668" w:rsidRDefault="0088276C" w:rsidP="007E7668">
            <w:pPr>
              <w:pStyle w:val="41"/>
              <w:shd w:val="clear" w:color="auto" w:fill="auto"/>
              <w:spacing w:before="0" w:line="240" w:lineRule="auto"/>
              <w:ind w:left="80" w:firstLine="0"/>
              <w:jc w:val="left"/>
              <w:rPr>
                <w:sz w:val="24"/>
                <w:szCs w:val="24"/>
              </w:rPr>
            </w:pPr>
            <w:r w:rsidRPr="007E7668">
              <w:rPr>
                <w:rStyle w:val="105pt"/>
                <w:b w:val="0"/>
                <w:sz w:val="24"/>
                <w:szCs w:val="24"/>
              </w:rPr>
              <w:t>транспортные</w:t>
            </w:r>
          </w:p>
        </w:tc>
        <w:tc>
          <w:tcPr>
            <w:tcW w:w="6911" w:type="dxa"/>
            <w:gridSpan w:val="2"/>
          </w:tcPr>
          <w:p w:rsidR="0088276C" w:rsidRPr="007E7668" w:rsidRDefault="0088276C" w:rsidP="007E7668">
            <w:pPr>
              <w:pStyle w:val="41"/>
              <w:shd w:val="clear" w:color="auto" w:fill="auto"/>
              <w:spacing w:before="0" w:line="240" w:lineRule="auto"/>
              <w:ind w:firstLine="0"/>
              <w:rPr>
                <w:sz w:val="24"/>
                <w:szCs w:val="24"/>
              </w:rPr>
            </w:pPr>
            <w:r w:rsidRPr="007E7668">
              <w:rPr>
                <w:rStyle w:val="105pt"/>
                <w:b w:val="0"/>
                <w:sz w:val="24"/>
                <w:szCs w:val="24"/>
              </w:rPr>
              <w:t>пешеходная и транспортная связи (преимущественно общественный пассажирский транспорт) в пределах планировочного района</w:t>
            </w:r>
          </w:p>
        </w:tc>
      </w:tr>
      <w:tr w:rsidR="0088276C" w:rsidRPr="007E7668" w:rsidTr="0088276C">
        <w:tc>
          <w:tcPr>
            <w:tcW w:w="2943" w:type="dxa"/>
          </w:tcPr>
          <w:p w:rsidR="0088276C" w:rsidRPr="007E7668" w:rsidRDefault="0088276C" w:rsidP="007E7668">
            <w:pPr>
              <w:pStyle w:val="41"/>
              <w:shd w:val="clear" w:color="auto" w:fill="auto"/>
              <w:spacing w:before="0" w:line="240" w:lineRule="auto"/>
              <w:ind w:left="80" w:firstLine="0"/>
              <w:jc w:val="left"/>
              <w:rPr>
                <w:sz w:val="24"/>
                <w:szCs w:val="24"/>
              </w:rPr>
            </w:pPr>
            <w:r w:rsidRPr="007E7668">
              <w:rPr>
                <w:rStyle w:val="105pt"/>
                <w:b w:val="0"/>
                <w:sz w:val="24"/>
                <w:szCs w:val="24"/>
              </w:rPr>
              <w:t>Пешеходно -</w:t>
            </w:r>
          </w:p>
          <w:p w:rsidR="0088276C" w:rsidRPr="007E7668" w:rsidRDefault="0088276C" w:rsidP="007E7668">
            <w:pPr>
              <w:pStyle w:val="41"/>
              <w:shd w:val="clear" w:color="auto" w:fill="auto"/>
              <w:spacing w:before="0" w:line="240" w:lineRule="auto"/>
              <w:ind w:left="80" w:firstLine="0"/>
              <w:jc w:val="left"/>
              <w:rPr>
                <w:sz w:val="24"/>
                <w:szCs w:val="24"/>
              </w:rPr>
            </w:pPr>
            <w:r w:rsidRPr="007E7668">
              <w:rPr>
                <w:rStyle w:val="105pt"/>
                <w:b w:val="0"/>
                <w:sz w:val="24"/>
                <w:szCs w:val="24"/>
              </w:rPr>
              <w:lastRenderedPageBreak/>
              <w:t>транспортные</w:t>
            </w:r>
          </w:p>
        </w:tc>
        <w:tc>
          <w:tcPr>
            <w:tcW w:w="6911" w:type="dxa"/>
            <w:gridSpan w:val="2"/>
          </w:tcPr>
          <w:p w:rsidR="0088276C" w:rsidRPr="007E7668" w:rsidRDefault="0088276C" w:rsidP="007E7668">
            <w:pPr>
              <w:pStyle w:val="41"/>
              <w:shd w:val="clear" w:color="auto" w:fill="auto"/>
              <w:spacing w:before="0" w:line="240" w:lineRule="auto"/>
              <w:ind w:firstLine="0"/>
              <w:rPr>
                <w:rStyle w:val="105pt"/>
                <w:b w:val="0"/>
                <w:sz w:val="24"/>
                <w:szCs w:val="24"/>
              </w:rPr>
            </w:pPr>
            <w:r w:rsidRPr="007E7668">
              <w:rPr>
                <w:rStyle w:val="105pt"/>
                <w:b w:val="0"/>
                <w:sz w:val="24"/>
                <w:szCs w:val="24"/>
              </w:rPr>
              <w:lastRenderedPageBreak/>
              <w:t xml:space="preserve">пешеходная и транспортная связи (преимущественно </w:t>
            </w:r>
            <w:r w:rsidRPr="007E7668">
              <w:rPr>
                <w:rStyle w:val="105pt"/>
                <w:b w:val="0"/>
                <w:sz w:val="24"/>
                <w:szCs w:val="24"/>
              </w:rPr>
              <w:lastRenderedPageBreak/>
              <w:t>общественный пассажирский транспорт) в пределах планировочного района</w:t>
            </w:r>
          </w:p>
          <w:p w:rsidR="0088276C" w:rsidRPr="007E7668" w:rsidRDefault="0088276C" w:rsidP="007E7668">
            <w:pPr>
              <w:pStyle w:val="41"/>
              <w:shd w:val="clear" w:color="auto" w:fill="auto"/>
              <w:spacing w:before="0" w:line="240" w:lineRule="auto"/>
              <w:ind w:firstLine="0"/>
              <w:rPr>
                <w:sz w:val="24"/>
                <w:szCs w:val="24"/>
              </w:rPr>
            </w:pPr>
          </w:p>
        </w:tc>
      </w:tr>
      <w:tr w:rsidR="0088276C" w:rsidRPr="007E7668" w:rsidTr="0071467F">
        <w:tc>
          <w:tcPr>
            <w:tcW w:w="9854" w:type="dxa"/>
            <w:gridSpan w:val="3"/>
          </w:tcPr>
          <w:p w:rsidR="0088276C" w:rsidRPr="007E7668" w:rsidRDefault="0088276C" w:rsidP="007E7668">
            <w:pPr>
              <w:pStyle w:val="41"/>
              <w:shd w:val="clear" w:color="auto" w:fill="auto"/>
              <w:spacing w:before="0" w:line="240" w:lineRule="auto"/>
              <w:ind w:firstLine="0"/>
              <w:jc w:val="center"/>
              <w:rPr>
                <w:sz w:val="24"/>
                <w:szCs w:val="24"/>
              </w:rPr>
            </w:pPr>
            <w:r w:rsidRPr="007E7668">
              <w:rPr>
                <w:rStyle w:val="105pt"/>
                <w:b w:val="0"/>
                <w:sz w:val="24"/>
                <w:szCs w:val="24"/>
              </w:rPr>
              <w:lastRenderedPageBreak/>
              <w:t>Улицы и дороги местного значения</w:t>
            </w:r>
          </w:p>
        </w:tc>
      </w:tr>
      <w:tr w:rsidR="00285BF4" w:rsidRPr="007E7668" w:rsidTr="0088276C">
        <w:tc>
          <w:tcPr>
            <w:tcW w:w="2943" w:type="dxa"/>
          </w:tcPr>
          <w:p w:rsidR="00285BF4" w:rsidRPr="007E7668" w:rsidRDefault="00285BF4" w:rsidP="007E7668">
            <w:pPr>
              <w:pStyle w:val="41"/>
              <w:shd w:val="clear" w:color="auto" w:fill="auto"/>
              <w:spacing w:before="0" w:line="240" w:lineRule="auto"/>
              <w:ind w:left="80" w:firstLine="0"/>
              <w:jc w:val="left"/>
              <w:rPr>
                <w:sz w:val="24"/>
                <w:szCs w:val="24"/>
              </w:rPr>
            </w:pPr>
            <w:r w:rsidRPr="007E7668">
              <w:rPr>
                <w:rStyle w:val="105pt"/>
                <w:b w:val="0"/>
                <w:sz w:val="24"/>
                <w:szCs w:val="24"/>
              </w:rPr>
              <w:t>Улицы в жилой застройке</w:t>
            </w:r>
          </w:p>
        </w:tc>
        <w:tc>
          <w:tcPr>
            <w:tcW w:w="6911" w:type="dxa"/>
            <w:gridSpan w:val="2"/>
          </w:tcPr>
          <w:p w:rsidR="00285BF4" w:rsidRPr="007E7668" w:rsidRDefault="00285BF4" w:rsidP="007E7668">
            <w:pPr>
              <w:pStyle w:val="41"/>
              <w:shd w:val="clear" w:color="auto" w:fill="auto"/>
              <w:spacing w:before="0" w:line="240" w:lineRule="auto"/>
              <w:ind w:firstLine="0"/>
              <w:rPr>
                <w:sz w:val="24"/>
                <w:szCs w:val="24"/>
              </w:rPr>
            </w:pPr>
            <w:r w:rsidRPr="007E7668">
              <w:rPr>
                <w:rStyle w:val="105pt"/>
                <w:b w:val="0"/>
                <w:sz w:val="24"/>
                <w:szCs w:val="24"/>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285BF4" w:rsidRPr="007E7668" w:rsidTr="0088276C">
        <w:tc>
          <w:tcPr>
            <w:tcW w:w="2943" w:type="dxa"/>
          </w:tcPr>
          <w:p w:rsidR="00285BF4" w:rsidRPr="007E7668" w:rsidRDefault="00285BF4" w:rsidP="007E7668">
            <w:pPr>
              <w:pStyle w:val="41"/>
              <w:shd w:val="clear" w:color="auto" w:fill="auto"/>
              <w:spacing w:before="0" w:line="240" w:lineRule="auto"/>
              <w:ind w:left="80" w:firstLine="0"/>
              <w:jc w:val="left"/>
              <w:rPr>
                <w:sz w:val="24"/>
                <w:szCs w:val="24"/>
              </w:rPr>
            </w:pPr>
            <w:r w:rsidRPr="007E7668">
              <w:rPr>
                <w:rStyle w:val="105pt"/>
                <w:b w:val="0"/>
                <w:sz w:val="24"/>
                <w:szCs w:val="24"/>
              </w:rPr>
              <w:t>Улицы и дороги в научно</w:t>
            </w:r>
            <w:r w:rsidRPr="007E7668">
              <w:rPr>
                <w:rStyle w:val="105pt"/>
                <w:b w:val="0"/>
                <w:sz w:val="24"/>
                <w:szCs w:val="24"/>
              </w:rPr>
              <w:softHyphen/>
              <w:t>производственных, промышленных и коммунально-складских зонах (районах)</w:t>
            </w:r>
          </w:p>
        </w:tc>
        <w:tc>
          <w:tcPr>
            <w:tcW w:w="6911" w:type="dxa"/>
            <w:gridSpan w:val="2"/>
          </w:tcPr>
          <w:p w:rsidR="00285BF4" w:rsidRPr="007E7668" w:rsidRDefault="00285BF4" w:rsidP="007E7668">
            <w:pPr>
              <w:pStyle w:val="41"/>
              <w:shd w:val="clear" w:color="auto" w:fill="auto"/>
              <w:spacing w:before="0" w:line="240" w:lineRule="auto"/>
              <w:ind w:firstLine="0"/>
              <w:rPr>
                <w:sz w:val="24"/>
                <w:szCs w:val="24"/>
              </w:rPr>
            </w:pPr>
            <w:r w:rsidRPr="007E7668">
              <w:rPr>
                <w:rStyle w:val="105pt"/>
                <w:b w:val="0"/>
                <w:sz w:val="24"/>
                <w:szCs w:val="24"/>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285BF4" w:rsidRPr="007E7668" w:rsidTr="0088276C">
        <w:tc>
          <w:tcPr>
            <w:tcW w:w="2943" w:type="dxa"/>
          </w:tcPr>
          <w:p w:rsidR="00285BF4" w:rsidRPr="007E7668" w:rsidRDefault="00285BF4" w:rsidP="007E7668">
            <w:pPr>
              <w:pStyle w:val="41"/>
              <w:shd w:val="clear" w:color="auto" w:fill="auto"/>
              <w:spacing w:before="0" w:line="240" w:lineRule="auto"/>
              <w:ind w:left="80" w:firstLine="0"/>
              <w:jc w:val="left"/>
              <w:rPr>
                <w:sz w:val="24"/>
                <w:szCs w:val="24"/>
              </w:rPr>
            </w:pPr>
            <w:r w:rsidRPr="007E7668">
              <w:rPr>
                <w:rStyle w:val="105pt"/>
                <w:b w:val="0"/>
                <w:sz w:val="24"/>
                <w:szCs w:val="24"/>
              </w:rPr>
              <w:t>Пешеходные улицы и дороги</w:t>
            </w:r>
          </w:p>
        </w:tc>
        <w:tc>
          <w:tcPr>
            <w:tcW w:w="6911" w:type="dxa"/>
            <w:gridSpan w:val="2"/>
          </w:tcPr>
          <w:p w:rsidR="00285BF4" w:rsidRPr="007E7668" w:rsidRDefault="00285BF4" w:rsidP="00F81FC9">
            <w:pPr>
              <w:pStyle w:val="41"/>
              <w:shd w:val="clear" w:color="auto" w:fill="auto"/>
              <w:spacing w:before="0" w:line="240" w:lineRule="auto"/>
              <w:ind w:firstLine="0"/>
              <w:rPr>
                <w:sz w:val="24"/>
                <w:szCs w:val="24"/>
              </w:rPr>
            </w:pPr>
            <w:r w:rsidRPr="007E7668">
              <w:rPr>
                <w:rStyle w:val="105pt"/>
                <w:b w:val="0"/>
                <w:sz w:val="24"/>
                <w:szCs w:val="24"/>
              </w:rPr>
              <w:t xml:space="preserve">пешеходная связь с местами приложения труда, </w:t>
            </w:r>
            <w:r w:rsidR="00F81FC9">
              <w:rPr>
                <w:rStyle w:val="105pt"/>
                <w:b w:val="0"/>
                <w:sz w:val="24"/>
                <w:szCs w:val="24"/>
              </w:rPr>
              <w:t>организациями</w:t>
            </w:r>
            <w:r w:rsidRPr="007E7668">
              <w:rPr>
                <w:rStyle w:val="105pt"/>
                <w:b w:val="0"/>
                <w:sz w:val="24"/>
                <w:szCs w:val="24"/>
              </w:rPr>
              <w:t xml:space="preserve"> обслуживания, в том числе в пределах общественных центров, местами отдыха и остановочными пунктами общественного транспорта</w:t>
            </w:r>
          </w:p>
        </w:tc>
      </w:tr>
      <w:tr w:rsidR="00285BF4" w:rsidRPr="007E7668" w:rsidTr="0088276C">
        <w:tc>
          <w:tcPr>
            <w:tcW w:w="2943" w:type="dxa"/>
          </w:tcPr>
          <w:p w:rsidR="00285BF4" w:rsidRPr="007E7668" w:rsidRDefault="00285BF4" w:rsidP="007E7668">
            <w:pPr>
              <w:pStyle w:val="41"/>
              <w:shd w:val="clear" w:color="auto" w:fill="auto"/>
              <w:spacing w:before="0" w:line="240" w:lineRule="auto"/>
              <w:ind w:left="80" w:firstLine="0"/>
              <w:jc w:val="left"/>
              <w:rPr>
                <w:sz w:val="24"/>
                <w:szCs w:val="24"/>
              </w:rPr>
            </w:pPr>
            <w:r w:rsidRPr="007E7668">
              <w:rPr>
                <w:rStyle w:val="105pt"/>
                <w:b w:val="0"/>
                <w:sz w:val="24"/>
                <w:szCs w:val="24"/>
              </w:rPr>
              <w:t>Парковые дороги</w:t>
            </w:r>
          </w:p>
        </w:tc>
        <w:tc>
          <w:tcPr>
            <w:tcW w:w="6911" w:type="dxa"/>
            <w:gridSpan w:val="2"/>
          </w:tcPr>
          <w:p w:rsidR="00285BF4" w:rsidRPr="007E7668" w:rsidRDefault="00285BF4" w:rsidP="007E7668">
            <w:pPr>
              <w:pStyle w:val="41"/>
              <w:shd w:val="clear" w:color="auto" w:fill="auto"/>
              <w:spacing w:before="0" w:line="240" w:lineRule="auto"/>
              <w:ind w:firstLine="0"/>
              <w:rPr>
                <w:sz w:val="24"/>
                <w:szCs w:val="24"/>
              </w:rPr>
            </w:pPr>
            <w:r w:rsidRPr="007E7668">
              <w:rPr>
                <w:rStyle w:val="105pt"/>
                <w:b w:val="0"/>
                <w:sz w:val="24"/>
                <w:szCs w:val="24"/>
              </w:rPr>
              <w:t>транспортная связь в пределах территории парков и лесопарков преимущественно для движения легковых автомобилей</w:t>
            </w:r>
          </w:p>
        </w:tc>
      </w:tr>
      <w:tr w:rsidR="00285BF4" w:rsidRPr="007E7668" w:rsidTr="00313338">
        <w:tc>
          <w:tcPr>
            <w:tcW w:w="2943" w:type="dxa"/>
            <w:tcBorders>
              <w:bottom w:val="single" w:sz="4" w:space="0" w:color="000000" w:themeColor="text1"/>
            </w:tcBorders>
          </w:tcPr>
          <w:p w:rsidR="00285BF4" w:rsidRPr="007E7668" w:rsidRDefault="00285BF4" w:rsidP="007E7668">
            <w:pPr>
              <w:pStyle w:val="41"/>
              <w:shd w:val="clear" w:color="auto" w:fill="auto"/>
              <w:spacing w:before="0" w:line="240" w:lineRule="auto"/>
              <w:ind w:left="80" w:firstLine="0"/>
              <w:jc w:val="left"/>
              <w:rPr>
                <w:sz w:val="24"/>
                <w:szCs w:val="24"/>
              </w:rPr>
            </w:pPr>
            <w:r w:rsidRPr="007E7668">
              <w:rPr>
                <w:rStyle w:val="105pt"/>
                <w:b w:val="0"/>
                <w:sz w:val="24"/>
                <w:szCs w:val="24"/>
              </w:rPr>
              <w:t>Проезды</w:t>
            </w:r>
          </w:p>
        </w:tc>
        <w:tc>
          <w:tcPr>
            <w:tcW w:w="6911" w:type="dxa"/>
            <w:gridSpan w:val="2"/>
            <w:tcBorders>
              <w:bottom w:val="single" w:sz="4" w:space="0" w:color="000000" w:themeColor="text1"/>
            </w:tcBorders>
          </w:tcPr>
          <w:p w:rsidR="00285BF4" w:rsidRPr="007E7668" w:rsidRDefault="00285BF4" w:rsidP="007E7668">
            <w:pPr>
              <w:pStyle w:val="41"/>
              <w:shd w:val="clear" w:color="auto" w:fill="auto"/>
              <w:spacing w:before="0" w:line="240" w:lineRule="auto"/>
              <w:ind w:firstLine="0"/>
              <w:rPr>
                <w:sz w:val="24"/>
                <w:szCs w:val="24"/>
              </w:rPr>
            </w:pPr>
            <w:r w:rsidRPr="007E7668">
              <w:rPr>
                <w:rStyle w:val="105pt"/>
                <w:b w:val="0"/>
                <w:sz w:val="24"/>
                <w:szCs w:val="24"/>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285BF4" w:rsidRPr="007E7668" w:rsidTr="00313338">
        <w:tc>
          <w:tcPr>
            <w:tcW w:w="2943" w:type="dxa"/>
            <w:tcBorders>
              <w:bottom w:val="single" w:sz="4" w:space="0" w:color="auto"/>
            </w:tcBorders>
          </w:tcPr>
          <w:p w:rsidR="00285BF4" w:rsidRPr="007E7668" w:rsidRDefault="00285BF4" w:rsidP="007E7668">
            <w:pPr>
              <w:pStyle w:val="41"/>
              <w:shd w:val="clear" w:color="auto" w:fill="auto"/>
              <w:spacing w:before="0" w:line="240" w:lineRule="auto"/>
              <w:ind w:left="80" w:firstLine="0"/>
              <w:jc w:val="left"/>
              <w:rPr>
                <w:sz w:val="24"/>
                <w:szCs w:val="24"/>
              </w:rPr>
            </w:pPr>
            <w:r w:rsidRPr="007E7668">
              <w:rPr>
                <w:rStyle w:val="105pt"/>
                <w:b w:val="0"/>
                <w:sz w:val="24"/>
                <w:szCs w:val="24"/>
              </w:rPr>
              <w:t>Велосипедные дорожки</w:t>
            </w:r>
          </w:p>
        </w:tc>
        <w:tc>
          <w:tcPr>
            <w:tcW w:w="6911" w:type="dxa"/>
            <w:gridSpan w:val="2"/>
            <w:tcBorders>
              <w:bottom w:val="single" w:sz="4" w:space="0" w:color="auto"/>
            </w:tcBorders>
          </w:tcPr>
          <w:p w:rsidR="00285BF4" w:rsidRPr="007E7668" w:rsidRDefault="00285BF4" w:rsidP="007E7668">
            <w:pPr>
              <w:pStyle w:val="41"/>
              <w:shd w:val="clear" w:color="auto" w:fill="auto"/>
              <w:spacing w:before="0" w:line="240" w:lineRule="auto"/>
              <w:ind w:firstLine="0"/>
              <w:rPr>
                <w:sz w:val="24"/>
                <w:szCs w:val="24"/>
              </w:rPr>
            </w:pPr>
            <w:r w:rsidRPr="007E7668">
              <w:rPr>
                <w:rStyle w:val="105pt"/>
                <w:b w:val="0"/>
                <w:sz w:val="24"/>
                <w:szCs w:val="24"/>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313338" w:rsidRPr="007E7668" w:rsidTr="00313338">
        <w:trPr>
          <w:trHeight w:val="2009"/>
        </w:trPr>
        <w:tc>
          <w:tcPr>
            <w:tcW w:w="9854" w:type="dxa"/>
            <w:gridSpan w:val="3"/>
            <w:tcBorders>
              <w:top w:val="single" w:sz="4" w:space="0" w:color="auto"/>
              <w:left w:val="nil"/>
              <w:bottom w:val="nil"/>
              <w:right w:val="nil"/>
            </w:tcBorders>
          </w:tcPr>
          <w:p w:rsidR="00313338" w:rsidRPr="007537B0" w:rsidRDefault="00313338" w:rsidP="00250916">
            <w:pPr>
              <w:pStyle w:val="20"/>
              <w:shd w:val="clear" w:color="auto" w:fill="auto"/>
              <w:spacing w:line="240" w:lineRule="auto"/>
              <w:ind w:left="-142"/>
              <w:rPr>
                <w:b w:val="0"/>
                <w:sz w:val="20"/>
                <w:szCs w:val="20"/>
              </w:rPr>
            </w:pPr>
            <w:r w:rsidRPr="007537B0">
              <w:rPr>
                <w:b w:val="0"/>
                <w:sz w:val="20"/>
                <w:szCs w:val="20"/>
              </w:rPr>
              <w:t>Примечания:</w:t>
            </w:r>
          </w:p>
          <w:p w:rsidR="00313338" w:rsidRPr="007537B0" w:rsidRDefault="00313338" w:rsidP="00882F90">
            <w:pPr>
              <w:pStyle w:val="20"/>
              <w:numPr>
                <w:ilvl w:val="0"/>
                <w:numId w:val="29"/>
              </w:numPr>
              <w:shd w:val="clear" w:color="auto" w:fill="auto"/>
              <w:tabs>
                <w:tab w:val="left" w:pos="1076"/>
              </w:tabs>
              <w:spacing w:line="240" w:lineRule="auto"/>
              <w:ind w:left="80" w:right="20" w:firstLine="720"/>
              <w:rPr>
                <w:b w:val="0"/>
                <w:sz w:val="20"/>
                <w:szCs w:val="20"/>
              </w:rPr>
            </w:pPr>
            <w:r w:rsidRPr="007537B0">
              <w:rPr>
                <w:b w:val="0"/>
                <w:sz w:val="20"/>
                <w:szCs w:val="20"/>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7537B0">
              <w:rPr>
                <w:b w:val="0"/>
                <w:sz w:val="20"/>
                <w:szCs w:val="20"/>
              </w:rPr>
              <w:softHyphen/>
              <w:t>планировочного построения общегородского центра.</w:t>
            </w:r>
          </w:p>
          <w:p w:rsidR="00313338" w:rsidRPr="007E7668" w:rsidRDefault="00313338" w:rsidP="00882F90">
            <w:pPr>
              <w:pStyle w:val="20"/>
              <w:numPr>
                <w:ilvl w:val="0"/>
                <w:numId w:val="29"/>
              </w:numPr>
              <w:shd w:val="clear" w:color="auto" w:fill="auto"/>
              <w:tabs>
                <w:tab w:val="left" w:pos="1076"/>
              </w:tabs>
              <w:spacing w:line="240" w:lineRule="auto"/>
              <w:ind w:left="80" w:right="20" w:firstLine="720"/>
              <w:rPr>
                <w:rStyle w:val="105pt"/>
                <w:bCs/>
                <w:color w:val="auto"/>
                <w:sz w:val="24"/>
                <w:szCs w:val="24"/>
                <w:shd w:val="clear" w:color="auto" w:fill="auto"/>
              </w:rPr>
            </w:pPr>
            <w:r w:rsidRPr="007537B0">
              <w:rPr>
                <w:b w:val="0"/>
                <w:sz w:val="20"/>
                <w:szCs w:val="20"/>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313338" w:rsidRPr="007E7668" w:rsidTr="005B17CC">
        <w:trPr>
          <w:trHeight w:val="564"/>
        </w:trPr>
        <w:tc>
          <w:tcPr>
            <w:tcW w:w="9854" w:type="dxa"/>
            <w:gridSpan w:val="3"/>
            <w:tcBorders>
              <w:top w:val="nil"/>
              <w:left w:val="nil"/>
              <w:bottom w:val="nil"/>
              <w:right w:val="nil"/>
            </w:tcBorders>
          </w:tcPr>
          <w:p w:rsidR="00313338" w:rsidRPr="007E7668" w:rsidRDefault="00313338" w:rsidP="00882F90">
            <w:pPr>
              <w:pStyle w:val="41"/>
              <w:numPr>
                <w:ilvl w:val="1"/>
                <w:numId w:val="33"/>
              </w:numPr>
              <w:shd w:val="clear" w:color="auto" w:fill="auto"/>
              <w:tabs>
                <w:tab w:val="left" w:pos="675"/>
              </w:tabs>
              <w:spacing w:before="0" w:line="240" w:lineRule="auto"/>
              <w:jc w:val="center"/>
              <w:rPr>
                <w:sz w:val="24"/>
                <w:szCs w:val="24"/>
              </w:rPr>
            </w:pPr>
            <w:r w:rsidRPr="007E7668">
              <w:rPr>
                <w:sz w:val="24"/>
                <w:szCs w:val="24"/>
              </w:rPr>
              <w:t>Расчетные параметры улиц и дорог сельских поселений - по таблице 14.</w:t>
            </w:r>
          </w:p>
          <w:p w:rsidR="00153313" w:rsidRPr="007E7668" w:rsidRDefault="00313338" w:rsidP="00250916">
            <w:pPr>
              <w:pStyle w:val="20"/>
              <w:shd w:val="clear" w:color="auto" w:fill="auto"/>
              <w:spacing w:line="240" w:lineRule="auto"/>
              <w:ind w:right="20"/>
              <w:jc w:val="right"/>
              <w:rPr>
                <w:b w:val="0"/>
                <w:sz w:val="24"/>
                <w:szCs w:val="24"/>
              </w:rPr>
            </w:pPr>
            <w:r w:rsidRPr="007E7668">
              <w:rPr>
                <w:b w:val="0"/>
                <w:sz w:val="24"/>
                <w:szCs w:val="24"/>
              </w:rPr>
              <w:t>Таблица 14</w:t>
            </w:r>
          </w:p>
        </w:tc>
      </w:tr>
    </w:tbl>
    <w:tbl>
      <w:tblPr>
        <w:tblpPr w:leftFromText="180" w:rightFromText="180" w:vertAnchor="text" w:horzAnchor="margin" w:tblpX="-112"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49"/>
        <w:gridCol w:w="1272"/>
        <w:gridCol w:w="1267"/>
        <w:gridCol w:w="1262"/>
        <w:gridCol w:w="1272"/>
        <w:gridCol w:w="1262"/>
        <w:gridCol w:w="1267"/>
      </w:tblGrid>
      <w:tr w:rsidR="005B17CC" w:rsidRPr="007E7668" w:rsidTr="005B17CC">
        <w:trPr>
          <w:trHeight w:val="1269"/>
        </w:trPr>
        <w:tc>
          <w:tcPr>
            <w:tcW w:w="2249"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Категории улиц</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Расчетная</w:t>
            </w:r>
          </w:p>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скорость</w:t>
            </w:r>
          </w:p>
          <w:p w:rsidR="005B17CC" w:rsidRPr="007E7668" w:rsidRDefault="005B17CC" w:rsidP="005B17CC">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движения,</w:t>
            </w:r>
          </w:p>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км</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Ширина</w:t>
            </w:r>
          </w:p>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полосы</w:t>
            </w:r>
          </w:p>
          <w:p w:rsidR="005B17CC" w:rsidRPr="007E7668" w:rsidRDefault="005B17CC" w:rsidP="005B17CC">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движения,</w:t>
            </w:r>
          </w:p>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м</w:t>
            </w:r>
          </w:p>
          <w:p w:rsidR="005B17CC" w:rsidRPr="007E7668" w:rsidRDefault="005B17CC" w:rsidP="005B17CC">
            <w:pPr>
              <w:pStyle w:val="41"/>
              <w:spacing w:before="0" w:line="240" w:lineRule="auto"/>
              <w:jc w:val="center"/>
              <w:rPr>
                <w:sz w:val="24"/>
                <w:szCs w:val="24"/>
              </w:rPr>
            </w:pPr>
            <w:r w:rsidRPr="007E7668">
              <w:rPr>
                <w:rStyle w:val="105pt"/>
                <w:b w:val="0"/>
                <w:sz w:val="24"/>
                <w:szCs w:val="24"/>
              </w:rPr>
              <w:t>м</w:t>
            </w:r>
          </w:p>
        </w:tc>
        <w:tc>
          <w:tcPr>
            <w:tcW w:w="1262" w:type="dxa"/>
            <w:shd w:val="clear" w:color="auto" w:fill="FFFFFF"/>
          </w:tcPr>
          <w:p w:rsidR="005B17CC" w:rsidRPr="007E7668" w:rsidRDefault="005B17CC" w:rsidP="005B17CC">
            <w:pPr>
              <w:pStyle w:val="41"/>
              <w:shd w:val="clear" w:color="auto" w:fill="auto"/>
              <w:spacing w:before="0" w:line="240" w:lineRule="auto"/>
              <w:ind w:firstLine="0"/>
              <w:rPr>
                <w:b/>
                <w:sz w:val="24"/>
                <w:szCs w:val="24"/>
              </w:rPr>
            </w:pPr>
            <w:r w:rsidRPr="007E7668">
              <w:rPr>
                <w:rStyle w:val="105pt"/>
                <w:b w:val="0"/>
                <w:sz w:val="24"/>
                <w:szCs w:val="24"/>
              </w:rPr>
              <w:t>Число полос движения</w:t>
            </w:r>
          </w:p>
          <w:p w:rsidR="005B17CC" w:rsidRPr="007E7668" w:rsidRDefault="005B17CC" w:rsidP="005B17CC">
            <w:pPr>
              <w:pStyle w:val="41"/>
              <w:spacing w:before="0" w:line="240" w:lineRule="auto"/>
              <w:jc w:val="center"/>
              <w:rPr>
                <w:sz w:val="24"/>
                <w:szCs w:val="24"/>
              </w:rPr>
            </w:pP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Наимень-</w:t>
            </w:r>
          </w:p>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ший</w:t>
            </w:r>
          </w:p>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радиус кривых в плане, м</w:t>
            </w:r>
          </w:p>
        </w:tc>
        <w:tc>
          <w:tcPr>
            <w:tcW w:w="1262" w:type="dxa"/>
            <w:shd w:val="clear" w:color="auto" w:fill="FFFFFF"/>
          </w:tcPr>
          <w:p w:rsidR="005B17CC" w:rsidRPr="007E7668" w:rsidRDefault="005B17CC" w:rsidP="005B17CC">
            <w:pPr>
              <w:pStyle w:val="41"/>
              <w:shd w:val="clear" w:color="auto" w:fill="auto"/>
              <w:spacing w:before="0" w:line="240" w:lineRule="auto"/>
              <w:ind w:firstLine="0"/>
              <w:rPr>
                <w:sz w:val="24"/>
                <w:szCs w:val="24"/>
              </w:rPr>
            </w:pPr>
            <w:r w:rsidRPr="007E7668">
              <w:rPr>
                <w:rStyle w:val="105pt"/>
                <w:b w:val="0"/>
                <w:sz w:val="24"/>
                <w:szCs w:val="24"/>
              </w:rPr>
              <w:t>Наимболь-ший продольный уклон, промилле</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Ширина</w:t>
            </w:r>
          </w:p>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пешеход-</w:t>
            </w:r>
          </w:p>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ной части</w:t>
            </w:r>
          </w:p>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тротуара,</w:t>
            </w:r>
          </w:p>
          <w:p w:rsidR="005B17CC" w:rsidRPr="007E7668" w:rsidRDefault="005B17CC" w:rsidP="005B17CC">
            <w:pPr>
              <w:pStyle w:val="41"/>
              <w:spacing w:before="0" w:line="240" w:lineRule="auto"/>
              <w:jc w:val="center"/>
              <w:rPr>
                <w:sz w:val="24"/>
                <w:szCs w:val="24"/>
              </w:rPr>
            </w:pPr>
            <w:r w:rsidRPr="007E7668">
              <w:rPr>
                <w:rStyle w:val="105pt"/>
                <w:b w:val="0"/>
                <w:sz w:val="24"/>
                <w:szCs w:val="24"/>
              </w:rPr>
              <w:t>м</w:t>
            </w:r>
          </w:p>
        </w:tc>
      </w:tr>
      <w:tr w:rsidR="005B17CC" w:rsidRPr="007E7668" w:rsidTr="005B17CC">
        <w:trPr>
          <w:trHeight w:hRule="exact" w:val="241"/>
        </w:trPr>
        <w:tc>
          <w:tcPr>
            <w:tcW w:w="2249"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5B17CC" w:rsidRPr="007E7668" w:rsidTr="005B17CC">
        <w:trPr>
          <w:trHeight w:hRule="exact" w:val="374"/>
        </w:trPr>
        <w:tc>
          <w:tcPr>
            <w:tcW w:w="9851" w:type="dxa"/>
            <w:gridSpan w:val="7"/>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Магистральные дороги</w:t>
            </w:r>
          </w:p>
        </w:tc>
      </w:tr>
      <w:tr w:rsidR="005B17CC" w:rsidRPr="007E7668" w:rsidTr="005B17CC">
        <w:trPr>
          <w:trHeight w:hRule="exact" w:val="563"/>
        </w:trPr>
        <w:tc>
          <w:tcPr>
            <w:tcW w:w="2249" w:type="dxa"/>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скоростного движения</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3,75</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4 - 8</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600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5B17CC">
        <w:trPr>
          <w:trHeight w:hRule="exact" w:val="571"/>
        </w:trPr>
        <w:tc>
          <w:tcPr>
            <w:tcW w:w="2249" w:type="dxa"/>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2 - 6</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5B17CC">
        <w:trPr>
          <w:trHeight w:hRule="exact" w:val="302"/>
        </w:trPr>
        <w:tc>
          <w:tcPr>
            <w:tcW w:w="9851" w:type="dxa"/>
            <w:gridSpan w:val="7"/>
            <w:tcBorders>
              <w:bottom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Магистральные улицы общегородского значения</w:t>
            </w:r>
          </w:p>
        </w:tc>
      </w:tr>
      <w:tr w:rsidR="005B17CC" w:rsidRPr="007E7668" w:rsidTr="005B17CC">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5B17CC" w:rsidRPr="007E7668" w:rsidTr="005B17CC">
        <w:trPr>
          <w:trHeight w:hRule="exact" w:val="578"/>
        </w:trPr>
        <w:tc>
          <w:tcPr>
            <w:tcW w:w="2249" w:type="dxa"/>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регулируемого движения</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4 - 8</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5B17CC" w:rsidRPr="007E7668" w:rsidTr="005B17CC">
        <w:trPr>
          <w:trHeight w:hRule="exact" w:val="274"/>
        </w:trPr>
        <w:tc>
          <w:tcPr>
            <w:tcW w:w="9851" w:type="dxa"/>
            <w:gridSpan w:val="7"/>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Магистральные улицы районного значения</w:t>
            </w:r>
          </w:p>
        </w:tc>
      </w:tr>
      <w:tr w:rsidR="005B17CC" w:rsidRPr="007E7668" w:rsidTr="005B17CC">
        <w:trPr>
          <w:trHeight w:hRule="exact" w:val="622"/>
        </w:trPr>
        <w:tc>
          <w:tcPr>
            <w:tcW w:w="2249" w:type="dxa"/>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lastRenderedPageBreak/>
              <w:t>транспортно- пешеходные</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70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250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2,25</w:t>
            </w:r>
          </w:p>
        </w:tc>
      </w:tr>
      <w:tr w:rsidR="005B17CC" w:rsidRPr="007E7668" w:rsidTr="005B17CC">
        <w:trPr>
          <w:trHeight w:hRule="exact" w:val="572"/>
        </w:trPr>
        <w:tc>
          <w:tcPr>
            <w:tcW w:w="2249" w:type="dxa"/>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пешеходно- транспортные</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125</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5B17CC" w:rsidRPr="007E7668" w:rsidTr="005B17CC">
        <w:trPr>
          <w:trHeight w:hRule="exact" w:val="270"/>
        </w:trPr>
        <w:tc>
          <w:tcPr>
            <w:tcW w:w="9851" w:type="dxa"/>
            <w:gridSpan w:val="7"/>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Улицы и дороги местного значения</w:t>
            </w:r>
          </w:p>
        </w:tc>
      </w:tr>
      <w:tr w:rsidR="005B17CC" w:rsidRPr="007E7668" w:rsidTr="005B17CC">
        <w:trPr>
          <w:trHeight w:hRule="exact" w:val="571"/>
        </w:trPr>
        <w:tc>
          <w:tcPr>
            <w:tcW w:w="2249" w:type="dxa"/>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улицы в жилой застройке</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2 - 3 *</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70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5B17CC">
        <w:trPr>
          <w:trHeight w:hRule="exact" w:val="282"/>
        </w:trPr>
        <w:tc>
          <w:tcPr>
            <w:tcW w:w="2249" w:type="dxa"/>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улицы и дороги</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5B17CC">
        <w:trPr>
          <w:trHeight w:hRule="exact" w:val="586"/>
        </w:trPr>
        <w:tc>
          <w:tcPr>
            <w:tcW w:w="2249" w:type="dxa"/>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научно-</w:t>
            </w:r>
          </w:p>
          <w:p w:rsidR="005B17CC" w:rsidRPr="007E7668" w:rsidRDefault="005B17CC" w:rsidP="005B17CC">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производственных</w:t>
            </w:r>
          </w:p>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н ых,</w:t>
            </w:r>
          </w:p>
          <w:p w:rsidR="005B17CC" w:rsidRPr="007E7668" w:rsidRDefault="005B17CC" w:rsidP="005B17CC">
            <w:pPr>
              <w:pStyle w:val="41"/>
              <w:shd w:val="clear" w:color="auto" w:fill="auto"/>
              <w:spacing w:before="0" w:line="240" w:lineRule="auto"/>
              <w:ind w:left="80" w:firstLine="0"/>
              <w:jc w:val="left"/>
              <w:rPr>
                <w:sz w:val="24"/>
                <w:szCs w:val="24"/>
              </w:rPr>
            </w:pP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5B17CC">
        <w:trPr>
          <w:trHeight w:val="850"/>
        </w:trPr>
        <w:tc>
          <w:tcPr>
            <w:tcW w:w="2249" w:type="dxa"/>
            <w:shd w:val="clear" w:color="auto" w:fill="FFFFFF"/>
          </w:tcPr>
          <w:p w:rsidR="005B17CC" w:rsidRPr="007E7668" w:rsidRDefault="005B17CC" w:rsidP="005B17CC">
            <w:pPr>
              <w:pStyle w:val="41"/>
              <w:shd w:val="clear" w:color="auto" w:fill="auto"/>
              <w:spacing w:before="0" w:line="240" w:lineRule="auto"/>
              <w:ind w:firstLine="0"/>
              <w:jc w:val="left"/>
              <w:rPr>
                <w:sz w:val="24"/>
                <w:szCs w:val="24"/>
              </w:rPr>
            </w:pPr>
            <w:r w:rsidRPr="007E7668">
              <w:rPr>
                <w:rStyle w:val="105pt"/>
                <w:b w:val="0"/>
                <w:sz w:val="24"/>
                <w:szCs w:val="24"/>
              </w:rPr>
              <w:t>промышленных</w:t>
            </w:r>
          </w:p>
          <w:p w:rsidR="005B17CC" w:rsidRPr="007E7668" w:rsidRDefault="005B17CC" w:rsidP="005B17CC">
            <w:pPr>
              <w:pStyle w:val="41"/>
              <w:shd w:val="clear" w:color="auto" w:fill="auto"/>
              <w:spacing w:before="0" w:line="240" w:lineRule="auto"/>
              <w:ind w:firstLine="0"/>
              <w:jc w:val="left"/>
              <w:rPr>
                <w:sz w:val="24"/>
                <w:szCs w:val="24"/>
              </w:rPr>
            </w:pPr>
            <w:r w:rsidRPr="007E7668">
              <w:rPr>
                <w:rStyle w:val="105pt"/>
                <w:b w:val="0"/>
                <w:sz w:val="24"/>
                <w:szCs w:val="24"/>
              </w:rPr>
              <w:t>и коммунально-</w:t>
            </w:r>
          </w:p>
          <w:p w:rsidR="005B17CC" w:rsidRPr="007E7668" w:rsidRDefault="005B17CC" w:rsidP="005B17CC">
            <w:pPr>
              <w:pStyle w:val="41"/>
              <w:shd w:val="clear" w:color="auto" w:fill="auto"/>
              <w:spacing w:before="0" w:line="240" w:lineRule="auto"/>
              <w:ind w:firstLine="0"/>
              <w:jc w:val="left"/>
              <w:rPr>
                <w:sz w:val="24"/>
                <w:szCs w:val="24"/>
              </w:rPr>
            </w:pPr>
            <w:r w:rsidRPr="007E7668">
              <w:rPr>
                <w:rStyle w:val="105pt"/>
                <w:b w:val="0"/>
                <w:sz w:val="24"/>
                <w:szCs w:val="24"/>
              </w:rPr>
              <w:t>складских районов</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90</w:t>
            </w:r>
          </w:p>
        </w:tc>
        <w:tc>
          <w:tcPr>
            <w:tcW w:w="1262"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60</w:t>
            </w:r>
          </w:p>
        </w:tc>
        <w:tc>
          <w:tcPr>
            <w:tcW w:w="1267" w:type="dxa"/>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1,5</w:t>
            </w:r>
          </w:p>
        </w:tc>
      </w:tr>
      <w:tr w:rsidR="005B17CC" w:rsidRPr="007E7668" w:rsidTr="005B17CC">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5B17CC" w:rsidRPr="007E7668" w:rsidTr="005B17C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Проезды</w:t>
            </w:r>
          </w:p>
        </w:tc>
      </w:tr>
      <w:tr w:rsidR="005B17CC" w:rsidRPr="007E7668" w:rsidTr="005B17CC">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5B17CC" w:rsidRPr="007E7668" w:rsidTr="005B17CC">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0,75</w:t>
            </w:r>
          </w:p>
        </w:tc>
      </w:tr>
      <w:tr w:rsidR="005B17CC" w:rsidRPr="007E7668" w:rsidTr="005B17CC">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Пешеходные улицы</w:t>
            </w:r>
          </w:p>
        </w:tc>
      </w:tr>
      <w:tr w:rsidR="005B17CC" w:rsidRPr="007E7668" w:rsidTr="005B17CC">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по проекту</w:t>
            </w:r>
          </w:p>
        </w:tc>
      </w:tr>
      <w:tr w:rsidR="005B17CC" w:rsidRPr="007E7668" w:rsidTr="005B17CC">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left="80" w:firstLine="0"/>
              <w:jc w:val="left"/>
              <w:rPr>
                <w:sz w:val="24"/>
                <w:szCs w:val="24"/>
              </w:rPr>
            </w:pPr>
            <w:r w:rsidRPr="007E7668">
              <w:rPr>
                <w:rStyle w:val="105pt"/>
                <w:b w:val="0"/>
                <w:sz w:val="24"/>
                <w:szCs w:val="24"/>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5B17CC" w:rsidRPr="007E7668" w:rsidRDefault="005B17CC" w:rsidP="005B17CC">
            <w:pPr>
              <w:pStyle w:val="41"/>
              <w:shd w:val="clear" w:color="auto" w:fill="auto"/>
              <w:spacing w:before="0" w:line="240" w:lineRule="auto"/>
              <w:ind w:firstLine="0"/>
              <w:jc w:val="center"/>
              <w:rPr>
                <w:sz w:val="24"/>
                <w:szCs w:val="24"/>
              </w:rPr>
            </w:pPr>
            <w:r w:rsidRPr="007E7668">
              <w:rPr>
                <w:rStyle w:val="105pt"/>
                <w:b w:val="0"/>
                <w:sz w:val="24"/>
                <w:szCs w:val="24"/>
              </w:rPr>
              <w:t>то же</w:t>
            </w:r>
          </w:p>
        </w:tc>
      </w:tr>
    </w:tbl>
    <w:p w:rsidR="0088276C" w:rsidRPr="007E7668" w:rsidRDefault="0088276C" w:rsidP="007E7668">
      <w:pPr>
        <w:pStyle w:val="41"/>
        <w:shd w:val="clear" w:color="auto" w:fill="auto"/>
        <w:tabs>
          <w:tab w:val="left" w:pos="0"/>
        </w:tabs>
        <w:spacing w:before="0" w:line="240" w:lineRule="auto"/>
        <w:ind w:firstLine="0"/>
        <w:rPr>
          <w:sz w:val="24"/>
          <w:szCs w:val="24"/>
        </w:rPr>
      </w:pPr>
    </w:p>
    <w:tbl>
      <w:tblPr>
        <w:tblpPr w:leftFromText="180" w:rightFromText="180" w:tblpY="585"/>
        <w:tblW w:w="0" w:type="auto"/>
        <w:tblLayout w:type="fixed"/>
        <w:tblCellMar>
          <w:left w:w="10" w:type="dxa"/>
          <w:right w:w="10" w:type="dxa"/>
        </w:tblCellMar>
        <w:tblLook w:val="0000" w:firstRow="0" w:lastRow="0" w:firstColumn="0" w:lastColumn="0" w:noHBand="0" w:noVBand="0"/>
      </w:tblPr>
      <w:tblGrid>
        <w:gridCol w:w="1810"/>
        <w:gridCol w:w="1272"/>
        <w:gridCol w:w="1267"/>
        <w:gridCol w:w="1262"/>
        <w:gridCol w:w="1272"/>
        <w:gridCol w:w="1262"/>
        <w:gridCol w:w="1267"/>
      </w:tblGrid>
      <w:tr w:rsidR="00285BF4" w:rsidRPr="007E7668" w:rsidTr="007D7011">
        <w:trPr>
          <w:trHeight w:hRule="exact" w:val="490"/>
        </w:trPr>
        <w:tc>
          <w:tcPr>
            <w:tcW w:w="9412" w:type="dxa"/>
            <w:gridSpan w:val="7"/>
            <w:tcBorders>
              <w:top w:val="single" w:sz="4" w:space="0" w:color="auto"/>
              <w:left w:val="single" w:sz="4" w:space="0" w:color="auto"/>
              <w:right w:val="single" w:sz="4" w:space="0" w:color="auto"/>
            </w:tcBorders>
            <w:shd w:val="clear" w:color="auto" w:fill="FFFFFF"/>
          </w:tcPr>
          <w:p w:rsidR="00285BF4" w:rsidRPr="007E7668" w:rsidRDefault="007D7011" w:rsidP="007E7668">
            <w:pPr>
              <w:pStyle w:val="41"/>
              <w:shd w:val="clear" w:color="auto" w:fill="auto"/>
              <w:spacing w:before="0" w:line="240" w:lineRule="auto"/>
              <w:ind w:firstLine="0"/>
              <w:jc w:val="center"/>
              <w:rPr>
                <w:sz w:val="24"/>
                <w:szCs w:val="24"/>
              </w:rPr>
            </w:pPr>
            <w:r w:rsidRPr="007E7668">
              <w:rPr>
                <w:rStyle w:val="105pt"/>
                <w:b w:val="0"/>
                <w:sz w:val="24"/>
                <w:szCs w:val="24"/>
              </w:rPr>
              <w:t>В</w:t>
            </w:r>
            <w:r w:rsidR="00285BF4" w:rsidRPr="007E7668">
              <w:rPr>
                <w:rStyle w:val="105pt"/>
                <w:b w:val="0"/>
                <w:sz w:val="24"/>
                <w:szCs w:val="24"/>
              </w:rPr>
              <w:t>елосипедные дорожки</w:t>
            </w:r>
          </w:p>
        </w:tc>
      </w:tr>
      <w:tr w:rsidR="00285BF4" w:rsidRPr="007E7668" w:rsidTr="007D7011">
        <w:trPr>
          <w:trHeight w:hRule="exact" w:val="490"/>
        </w:trPr>
        <w:tc>
          <w:tcPr>
            <w:tcW w:w="1810" w:type="dxa"/>
            <w:tcBorders>
              <w:top w:val="single" w:sz="4" w:space="0" w:color="auto"/>
              <w:left w:val="single" w:sz="4" w:space="0" w:color="auto"/>
            </w:tcBorders>
            <w:shd w:val="clear" w:color="auto" w:fill="FFFFFF"/>
          </w:tcPr>
          <w:p w:rsidR="00285BF4" w:rsidRPr="007E7668" w:rsidRDefault="00285BF4" w:rsidP="007E7668">
            <w:pPr>
              <w:pStyle w:val="41"/>
              <w:shd w:val="clear" w:color="auto" w:fill="auto"/>
              <w:spacing w:before="0" w:line="240" w:lineRule="auto"/>
              <w:ind w:left="80" w:firstLine="0"/>
              <w:jc w:val="left"/>
              <w:rPr>
                <w:sz w:val="24"/>
                <w:szCs w:val="24"/>
              </w:rPr>
            </w:pPr>
            <w:r w:rsidRPr="007E7668">
              <w:rPr>
                <w:rStyle w:val="105pt"/>
                <w:b w:val="0"/>
                <w:sz w:val="24"/>
                <w:szCs w:val="24"/>
              </w:rPr>
              <w:t>обособленные</w:t>
            </w:r>
          </w:p>
        </w:tc>
        <w:tc>
          <w:tcPr>
            <w:tcW w:w="1272" w:type="dxa"/>
            <w:tcBorders>
              <w:top w:val="single" w:sz="4" w:space="0" w:color="auto"/>
              <w:left w:val="single" w:sz="4" w:space="0" w:color="auto"/>
            </w:tcBorders>
            <w:shd w:val="clear" w:color="auto" w:fill="FFFFFF"/>
          </w:tcPr>
          <w:p w:rsidR="00285BF4" w:rsidRPr="007E7668" w:rsidRDefault="00285BF4"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1267" w:type="dxa"/>
            <w:tcBorders>
              <w:top w:val="single" w:sz="4" w:space="0" w:color="auto"/>
              <w:left w:val="single" w:sz="4" w:space="0" w:color="auto"/>
            </w:tcBorders>
            <w:shd w:val="clear" w:color="auto" w:fill="FFFFFF"/>
          </w:tcPr>
          <w:p w:rsidR="00285BF4" w:rsidRPr="007E7668" w:rsidRDefault="00285BF4" w:rsidP="007E7668">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262" w:type="dxa"/>
            <w:tcBorders>
              <w:top w:val="single" w:sz="4" w:space="0" w:color="auto"/>
              <w:left w:val="single" w:sz="4" w:space="0" w:color="auto"/>
            </w:tcBorders>
            <w:shd w:val="clear" w:color="auto" w:fill="FFFFFF"/>
          </w:tcPr>
          <w:p w:rsidR="00285BF4" w:rsidRPr="007E7668" w:rsidRDefault="00285BF4" w:rsidP="007E7668">
            <w:pPr>
              <w:pStyle w:val="41"/>
              <w:shd w:val="clear" w:color="auto" w:fill="auto"/>
              <w:spacing w:before="0" w:line="240" w:lineRule="auto"/>
              <w:ind w:firstLine="0"/>
              <w:jc w:val="center"/>
              <w:rPr>
                <w:sz w:val="24"/>
                <w:szCs w:val="24"/>
              </w:rPr>
            </w:pPr>
            <w:r w:rsidRPr="007E7668">
              <w:rPr>
                <w:rStyle w:val="105pt"/>
                <w:b w:val="0"/>
                <w:sz w:val="24"/>
                <w:szCs w:val="24"/>
              </w:rPr>
              <w:t>1 - 2</w:t>
            </w:r>
          </w:p>
        </w:tc>
        <w:tc>
          <w:tcPr>
            <w:tcW w:w="1272" w:type="dxa"/>
            <w:tcBorders>
              <w:top w:val="single" w:sz="4" w:space="0" w:color="auto"/>
              <w:left w:val="single" w:sz="4" w:space="0" w:color="auto"/>
            </w:tcBorders>
            <w:shd w:val="clear" w:color="auto" w:fill="FFFFFF"/>
          </w:tcPr>
          <w:p w:rsidR="00285BF4" w:rsidRPr="007E7668" w:rsidRDefault="00285BF4"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262" w:type="dxa"/>
            <w:tcBorders>
              <w:top w:val="single" w:sz="4" w:space="0" w:color="auto"/>
              <w:left w:val="single" w:sz="4" w:space="0" w:color="auto"/>
            </w:tcBorders>
            <w:shd w:val="clear" w:color="auto" w:fill="FFFFFF"/>
          </w:tcPr>
          <w:p w:rsidR="00285BF4" w:rsidRPr="007E7668" w:rsidRDefault="00285BF4"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c>
          <w:tcPr>
            <w:tcW w:w="1267" w:type="dxa"/>
            <w:tcBorders>
              <w:top w:val="single" w:sz="4" w:space="0" w:color="auto"/>
              <w:left w:val="single" w:sz="4" w:space="0" w:color="auto"/>
              <w:right w:val="single" w:sz="4" w:space="0" w:color="auto"/>
            </w:tcBorders>
            <w:shd w:val="clear" w:color="auto" w:fill="FFFFFF"/>
          </w:tcPr>
          <w:p w:rsidR="00285BF4" w:rsidRPr="007E7668" w:rsidRDefault="00285BF4"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285BF4" w:rsidRPr="007E7668" w:rsidTr="007D7011">
        <w:trPr>
          <w:trHeight w:hRule="exact" w:val="499"/>
        </w:trPr>
        <w:tc>
          <w:tcPr>
            <w:tcW w:w="1810" w:type="dxa"/>
            <w:tcBorders>
              <w:top w:val="single" w:sz="4" w:space="0" w:color="auto"/>
              <w:left w:val="single" w:sz="4" w:space="0" w:color="auto"/>
              <w:bottom w:val="single" w:sz="4" w:space="0" w:color="auto"/>
            </w:tcBorders>
            <w:shd w:val="clear" w:color="auto" w:fill="FFFFFF"/>
          </w:tcPr>
          <w:p w:rsidR="00285BF4" w:rsidRPr="007E7668" w:rsidRDefault="00285BF4" w:rsidP="007E7668">
            <w:pPr>
              <w:pStyle w:val="41"/>
              <w:shd w:val="clear" w:color="auto" w:fill="auto"/>
              <w:spacing w:before="0" w:line="240" w:lineRule="auto"/>
              <w:ind w:left="80" w:firstLine="0"/>
              <w:jc w:val="left"/>
              <w:rPr>
                <w:sz w:val="24"/>
                <w:szCs w:val="24"/>
              </w:rPr>
            </w:pPr>
            <w:r w:rsidRPr="007E7668">
              <w:rPr>
                <w:rStyle w:val="105pt"/>
                <w:b w:val="0"/>
                <w:sz w:val="24"/>
                <w:szCs w:val="24"/>
              </w:rPr>
              <w:t>изолированные</w:t>
            </w:r>
          </w:p>
        </w:tc>
        <w:tc>
          <w:tcPr>
            <w:tcW w:w="1272" w:type="dxa"/>
            <w:tcBorders>
              <w:top w:val="single" w:sz="4" w:space="0" w:color="auto"/>
              <w:left w:val="single" w:sz="4" w:space="0" w:color="auto"/>
              <w:bottom w:val="single" w:sz="4" w:space="0" w:color="auto"/>
            </w:tcBorders>
            <w:shd w:val="clear" w:color="auto" w:fill="FFFFFF"/>
          </w:tcPr>
          <w:p w:rsidR="00285BF4" w:rsidRPr="007E7668" w:rsidRDefault="00285BF4"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267" w:type="dxa"/>
            <w:tcBorders>
              <w:top w:val="single" w:sz="4" w:space="0" w:color="auto"/>
              <w:left w:val="single" w:sz="4" w:space="0" w:color="auto"/>
              <w:bottom w:val="single" w:sz="4" w:space="0" w:color="auto"/>
            </w:tcBorders>
            <w:shd w:val="clear" w:color="auto" w:fill="FFFFFF"/>
          </w:tcPr>
          <w:p w:rsidR="00285BF4" w:rsidRPr="007E7668" w:rsidRDefault="00285BF4" w:rsidP="007E7668">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262" w:type="dxa"/>
            <w:tcBorders>
              <w:top w:val="single" w:sz="4" w:space="0" w:color="auto"/>
              <w:left w:val="single" w:sz="4" w:space="0" w:color="auto"/>
              <w:bottom w:val="single" w:sz="4" w:space="0" w:color="auto"/>
            </w:tcBorders>
            <w:shd w:val="clear" w:color="auto" w:fill="FFFFFF"/>
          </w:tcPr>
          <w:p w:rsidR="00285BF4" w:rsidRPr="007E7668" w:rsidRDefault="00285BF4" w:rsidP="007E7668">
            <w:pPr>
              <w:pStyle w:val="41"/>
              <w:shd w:val="clear" w:color="auto" w:fill="auto"/>
              <w:spacing w:before="0" w:line="240" w:lineRule="auto"/>
              <w:ind w:firstLine="0"/>
              <w:jc w:val="center"/>
              <w:rPr>
                <w:sz w:val="24"/>
                <w:szCs w:val="24"/>
              </w:rPr>
            </w:pPr>
            <w:r w:rsidRPr="007E7668">
              <w:rPr>
                <w:rStyle w:val="105pt"/>
                <w:b w:val="0"/>
                <w:sz w:val="24"/>
                <w:szCs w:val="24"/>
              </w:rPr>
              <w:t>2 - 4</w:t>
            </w:r>
          </w:p>
        </w:tc>
        <w:tc>
          <w:tcPr>
            <w:tcW w:w="1272" w:type="dxa"/>
            <w:tcBorders>
              <w:top w:val="single" w:sz="4" w:space="0" w:color="auto"/>
              <w:left w:val="single" w:sz="4" w:space="0" w:color="auto"/>
              <w:bottom w:val="single" w:sz="4" w:space="0" w:color="auto"/>
            </w:tcBorders>
            <w:shd w:val="clear" w:color="auto" w:fill="FFFFFF"/>
          </w:tcPr>
          <w:p w:rsidR="00285BF4" w:rsidRPr="007E7668" w:rsidRDefault="00285BF4"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262" w:type="dxa"/>
            <w:tcBorders>
              <w:top w:val="single" w:sz="4" w:space="0" w:color="auto"/>
              <w:left w:val="single" w:sz="4" w:space="0" w:color="auto"/>
              <w:bottom w:val="single" w:sz="4" w:space="0" w:color="auto"/>
            </w:tcBorders>
            <w:shd w:val="clear" w:color="auto" w:fill="FFFFFF"/>
          </w:tcPr>
          <w:p w:rsidR="00285BF4" w:rsidRPr="007E7668" w:rsidRDefault="00285BF4"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285BF4" w:rsidRPr="007E7668" w:rsidRDefault="00285BF4"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r>
    </w:tbl>
    <w:p w:rsidR="00E17559" w:rsidRDefault="00285BF4" w:rsidP="00882F90">
      <w:pPr>
        <w:pStyle w:val="a6"/>
        <w:numPr>
          <w:ilvl w:val="0"/>
          <w:numId w:val="32"/>
        </w:numPr>
        <w:shd w:val="clear" w:color="auto" w:fill="auto"/>
        <w:tabs>
          <w:tab w:val="left" w:pos="1701"/>
        </w:tabs>
        <w:spacing w:line="240" w:lineRule="auto"/>
        <w:ind w:left="0" w:firstLine="851"/>
        <w:jc w:val="both"/>
        <w:rPr>
          <w:b w:val="0"/>
          <w:sz w:val="20"/>
          <w:szCs w:val="20"/>
        </w:rPr>
      </w:pPr>
      <w:r w:rsidRPr="007537B0">
        <w:rPr>
          <w:b w:val="0"/>
          <w:sz w:val="20"/>
          <w:szCs w:val="20"/>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r w:rsidR="00313338" w:rsidRPr="007537B0">
        <w:rPr>
          <w:b w:val="0"/>
          <w:sz w:val="20"/>
          <w:szCs w:val="20"/>
        </w:rPr>
        <w:t>.</w:t>
      </w:r>
    </w:p>
    <w:p w:rsidR="007537B0" w:rsidRPr="007537B0" w:rsidRDefault="007537B0" w:rsidP="007537B0">
      <w:pPr>
        <w:pStyle w:val="a6"/>
        <w:shd w:val="clear" w:color="auto" w:fill="auto"/>
        <w:tabs>
          <w:tab w:val="left" w:pos="1701"/>
        </w:tabs>
        <w:spacing w:line="240" w:lineRule="auto"/>
        <w:ind w:left="851"/>
        <w:jc w:val="both"/>
        <w:rPr>
          <w:b w:val="0"/>
          <w:sz w:val="20"/>
          <w:szCs w:val="20"/>
        </w:rPr>
      </w:pPr>
    </w:p>
    <w:p w:rsidR="00E17559" w:rsidRPr="007E7668" w:rsidRDefault="00E17559" w:rsidP="00882F90">
      <w:pPr>
        <w:pStyle w:val="41"/>
        <w:numPr>
          <w:ilvl w:val="1"/>
          <w:numId w:val="33"/>
        </w:numPr>
        <w:shd w:val="clear" w:color="auto" w:fill="auto"/>
        <w:tabs>
          <w:tab w:val="left" w:pos="0"/>
          <w:tab w:val="left" w:pos="1701"/>
        </w:tabs>
        <w:spacing w:before="0" w:line="240" w:lineRule="auto"/>
        <w:ind w:left="0" w:right="20" w:firstLine="851"/>
        <w:rPr>
          <w:sz w:val="24"/>
          <w:szCs w:val="24"/>
        </w:rPr>
      </w:pPr>
      <w:r w:rsidRPr="007E7668">
        <w:rPr>
          <w:sz w:val="24"/>
          <w:szCs w:val="24"/>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w:t>
      </w:r>
      <w:r w:rsidR="00F81FC9">
        <w:rPr>
          <w:sz w:val="24"/>
          <w:szCs w:val="24"/>
        </w:rPr>
        <w:t>.2011</w:t>
      </w:r>
      <w:r w:rsidRPr="007E7668">
        <w:rPr>
          <w:sz w:val="24"/>
          <w:szCs w:val="24"/>
        </w:rPr>
        <w:t>, не менее 25 м.</w:t>
      </w:r>
    </w:p>
    <w:p w:rsidR="00E17559" w:rsidRPr="007E7668" w:rsidRDefault="00E17559" w:rsidP="00882F90">
      <w:pPr>
        <w:pStyle w:val="41"/>
        <w:numPr>
          <w:ilvl w:val="1"/>
          <w:numId w:val="33"/>
        </w:numPr>
        <w:shd w:val="clear" w:color="auto" w:fill="auto"/>
        <w:tabs>
          <w:tab w:val="left" w:pos="0"/>
          <w:tab w:val="left" w:pos="1701"/>
        </w:tabs>
        <w:spacing w:before="0" w:line="240" w:lineRule="auto"/>
        <w:ind w:left="0" w:right="20" w:firstLine="851"/>
        <w:rPr>
          <w:sz w:val="24"/>
          <w:szCs w:val="24"/>
        </w:rPr>
      </w:pPr>
      <w:r w:rsidRPr="007E7668">
        <w:rPr>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E17559" w:rsidRPr="007E7668" w:rsidRDefault="00E17559" w:rsidP="00882F90">
      <w:pPr>
        <w:pStyle w:val="41"/>
        <w:numPr>
          <w:ilvl w:val="1"/>
          <w:numId w:val="33"/>
        </w:numPr>
        <w:shd w:val="clear" w:color="auto" w:fill="auto"/>
        <w:tabs>
          <w:tab w:val="left" w:pos="0"/>
          <w:tab w:val="left" w:pos="1701"/>
        </w:tabs>
        <w:spacing w:before="0" w:line="240" w:lineRule="auto"/>
        <w:ind w:left="0" w:right="20" w:firstLine="851"/>
        <w:rPr>
          <w:sz w:val="24"/>
          <w:szCs w:val="24"/>
        </w:rPr>
      </w:pPr>
      <w:r w:rsidRPr="007E7668">
        <w:rPr>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E17559" w:rsidRPr="007E7668" w:rsidRDefault="00E17559" w:rsidP="00882F90">
      <w:pPr>
        <w:pStyle w:val="41"/>
        <w:numPr>
          <w:ilvl w:val="1"/>
          <w:numId w:val="33"/>
        </w:numPr>
        <w:shd w:val="clear" w:color="auto" w:fill="auto"/>
        <w:tabs>
          <w:tab w:val="left" w:pos="0"/>
          <w:tab w:val="left" w:pos="966"/>
          <w:tab w:val="left" w:pos="1701"/>
        </w:tabs>
        <w:spacing w:before="0" w:line="240" w:lineRule="auto"/>
        <w:ind w:left="0" w:right="20" w:firstLine="851"/>
        <w:rPr>
          <w:sz w:val="24"/>
          <w:szCs w:val="24"/>
        </w:rPr>
      </w:pPr>
      <w:r w:rsidRPr="007E7668">
        <w:rPr>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E17559" w:rsidRPr="007E7668" w:rsidRDefault="00E17559" w:rsidP="00250916">
      <w:pPr>
        <w:pStyle w:val="41"/>
        <w:shd w:val="clear" w:color="auto" w:fill="auto"/>
        <w:tabs>
          <w:tab w:val="left" w:pos="0"/>
          <w:tab w:val="left" w:pos="1701"/>
        </w:tabs>
        <w:spacing w:before="0" w:line="240" w:lineRule="auto"/>
        <w:ind w:firstLine="851"/>
        <w:rPr>
          <w:sz w:val="24"/>
          <w:szCs w:val="24"/>
        </w:rPr>
      </w:pPr>
      <w:r w:rsidRPr="007E7668">
        <w:rPr>
          <w:sz w:val="24"/>
          <w:szCs w:val="24"/>
        </w:rPr>
        <w:t>до тротуаров - 0,5 м;</w:t>
      </w:r>
    </w:p>
    <w:p w:rsidR="00E17559" w:rsidRPr="007E7668" w:rsidRDefault="00E17559" w:rsidP="00250916">
      <w:pPr>
        <w:pStyle w:val="41"/>
        <w:shd w:val="clear" w:color="auto" w:fill="auto"/>
        <w:tabs>
          <w:tab w:val="left" w:pos="0"/>
          <w:tab w:val="left" w:pos="1701"/>
        </w:tabs>
        <w:spacing w:before="0" w:line="240" w:lineRule="auto"/>
        <w:ind w:firstLine="851"/>
        <w:rPr>
          <w:sz w:val="24"/>
          <w:szCs w:val="24"/>
        </w:rPr>
      </w:pPr>
      <w:r w:rsidRPr="007E7668">
        <w:rPr>
          <w:sz w:val="24"/>
          <w:szCs w:val="24"/>
        </w:rPr>
        <w:t>до проезжей части, опор, деревьев - 0,75 м;</w:t>
      </w:r>
    </w:p>
    <w:p w:rsidR="00E17559" w:rsidRPr="007E7668" w:rsidRDefault="00E17559" w:rsidP="00250916">
      <w:pPr>
        <w:pStyle w:val="41"/>
        <w:shd w:val="clear" w:color="auto" w:fill="auto"/>
        <w:tabs>
          <w:tab w:val="left" w:pos="0"/>
          <w:tab w:val="left" w:pos="1701"/>
        </w:tabs>
        <w:spacing w:before="0" w:line="240" w:lineRule="auto"/>
        <w:ind w:firstLine="851"/>
        <w:rPr>
          <w:sz w:val="24"/>
          <w:szCs w:val="24"/>
        </w:rPr>
      </w:pPr>
      <w:r w:rsidRPr="007E7668">
        <w:rPr>
          <w:sz w:val="24"/>
          <w:szCs w:val="24"/>
        </w:rPr>
        <w:lastRenderedPageBreak/>
        <w:t>до стоянок автомобилей и остановок общественного транспорта - 1,5 м.</w:t>
      </w:r>
    </w:p>
    <w:p w:rsidR="00E17559" w:rsidRDefault="00E17559" w:rsidP="00882F90">
      <w:pPr>
        <w:pStyle w:val="41"/>
        <w:numPr>
          <w:ilvl w:val="1"/>
          <w:numId w:val="33"/>
        </w:numPr>
        <w:shd w:val="clear" w:color="auto" w:fill="auto"/>
        <w:tabs>
          <w:tab w:val="left" w:pos="0"/>
          <w:tab w:val="left" w:pos="966"/>
          <w:tab w:val="left" w:pos="1701"/>
        </w:tabs>
        <w:spacing w:before="0" w:line="240" w:lineRule="auto"/>
        <w:ind w:left="0" w:right="20" w:firstLine="851"/>
        <w:rPr>
          <w:sz w:val="24"/>
          <w:szCs w:val="24"/>
        </w:rPr>
      </w:pPr>
      <w:r w:rsidRPr="007E7668">
        <w:rPr>
          <w:sz w:val="24"/>
          <w:szCs w:val="24"/>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6C15B8" w:rsidRPr="007E7668" w:rsidRDefault="006C15B8" w:rsidP="006C15B8">
      <w:pPr>
        <w:pStyle w:val="41"/>
        <w:shd w:val="clear" w:color="auto" w:fill="auto"/>
        <w:tabs>
          <w:tab w:val="left" w:pos="0"/>
          <w:tab w:val="left" w:pos="1701"/>
        </w:tabs>
        <w:spacing w:before="0" w:line="240" w:lineRule="auto"/>
        <w:ind w:right="20" w:firstLine="851"/>
        <w:rPr>
          <w:sz w:val="24"/>
          <w:szCs w:val="24"/>
        </w:rPr>
      </w:pPr>
      <w:r w:rsidRPr="006C15B8">
        <w:rPr>
          <w:sz w:val="24"/>
          <w:szCs w:val="24"/>
        </w:rPr>
        <w:t>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w:t>
      </w:r>
    </w:p>
    <w:p w:rsidR="00E17559" w:rsidRPr="007E7668" w:rsidRDefault="00E17559" w:rsidP="007537B0">
      <w:pPr>
        <w:pStyle w:val="41"/>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Радиусы закругления проезжей части улиц и дорог по кромке тротуаров и разделительных полос следует принимать не менее:</w:t>
      </w:r>
    </w:p>
    <w:p w:rsidR="007D7011" w:rsidRPr="007E7668" w:rsidRDefault="00E17559" w:rsidP="007537B0">
      <w:pPr>
        <w:pStyle w:val="41"/>
        <w:shd w:val="clear" w:color="auto" w:fill="auto"/>
        <w:tabs>
          <w:tab w:val="left" w:pos="0"/>
          <w:tab w:val="left" w:pos="1701"/>
        </w:tabs>
        <w:spacing w:before="0" w:line="240" w:lineRule="auto"/>
        <w:ind w:right="1200" w:firstLine="851"/>
        <w:rPr>
          <w:sz w:val="24"/>
          <w:szCs w:val="24"/>
        </w:rPr>
      </w:pPr>
      <w:r w:rsidRPr="007E7668">
        <w:rPr>
          <w:sz w:val="24"/>
          <w:szCs w:val="24"/>
        </w:rPr>
        <w:t>для магистральных улиц и доро</w:t>
      </w:r>
      <w:r w:rsidR="007D7011" w:rsidRPr="007E7668">
        <w:rPr>
          <w:sz w:val="24"/>
          <w:szCs w:val="24"/>
        </w:rPr>
        <w:t>г регулируемого движения – 8 м.</w:t>
      </w:r>
    </w:p>
    <w:p w:rsidR="00E17559" w:rsidRPr="007E7668" w:rsidRDefault="00E17559" w:rsidP="007537B0">
      <w:pPr>
        <w:pStyle w:val="41"/>
        <w:shd w:val="clear" w:color="auto" w:fill="auto"/>
        <w:tabs>
          <w:tab w:val="left" w:pos="0"/>
          <w:tab w:val="left" w:pos="1701"/>
        </w:tabs>
        <w:spacing w:before="0" w:line="240" w:lineRule="auto"/>
        <w:ind w:right="1200" w:firstLine="851"/>
        <w:rPr>
          <w:sz w:val="24"/>
          <w:szCs w:val="24"/>
        </w:rPr>
      </w:pPr>
      <w:r w:rsidRPr="007E7668">
        <w:rPr>
          <w:sz w:val="24"/>
          <w:szCs w:val="24"/>
        </w:rPr>
        <w:t>местного значения - 5 м; на транспортных площадях - 12 м.</w:t>
      </w:r>
    </w:p>
    <w:p w:rsidR="00E17559" w:rsidRPr="007E7668" w:rsidRDefault="00E17559" w:rsidP="007537B0">
      <w:pPr>
        <w:pStyle w:val="41"/>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5B17CC" w:rsidRDefault="005B17CC" w:rsidP="007537B0">
      <w:pPr>
        <w:pStyle w:val="41"/>
        <w:shd w:val="clear" w:color="auto" w:fill="auto"/>
        <w:tabs>
          <w:tab w:val="left" w:pos="0"/>
          <w:tab w:val="left" w:pos="898"/>
          <w:tab w:val="left" w:pos="1701"/>
        </w:tabs>
        <w:spacing w:before="0" w:line="240" w:lineRule="auto"/>
        <w:ind w:right="20" w:firstLine="851"/>
        <w:rPr>
          <w:sz w:val="24"/>
          <w:szCs w:val="24"/>
        </w:rPr>
      </w:pPr>
    </w:p>
    <w:p w:rsidR="00E17559" w:rsidRPr="007E7668" w:rsidRDefault="00E17559" w:rsidP="007537B0">
      <w:pPr>
        <w:pStyle w:val="41"/>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E17559" w:rsidRPr="007E7668" w:rsidRDefault="00E17559" w:rsidP="007537B0">
      <w:pPr>
        <w:pStyle w:val="41"/>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E17559" w:rsidRPr="007E7668" w:rsidRDefault="00E17559" w:rsidP="007537B0">
      <w:pPr>
        <w:pStyle w:val="41"/>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E17559" w:rsidRPr="007E7668" w:rsidRDefault="00E17559" w:rsidP="007537B0">
      <w:pPr>
        <w:pStyle w:val="41"/>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E17559" w:rsidRPr="007E7668" w:rsidRDefault="00E17559" w:rsidP="007537B0">
      <w:pPr>
        <w:pStyle w:val="41"/>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 xml:space="preserve">В местах размещения домов для престарелых и инвалидов, </w:t>
      </w:r>
      <w:r w:rsidR="00F81FC9">
        <w:rPr>
          <w:sz w:val="24"/>
          <w:szCs w:val="24"/>
        </w:rPr>
        <w:t xml:space="preserve">медицинских организаций и других организаций </w:t>
      </w:r>
      <w:r w:rsidRPr="007E7668">
        <w:rPr>
          <w:sz w:val="24"/>
          <w:szCs w:val="24"/>
        </w:rPr>
        <w:t>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7E7668">
        <w:rPr>
          <w:rStyle w:val="9pt"/>
          <w:rFonts w:eastAsia="Calibri"/>
          <w:sz w:val="24"/>
          <w:szCs w:val="24"/>
        </w:rPr>
        <w:t>о</w:t>
      </w:r>
      <w:r w:rsidRPr="007E7668">
        <w:rPr>
          <w:sz w:val="24"/>
          <w:szCs w:val="24"/>
        </w:rPr>
        <w:t>) короткие рампы, а также продольные уклоны тротуаров и пешеходных дорог более 50 %</w:t>
      </w:r>
      <w:r w:rsidRPr="007E7668">
        <w:rPr>
          <w:rStyle w:val="9pt"/>
          <w:rFonts w:eastAsia="Calibri"/>
          <w:sz w:val="24"/>
          <w:szCs w:val="24"/>
        </w:rPr>
        <w:t>о</w:t>
      </w:r>
      <w:r w:rsidRPr="007E7668">
        <w:rPr>
          <w:sz w:val="24"/>
          <w:szCs w:val="24"/>
        </w:rPr>
        <w:t>. На путях с уклонами 30 - 60 %о необходимо не реже чем через 100 м устраивать горизонтальные участки длиной не менее 5 м.</w:t>
      </w:r>
    </w:p>
    <w:p w:rsidR="00E17559" w:rsidRPr="007E7668" w:rsidRDefault="00E17559" w:rsidP="007537B0">
      <w:pPr>
        <w:pStyle w:val="41"/>
        <w:numPr>
          <w:ilvl w:val="0"/>
          <w:numId w:val="30"/>
        </w:numPr>
        <w:shd w:val="clear" w:color="auto" w:fill="auto"/>
        <w:tabs>
          <w:tab w:val="left" w:pos="0"/>
          <w:tab w:val="left" w:pos="898"/>
          <w:tab w:val="left" w:pos="1701"/>
        </w:tabs>
        <w:spacing w:before="0" w:line="240" w:lineRule="auto"/>
        <w:ind w:right="20" w:firstLine="851"/>
        <w:rPr>
          <w:sz w:val="24"/>
          <w:szCs w:val="24"/>
        </w:rPr>
      </w:pPr>
      <w:r w:rsidRPr="007E7668">
        <w:rPr>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E17559" w:rsidRPr="007E7668" w:rsidRDefault="00E17559" w:rsidP="007537B0">
      <w:pPr>
        <w:pStyle w:val="41"/>
        <w:numPr>
          <w:ilvl w:val="0"/>
          <w:numId w:val="30"/>
        </w:numPr>
        <w:shd w:val="clear" w:color="auto" w:fill="auto"/>
        <w:tabs>
          <w:tab w:val="left" w:pos="0"/>
          <w:tab w:val="left" w:pos="1201"/>
          <w:tab w:val="left" w:pos="1701"/>
        </w:tabs>
        <w:spacing w:before="0" w:line="240" w:lineRule="auto"/>
        <w:ind w:right="20" w:firstLine="851"/>
        <w:rPr>
          <w:sz w:val="24"/>
          <w:szCs w:val="24"/>
        </w:rPr>
      </w:pPr>
      <w:r w:rsidRPr="007E7668">
        <w:rPr>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E17559" w:rsidRPr="007E7668" w:rsidRDefault="00E17559" w:rsidP="007537B0">
      <w:pPr>
        <w:pStyle w:val="41"/>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 xml:space="preserve">Через межмагистральные территории площадью свыше 100 га, в условиях </w:t>
      </w:r>
      <w:r w:rsidRPr="007E7668">
        <w:rPr>
          <w:sz w:val="24"/>
          <w:szCs w:val="24"/>
        </w:rPr>
        <w:lastRenderedPageBreak/>
        <w:t>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E17559" w:rsidRPr="007E7668" w:rsidRDefault="00E17559" w:rsidP="007537B0">
      <w:pPr>
        <w:pStyle w:val="41"/>
        <w:numPr>
          <w:ilvl w:val="0"/>
          <w:numId w:val="30"/>
        </w:numPr>
        <w:shd w:val="clear" w:color="auto" w:fill="auto"/>
        <w:tabs>
          <w:tab w:val="left" w:pos="0"/>
          <w:tab w:val="left" w:pos="1136"/>
          <w:tab w:val="left" w:pos="1701"/>
        </w:tabs>
        <w:spacing w:before="0" w:line="240" w:lineRule="auto"/>
        <w:ind w:right="20" w:firstLine="851"/>
        <w:rPr>
          <w:sz w:val="24"/>
          <w:szCs w:val="24"/>
        </w:rPr>
      </w:pPr>
      <w:r w:rsidRPr="007E7668">
        <w:rPr>
          <w:sz w:val="24"/>
          <w:szCs w:val="24"/>
        </w:rPr>
        <w:t>Дальность пешеходных подходов до ближайшей остановки общественного пассажирского транспорта следует принимать не более 500 м.</w:t>
      </w:r>
    </w:p>
    <w:p w:rsidR="00E17559" w:rsidRPr="007E7668" w:rsidRDefault="00E17559" w:rsidP="007537B0">
      <w:pPr>
        <w:pStyle w:val="41"/>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E17559" w:rsidRPr="007E7668" w:rsidRDefault="00E17559" w:rsidP="007537B0">
      <w:pPr>
        <w:pStyle w:val="41"/>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w:t>
      </w:r>
      <w:r w:rsidR="000B0C0F" w:rsidRPr="007E7668">
        <w:rPr>
          <w:sz w:val="24"/>
          <w:szCs w:val="24"/>
        </w:rPr>
        <w:t xml:space="preserve"> </w:t>
      </w:r>
      <w:r w:rsidRPr="007E7668">
        <w:rPr>
          <w:sz w:val="24"/>
          <w:szCs w:val="24"/>
        </w:rPr>
        <w:t>м- при одностороннем движении, 0,8 чел./кв.м - при встречном движении, 0,5 чел./кв.м - при устройстве распределительных площадок в местах пересечения.</w:t>
      </w:r>
    </w:p>
    <w:p w:rsidR="005B17CC" w:rsidRDefault="00E17559" w:rsidP="007537B0">
      <w:pPr>
        <w:pStyle w:val="41"/>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p>
    <w:p w:rsidR="005B17CC" w:rsidRDefault="005B17CC" w:rsidP="007537B0">
      <w:pPr>
        <w:pStyle w:val="41"/>
        <w:shd w:val="clear" w:color="auto" w:fill="auto"/>
        <w:tabs>
          <w:tab w:val="left" w:pos="0"/>
          <w:tab w:val="left" w:pos="886"/>
          <w:tab w:val="left" w:pos="1701"/>
        </w:tabs>
        <w:spacing w:before="0" w:line="240" w:lineRule="auto"/>
        <w:ind w:right="20" w:firstLine="851"/>
        <w:rPr>
          <w:sz w:val="24"/>
          <w:szCs w:val="24"/>
        </w:rPr>
      </w:pPr>
    </w:p>
    <w:p w:rsidR="00E17559" w:rsidRPr="007E7668" w:rsidRDefault="00E17559" w:rsidP="007537B0">
      <w:pPr>
        <w:pStyle w:val="41"/>
        <w:shd w:val="clear" w:color="auto" w:fill="auto"/>
        <w:tabs>
          <w:tab w:val="left" w:pos="0"/>
          <w:tab w:val="left" w:pos="886"/>
          <w:tab w:val="left" w:pos="1701"/>
        </w:tabs>
        <w:spacing w:before="0" w:line="240" w:lineRule="auto"/>
        <w:ind w:right="20" w:firstLine="851"/>
        <w:rPr>
          <w:sz w:val="24"/>
          <w:szCs w:val="24"/>
        </w:rPr>
      </w:pPr>
      <w:r w:rsidRPr="007E7668">
        <w:rPr>
          <w:sz w:val="24"/>
          <w:szCs w:val="24"/>
        </w:rPr>
        <w:t>доступности не более 800 м, а в районах реконструкции или с неблагоприятной гидрогеологической обстановкой - не более 1500 м.</w:t>
      </w:r>
    </w:p>
    <w:p w:rsidR="00E17559" w:rsidRPr="007E7668" w:rsidRDefault="00E17559" w:rsidP="007537B0">
      <w:pPr>
        <w:pStyle w:val="41"/>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E17559" w:rsidRPr="007E7668" w:rsidRDefault="00E17559" w:rsidP="007537B0">
      <w:pPr>
        <w:pStyle w:val="41"/>
        <w:shd w:val="clear" w:color="auto" w:fill="auto"/>
        <w:tabs>
          <w:tab w:val="left" w:pos="0"/>
          <w:tab w:val="left" w:pos="1701"/>
        </w:tabs>
        <w:spacing w:before="0" w:line="240" w:lineRule="auto"/>
        <w:ind w:firstLine="851"/>
        <w:rPr>
          <w:sz w:val="24"/>
          <w:szCs w:val="24"/>
        </w:rPr>
      </w:pPr>
      <w:r w:rsidRPr="007E7668">
        <w:rPr>
          <w:sz w:val="24"/>
          <w:szCs w:val="24"/>
        </w:rPr>
        <w:t>жилых районов - 25%;</w:t>
      </w:r>
    </w:p>
    <w:p w:rsidR="007D7011" w:rsidRPr="007E7668" w:rsidRDefault="00E17559" w:rsidP="007537B0">
      <w:pPr>
        <w:pStyle w:val="41"/>
        <w:shd w:val="clear" w:color="auto" w:fill="auto"/>
        <w:tabs>
          <w:tab w:val="left" w:pos="1701"/>
        </w:tabs>
        <w:spacing w:before="0" w:line="240" w:lineRule="auto"/>
        <w:ind w:right="1300" w:firstLine="851"/>
        <w:rPr>
          <w:sz w:val="24"/>
          <w:szCs w:val="24"/>
        </w:rPr>
      </w:pPr>
      <w:r w:rsidRPr="007E7668">
        <w:rPr>
          <w:sz w:val="24"/>
          <w:szCs w:val="24"/>
        </w:rPr>
        <w:t>промышленных и коммунальн</w:t>
      </w:r>
      <w:r w:rsidR="007D7011" w:rsidRPr="007E7668">
        <w:rPr>
          <w:sz w:val="24"/>
          <w:szCs w:val="24"/>
        </w:rPr>
        <w:t>о-складских зон (районов) -25%;</w:t>
      </w:r>
    </w:p>
    <w:p w:rsidR="00E17559" w:rsidRPr="007E7668" w:rsidRDefault="00E17559" w:rsidP="007537B0">
      <w:pPr>
        <w:pStyle w:val="41"/>
        <w:shd w:val="clear" w:color="auto" w:fill="auto"/>
        <w:tabs>
          <w:tab w:val="left" w:pos="1701"/>
        </w:tabs>
        <w:spacing w:before="0" w:line="240" w:lineRule="auto"/>
        <w:ind w:right="1300" w:firstLine="851"/>
        <w:rPr>
          <w:sz w:val="24"/>
          <w:szCs w:val="24"/>
        </w:rPr>
      </w:pPr>
      <w:r w:rsidRPr="007E7668">
        <w:rPr>
          <w:sz w:val="24"/>
          <w:szCs w:val="24"/>
        </w:rPr>
        <w:t>общегородских и специализированных центров - 5%; зон массового</w:t>
      </w:r>
      <w:r w:rsidR="007D7011" w:rsidRPr="007E7668">
        <w:rPr>
          <w:sz w:val="24"/>
          <w:szCs w:val="24"/>
        </w:rPr>
        <w:t xml:space="preserve"> </w:t>
      </w:r>
      <w:r w:rsidRPr="007E7668">
        <w:rPr>
          <w:sz w:val="24"/>
          <w:szCs w:val="24"/>
        </w:rPr>
        <w:t>кратковременного отдыха - 15%.</w:t>
      </w:r>
    </w:p>
    <w:p w:rsidR="00E17559" w:rsidRPr="007E7668" w:rsidRDefault="00E17559" w:rsidP="007537B0">
      <w:pPr>
        <w:pStyle w:val="41"/>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E17559" w:rsidRPr="007E7668" w:rsidRDefault="00E17559" w:rsidP="007537B0">
      <w:pPr>
        <w:pStyle w:val="41"/>
        <w:numPr>
          <w:ilvl w:val="0"/>
          <w:numId w:val="30"/>
        </w:numPr>
        <w:shd w:val="clear" w:color="auto" w:fill="auto"/>
        <w:tabs>
          <w:tab w:val="left" w:pos="0"/>
          <w:tab w:val="left" w:pos="886"/>
          <w:tab w:val="left" w:pos="1701"/>
        </w:tabs>
        <w:spacing w:before="0" w:line="240" w:lineRule="auto"/>
        <w:ind w:right="20" w:firstLine="851"/>
        <w:rPr>
          <w:sz w:val="24"/>
          <w:szCs w:val="24"/>
        </w:rPr>
      </w:pPr>
      <w:r w:rsidRPr="007E7668">
        <w:rPr>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E17559" w:rsidRPr="007E7668" w:rsidRDefault="00E17559" w:rsidP="007537B0">
      <w:pPr>
        <w:pStyle w:val="41"/>
        <w:shd w:val="clear" w:color="auto" w:fill="auto"/>
        <w:tabs>
          <w:tab w:val="left" w:pos="0"/>
          <w:tab w:val="left" w:pos="1701"/>
        </w:tabs>
        <w:spacing w:before="0" w:line="240" w:lineRule="auto"/>
        <w:ind w:right="20" w:firstLine="851"/>
        <w:rPr>
          <w:sz w:val="24"/>
          <w:szCs w:val="24"/>
        </w:rPr>
      </w:pPr>
      <w:r w:rsidRPr="007E7668">
        <w:rPr>
          <w:sz w:val="24"/>
          <w:szCs w:val="24"/>
        </w:rPr>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E17559" w:rsidRPr="007E7668" w:rsidRDefault="00E17559" w:rsidP="007537B0">
      <w:pPr>
        <w:pStyle w:val="41"/>
        <w:shd w:val="clear" w:color="auto" w:fill="auto"/>
        <w:tabs>
          <w:tab w:val="left" w:pos="0"/>
          <w:tab w:val="left" w:pos="1701"/>
        </w:tabs>
        <w:spacing w:before="0" w:line="240" w:lineRule="auto"/>
        <w:ind w:firstLine="851"/>
        <w:rPr>
          <w:sz w:val="24"/>
          <w:szCs w:val="24"/>
        </w:rPr>
      </w:pPr>
      <w:r w:rsidRPr="007E7668">
        <w:rPr>
          <w:sz w:val="24"/>
          <w:szCs w:val="24"/>
        </w:rPr>
        <w:t>мотоциклы и мотороллеры с колясками, мотоколяски - 0,5;</w:t>
      </w:r>
    </w:p>
    <w:p w:rsidR="00E17559" w:rsidRPr="007E7668" w:rsidRDefault="00E17559" w:rsidP="007537B0">
      <w:pPr>
        <w:pStyle w:val="41"/>
        <w:shd w:val="clear" w:color="auto" w:fill="auto"/>
        <w:tabs>
          <w:tab w:val="left" w:pos="0"/>
          <w:tab w:val="left" w:pos="1701"/>
        </w:tabs>
        <w:spacing w:before="0" w:line="240" w:lineRule="auto"/>
        <w:ind w:right="2" w:firstLine="851"/>
        <w:rPr>
          <w:sz w:val="24"/>
          <w:szCs w:val="24"/>
        </w:rPr>
      </w:pPr>
      <w:r w:rsidRPr="007E7668">
        <w:rPr>
          <w:sz w:val="24"/>
          <w:szCs w:val="24"/>
        </w:rPr>
        <w:t>мотоциклы и моторол</w:t>
      </w:r>
      <w:r w:rsidR="007D7011" w:rsidRPr="007E7668">
        <w:rPr>
          <w:sz w:val="24"/>
          <w:szCs w:val="24"/>
        </w:rPr>
        <w:t xml:space="preserve">леры без колясок - 0,25; мопеды </w:t>
      </w:r>
      <w:r w:rsidRPr="007E7668">
        <w:rPr>
          <w:sz w:val="24"/>
          <w:szCs w:val="24"/>
        </w:rPr>
        <w:t>и велосипеды - 0,1.</w:t>
      </w:r>
    </w:p>
    <w:p w:rsidR="00E17559" w:rsidRPr="007E7668" w:rsidRDefault="00E17559" w:rsidP="007537B0">
      <w:pPr>
        <w:pStyle w:val="41"/>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E17559" w:rsidRPr="007E7668" w:rsidRDefault="00E17559" w:rsidP="007537B0">
      <w:pPr>
        <w:pStyle w:val="41"/>
        <w:shd w:val="clear" w:color="auto" w:fill="auto"/>
        <w:tabs>
          <w:tab w:val="left" w:pos="0"/>
          <w:tab w:val="left" w:pos="855"/>
          <w:tab w:val="left" w:pos="1701"/>
        </w:tabs>
        <w:spacing w:before="0" w:line="240" w:lineRule="auto"/>
        <w:ind w:firstLine="851"/>
        <w:rPr>
          <w:sz w:val="24"/>
          <w:szCs w:val="24"/>
        </w:rPr>
      </w:pPr>
      <w:r w:rsidRPr="007E7668">
        <w:rPr>
          <w:sz w:val="24"/>
          <w:szCs w:val="24"/>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E17559" w:rsidRPr="007E7668" w:rsidRDefault="00E17559" w:rsidP="007537B0">
      <w:pPr>
        <w:pStyle w:val="41"/>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E17559" w:rsidRPr="007E7668" w:rsidRDefault="00E17559" w:rsidP="007537B0">
      <w:pPr>
        <w:pStyle w:val="41"/>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 xml:space="preserve">Расстояние пешеходных подходов от стоянок для временного хранения </w:t>
      </w:r>
      <w:r w:rsidRPr="007E7668">
        <w:rPr>
          <w:sz w:val="24"/>
          <w:szCs w:val="24"/>
        </w:rPr>
        <w:lastRenderedPageBreak/>
        <w:t>легковых автомобилей следует принимать не более:</w:t>
      </w:r>
    </w:p>
    <w:p w:rsidR="00E17559" w:rsidRPr="007E7668" w:rsidRDefault="00E17559" w:rsidP="007537B0">
      <w:pPr>
        <w:pStyle w:val="41"/>
        <w:shd w:val="clear" w:color="auto" w:fill="auto"/>
        <w:tabs>
          <w:tab w:val="left" w:pos="0"/>
          <w:tab w:val="left" w:pos="1701"/>
        </w:tabs>
        <w:spacing w:before="0" w:line="240" w:lineRule="auto"/>
        <w:ind w:firstLine="851"/>
        <w:rPr>
          <w:sz w:val="24"/>
          <w:szCs w:val="24"/>
        </w:rPr>
      </w:pPr>
      <w:r w:rsidRPr="007E7668">
        <w:rPr>
          <w:sz w:val="24"/>
          <w:szCs w:val="24"/>
        </w:rPr>
        <w:t>до входов в жилые дома - 100 м;</w:t>
      </w:r>
    </w:p>
    <w:p w:rsidR="00E17559" w:rsidRPr="007E7668" w:rsidRDefault="00E17559" w:rsidP="007537B0">
      <w:pPr>
        <w:pStyle w:val="41"/>
        <w:shd w:val="clear" w:color="auto" w:fill="auto"/>
        <w:tabs>
          <w:tab w:val="left" w:pos="0"/>
          <w:tab w:val="left" w:pos="1701"/>
        </w:tabs>
        <w:spacing w:before="0" w:line="240" w:lineRule="auto"/>
        <w:ind w:right="20" w:firstLine="851"/>
        <w:rPr>
          <w:sz w:val="24"/>
          <w:szCs w:val="24"/>
        </w:rPr>
      </w:pPr>
      <w:r w:rsidRPr="007E7668">
        <w:rPr>
          <w:sz w:val="24"/>
          <w:szCs w:val="24"/>
        </w:rPr>
        <w:t>до пассажирских помещений вокзалов, входов в места крупных учреждений торговли и общественного питания - 150 м;</w:t>
      </w:r>
    </w:p>
    <w:p w:rsidR="00E17559" w:rsidRPr="007E7668" w:rsidRDefault="00E17559" w:rsidP="007537B0">
      <w:pPr>
        <w:pStyle w:val="41"/>
        <w:shd w:val="clear" w:color="auto" w:fill="auto"/>
        <w:tabs>
          <w:tab w:val="left" w:pos="0"/>
          <w:tab w:val="left" w:pos="1701"/>
        </w:tabs>
        <w:spacing w:before="0" w:line="240" w:lineRule="auto"/>
        <w:ind w:right="20" w:firstLine="851"/>
        <w:rPr>
          <w:sz w:val="24"/>
          <w:szCs w:val="24"/>
        </w:rPr>
      </w:pPr>
      <w:r w:rsidRPr="007E7668">
        <w:rPr>
          <w:sz w:val="24"/>
          <w:szCs w:val="24"/>
        </w:rPr>
        <w:t>до прочих учреждений и предприятий обслуживания населения и административных зданий - 250 м;</w:t>
      </w:r>
    </w:p>
    <w:p w:rsidR="00E17559" w:rsidRPr="007E7668" w:rsidRDefault="00E17559" w:rsidP="007537B0">
      <w:pPr>
        <w:pStyle w:val="41"/>
        <w:shd w:val="clear" w:color="auto" w:fill="auto"/>
        <w:tabs>
          <w:tab w:val="left" w:pos="0"/>
          <w:tab w:val="left" w:pos="1701"/>
        </w:tabs>
        <w:spacing w:before="0" w:line="240" w:lineRule="auto"/>
        <w:ind w:firstLine="851"/>
        <w:rPr>
          <w:sz w:val="24"/>
          <w:szCs w:val="24"/>
        </w:rPr>
      </w:pPr>
      <w:r w:rsidRPr="007E7668">
        <w:rPr>
          <w:sz w:val="24"/>
          <w:szCs w:val="24"/>
        </w:rPr>
        <w:t>до входов в парки, на выставки и стадионы - 400 м.</w:t>
      </w:r>
    </w:p>
    <w:p w:rsidR="00E17559" w:rsidRPr="007E7668" w:rsidRDefault="00E17559" w:rsidP="007537B0">
      <w:pPr>
        <w:pStyle w:val="41"/>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Нормы расчета стоянок легковых автомобилей допускается принимать в соответствии с Приложением И (таблица И-1).</w:t>
      </w:r>
    </w:p>
    <w:p w:rsidR="00E17559" w:rsidRPr="007E7668" w:rsidRDefault="00E17559" w:rsidP="007537B0">
      <w:pPr>
        <w:pStyle w:val="41"/>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E17559" w:rsidRPr="007E7668" w:rsidRDefault="00E17559" w:rsidP="007537B0">
      <w:pPr>
        <w:pStyle w:val="41"/>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5B17CC" w:rsidRDefault="00E17559" w:rsidP="007537B0">
      <w:pPr>
        <w:pStyle w:val="41"/>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E17559" w:rsidRPr="007E7668" w:rsidRDefault="00E17559" w:rsidP="007537B0">
      <w:pPr>
        <w:pStyle w:val="41"/>
        <w:shd w:val="clear" w:color="auto" w:fill="auto"/>
        <w:tabs>
          <w:tab w:val="left" w:pos="0"/>
          <w:tab w:val="left" w:pos="855"/>
          <w:tab w:val="left" w:pos="1701"/>
        </w:tabs>
        <w:spacing w:before="0" w:line="240" w:lineRule="auto"/>
        <w:ind w:right="20" w:firstLine="851"/>
        <w:rPr>
          <w:sz w:val="24"/>
          <w:szCs w:val="24"/>
        </w:rPr>
      </w:pPr>
      <w:r w:rsidRPr="007E7668">
        <w:rPr>
          <w:sz w:val="24"/>
          <w:szCs w:val="24"/>
        </w:rPr>
        <w:t>остановочных пунктов общественного пассажирского транспорта - 30 м.</w:t>
      </w:r>
    </w:p>
    <w:p w:rsidR="00E17559" w:rsidRPr="007E7668" w:rsidRDefault="00E17559" w:rsidP="007537B0">
      <w:pPr>
        <w:pStyle w:val="41"/>
        <w:numPr>
          <w:ilvl w:val="0"/>
          <w:numId w:val="31"/>
        </w:numPr>
        <w:shd w:val="clear" w:color="auto" w:fill="auto"/>
        <w:tabs>
          <w:tab w:val="left" w:pos="0"/>
          <w:tab w:val="left" w:pos="855"/>
          <w:tab w:val="left" w:pos="1701"/>
        </w:tabs>
        <w:spacing w:before="0" w:line="240" w:lineRule="auto"/>
        <w:ind w:right="20" w:firstLine="851"/>
        <w:rPr>
          <w:sz w:val="24"/>
          <w:szCs w:val="24"/>
        </w:rPr>
      </w:pPr>
      <w:r w:rsidRPr="007E7668">
        <w:rPr>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7E5606" w:rsidRPr="007E7668" w:rsidRDefault="00E17559" w:rsidP="007537B0">
      <w:pPr>
        <w:tabs>
          <w:tab w:val="left" w:pos="0"/>
          <w:tab w:val="left" w:pos="1701"/>
        </w:tabs>
        <w:spacing w:after="0" w:line="240" w:lineRule="auto"/>
        <w:ind w:firstLine="851"/>
        <w:jc w:val="both"/>
        <w:rPr>
          <w:rFonts w:ascii="Times New Roman" w:hAnsi="Times New Roman"/>
          <w:sz w:val="24"/>
          <w:szCs w:val="24"/>
        </w:rPr>
      </w:pPr>
      <w:r w:rsidRPr="007E7668">
        <w:rPr>
          <w:rFonts w:ascii="Times New Roman" w:hAnsi="Times New Roman"/>
          <w:sz w:val="24"/>
          <w:szCs w:val="24"/>
        </w:rPr>
        <w:t>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w:t>
      </w:r>
      <w:r w:rsidR="007E5606" w:rsidRPr="007E7668">
        <w:rPr>
          <w:rFonts w:ascii="Times New Roman" w:hAnsi="Times New Roman"/>
          <w:sz w:val="24"/>
          <w:szCs w:val="24"/>
        </w:rPr>
        <w:t xml:space="preserve"> </w:t>
      </w:r>
    </w:p>
    <w:p w:rsidR="007E5606" w:rsidRPr="007E7668" w:rsidRDefault="007E5606" w:rsidP="007E7668">
      <w:pPr>
        <w:tabs>
          <w:tab w:val="left" w:pos="0"/>
        </w:tabs>
        <w:spacing w:after="0" w:line="240" w:lineRule="auto"/>
        <w:jc w:val="right"/>
        <w:rPr>
          <w:rFonts w:ascii="Times New Roman" w:hAnsi="Times New Roman"/>
          <w:sz w:val="24"/>
          <w:szCs w:val="24"/>
        </w:rPr>
      </w:pPr>
      <w:r w:rsidRPr="007E7668">
        <w:rPr>
          <w:rFonts w:ascii="Times New Roman" w:hAnsi="Times New Roman"/>
          <w:sz w:val="24"/>
          <w:szCs w:val="24"/>
        </w:rPr>
        <w:t>Таблица 15</w:t>
      </w:r>
    </w:p>
    <w:tbl>
      <w:tblPr>
        <w:tblW w:w="9682" w:type="dxa"/>
        <w:tblLayout w:type="fixed"/>
        <w:tblCellMar>
          <w:left w:w="10" w:type="dxa"/>
          <w:right w:w="10" w:type="dxa"/>
        </w:tblCellMar>
        <w:tblLook w:val="0000" w:firstRow="0" w:lastRow="0" w:firstColumn="0" w:lastColumn="0" w:noHBand="0" w:noVBand="0"/>
      </w:tblPr>
      <w:tblGrid>
        <w:gridCol w:w="2987"/>
        <w:gridCol w:w="1334"/>
        <w:gridCol w:w="1334"/>
        <w:gridCol w:w="1339"/>
        <w:gridCol w:w="1334"/>
        <w:gridCol w:w="1354"/>
      </w:tblGrid>
      <w:tr w:rsidR="007E5606" w:rsidRPr="007E7668" w:rsidTr="00250916">
        <w:trPr>
          <w:trHeight w:hRule="exact" w:val="499"/>
        </w:trPr>
        <w:tc>
          <w:tcPr>
            <w:tcW w:w="2987" w:type="dxa"/>
            <w:vMerge w:val="restart"/>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Объекты, до которых исчисляется санитарный разрыв</w:t>
            </w:r>
          </w:p>
        </w:tc>
        <w:tc>
          <w:tcPr>
            <w:tcW w:w="6695" w:type="dxa"/>
            <w:gridSpan w:val="5"/>
            <w:tcBorders>
              <w:top w:val="single" w:sz="4" w:space="0" w:color="auto"/>
              <w:left w:val="single" w:sz="4" w:space="0" w:color="auto"/>
              <w:righ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Расстояние, м</w:t>
            </w:r>
          </w:p>
        </w:tc>
      </w:tr>
      <w:tr w:rsidR="007E5606" w:rsidRPr="007E7668" w:rsidTr="00250916">
        <w:trPr>
          <w:trHeight w:hRule="exact" w:val="490"/>
        </w:trPr>
        <w:tc>
          <w:tcPr>
            <w:tcW w:w="2987" w:type="dxa"/>
            <w:vMerge/>
            <w:tcBorders>
              <w:left w:val="single" w:sz="4" w:space="0" w:color="auto"/>
            </w:tcBorders>
            <w:shd w:val="clear" w:color="auto" w:fill="FFFFFF"/>
          </w:tcPr>
          <w:p w:rsidR="007E5606" w:rsidRPr="007E7668" w:rsidRDefault="007E5606" w:rsidP="007E7668">
            <w:pPr>
              <w:spacing w:after="0" w:line="240" w:lineRule="auto"/>
              <w:rPr>
                <w:sz w:val="24"/>
                <w:szCs w:val="24"/>
              </w:rPr>
            </w:pPr>
          </w:p>
        </w:tc>
        <w:tc>
          <w:tcPr>
            <w:tcW w:w="6695" w:type="dxa"/>
            <w:gridSpan w:val="5"/>
            <w:tcBorders>
              <w:top w:val="single" w:sz="4" w:space="0" w:color="auto"/>
              <w:left w:val="single" w:sz="4" w:space="0" w:color="auto"/>
              <w:righ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открытые автостоянки и паркинги вместимостью, машино-мест</w:t>
            </w:r>
          </w:p>
        </w:tc>
      </w:tr>
      <w:tr w:rsidR="007E5606" w:rsidRPr="007E7668" w:rsidTr="00250916">
        <w:trPr>
          <w:trHeight w:hRule="exact" w:val="490"/>
        </w:trPr>
        <w:tc>
          <w:tcPr>
            <w:tcW w:w="2987" w:type="dxa"/>
            <w:vMerge/>
            <w:tcBorders>
              <w:left w:val="single" w:sz="4" w:space="0" w:color="auto"/>
            </w:tcBorders>
            <w:shd w:val="clear" w:color="auto" w:fill="FFFFFF"/>
          </w:tcPr>
          <w:p w:rsidR="007E5606" w:rsidRPr="007E7668" w:rsidRDefault="007E5606" w:rsidP="007E7668">
            <w:pPr>
              <w:spacing w:after="0" w:line="240" w:lineRule="auto"/>
              <w:rPr>
                <w:sz w:val="24"/>
                <w:szCs w:val="24"/>
              </w:rPr>
            </w:pPr>
          </w:p>
        </w:tc>
        <w:tc>
          <w:tcPr>
            <w:tcW w:w="1334"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10 и менее</w:t>
            </w:r>
          </w:p>
        </w:tc>
        <w:tc>
          <w:tcPr>
            <w:tcW w:w="1334"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11 - 50</w:t>
            </w:r>
          </w:p>
        </w:tc>
        <w:tc>
          <w:tcPr>
            <w:tcW w:w="1339"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51 - 100</w:t>
            </w:r>
          </w:p>
        </w:tc>
        <w:tc>
          <w:tcPr>
            <w:tcW w:w="1334"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101 - 300</w:t>
            </w:r>
          </w:p>
        </w:tc>
        <w:tc>
          <w:tcPr>
            <w:tcW w:w="1354" w:type="dxa"/>
            <w:tcBorders>
              <w:top w:val="single" w:sz="4" w:space="0" w:color="auto"/>
              <w:left w:val="single" w:sz="4" w:space="0" w:color="auto"/>
              <w:righ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свыше 300</w:t>
            </w:r>
          </w:p>
        </w:tc>
      </w:tr>
      <w:tr w:rsidR="007E5606" w:rsidRPr="007E7668" w:rsidTr="00250916">
        <w:trPr>
          <w:trHeight w:hRule="exact" w:val="654"/>
        </w:trPr>
        <w:tc>
          <w:tcPr>
            <w:tcW w:w="2987"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rPr>
                <w:sz w:val="24"/>
                <w:szCs w:val="24"/>
              </w:rPr>
            </w:pPr>
            <w:r w:rsidRPr="007E7668">
              <w:rPr>
                <w:rStyle w:val="105pt"/>
                <w:b w:val="0"/>
                <w:sz w:val="24"/>
                <w:szCs w:val="24"/>
              </w:rPr>
              <w:t>Фасады жилых домов и торцы с окнами</w:t>
            </w:r>
          </w:p>
        </w:tc>
        <w:tc>
          <w:tcPr>
            <w:tcW w:w="1334"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334"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1339"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35</w:t>
            </w:r>
          </w:p>
        </w:tc>
        <w:tc>
          <w:tcPr>
            <w:tcW w:w="1354" w:type="dxa"/>
            <w:tcBorders>
              <w:top w:val="single" w:sz="4" w:space="0" w:color="auto"/>
              <w:left w:val="single" w:sz="4" w:space="0" w:color="auto"/>
              <w:righ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7E5606" w:rsidRPr="007E7668" w:rsidTr="00250916">
        <w:trPr>
          <w:trHeight w:hRule="exact" w:val="310"/>
        </w:trPr>
        <w:tc>
          <w:tcPr>
            <w:tcW w:w="2987"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rPr>
                <w:sz w:val="24"/>
                <w:szCs w:val="24"/>
              </w:rPr>
            </w:pPr>
            <w:r w:rsidRPr="007E7668">
              <w:rPr>
                <w:rStyle w:val="105pt"/>
                <w:b w:val="0"/>
                <w:sz w:val="24"/>
                <w:szCs w:val="24"/>
              </w:rPr>
              <w:t>Торцы жилых домов без окон</w:t>
            </w:r>
          </w:p>
        </w:tc>
        <w:tc>
          <w:tcPr>
            <w:tcW w:w="1334"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334"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339"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1334"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25</w:t>
            </w:r>
          </w:p>
        </w:tc>
        <w:tc>
          <w:tcPr>
            <w:tcW w:w="1354" w:type="dxa"/>
            <w:tcBorders>
              <w:top w:val="single" w:sz="4" w:space="0" w:color="auto"/>
              <w:left w:val="single" w:sz="4" w:space="0" w:color="auto"/>
              <w:righ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7E5606" w:rsidRPr="007E7668" w:rsidTr="00556A14">
        <w:trPr>
          <w:trHeight w:hRule="exact" w:val="1668"/>
        </w:trPr>
        <w:tc>
          <w:tcPr>
            <w:tcW w:w="2987" w:type="dxa"/>
            <w:tcBorders>
              <w:top w:val="single" w:sz="4" w:space="0" w:color="auto"/>
              <w:left w:val="single" w:sz="4" w:space="0" w:color="auto"/>
            </w:tcBorders>
            <w:shd w:val="clear" w:color="auto" w:fill="FFFFFF"/>
          </w:tcPr>
          <w:p w:rsidR="007E5606" w:rsidRPr="007E7668" w:rsidRDefault="007E5606" w:rsidP="00556A14">
            <w:pPr>
              <w:pStyle w:val="41"/>
              <w:shd w:val="clear" w:color="auto" w:fill="auto"/>
              <w:spacing w:before="0" w:line="240" w:lineRule="auto"/>
              <w:ind w:firstLine="0"/>
              <w:rPr>
                <w:sz w:val="24"/>
                <w:szCs w:val="24"/>
              </w:rPr>
            </w:pPr>
            <w:r w:rsidRPr="007E7668">
              <w:rPr>
                <w:rStyle w:val="105pt"/>
                <w:b w:val="0"/>
                <w:sz w:val="24"/>
                <w:szCs w:val="24"/>
              </w:rPr>
              <w:t xml:space="preserve">Территории </w:t>
            </w:r>
            <w:r w:rsidR="00556A14">
              <w:rPr>
                <w:rStyle w:val="105pt"/>
                <w:b w:val="0"/>
                <w:sz w:val="24"/>
                <w:szCs w:val="24"/>
              </w:rPr>
              <w:t>до</w:t>
            </w:r>
            <w:r w:rsidRPr="007E7668">
              <w:rPr>
                <w:rStyle w:val="105pt"/>
                <w:b w:val="0"/>
                <w:sz w:val="24"/>
                <w:szCs w:val="24"/>
              </w:rPr>
              <w:t>школ</w:t>
            </w:r>
            <w:r w:rsidR="00556A14">
              <w:rPr>
                <w:rStyle w:val="105pt"/>
                <w:b w:val="0"/>
                <w:sz w:val="24"/>
                <w:szCs w:val="24"/>
              </w:rPr>
              <w:t>ьных образовательных и общеобразовательных организаций</w:t>
            </w:r>
            <w:r w:rsidRPr="007E7668">
              <w:rPr>
                <w:rStyle w:val="105pt"/>
                <w:b w:val="0"/>
                <w:sz w:val="24"/>
                <w:szCs w:val="24"/>
              </w:rPr>
              <w:t>, ПТУ, техникумов, площадок для отдыха, игр и спорта</w:t>
            </w:r>
          </w:p>
        </w:tc>
        <w:tc>
          <w:tcPr>
            <w:tcW w:w="1334"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339"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334" w:type="dxa"/>
            <w:tcBorders>
              <w:top w:val="single" w:sz="4" w:space="0" w:color="auto"/>
              <w:lef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354" w:type="dxa"/>
            <w:tcBorders>
              <w:top w:val="single" w:sz="4" w:space="0" w:color="auto"/>
              <w:left w:val="single" w:sz="4" w:space="0" w:color="auto"/>
              <w:righ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7E5606" w:rsidRPr="007E7668" w:rsidTr="00250916">
        <w:trPr>
          <w:trHeight w:hRule="exact" w:val="2253"/>
        </w:trPr>
        <w:tc>
          <w:tcPr>
            <w:tcW w:w="2987" w:type="dxa"/>
            <w:tcBorders>
              <w:top w:val="single" w:sz="4" w:space="0" w:color="auto"/>
              <w:left w:val="single" w:sz="4" w:space="0" w:color="auto"/>
              <w:bottom w:val="single" w:sz="4" w:space="0" w:color="auto"/>
            </w:tcBorders>
            <w:shd w:val="clear" w:color="auto" w:fill="FFFFFF"/>
          </w:tcPr>
          <w:p w:rsidR="007E5606" w:rsidRPr="007E7668" w:rsidRDefault="007E5606" w:rsidP="007E7668">
            <w:pPr>
              <w:pStyle w:val="41"/>
              <w:shd w:val="clear" w:color="auto" w:fill="auto"/>
              <w:spacing w:before="0" w:line="240" w:lineRule="auto"/>
              <w:ind w:firstLine="0"/>
              <w:rPr>
                <w:sz w:val="24"/>
                <w:szCs w:val="24"/>
              </w:rPr>
            </w:pPr>
            <w:r w:rsidRPr="007E7668">
              <w:rPr>
                <w:rStyle w:val="105pt"/>
                <w:b w:val="0"/>
                <w:sz w:val="24"/>
                <w:szCs w:val="24"/>
              </w:rPr>
              <w:t>Территории лечебн</w:t>
            </w:r>
            <w:r w:rsidR="00556A14">
              <w:rPr>
                <w:rStyle w:val="105pt"/>
                <w:b w:val="0"/>
                <w:sz w:val="24"/>
                <w:szCs w:val="24"/>
              </w:rPr>
              <w:t>о-профилактических медицинских организаций</w:t>
            </w:r>
            <w:r w:rsidRPr="007E7668">
              <w:rPr>
                <w:rStyle w:val="105pt"/>
                <w:b w:val="0"/>
                <w:sz w:val="24"/>
                <w:szCs w:val="24"/>
              </w:rPr>
              <w:t>,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25</w:t>
            </w:r>
          </w:p>
        </w:tc>
        <w:tc>
          <w:tcPr>
            <w:tcW w:w="1334" w:type="dxa"/>
            <w:tcBorders>
              <w:top w:val="single" w:sz="4" w:space="0" w:color="auto"/>
              <w:left w:val="single" w:sz="4" w:space="0" w:color="auto"/>
              <w:bottom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1339" w:type="dxa"/>
            <w:tcBorders>
              <w:top w:val="single" w:sz="4" w:space="0" w:color="auto"/>
              <w:left w:val="single" w:sz="4" w:space="0" w:color="auto"/>
              <w:bottom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расчетам</w:t>
            </w:r>
          </w:p>
        </w:tc>
        <w:tc>
          <w:tcPr>
            <w:tcW w:w="1334" w:type="dxa"/>
            <w:tcBorders>
              <w:top w:val="single" w:sz="4" w:space="0" w:color="auto"/>
              <w:left w:val="single" w:sz="4" w:space="0" w:color="auto"/>
              <w:bottom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по</w:t>
            </w:r>
          </w:p>
          <w:p w:rsidR="007E5606" w:rsidRPr="007E7668" w:rsidRDefault="007E5606" w:rsidP="007E7668">
            <w:pPr>
              <w:pStyle w:val="41"/>
              <w:shd w:val="clear" w:color="auto" w:fill="auto"/>
              <w:spacing w:before="0" w:line="240" w:lineRule="auto"/>
              <w:ind w:firstLine="0"/>
              <w:jc w:val="center"/>
              <w:rPr>
                <w:sz w:val="24"/>
                <w:szCs w:val="24"/>
              </w:rPr>
            </w:pPr>
            <w:r w:rsidRPr="007E7668">
              <w:rPr>
                <w:rStyle w:val="105pt"/>
                <w:b w:val="0"/>
                <w:sz w:val="24"/>
                <w:szCs w:val="24"/>
              </w:rPr>
              <w:t>расчетам</w:t>
            </w:r>
          </w:p>
        </w:tc>
      </w:tr>
    </w:tbl>
    <w:p w:rsidR="007E5606" w:rsidRPr="007537B0" w:rsidRDefault="007E5606" w:rsidP="007E7668">
      <w:pPr>
        <w:pStyle w:val="a6"/>
        <w:shd w:val="clear" w:color="auto" w:fill="auto"/>
        <w:spacing w:line="240" w:lineRule="auto"/>
        <w:rPr>
          <w:b w:val="0"/>
          <w:sz w:val="20"/>
          <w:szCs w:val="20"/>
        </w:rPr>
      </w:pPr>
      <w:r w:rsidRPr="007537B0">
        <w:rPr>
          <w:b w:val="0"/>
          <w:sz w:val="20"/>
          <w:szCs w:val="20"/>
        </w:rPr>
        <w:t>Примечания:</w:t>
      </w:r>
    </w:p>
    <w:p w:rsidR="007E5606" w:rsidRPr="007537B0" w:rsidRDefault="007E5606" w:rsidP="00882F90">
      <w:pPr>
        <w:pStyle w:val="20"/>
        <w:numPr>
          <w:ilvl w:val="0"/>
          <w:numId w:val="34"/>
        </w:numPr>
        <w:shd w:val="clear" w:color="auto" w:fill="auto"/>
        <w:tabs>
          <w:tab w:val="left" w:pos="1061"/>
        </w:tabs>
        <w:spacing w:line="240" w:lineRule="auto"/>
        <w:ind w:left="80" w:right="20" w:firstLine="720"/>
        <w:rPr>
          <w:b w:val="0"/>
          <w:sz w:val="20"/>
          <w:szCs w:val="20"/>
        </w:rPr>
      </w:pPr>
      <w:r w:rsidRPr="007537B0">
        <w:rPr>
          <w:b w:val="0"/>
          <w:sz w:val="20"/>
          <w:szCs w:val="20"/>
        </w:rPr>
        <w:t xml:space="preserve">Разрыв от наземных гаражей-стоянок, паркингов закрытого типа принимается на основании </w:t>
      </w:r>
      <w:r w:rsidRPr="007537B0">
        <w:rPr>
          <w:b w:val="0"/>
          <w:sz w:val="20"/>
          <w:szCs w:val="20"/>
        </w:rPr>
        <w:lastRenderedPageBreak/>
        <w:t>результатов расчетов рассеивания загрязнений в атмосферном воздухе и уровней физического воздействия.</w:t>
      </w:r>
    </w:p>
    <w:p w:rsidR="007E5606" w:rsidRPr="007537B0" w:rsidRDefault="007E5606" w:rsidP="00882F90">
      <w:pPr>
        <w:pStyle w:val="20"/>
        <w:numPr>
          <w:ilvl w:val="0"/>
          <w:numId w:val="34"/>
        </w:numPr>
        <w:shd w:val="clear" w:color="auto" w:fill="auto"/>
        <w:tabs>
          <w:tab w:val="left" w:pos="1061"/>
        </w:tabs>
        <w:spacing w:line="240" w:lineRule="auto"/>
        <w:ind w:left="80" w:right="20" w:firstLine="720"/>
        <w:rPr>
          <w:b w:val="0"/>
          <w:sz w:val="20"/>
          <w:szCs w:val="20"/>
        </w:rPr>
      </w:pPr>
      <w:r w:rsidRPr="007537B0">
        <w:rPr>
          <w:b w:val="0"/>
          <w:sz w:val="20"/>
          <w:szCs w:val="20"/>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7E5606" w:rsidRPr="007537B0" w:rsidRDefault="007E5606" w:rsidP="00882F90">
      <w:pPr>
        <w:pStyle w:val="20"/>
        <w:numPr>
          <w:ilvl w:val="0"/>
          <w:numId w:val="34"/>
        </w:numPr>
        <w:shd w:val="clear" w:color="auto" w:fill="auto"/>
        <w:tabs>
          <w:tab w:val="left" w:pos="1061"/>
        </w:tabs>
        <w:spacing w:line="240" w:lineRule="auto"/>
        <w:ind w:left="80" w:right="20" w:firstLine="720"/>
        <w:rPr>
          <w:b w:val="0"/>
          <w:sz w:val="20"/>
          <w:szCs w:val="20"/>
        </w:rPr>
      </w:pPr>
      <w:r w:rsidRPr="007537B0">
        <w:rPr>
          <w:b w:val="0"/>
          <w:sz w:val="20"/>
          <w:szCs w:val="20"/>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w:t>
      </w:r>
      <w:r w:rsidR="00702F6D" w:rsidRPr="007537B0">
        <w:rPr>
          <w:b w:val="0"/>
          <w:sz w:val="20"/>
          <w:szCs w:val="20"/>
        </w:rPr>
        <w:t>я атмосферного воздуха и акусти</w:t>
      </w:r>
      <w:r w:rsidRPr="007537B0">
        <w:rPr>
          <w:b w:val="0"/>
          <w:sz w:val="20"/>
          <w:szCs w:val="20"/>
        </w:rPr>
        <w:t>ческими расчетами.</w:t>
      </w:r>
    </w:p>
    <w:p w:rsidR="007E5606" w:rsidRPr="007537B0" w:rsidRDefault="007E5606" w:rsidP="00882F90">
      <w:pPr>
        <w:pStyle w:val="20"/>
        <w:numPr>
          <w:ilvl w:val="0"/>
          <w:numId w:val="34"/>
        </w:numPr>
        <w:shd w:val="clear" w:color="auto" w:fill="auto"/>
        <w:tabs>
          <w:tab w:val="left" w:pos="1061"/>
        </w:tabs>
        <w:spacing w:line="240" w:lineRule="auto"/>
        <w:ind w:left="80" w:right="20" w:firstLine="720"/>
        <w:rPr>
          <w:b w:val="0"/>
          <w:sz w:val="20"/>
          <w:szCs w:val="20"/>
        </w:rPr>
      </w:pPr>
      <w:r w:rsidRPr="007537B0">
        <w:rPr>
          <w:b w:val="0"/>
          <w:sz w:val="20"/>
          <w:szCs w:val="20"/>
        </w:rPr>
        <w:t>Разрыв от проездов автотранспорта из гаражей-стоянок, паркингов, автостоянок до нормируемых объектов должен быть не менее 7 м.</w:t>
      </w:r>
    </w:p>
    <w:p w:rsidR="007E5606" w:rsidRPr="007537B0" w:rsidRDefault="007E5606" w:rsidP="00882F90">
      <w:pPr>
        <w:pStyle w:val="20"/>
        <w:numPr>
          <w:ilvl w:val="0"/>
          <w:numId w:val="34"/>
        </w:numPr>
        <w:shd w:val="clear" w:color="auto" w:fill="auto"/>
        <w:tabs>
          <w:tab w:val="left" w:pos="1061"/>
        </w:tabs>
        <w:spacing w:line="240" w:lineRule="auto"/>
        <w:ind w:left="80" w:firstLine="720"/>
        <w:rPr>
          <w:b w:val="0"/>
          <w:sz w:val="20"/>
          <w:szCs w:val="20"/>
        </w:rPr>
      </w:pPr>
      <w:r w:rsidRPr="007537B0">
        <w:rPr>
          <w:b w:val="0"/>
          <w:sz w:val="20"/>
          <w:szCs w:val="20"/>
        </w:rPr>
        <w:t>Для гостевых автостоянок жилых домов разрывы не устанавливаются.</w:t>
      </w:r>
    </w:p>
    <w:p w:rsidR="007E5606" w:rsidRPr="007537B0" w:rsidRDefault="007E5606" w:rsidP="00882F90">
      <w:pPr>
        <w:pStyle w:val="20"/>
        <w:numPr>
          <w:ilvl w:val="0"/>
          <w:numId w:val="34"/>
        </w:numPr>
        <w:shd w:val="clear" w:color="auto" w:fill="auto"/>
        <w:tabs>
          <w:tab w:val="left" w:pos="1061"/>
        </w:tabs>
        <w:spacing w:line="240" w:lineRule="auto"/>
        <w:ind w:left="80" w:firstLine="720"/>
        <w:rPr>
          <w:b w:val="0"/>
          <w:sz w:val="20"/>
          <w:szCs w:val="20"/>
        </w:rPr>
      </w:pPr>
      <w:r w:rsidRPr="007537B0">
        <w:rPr>
          <w:b w:val="0"/>
          <w:sz w:val="20"/>
          <w:szCs w:val="20"/>
        </w:rPr>
        <w:t>Разрывы, приведенные в таблице 17, могут приниматься с учетом интерполяции.</w:t>
      </w:r>
    </w:p>
    <w:p w:rsidR="007E5606" w:rsidRDefault="007E5606" w:rsidP="00882F90">
      <w:pPr>
        <w:pStyle w:val="20"/>
        <w:numPr>
          <w:ilvl w:val="0"/>
          <w:numId w:val="34"/>
        </w:numPr>
        <w:shd w:val="clear" w:color="auto" w:fill="auto"/>
        <w:tabs>
          <w:tab w:val="left" w:pos="1061"/>
        </w:tabs>
        <w:spacing w:line="240" w:lineRule="auto"/>
        <w:ind w:left="80" w:right="20" w:firstLine="720"/>
        <w:jc w:val="left"/>
        <w:rPr>
          <w:b w:val="0"/>
          <w:sz w:val="20"/>
          <w:szCs w:val="20"/>
        </w:rPr>
      </w:pPr>
      <w:r w:rsidRPr="007537B0">
        <w:rPr>
          <w:b w:val="0"/>
          <w:sz w:val="20"/>
          <w:szCs w:val="20"/>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7537B0" w:rsidRPr="007537B0" w:rsidRDefault="007537B0" w:rsidP="007537B0">
      <w:pPr>
        <w:pStyle w:val="20"/>
        <w:shd w:val="clear" w:color="auto" w:fill="auto"/>
        <w:tabs>
          <w:tab w:val="left" w:pos="1061"/>
        </w:tabs>
        <w:spacing w:line="240" w:lineRule="auto"/>
        <w:ind w:left="800" w:right="20"/>
        <w:jc w:val="left"/>
        <w:rPr>
          <w:b w:val="0"/>
          <w:sz w:val="20"/>
          <w:szCs w:val="20"/>
        </w:rPr>
      </w:pPr>
    </w:p>
    <w:p w:rsidR="007E5606" w:rsidRPr="007E7668" w:rsidRDefault="007E5606" w:rsidP="00882F90">
      <w:pPr>
        <w:pStyle w:val="41"/>
        <w:numPr>
          <w:ilvl w:val="1"/>
          <w:numId w:val="39"/>
        </w:numPr>
        <w:shd w:val="clear" w:color="auto" w:fill="auto"/>
        <w:tabs>
          <w:tab w:val="left" w:pos="1701"/>
        </w:tabs>
        <w:spacing w:before="0" w:line="240" w:lineRule="auto"/>
        <w:ind w:left="0" w:right="20" w:firstLine="851"/>
        <w:rPr>
          <w:sz w:val="24"/>
          <w:szCs w:val="24"/>
        </w:rPr>
      </w:pPr>
      <w:r w:rsidRPr="007E7668">
        <w:rPr>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w:t>
      </w:r>
      <w:r w:rsidR="00FD5D31" w:rsidRPr="007E7668">
        <w:rPr>
          <w:sz w:val="24"/>
          <w:szCs w:val="24"/>
        </w:rPr>
        <w:t xml:space="preserve"> </w:t>
      </w:r>
      <w:r w:rsidRPr="007E7668">
        <w:rPr>
          <w:sz w:val="24"/>
          <w:szCs w:val="24"/>
        </w:rPr>
        <w:t>и в соответствии с таблицей 16.</w:t>
      </w:r>
    </w:p>
    <w:p w:rsidR="005B17CC" w:rsidRDefault="005B17CC" w:rsidP="007E7668">
      <w:pPr>
        <w:pStyle w:val="41"/>
        <w:shd w:val="clear" w:color="auto" w:fill="auto"/>
        <w:tabs>
          <w:tab w:val="left" w:pos="901"/>
        </w:tabs>
        <w:spacing w:before="0" w:line="240" w:lineRule="auto"/>
        <w:ind w:left="80" w:right="20" w:firstLine="0"/>
        <w:jc w:val="right"/>
        <w:rPr>
          <w:sz w:val="24"/>
          <w:szCs w:val="24"/>
        </w:rPr>
      </w:pPr>
    </w:p>
    <w:p w:rsidR="00160865" w:rsidRDefault="007E5606" w:rsidP="007E7668">
      <w:pPr>
        <w:pStyle w:val="41"/>
        <w:shd w:val="clear" w:color="auto" w:fill="auto"/>
        <w:tabs>
          <w:tab w:val="left" w:pos="901"/>
        </w:tabs>
        <w:spacing w:before="0" w:line="240" w:lineRule="auto"/>
        <w:ind w:left="80" w:right="20" w:firstLine="0"/>
        <w:jc w:val="right"/>
        <w:rPr>
          <w:sz w:val="24"/>
          <w:szCs w:val="24"/>
        </w:rPr>
      </w:pPr>
      <w:r w:rsidRPr="007E7668">
        <w:rPr>
          <w:sz w:val="24"/>
          <w:szCs w:val="24"/>
        </w:rPr>
        <w:t>Таблица 16</w:t>
      </w:r>
    </w:p>
    <w:tbl>
      <w:tblPr>
        <w:tblW w:w="0" w:type="auto"/>
        <w:tblLayout w:type="fixed"/>
        <w:tblCellMar>
          <w:left w:w="10" w:type="dxa"/>
          <w:right w:w="10" w:type="dxa"/>
        </w:tblCellMar>
        <w:tblLook w:val="0000" w:firstRow="0" w:lastRow="0" w:firstColumn="0" w:lastColumn="0" w:noHBand="0" w:noVBand="0"/>
      </w:tblPr>
      <w:tblGrid>
        <w:gridCol w:w="3864"/>
        <w:gridCol w:w="926"/>
        <w:gridCol w:w="922"/>
        <w:gridCol w:w="931"/>
        <w:gridCol w:w="778"/>
        <w:gridCol w:w="922"/>
        <w:gridCol w:w="1070"/>
      </w:tblGrid>
      <w:tr w:rsidR="00160865" w:rsidRPr="007E7668" w:rsidTr="003E270E">
        <w:trPr>
          <w:trHeight w:hRule="exact" w:val="768"/>
        </w:trPr>
        <w:tc>
          <w:tcPr>
            <w:tcW w:w="3864"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Здания, до которых определяются противопожарные расстояния</w:t>
            </w:r>
          </w:p>
        </w:tc>
        <w:tc>
          <w:tcPr>
            <w:tcW w:w="5549" w:type="dxa"/>
            <w:gridSpan w:val="6"/>
            <w:tcBorders>
              <w:top w:val="single" w:sz="4" w:space="0" w:color="auto"/>
              <w:left w:val="single" w:sz="4" w:space="0" w:color="auto"/>
              <w:righ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Противопожарные расстояния до соседних зданий,</w:t>
            </w:r>
          </w:p>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м</w:t>
            </w:r>
          </w:p>
        </w:tc>
      </w:tr>
      <w:tr w:rsidR="00160865" w:rsidRPr="007E7668" w:rsidTr="003E270E">
        <w:trPr>
          <w:trHeight w:hRule="exact" w:val="1594"/>
        </w:trPr>
        <w:tc>
          <w:tcPr>
            <w:tcW w:w="3864" w:type="dxa"/>
            <w:tcBorders>
              <w:left w:val="single" w:sz="4" w:space="0" w:color="auto"/>
            </w:tcBorders>
            <w:shd w:val="clear" w:color="auto" w:fill="FFFFFF"/>
          </w:tcPr>
          <w:p w:rsidR="00160865" w:rsidRPr="007E7668" w:rsidRDefault="00160865" w:rsidP="003E270E">
            <w:pPr>
              <w:spacing w:after="0" w:line="240" w:lineRule="auto"/>
              <w:rPr>
                <w:sz w:val="24"/>
                <w:szCs w:val="24"/>
              </w:rPr>
            </w:pPr>
          </w:p>
        </w:tc>
        <w:tc>
          <w:tcPr>
            <w:tcW w:w="3557" w:type="dxa"/>
            <w:gridSpan w:val="4"/>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righ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от станций технического обслуживания автомобилей при числе постов</w:t>
            </w:r>
          </w:p>
        </w:tc>
      </w:tr>
      <w:tr w:rsidR="00160865" w:rsidRPr="007E7668" w:rsidTr="003E270E">
        <w:trPr>
          <w:trHeight w:hRule="exact" w:val="768"/>
        </w:trPr>
        <w:tc>
          <w:tcPr>
            <w:tcW w:w="3864" w:type="dxa"/>
            <w:tcBorders>
              <w:left w:val="single" w:sz="4" w:space="0" w:color="auto"/>
            </w:tcBorders>
            <w:shd w:val="clear" w:color="auto" w:fill="FFFFFF"/>
          </w:tcPr>
          <w:p w:rsidR="00160865" w:rsidRPr="007E7668" w:rsidRDefault="00160865" w:rsidP="003E270E">
            <w:pPr>
              <w:spacing w:after="0" w:line="240" w:lineRule="auto"/>
              <w:rPr>
                <w:sz w:val="24"/>
                <w:szCs w:val="24"/>
              </w:rPr>
            </w:pPr>
          </w:p>
        </w:tc>
        <w:tc>
          <w:tcPr>
            <w:tcW w:w="926"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left="280" w:firstLine="0"/>
              <w:jc w:val="left"/>
              <w:rPr>
                <w:sz w:val="24"/>
                <w:szCs w:val="24"/>
              </w:rPr>
            </w:pPr>
            <w:r w:rsidRPr="007E7668">
              <w:rPr>
                <w:rStyle w:val="105pt"/>
                <w:b w:val="0"/>
                <w:sz w:val="24"/>
                <w:szCs w:val="24"/>
              </w:rPr>
              <w:t>10 и менее</w:t>
            </w:r>
          </w:p>
        </w:tc>
        <w:tc>
          <w:tcPr>
            <w:tcW w:w="922"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11 - 50</w:t>
            </w:r>
          </w:p>
        </w:tc>
        <w:tc>
          <w:tcPr>
            <w:tcW w:w="931"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51 - 100</w:t>
            </w:r>
          </w:p>
        </w:tc>
        <w:tc>
          <w:tcPr>
            <w:tcW w:w="778"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left="260" w:firstLine="0"/>
              <w:jc w:val="left"/>
              <w:rPr>
                <w:sz w:val="24"/>
                <w:szCs w:val="24"/>
              </w:rPr>
            </w:pPr>
            <w:r w:rsidRPr="007E7668">
              <w:rPr>
                <w:rStyle w:val="105pt"/>
                <w:b w:val="0"/>
                <w:sz w:val="24"/>
                <w:szCs w:val="24"/>
              </w:rPr>
              <w:t>101</w:t>
            </w:r>
          </w:p>
          <w:p w:rsidR="00160865" w:rsidRPr="007E7668" w:rsidRDefault="00160865" w:rsidP="003E270E">
            <w:pPr>
              <w:pStyle w:val="41"/>
              <w:shd w:val="clear" w:color="auto" w:fill="auto"/>
              <w:spacing w:before="0" w:line="240" w:lineRule="auto"/>
              <w:ind w:left="260" w:firstLine="0"/>
              <w:jc w:val="left"/>
              <w:rPr>
                <w:sz w:val="24"/>
                <w:szCs w:val="24"/>
              </w:rPr>
            </w:pPr>
            <w:r w:rsidRPr="007E7668">
              <w:rPr>
                <w:rStyle w:val="105pt"/>
                <w:b w:val="0"/>
                <w:sz w:val="24"/>
                <w:szCs w:val="24"/>
              </w:rPr>
              <w:t>300</w:t>
            </w:r>
          </w:p>
        </w:tc>
        <w:tc>
          <w:tcPr>
            <w:tcW w:w="922"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left="300" w:firstLine="0"/>
              <w:jc w:val="left"/>
              <w:rPr>
                <w:sz w:val="24"/>
                <w:szCs w:val="24"/>
              </w:rPr>
            </w:pPr>
            <w:r w:rsidRPr="007E7668">
              <w:rPr>
                <w:rStyle w:val="105pt"/>
                <w:b w:val="0"/>
                <w:sz w:val="24"/>
                <w:szCs w:val="24"/>
              </w:rPr>
              <w:t>10 и менее</w:t>
            </w:r>
          </w:p>
        </w:tc>
        <w:tc>
          <w:tcPr>
            <w:tcW w:w="1070" w:type="dxa"/>
            <w:tcBorders>
              <w:top w:val="single" w:sz="4" w:space="0" w:color="auto"/>
              <w:left w:val="single" w:sz="4" w:space="0" w:color="auto"/>
              <w:righ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11 - 30</w:t>
            </w:r>
          </w:p>
        </w:tc>
      </w:tr>
      <w:tr w:rsidR="00160865" w:rsidRPr="007E7668" w:rsidTr="003E270E">
        <w:trPr>
          <w:trHeight w:hRule="exact" w:val="490"/>
        </w:trPr>
        <w:tc>
          <w:tcPr>
            <w:tcW w:w="3864"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firstLine="0"/>
              <w:rPr>
                <w:sz w:val="24"/>
                <w:szCs w:val="24"/>
              </w:rPr>
            </w:pPr>
            <w:r w:rsidRPr="007E7668">
              <w:rPr>
                <w:rStyle w:val="105pt"/>
                <w:b w:val="0"/>
                <w:sz w:val="24"/>
                <w:szCs w:val="24"/>
              </w:rPr>
              <w:t>Общественные здания</w:t>
            </w:r>
          </w:p>
        </w:tc>
        <w:tc>
          <w:tcPr>
            <w:tcW w:w="926"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left="280" w:firstLine="0"/>
              <w:jc w:val="left"/>
              <w:rPr>
                <w:sz w:val="24"/>
                <w:szCs w:val="24"/>
              </w:rPr>
            </w:pPr>
            <w:r w:rsidRPr="007E7668">
              <w:rPr>
                <w:rStyle w:val="105pt"/>
                <w:b w:val="0"/>
                <w:sz w:val="24"/>
                <w:szCs w:val="24"/>
              </w:rPr>
              <w:t>10(12)</w:t>
            </w:r>
          </w:p>
        </w:tc>
        <w:tc>
          <w:tcPr>
            <w:tcW w:w="922"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10(12)</w:t>
            </w:r>
          </w:p>
        </w:tc>
        <w:tc>
          <w:tcPr>
            <w:tcW w:w="931"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778"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left="260" w:firstLine="0"/>
              <w:jc w:val="left"/>
              <w:rPr>
                <w:sz w:val="24"/>
                <w:szCs w:val="24"/>
              </w:rPr>
            </w:pPr>
            <w:r w:rsidRPr="007E7668">
              <w:rPr>
                <w:rStyle w:val="105pt"/>
                <w:b w:val="0"/>
                <w:sz w:val="24"/>
                <w:szCs w:val="24"/>
              </w:rPr>
              <w:t>25</w:t>
            </w:r>
          </w:p>
        </w:tc>
        <w:tc>
          <w:tcPr>
            <w:tcW w:w="922"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left="300" w:firstLine="0"/>
              <w:jc w:val="left"/>
              <w:rPr>
                <w:sz w:val="24"/>
                <w:szCs w:val="24"/>
              </w:rPr>
            </w:pPr>
            <w:r w:rsidRPr="007E7668">
              <w:rPr>
                <w:rStyle w:val="105pt"/>
                <w:b w:val="0"/>
                <w:sz w:val="24"/>
                <w:szCs w:val="24"/>
              </w:rPr>
              <w:t>15</w:t>
            </w:r>
          </w:p>
        </w:tc>
        <w:tc>
          <w:tcPr>
            <w:tcW w:w="1070" w:type="dxa"/>
            <w:tcBorders>
              <w:top w:val="single" w:sz="4" w:space="0" w:color="auto"/>
              <w:left w:val="single" w:sz="4" w:space="0" w:color="auto"/>
              <w:righ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160865" w:rsidRPr="007E7668" w:rsidTr="003E270E">
        <w:trPr>
          <w:trHeight w:hRule="exact" w:val="1315"/>
        </w:trPr>
        <w:tc>
          <w:tcPr>
            <w:tcW w:w="3864"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firstLine="0"/>
              <w:rPr>
                <w:sz w:val="24"/>
                <w:szCs w:val="24"/>
              </w:rPr>
            </w:pPr>
            <w:r w:rsidRPr="007E7668">
              <w:rPr>
                <w:rStyle w:val="105pt"/>
                <w:b w:val="0"/>
                <w:sz w:val="24"/>
                <w:szCs w:val="24"/>
              </w:rPr>
              <w:t xml:space="preserve">Границы земельных участков общеобразовательных </w:t>
            </w:r>
            <w:r w:rsidR="00386796">
              <w:rPr>
                <w:sz w:val="24"/>
                <w:szCs w:val="24"/>
              </w:rPr>
              <w:t>организаций</w:t>
            </w:r>
            <w:r w:rsidRPr="007E7668">
              <w:rPr>
                <w:rStyle w:val="105pt"/>
                <w:b w:val="0"/>
                <w:sz w:val="24"/>
                <w:szCs w:val="24"/>
              </w:rPr>
              <w:t xml:space="preserve"> и дошкольных образовательных </w:t>
            </w:r>
            <w:r w:rsidR="00386796">
              <w:rPr>
                <w:sz w:val="24"/>
                <w:szCs w:val="24"/>
              </w:rPr>
              <w:t>организаций</w:t>
            </w:r>
          </w:p>
        </w:tc>
        <w:tc>
          <w:tcPr>
            <w:tcW w:w="926"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left="280" w:firstLine="0"/>
              <w:jc w:val="left"/>
              <w:rPr>
                <w:sz w:val="24"/>
                <w:szCs w:val="24"/>
              </w:rPr>
            </w:pPr>
            <w:r w:rsidRPr="007E7668">
              <w:rPr>
                <w:rStyle w:val="105pt"/>
                <w:b w:val="0"/>
                <w:sz w:val="24"/>
                <w:szCs w:val="24"/>
              </w:rPr>
              <w:t>15</w:t>
            </w:r>
          </w:p>
        </w:tc>
        <w:tc>
          <w:tcPr>
            <w:tcW w:w="922"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25</w:t>
            </w:r>
          </w:p>
        </w:tc>
        <w:tc>
          <w:tcPr>
            <w:tcW w:w="931"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25</w:t>
            </w:r>
          </w:p>
        </w:tc>
        <w:tc>
          <w:tcPr>
            <w:tcW w:w="778"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left="260" w:firstLine="0"/>
              <w:jc w:val="left"/>
              <w:rPr>
                <w:sz w:val="24"/>
                <w:szCs w:val="24"/>
              </w:rPr>
            </w:pPr>
            <w:r w:rsidRPr="007E7668">
              <w:rPr>
                <w:rStyle w:val="105pt"/>
                <w:b w:val="0"/>
                <w:sz w:val="24"/>
                <w:szCs w:val="24"/>
              </w:rPr>
              <w:t>50</w:t>
            </w:r>
          </w:p>
        </w:tc>
        <w:tc>
          <w:tcPr>
            <w:tcW w:w="922" w:type="dxa"/>
            <w:tcBorders>
              <w:top w:val="single" w:sz="4" w:space="0" w:color="auto"/>
              <w:left w:val="single" w:sz="4" w:space="0" w:color="auto"/>
            </w:tcBorders>
            <w:shd w:val="clear" w:color="auto" w:fill="FFFFFF"/>
          </w:tcPr>
          <w:p w:rsidR="00160865" w:rsidRPr="007E7668" w:rsidRDefault="00160865" w:rsidP="003E270E">
            <w:pPr>
              <w:pStyle w:val="41"/>
              <w:shd w:val="clear" w:color="auto" w:fill="auto"/>
              <w:spacing w:before="0" w:line="240" w:lineRule="auto"/>
              <w:ind w:left="300" w:firstLine="0"/>
              <w:jc w:val="left"/>
              <w:rPr>
                <w:sz w:val="24"/>
                <w:szCs w:val="24"/>
              </w:rPr>
            </w:pPr>
            <w:r w:rsidRPr="007E7668">
              <w:rPr>
                <w:rStyle w:val="105pt"/>
                <w:b w:val="0"/>
                <w:sz w:val="24"/>
                <w:szCs w:val="24"/>
              </w:rPr>
              <w:t>50</w:t>
            </w:r>
          </w:p>
        </w:tc>
        <w:tc>
          <w:tcPr>
            <w:tcW w:w="1070" w:type="dxa"/>
            <w:tcBorders>
              <w:top w:val="single" w:sz="4" w:space="0" w:color="auto"/>
              <w:left w:val="single" w:sz="4" w:space="0" w:color="auto"/>
              <w:righ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160865" w:rsidRPr="007E7668" w:rsidTr="003E270E">
        <w:trPr>
          <w:trHeight w:hRule="exact" w:val="1056"/>
        </w:trPr>
        <w:tc>
          <w:tcPr>
            <w:tcW w:w="3864" w:type="dxa"/>
            <w:tcBorders>
              <w:top w:val="single" w:sz="4" w:space="0" w:color="auto"/>
              <w:left w:val="single" w:sz="4" w:space="0" w:color="auto"/>
              <w:bottom w:val="single" w:sz="4" w:space="0" w:color="auto"/>
            </w:tcBorders>
            <w:shd w:val="clear" w:color="auto" w:fill="FFFFFF"/>
          </w:tcPr>
          <w:p w:rsidR="00160865" w:rsidRPr="007E7668" w:rsidRDefault="00160865" w:rsidP="00556A14">
            <w:pPr>
              <w:pStyle w:val="41"/>
              <w:shd w:val="clear" w:color="auto" w:fill="auto"/>
              <w:spacing w:before="0" w:line="240" w:lineRule="auto"/>
              <w:ind w:firstLine="0"/>
              <w:rPr>
                <w:sz w:val="24"/>
                <w:szCs w:val="24"/>
              </w:rPr>
            </w:pPr>
            <w:r w:rsidRPr="007E7668">
              <w:rPr>
                <w:rStyle w:val="105pt"/>
                <w:b w:val="0"/>
                <w:sz w:val="24"/>
                <w:szCs w:val="24"/>
              </w:rPr>
              <w:t>Гран</w:t>
            </w:r>
            <w:r w:rsidR="00556A14">
              <w:rPr>
                <w:rStyle w:val="105pt"/>
                <w:b w:val="0"/>
                <w:sz w:val="24"/>
                <w:szCs w:val="24"/>
              </w:rPr>
              <w:t xml:space="preserve">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tcBorders>
            <w:shd w:val="clear" w:color="auto" w:fill="FFFFFF"/>
          </w:tcPr>
          <w:p w:rsidR="00160865" w:rsidRPr="007E7668" w:rsidRDefault="00160865" w:rsidP="003E270E">
            <w:pPr>
              <w:pStyle w:val="41"/>
              <w:shd w:val="clear" w:color="auto" w:fill="auto"/>
              <w:spacing w:before="0" w:line="240" w:lineRule="auto"/>
              <w:ind w:left="280" w:firstLine="0"/>
              <w:jc w:val="left"/>
              <w:rPr>
                <w:sz w:val="24"/>
                <w:szCs w:val="24"/>
              </w:rPr>
            </w:pPr>
            <w:r w:rsidRPr="007E7668">
              <w:rPr>
                <w:rStyle w:val="105pt"/>
                <w:b w:val="0"/>
                <w:sz w:val="24"/>
                <w:szCs w:val="24"/>
              </w:rPr>
              <w:t>25</w:t>
            </w:r>
          </w:p>
        </w:tc>
        <w:tc>
          <w:tcPr>
            <w:tcW w:w="922" w:type="dxa"/>
            <w:tcBorders>
              <w:top w:val="single" w:sz="4" w:space="0" w:color="auto"/>
              <w:left w:val="single" w:sz="4" w:space="0" w:color="auto"/>
              <w:bottom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931" w:type="dxa"/>
            <w:tcBorders>
              <w:top w:val="single" w:sz="4" w:space="0" w:color="auto"/>
              <w:left w:val="single" w:sz="4" w:space="0" w:color="auto"/>
              <w:bottom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778" w:type="dxa"/>
            <w:tcBorders>
              <w:top w:val="single" w:sz="4" w:space="0" w:color="auto"/>
              <w:left w:val="single" w:sz="4" w:space="0" w:color="auto"/>
              <w:bottom w:val="single" w:sz="4" w:space="0" w:color="auto"/>
            </w:tcBorders>
            <w:shd w:val="clear" w:color="auto" w:fill="FFFFFF"/>
          </w:tcPr>
          <w:p w:rsidR="00160865" w:rsidRPr="007E7668" w:rsidRDefault="00160865" w:rsidP="003E270E">
            <w:pPr>
              <w:pStyle w:val="41"/>
              <w:shd w:val="clear" w:color="auto" w:fill="auto"/>
              <w:spacing w:before="0" w:line="240" w:lineRule="auto"/>
              <w:ind w:left="260" w:firstLine="0"/>
              <w:jc w:val="left"/>
              <w:rPr>
                <w:sz w:val="24"/>
                <w:szCs w:val="24"/>
              </w:rPr>
            </w:pPr>
            <w:r w:rsidRPr="007E7668">
              <w:rPr>
                <w:rStyle w:val="105pt"/>
                <w:b w:val="0"/>
                <w:sz w:val="24"/>
                <w:szCs w:val="24"/>
              </w:rPr>
              <w:t>50</w:t>
            </w:r>
          </w:p>
        </w:tc>
        <w:tc>
          <w:tcPr>
            <w:tcW w:w="922" w:type="dxa"/>
            <w:tcBorders>
              <w:top w:val="single" w:sz="4" w:space="0" w:color="auto"/>
              <w:left w:val="single" w:sz="4" w:space="0" w:color="auto"/>
              <w:bottom w:val="single" w:sz="4" w:space="0" w:color="auto"/>
            </w:tcBorders>
            <w:shd w:val="clear" w:color="auto" w:fill="FFFFFF"/>
          </w:tcPr>
          <w:p w:rsidR="00160865" w:rsidRPr="007E7668" w:rsidRDefault="00160865" w:rsidP="003E270E">
            <w:pPr>
              <w:pStyle w:val="41"/>
              <w:shd w:val="clear" w:color="auto" w:fill="auto"/>
              <w:spacing w:before="0" w:line="240" w:lineRule="auto"/>
              <w:ind w:left="300" w:firstLine="0"/>
              <w:jc w:val="left"/>
              <w:rPr>
                <w:sz w:val="24"/>
                <w:szCs w:val="24"/>
              </w:rPr>
            </w:pPr>
            <w:r w:rsidRPr="007E7668">
              <w:rPr>
                <w:rStyle w:val="105pt"/>
                <w:b w:val="0"/>
                <w:sz w:val="24"/>
                <w:szCs w:val="24"/>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160865" w:rsidRPr="007E7668" w:rsidRDefault="00160865" w:rsidP="003E270E">
            <w:pPr>
              <w:pStyle w:val="41"/>
              <w:shd w:val="clear" w:color="auto" w:fill="auto"/>
              <w:spacing w:before="0" w:line="240" w:lineRule="auto"/>
              <w:ind w:firstLine="0"/>
              <w:jc w:val="center"/>
              <w:rPr>
                <w:sz w:val="24"/>
                <w:szCs w:val="24"/>
              </w:rPr>
            </w:pPr>
            <w:r w:rsidRPr="007E7668">
              <w:rPr>
                <w:rStyle w:val="105pt"/>
                <w:b w:val="0"/>
                <w:sz w:val="24"/>
                <w:szCs w:val="24"/>
              </w:rPr>
              <w:t>50</w:t>
            </w:r>
          </w:p>
        </w:tc>
      </w:tr>
    </w:tbl>
    <w:p w:rsidR="00160865" w:rsidRPr="007537B0" w:rsidRDefault="00160865" w:rsidP="00160865">
      <w:pPr>
        <w:pStyle w:val="a6"/>
        <w:shd w:val="clear" w:color="auto" w:fill="auto"/>
        <w:spacing w:line="240" w:lineRule="auto"/>
        <w:rPr>
          <w:b w:val="0"/>
          <w:sz w:val="20"/>
          <w:szCs w:val="20"/>
        </w:rPr>
      </w:pPr>
      <w:r w:rsidRPr="007537B0">
        <w:rPr>
          <w:b w:val="0"/>
          <w:sz w:val="20"/>
          <w:szCs w:val="20"/>
        </w:rPr>
        <w:t>Примечания:</w:t>
      </w:r>
    </w:p>
    <w:p w:rsidR="00600388" w:rsidRPr="007537B0" w:rsidRDefault="00600388" w:rsidP="00882F90">
      <w:pPr>
        <w:pStyle w:val="20"/>
        <w:numPr>
          <w:ilvl w:val="0"/>
          <w:numId w:val="35"/>
        </w:numPr>
        <w:shd w:val="clear" w:color="auto" w:fill="auto"/>
        <w:tabs>
          <w:tab w:val="left" w:pos="1090"/>
        </w:tabs>
        <w:spacing w:line="240" w:lineRule="auto"/>
        <w:ind w:firstLine="851"/>
        <w:rPr>
          <w:b w:val="0"/>
          <w:sz w:val="20"/>
          <w:szCs w:val="20"/>
        </w:rPr>
      </w:pPr>
      <w:r w:rsidRPr="007537B0">
        <w:rPr>
          <w:b w:val="0"/>
          <w:sz w:val="20"/>
          <w:szCs w:val="20"/>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AF7362" w:rsidRPr="007537B0" w:rsidRDefault="00600388" w:rsidP="00AF7362">
      <w:pPr>
        <w:pStyle w:val="20"/>
        <w:numPr>
          <w:ilvl w:val="0"/>
          <w:numId w:val="35"/>
        </w:numPr>
        <w:shd w:val="clear" w:color="auto" w:fill="auto"/>
        <w:tabs>
          <w:tab w:val="left" w:pos="1090"/>
        </w:tabs>
        <w:spacing w:line="240" w:lineRule="auto"/>
        <w:ind w:firstLine="851"/>
        <w:rPr>
          <w:b w:val="0"/>
          <w:sz w:val="20"/>
          <w:szCs w:val="20"/>
        </w:rPr>
      </w:pPr>
      <w:r w:rsidRPr="007537B0">
        <w:rPr>
          <w:b w:val="0"/>
          <w:sz w:val="20"/>
          <w:szCs w:val="20"/>
        </w:rPr>
        <w:t>В скобках указаны значения для гаражей III и IV степеней огнестойкости.</w:t>
      </w:r>
    </w:p>
    <w:p w:rsidR="00AF7362" w:rsidRPr="00CA32AA" w:rsidRDefault="00AF7362" w:rsidP="00AF7362">
      <w:pPr>
        <w:pStyle w:val="20"/>
        <w:shd w:val="clear" w:color="auto" w:fill="auto"/>
        <w:tabs>
          <w:tab w:val="left" w:pos="1090"/>
        </w:tabs>
        <w:spacing w:line="240" w:lineRule="auto"/>
        <w:rPr>
          <w:b w:val="0"/>
          <w:sz w:val="24"/>
          <w:szCs w:val="24"/>
        </w:rPr>
      </w:pPr>
    </w:p>
    <w:p w:rsidR="00AF7362" w:rsidRPr="00CA32AA" w:rsidRDefault="00AF7362" w:rsidP="007537B0">
      <w:pPr>
        <w:pStyle w:val="20"/>
        <w:tabs>
          <w:tab w:val="left" w:pos="1090"/>
        </w:tabs>
        <w:spacing w:line="240" w:lineRule="auto"/>
        <w:ind w:firstLine="851"/>
        <w:rPr>
          <w:b w:val="0"/>
          <w:sz w:val="24"/>
          <w:szCs w:val="24"/>
        </w:rPr>
      </w:pPr>
      <w:r w:rsidRPr="00CA32AA">
        <w:rPr>
          <w:b w:val="0"/>
          <w:sz w:val="24"/>
          <w:szCs w:val="24"/>
        </w:rPr>
        <w:t>11.40.</w:t>
      </w:r>
      <w:r w:rsidRPr="00CA32AA">
        <w:rPr>
          <w:b w:val="0"/>
          <w:sz w:val="24"/>
          <w:szCs w:val="24"/>
        </w:rPr>
        <w:tab/>
        <w:t>Расчетные показатели минимально допустимого уровня обеспеченности автомобильными дорогами следует принимать в соответствии с таблиц</w:t>
      </w:r>
      <w:r w:rsidR="00AA0AAE">
        <w:rPr>
          <w:b w:val="0"/>
          <w:sz w:val="24"/>
          <w:szCs w:val="24"/>
        </w:rPr>
        <w:t>ей</w:t>
      </w:r>
      <w:r w:rsidRPr="00CA32AA">
        <w:rPr>
          <w:b w:val="0"/>
          <w:sz w:val="24"/>
          <w:szCs w:val="24"/>
        </w:rPr>
        <w:t xml:space="preserve"> 16 а</w:t>
      </w:r>
      <w:r w:rsidR="00251579" w:rsidRPr="00CA32AA">
        <w:rPr>
          <w:b w:val="0"/>
          <w:sz w:val="24"/>
          <w:szCs w:val="24"/>
        </w:rPr>
        <w:t>, 16 б</w:t>
      </w:r>
    </w:p>
    <w:p w:rsidR="00AF7362" w:rsidRDefault="00AF7362" w:rsidP="007537B0">
      <w:pPr>
        <w:pStyle w:val="20"/>
        <w:shd w:val="clear" w:color="auto" w:fill="auto"/>
        <w:tabs>
          <w:tab w:val="left" w:pos="1090"/>
        </w:tabs>
        <w:spacing w:line="240" w:lineRule="auto"/>
        <w:ind w:firstLine="851"/>
        <w:rPr>
          <w:b w:val="0"/>
          <w:sz w:val="24"/>
          <w:szCs w:val="24"/>
        </w:rPr>
      </w:pPr>
    </w:p>
    <w:p w:rsidR="00AF7362" w:rsidRDefault="00AF7362" w:rsidP="007537B0">
      <w:pPr>
        <w:pStyle w:val="20"/>
        <w:shd w:val="clear" w:color="auto" w:fill="auto"/>
        <w:tabs>
          <w:tab w:val="left" w:pos="1090"/>
        </w:tabs>
        <w:spacing w:line="240" w:lineRule="auto"/>
        <w:ind w:firstLine="851"/>
        <w:rPr>
          <w:b w:val="0"/>
          <w:sz w:val="24"/>
          <w:szCs w:val="24"/>
        </w:rPr>
      </w:pPr>
    </w:p>
    <w:p w:rsidR="00AF7362" w:rsidRDefault="00AF7362" w:rsidP="00AF7362">
      <w:pPr>
        <w:pStyle w:val="20"/>
        <w:shd w:val="clear" w:color="auto" w:fill="auto"/>
        <w:tabs>
          <w:tab w:val="left" w:pos="1090"/>
        </w:tabs>
        <w:spacing w:line="240" w:lineRule="auto"/>
        <w:rPr>
          <w:b w:val="0"/>
          <w:sz w:val="24"/>
          <w:szCs w:val="24"/>
        </w:rPr>
        <w:sectPr w:rsidR="00AF7362" w:rsidSect="006777E5">
          <w:headerReference w:type="default" r:id="rId8"/>
          <w:footerReference w:type="even" r:id="rId9"/>
          <w:footerReference w:type="default" r:id="rId10"/>
          <w:footerReference w:type="first" r:id="rId11"/>
          <w:pgSz w:w="11909" w:h="16838"/>
          <w:pgMar w:top="518" w:right="567" w:bottom="1134" w:left="1701" w:header="142" w:footer="3" w:gutter="0"/>
          <w:cols w:space="720"/>
          <w:noEndnote/>
          <w:titlePg/>
          <w:docGrid w:linePitch="360"/>
        </w:sectPr>
      </w:pPr>
    </w:p>
    <w:p w:rsidR="000A79BB" w:rsidRDefault="000A79BB" w:rsidP="000A79BB">
      <w:pPr>
        <w:widowControl w:val="0"/>
        <w:tabs>
          <w:tab w:val="left" w:pos="2614"/>
          <w:tab w:val="center" w:pos="7948"/>
        </w:tabs>
        <w:spacing w:after="0" w:line="242" w:lineRule="auto"/>
        <w:ind w:firstLine="709"/>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ab/>
      </w:r>
      <w:r>
        <w:rPr>
          <w:rFonts w:ascii="Times New Roman" w:eastAsia="Times New Roman" w:hAnsi="Times New Roman"/>
          <w:b/>
          <w:sz w:val="28"/>
          <w:szCs w:val="28"/>
          <w:lang w:eastAsia="ru-RU"/>
        </w:rPr>
        <w:tab/>
      </w:r>
      <w:r w:rsidRPr="00AF7362">
        <w:rPr>
          <w:rFonts w:ascii="Times New Roman" w:eastAsia="Times New Roman" w:hAnsi="Times New Roman"/>
          <w:b/>
          <w:sz w:val="28"/>
          <w:szCs w:val="28"/>
          <w:lang w:eastAsia="ru-RU"/>
        </w:rPr>
        <w:t>Расчетные показатели минимально допустимого уровня обеспеченности:</w:t>
      </w:r>
    </w:p>
    <w:p w:rsidR="000A79BB" w:rsidRPr="00AF7362" w:rsidRDefault="000A79BB" w:rsidP="000A79BB">
      <w:pPr>
        <w:widowControl w:val="0"/>
        <w:spacing w:after="0" w:line="242" w:lineRule="auto"/>
        <w:ind w:firstLine="709"/>
        <w:jc w:val="right"/>
        <w:rPr>
          <w:rFonts w:ascii="Times New Roman" w:eastAsia="Times New Roman" w:hAnsi="Times New Roman"/>
          <w:sz w:val="28"/>
          <w:szCs w:val="28"/>
          <w:lang w:eastAsia="ru-RU"/>
        </w:rPr>
      </w:pPr>
      <w:r w:rsidRPr="00AF7362">
        <w:rPr>
          <w:rFonts w:ascii="Times New Roman" w:eastAsia="Times New Roman" w:hAnsi="Times New Roman"/>
          <w:sz w:val="28"/>
          <w:szCs w:val="28"/>
          <w:lang w:eastAsia="ru-RU"/>
        </w:rPr>
        <w:t>Таблица 16 а</w:t>
      </w:r>
    </w:p>
    <w:p w:rsidR="000A79BB" w:rsidRPr="000A79BB" w:rsidRDefault="000A79BB" w:rsidP="000A79BB">
      <w:pPr>
        <w:widowControl w:val="0"/>
        <w:spacing w:after="0" w:line="242" w:lineRule="auto"/>
        <w:ind w:left="993" w:hanging="142"/>
        <w:jc w:val="center"/>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Pr="000A79BB">
        <w:rPr>
          <w:rFonts w:ascii="Times New Roman" w:eastAsia="Times New Roman" w:hAnsi="Times New Roman"/>
          <w:sz w:val="28"/>
          <w:szCs w:val="28"/>
          <w:lang w:eastAsia="ru-RU"/>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0A79BB" w:rsidRPr="000A79BB" w:rsidTr="00FC0AAF">
        <w:trPr>
          <w:trHeight w:val="283"/>
        </w:trPr>
        <w:tc>
          <w:tcPr>
            <w:tcW w:w="2790" w:type="dxa"/>
            <w:shd w:val="clear" w:color="auto" w:fill="EEECE1"/>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Тип расчетного показателя</w:t>
            </w:r>
          </w:p>
        </w:tc>
        <w:tc>
          <w:tcPr>
            <w:tcW w:w="2636" w:type="dxa"/>
            <w:shd w:val="clear" w:color="auto" w:fill="EEECE1"/>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Вид расчетного показателя</w:t>
            </w:r>
          </w:p>
        </w:tc>
        <w:tc>
          <w:tcPr>
            <w:tcW w:w="9611" w:type="dxa"/>
            <w:gridSpan w:val="8"/>
            <w:shd w:val="clear" w:color="auto" w:fill="EEECE1"/>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Расчетный показатель, единица измерения</w:t>
            </w:r>
          </w:p>
        </w:tc>
      </w:tr>
      <w:tr w:rsidR="000A79BB" w:rsidRPr="000A79BB" w:rsidTr="00FC0AAF">
        <w:trPr>
          <w:trHeight w:val="144"/>
        </w:trPr>
        <w:tc>
          <w:tcPr>
            <w:tcW w:w="2790" w:type="dxa"/>
            <w:vMerge w:val="restart"/>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2636" w:type="dxa"/>
            <w:vMerge w:val="restart"/>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2240" w:type="dxa"/>
            <w:shd w:val="clear" w:color="auto" w:fill="EEECE1"/>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Автомобильные дороги вне границ населенных пунктов</w:t>
            </w:r>
          </w:p>
        </w:tc>
        <w:tc>
          <w:tcPr>
            <w:tcW w:w="1842" w:type="dxa"/>
            <w:shd w:val="clear" w:color="auto" w:fill="EEECE1"/>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Расчетная скорость движения, км/ч</w:t>
            </w:r>
          </w:p>
        </w:tc>
        <w:tc>
          <w:tcPr>
            <w:tcW w:w="1134" w:type="dxa"/>
            <w:shd w:val="clear" w:color="auto" w:fill="EEECE1"/>
            <w:vAlign w:val="center"/>
          </w:tcPr>
          <w:p w:rsidR="000A79BB" w:rsidRPr="000A79BB" w:rsidRDefault="000A79BB" w:rsidP="00FC0AAF">
            <w:pPr>
              <w:widowControl w:val="0"/>
              <w:autoSpaceDE w:val="0"/>
              <w:autoSpaceDN w:val="0"/>
              <w:adjustRightInd w:val="0"/>
              <w:spacing w:after="0" w:line="240" w:lineRule="auto"/>
              <w:ind w:hanging="7"/>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Ширина полосы движения, м </w:t>
            </w:r>
          </w:p>
        </w:tc>
        <w:tc>
          <w:tcPr>
            <w:tcW w:w="1134" w:type="dxa"/>
            <w:shd w:val="clear" w:color="auto" w:fill="EEECE1"/>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Число полос движения, ед.</w:t>
            </w:r>
          </w:p>
        </w:tc>
        <w:tc>
          <w:tcPr>
            <w:tcW w:w="1134" w:type="dxa"/>
            <w:shd w:val="clear" w:color="auto" w:fill="EEECE1"/>
            <w:vAlign w:val="center"/>
          </w:tcPr>
          <w:p w:rsidR="000A79BB" w:rsidRPr="000A79BB" w:rsidRDefault="000A79BB" w:rsidP="00FC0AAF">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Наимень-ший радиус кривых  </w:t>
            </w:r>
          </w:p>
          <w:p w:rsidR="000A79BB" w:rsidRPr="000A79BB" w:rsidRDefault="000A79BB" w:rsidP="00FC0AAF">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в плане, м </w:t>
            </w:r>
          </w:p>
        </w:tc>
        <w:tc>
          <w:tcPr>
            <w:tcW w:w="1134" w:type="dxa"/>
            <w:shd w:val="clear" w:color="auto" w:fill="EEECE1"/>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Наиболь-ший продоль-ный уклон, ‰ </w:t>
            </w:r>
          </w:p>
        </w:tc>
        <w:tc>
          <w:tcPr>
            <w:tcW w:w="993" w:type="dxa"/>
            <w:gridSpan w:val="2"/>
            <w:shd w:val="clear" w:color="auto" w:fill="EEECE1"/>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Наиболь-шая ширина земляного полотна, м </w:t>
            </w:r>
          </w:p>
        </w:tc>
      </w:tr>
      <w:tr w:rsidR="000A79BB" w:rsidRPr="000A79BB" w:rsidTr="00FC0AAF">
        <w:trPr>
          <w:trHeight w:val="138"/>
        </w:trPr>
        <w:tc>
          <w:tcPr>
            <w:tcW w:w="2790"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Магистральные дороги:</w:t>
            </w:r>
          </w:p>
        </w:tc>
      </w:tr>
      <w:tr w:rsidR="000A79BB" w:rsidRPr="000A79BB" w:rsidTr="00FC0AAF">
        <w:trPr>
          <w:trHeight w:val="138"/>
        </w:trPr>
        <w:tc>
          <w:tcPr>
            <w:tcW w:w="2790"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скоростного движения </w:t>
            </w:r>
          </w:p>
        </w:tc>
        <w:tc>
          <w:tcPr>
            <w:tcW w:w="1842"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150</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3,75</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4-8</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1000</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30</w:t>
            </w:r>
          </w:p>
        </w:tc>
        <w:tc>
          <w:tcPr>
            <w:tcW w:w="993" w:type="dxa"/>
            <w:gridSpan w:val="2"/>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65</w:t>
            </w:r>
          </w:p>
        </w:tc>
      </w:tr>
      <w:tr w:rsidR="000A79BB" w:rsidRPr="000A79BB" w:rsidTr="00FC0AAF">
        <w:trPr>
          <w:trHeight w:val="138"/>
        </w:trPr>
        <w:tc>
          <w:tcPr>
            <w:tcW w:w="2790"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основные секторальные непрерывного и регулируемого движения </w:t>
            </w:r>
          </w:p>
        </w:tc>
        <w:tc>
          <w:tcPr>
            <w:tcW w:w="1842"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120</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3,75</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4-6</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600</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50</w:t>
            </w:r>
          </w:p>
        </w:tc>
        <w:tc>
          <w:tcPr>
            <w:tcW w:w="993" w:type="dxa"/>
            <w:gridSpan w:val="2"/>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50</w:t>
            </w:r>
          </w:p>
        </w:tc>
      </w:tr>
      <w:tr w:rsidR="000A79BB" w:rsidRPr="000A79BB" w:rsidTr="00FC0AAF">
        <w:trPr>
          <w:trHeight w:val="138"/>
        </w:trPr>
        <w:tc>
          <w:tcPr>
            <w:tcW w:w="2790"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основные зональные непрерывного и регулируемого движения </w:t>
            </w:r>
          </w:p>
        </w:tc>
        <w:tc>
          <w:tcPr>
            <w:tcW w:w="1842"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100</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3,75</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2-4</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400</w:t>
            </w:r>
          </w:p>
        </w:tc>
        <w:tc>
          <w:tcPr>
            <w:tcW w:w="1140" w:type="dxa"/>
            <w:gridSpan w:val="2"/>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60</w:t>
            </w:r>
          </w:p>
        </w:tc>
        <w:tc>
          <w:tcPr>
            <w:tcW w:w="987"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40</w:t>
            </w:r>
          </w:p>
        </w:tc>
      </w:tr>
      <w:tr w:rsidR="000A79BB" w:rsidRPr="000A79BB" w:rsidTr="00FC0AAF">
        <w:trPr>
          <w:trHeight w:val="138"/>
        </w:trPr>
        <w:tc>
          <w:tcPr>
            <w:tcW w:w="2790"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Дороги местного значения: </w:t>
            </w:r>
          </w:p>
        </w:tc>
      </w:tr>
      <w:tr w:rsidR="000A79BB" w:rsidRPr="000A79BB" w:rsidTr="00FC0AAF">
        <w:trPr>
          <w:trHeight w:val="138"/>
        </w:trPr>
        <w:tc>
          <w:tcPr>
            <w:tcW w:w="2790"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грузового движения </w:t>
            </w:r>
          </w:p>
        </w:tc>
        <w:tc>
          <w:tcPr>
            <w:tcW w:w="1842"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70</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4,0</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2</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250</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70</w:t>
            </w:r>
          </w:p>
        </w:tc>
        <w:tc>
          <w:tcPr>
            <w:tcW w:w="993" w:type="dxa"/>
            <w:gridSpan w:val="2"/>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20</w:t>
            </w:r>
          </w:p>
        </w:tc>
      </w:tr>
      <w:tr w:rsidR="000A79BB" w:rsidRPr="000A79BB" w:rsidTr="00FC0AAF">
        <w:trPr>
          <w:trHeight w:val="138"/>
        </w:trPr>
        <w:tc>
          <w:tcPr>
            <w:tcW w:w="2790"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парковые </w:t>
            </w:r>
          </w:p>
        </w:tc>
        <w:tc>
          <w:tcPr>
            <w:tcW w:w="1842"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50</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3,0</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2</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175</w:t>
            </w:r>
          </w:p>
        </w:tc>
        <w:tc>
          <w:tcPr>
            <w:tcW w:w="1134" w:type="dxa"/>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80</w:t>
            </w:r>
          </w:p>
        </w:tc>
        <w:tc>
          <w:tcPr>
            <w:tcW w:w="993" w:type="dxa"/>
            <w:gridSpan w:val="2"/>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15</w:t>
            </w:r>
          </w:p>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0A79BB" w:rsidRPr="000A79BB" w:rsidTr="00FC0AAF">
        <w:trPr>
          <w:trHeight w:val="138"/>
        </w:trPr>
        <w:tc>
          <w:tcPr>
            <w:tcW w:w="5426" w:type="dxa"/>
            <w:gridSpan w:val="2"/>
            <w:shd w:val="clear" w:color="auto" w:fill="auto"/>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9611" w:type="dxa"/>
            <w:gridSpan w:val="8"/>
            <w:vAlign w:val="center"/>
          </w:tcPr>
          <w:p w:rsidR="000A79BB" w:rsidRPr="000A79BB" w:rsidRDefault="000A79BB" w:rsidP="00FC0AA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Не нормируется</w:t>
            </w:r>
          </w:p>
        </w:tc>
      </w:tr>
      <w:tr w:rsidR="000A79BB" w:rsidRPr="000A79BB" w:rsidTr="00FC0AAF">
        <w:trPr>
          <w:trHeight w:val="70"/>
        </w:trPr>
        <w:tc>
          <w:tcPr>
            <w:tcW w:w="15032" w:type="dxa"/>
            <w:gridSpan w:val="10"/>
          </w:tcPr>
          <w:p w:rsidR="000A79BB" w:rsidRPr="000A79BB" w:rsidRDefault="000A79BB" w:rsidP="00FC0AAF">
            <w:pPr>
              <w:autoSpaceDE w:val="0"/>
              <w:autoSpaceDN w:val="0"/>
              <w:adjustRightInd w:val="0"/>
              <w:spacing w:after="0" w:line="240" w:lineRule="auto"/>
              <w:rPr>
                <w:rFonts w:ascii="Times New Roman" w:eastAsia="Times New Roman" w:hAnsi="Times New Roman"/>
                <w:bCs/>
                <w:sz w:val="24"/>
                <w:szCs w:val="24"/>
                <w:lang w:eastAsia="ru-RU"/>
              </w:rPr>
            </w:pPr>
            <w:r w:rsidRPr="000A79BB">
              <w:rPr>
                <w:rFonts w:ascii="Times New Roman" w:eastAsia="Times New Roman" w:hAnsi="Times New Roman"/>
                <w:bCs/>
                <w:sz w:val="24"/>
                <w:szCs w:val="24"/>
                <w:lang w:eastAsia="ru-RU"/>
              </w:rPr>
              <w:lastRenderedPageBreak/>
              <w:t>Примечания:</w:t>
            </w:r>
          </w:p>
          <w:p w:rsidR="000A79BB" w:rsidRPr="000A79BB" w:rsidRDefault="000A79BB" w:rsidP="00FC0AAF">
            <w:pPr>
              <w:autoSpaceDE w:val="0"/>
              <w:autoSpaceDN w:val="0"/>
              <w:adjustRightInd w:val="0"/>
              <w:spacing w:after="0" w:line="240" w:lineRule="auto"/>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0A79BB" w:rsidRPr="000A79BB" w:rsidRDefault="000A79BB" w:rsidP="00FC0AAF">
            <w:pPr>
              <w:autoSpaceDE w:val="0"/>
              <w:autoSpaceDN w:val="0"/>
              <w:adjustRightInd w:val="0"/>
              <w:spacing w:after="0" w:line="240" w:lineRule="auto"/>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0A79BB" w:rsidRPr="000A79BB" w:rsidRDefault="000A79BB" w:rsidP="00FC0AAF">
            <w:pPr>
              <w:autoSpaceDE w:val="0"/>
              <w:autoSpaceDN w:val="0"/>
              <w:adjustRightInd w:val="0"/>
              <w:spacing w:after="0" w:line="240" w:lineRule="auto"/>
              <w:rPr>
                <w:rFonts w:ascii="Times New Roman" w:eastAsia="Times New Roman" w:hAnsi="Times New Roman"/>
                <w:sz w:val="24"/>
                <w:szCs w:val="24"/>
                <w:lang w:eastAsia="ru-RU"/>
              </w:rPr>
            </w:pPr>
          </w:p>
          <w:p w:rsidR="000A79BB" w:rsidRPr="000A79BB" w:rsidRDefault="000A79BB" w:rsidP="00FC0AAF">
            <w:pPr>
              <w:autoSpaceDE w:val="0"/>
              <w:autoSpaceDN w:val="0"/>
              <w:adjustRightInd w:val="0"/>
              <w:spacing w:after="0" w:line="240" w:lineRule="auto"/>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0A79BB" w:rsidRDefault="000A79BB" w:rsidP="000A79BB">
      <w:pPr>
        <w:widowControl w:val="0"/>
        <w:spacing w:after="0" w:line="242" w:lineRule="auto"/>
        <w:jc w:val="both"/>
        <w:rPr>
          <w:rFonts w:ascii="Times New Roman" w:eastAsia="Times New Roman" w:hAnsi="Times New Roman"/>
          <w:b/>
          <w:sz w:val="28"/>
          <w:szCs w:val="28"/>
          <w:lang w:eastAsia="ru-RU"/>
        </w:rPr>
      </w:pPr>
    </w:p>
    <w:p w:rsidR="000A79BB" w:rsidRPr="000A79BB" w:rsidRDefault="000A79BB" w:rsidP="000A79BB">
      <w:pPr>
        <w:spacing w:after="0" w:line="240" w:lineRule="auto"/>
        <w:jc w:val="center"/>
        <w:rPr>
          <w:rFonts w:ascii="Times New Roman" w:eastAsia="Times New Roman" w:hAnsi="Times New Roman"/>
          <w:i/>
          <w:sz w:val="24"/>
          <w:szCs w:val="24"/>
          <w:lang w:eastAsia="ru-RU"/>
        </w:rPr>
      </w:pPr>
    </w:p>
    <w:p w:rsidR="00AF7362" w:rsidRDefault="00AF7362" w:rsidP="00AF7362">
      <w:pPr>
        <w:widowControl w:val="0"/>
        <w:spacing w:after="0" w:line="242" w:lineRule="auto"/>
        <w:ind w:firstLine="709"/>
        <w:jc w:val="right"/>
        <w:rPr>
          <w:rFonts w:ascii="Times New Roman" w:eastAsia="Times New Roman" w:hAnsi="Times New Roman"/>
          <w:sz w:val="28"/>
          <w:szCs w:val="28"/>
          <w:lang w:eastAsia="ru-RU"/>
        </w:rPr>
      </w:pPr>
      <w:r w:rsidRPr="00AF7362">
        <w:rPr>
          <w:rFonts w:ascii="Times New Roman" w:eastAsia="Times New Roman" w:hAnsi="Times New Roman"/>
          <w:sz w:val="28"/>
          <w:szCs w:val="28"/>
          <w:lang w:eastAsia="ru-RU"/>
        </w:rPr>
        <w:lastRenderedPageBreak/>
        <w:t xml:space="preserve">Таблица 16 </w:t>
      </w:r>
      <w:r w:rsidR="000A79BB">
        <w:rPr>
          <w:rFonts w:ascii="Times New Roman" w:eastAsia="Times New Roman" w:hAnsi="Times New Roman"/>
          <w:sz w:val="28"/>
          <w:szCs w:val="28"/>
          <w:lang w:eastAsia="ru-RU"/>
        </w:rPr>
        <w:t>б</w:t>
      </w:r>
    </w:p>
    <w:p w:rsidR="000A79BB" w:rsidRPr="000A79BB" w:rsidRDefault="000A79BB" w:rsidP="000A79BB">
      <w:pPr>
        <w:widowControl w:val="0"/>
        <w:spacing w:after="0" w:line="242" w:lineRule="auto"/>
        <w:ind w:firstLine="709"/>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                                                                           </w:t>
      </w:r>
      <w:r w:rsidRPr="000A79BB">
        <w:rPr>
          <w:rFonts w:ascii="Times New Roman" w:eastAsia="Times New Roman" w:hAnsi="Times New Roman"/>
          <w:bCs/>
          <w:sz w:val="28"/>
          <w:szCs w:val="28"/>
          <w:lang w:eastAsia="ru-RU"/>
        </w:rPr>
        <w:t>Улицы и дороги в населенных пунктах</w:t>
      </w:r>
    </w:p>
    <w:tbl>
      <w:tblPr>
        <w:tblW w:w="150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46"/>
        <w:gridCol w:w="1276"/>
        <w:gridCol w:w="425"/>
        <w:gridCol w:w="993"/>
        <w:gridCol w:w="405"/>
        <w:gridCol w:w="729"/>
        <w:gridCol w:w="405"/>
        <w:gridCol w:w="1296"/>
        <w:gridCol w:w="263"/>
        <w:gridCol w:w="1296"/>
        <w:gridCol w:w="263"/>
        <w:gridCol w:w="1296"/>
        <w:gridCol w:w="264"/>
        <w:gridCol w:w="1295"/>
        <w:gridCol w:w="1114"/>
        <w:gridCol w:w="162"/>
        <w:gridCol w:w="142"/>
        <w:gridCol w:w="1256"/>
      </w:tblGrid>
      <w:tr w:rsidR="00AF7362" w:rsidRPr="00AF7362" w:rsidTr="000A79BB">
        <w:tc>
          <w:tcPr>
            <w:tcW w:w="2146" w:type="dxa"/>
            <w:shd w:val="clear" w:color="auto" w:fill="EEECE1" w:themeFill="background2"/>
            <w:vAlign w:val="center"/>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Тип расчетного показателя</w:t>
            </w:r>
          </w:p>
        </w:tc>
        <w:tc>
          <w:tcPr>
            <w:tcW w:w="12880" w:type="dxa"/>
            <w:gridSpan w:val="17"/>
            <w:shd w:val="clear" w:color="auto" w:fill="EEECE1" w:themeFill="background2"/>
            <w:vAlign w:val="center"/>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Расчетный показатель, единица измерения</w:t>
            </w:r>
          </w:p>
        </w:tc>
      </w:tr>
      <w:tr w:rsidR="00AF7362" w:rsidRPr="00AF7362" w:rsidTr="000A79BB">
        <w:tc>
          <w:tcPr>
            <w:tcW w:w="2146" w:type="dxa"/>
            <w:vMerge w:val="restart"/>
            <w:shd w:val="clear" w:color="auto" w:fill="auto"/>
            <w:vAlign w:val="center"/>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Расчетные показатели минимально допустимого уровня обеспеченности</w:t>
            </w:r>
          </w:p>
        </w:tc>
        <w:tc>
          <w:tcPr>
            <w:tcW w:w="1276" w:type="dxa"/>
            <w:shd w:val="clear" w:color="auto" w:fill="EEECE1" w:themeFill="background2"/>
            <w:vAlign w:val="center"/>
            <w:hideMark/>
          </w:tcPr>
          <w:p w:rsidR="00AF7362" w:rsidRPr="00AF7362" w:rsidRDefault="00AF7362" w:rsidP="00AF7362">
            <w:pPr>
              <w:widowControl w:val="0"/>
              <w:spacing w:after="0" w:line="242" w:lineRule="auto"/>
              <w:ind w:firstLine="532"/>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Улицы и дороги в с. Панкрушиха и населенных пунктах района</w:t>
            </w:r>
          </w:p>
        </w:tc>
        <w:tc>
          <w:tcPr>
            <w:tcW w:w="1418" w:type="dxa"/>
            <w:gridSpan w:val="2"/>
            <w:shd w:val="clear" w:color="auto" w:fill="EEECE1" w:themeFill="background2"/>
            <w:vAlign w:val="center"/>
            <w:hideMark/>
          </w:tcPr>
          <w:p w:rsidR="00AF7362" w:rsidRPr="00AF7362" w:rsidRDefault="00AF7362" w:rsidP="00AF7362">
            <w:pPr>
              <w:widowControl w:val="0"/>
              <w:spacing w:after="0" w:line="242" w:lineRule="auto"/>
              <w:ind w:firstLine="390"/>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Расчетная скорость движения, км/ч</w:t>
            </w:r>
          </w:p>
        </w:tc>
        <w:tc>
          <w:tcPr>
            <w:tcW w:w="1134" w:type="dxa"/>
            <w:gridSpan w:val="2"/>
            <w:shd w:val="clear" w:color="auto" w:fill="EEECE1" w:themeFill="background2"/>
            <w:vAlign w:val="center"/>
            <w:hideMark/>
          </w:tcPr>
          <w:p w:rsidR="00AF7362" w:rsidRPr="00AF7362" w:rsidRDefault="00AF7362" w:rsidP="00AF7362">
            <w:pPr>
              <w:widowControl w:val="0"/>
              <w:spacing w:after="0" w:line="242" w:lineRule="auto"/>
              <w:ind w:firstLine="390"/>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Ширина полосы движения,</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м</w:t>
            </w:r>
          </w:p>
        </w:tc>
        <w:tc>
          <w:tcPr>
            <w:tcW w:w="1701" w:type="dxa"/>
            <w:gridSpan w:val="2"/>
            <w:shd w:val="clear" w:color="auto" w:fill="EEECE1" w:themeFill="background2"/>
            <w:vAlign w:val="center"/>
            <w:hideMark/>
          </w:tcPr>
          <w:p w:rsidR="00AF7362" w:rsidRPr="00AF7362" w:rsidRDefault="00AF7362" w:rsidP="00AF7362">
            <w:pPr>
              <w:widowControl w:val="0"/>
              <w:spacing w:after="0" w:line="242" w:lineRule="auto"/>
              <w:ind w:firstLine="248"/>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shd w:val="clear" w:color="auto" w:fill="EEECE1" w:themeFill="background2"/>
            <w:vAlign w:val="center"/>
            <w:hideMark/>
          </w:tcPr>
          <w:p w:rsidR="00AF7362" w:rsidRPr="00AF7362" w:rsidRDefault="00AF7362" w:rsidP="00AF7362">
            <w:pPr>
              <w:widowControl w:val="0"/>
              <w:spacing w:after="0" w:line="242" w:lineRule="auto"/>
              <w:ind w:firstLine="390"/>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Наименьший радиус кривых в плане с виражом/без виража, м</w:t>
            </w:r>
          </w:p>
        </w:tc>
        <w:tc>
          <w:tcPr>
            <w:tcW w:w="1559" w:type="dxa"/>
            <w:gridSpan w:val="2"/>
            <w:shd w:val="clear" w:color="auto" w:fill="EEECE1" w:themeFill="background2"/>
            <w:vAlign w:val="center"/>
            <w:hideMark/>
          </w:tcPr>
          <w:p w:rsidR="00AF7362" w:rsidRPr="00AF7362" w:rsidRDefault="00AF7362" w:rsidP="00AF7362">
            <w:pPr>
              <w:widowControl w:val="0"/>
              <w:spacing w:after="0" w:line="242" w:lineRule="auto"/>
              <w:ind w:left="107" w:firstLine="283"/>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Наибольший продольный уклон, %</w:t>
            </w:r>
            <w:r w:rsidRPr="00AF7362">
              <w:rPr>
                <w:rFonts w:ascii="Times New Roman" w:eastAsia="Times New Roman" w:hAnsi="Times New Roman"/>
                <w:sz w:val="20"/>
                <w:szCs w:val="20"/>
                <w:vertAlign w:val="subscript"/>
                <w:lang w:eastAsia="ru-RU"/>
              </w:rPr>
              <w:t>0</w:t>
            </w:r>
          </w:p>
        </w:tc>
        <w:tc>
          <w:tcPr>
            <w:tcW w:w="1559" w:type="dxa"/>
            <w:gridSpan w:val="2"/>
            <w:shd w:val="clear" w:color="auto" w:fill="EEECE1" w:themeFill="background2"/>
            <w:vAlign w:val="center"/>
            <w:hideMark/>
          </w:tcPr>
          <w:p w:rsidR="00AF7362" w:rsidRPr="00AF7362" w:rsidRDefault="00AF7362" w:rsidP="00AF7362">
            <w:pPr>
              <w:widowControl w:val="0"/>
              <w:spacing w:after="0" w:line="242" w:lineRule="auto"/>
              <w:ind w:firstLine="390"/>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Наименьший радиус вертикальной выпуклой кривой, м</w:t>
            </w:r>
          </w:p>
        </w:tc>
        <w:tc>
          <w:tcPr>
            <w:tcW w:w="1276" w:type="dxa"/>
            <w:gridSpan w:val="2"/>
            <w:shd w:val="clear" w:color="auto" w:fill="EEECE1" w:themeFill="background2"/>
            <w:vAlign w:val="center"/>
            <w:hideMark/>
          </w:tcPr>
          <w:p w:rsidR="00AF7362" w:rsidRPr="00AF7362" w:rsidRDefault="00AF7362" w:rsidP="00AF7362">
            <w:pPr>
              <w:widowControl w:val="0"/>
              <w:spacing w:after="0" w:line="242" w:lineRule="auto"/>
              <w:ind w:firstLine="107"/>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Наименьший радиус вертикальной вогнутой кривой, м</w:t>
            </w:r>
          </w:p>
        </w:tc>
        <w:tc>
          <w:tcPr>
            <w:tcW w:w="1398" w:type="dxa"/>
            <w:gridSpan w:val="2"/>
            <w:shd w:val="clear" w:color="auto" w:fill="EEECE1" w:themeFill="background2"/>
            <w:vAlign w:val="center"/>
            <w:hideMark/>
          </w:tcPr>
          <w:p w:rsidR="00AF7362" w:rsidRPr="00AF7362" w:rsidRDefault="00AF7362" w:rsidP="00AF7362">
            <w:pPr>
              <w:widowControl w:val="0"/>
              <w:spacing w:after="0" w:line="242" w:lineRule="auto"/>
              <w:ind w:firstLine="107"/>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Наименьшая ширина пешеходной части тротуара, м</w:t>
            </w: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bCs/>
                <w:sz w:val="20"/>
                <w:szCs w:val="20"/>
                <w:lang w:eastAsia="ru-RU"/>
              </w:rPr>
            </w:pPr>
          </w:p>
        </w:tc>
        <w:tc>
          <w:tcPr>
            <w:tcW w:w="12880" w:type="dxa"/>
            <w:gridSpan w:val="17"/>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bCs/>
                <w:sz w:val="20"/>
                <w:szCs w:val="20"/>
                <w:lang w:eastAsia="ru-RU"/>
              </w:rPr>
              <w:t xml:space="preserve">Магистральные дороги и улицы  </w:t>
            </w: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bCs/>
                <w:sz w:val="20"/>
                <w:szCs w:val="20"/>
                <w:lang w:eastAsia="ru-RU"/>
              </w:rPr>
            </w:pPr>
          </w:p>
        </w:tc>
        <w:tc>
          <w:tcPr>
            <w:tcW w:w="12880" w:type="dxa"/>
            <w:gridSpan w:val="17"/>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bCs/>
                <w:sz w:val="20"/>
                <w:szCs w:val="20"/>
                <w:lang w:eastAsia="ru-RU"/>
              </w:rPr>
              <w:t>Магистральные сельские дороги:</w:t>
            </w: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1-го класса</w:t>
            </w: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130</w:t>
            </w:r>
          </w:p>
        </w:tc>
        <w:tc>
          <w:tcPr>
            <w:tcW w:w="1134"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3,50-3,75</w:t>
            </w:r>
          </w:p>
        </w:tc>
        <w:tc>
          <w:tcPr>
            <w:tcW w:w="1701"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4-10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1200/1900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21500</w:t>
            </w:r>
          </w:p>
        </w:tc>
        <w:tc>
          <w:tcPr>
            <w:tcW w:w="1276"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2600</w:t>
            </w:r>
          </w:p>
        </w:tc>
        <w:tc>
          <w:tcPr>
            <w:tcW w:w="1398"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w:t>
            </w: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110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760/1100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45</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12500</w:t>
            </w:r>
          </w:p>
        </w:tc>
        <w:tc>
          <w:tcPr>
            <w:tcW w:w="1276"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1900</w:t>
            </w:r>
          </w:p>
        </w:tc>
        <w:tc>
          <w:tcPr>
            <w:tcW w:w="1398"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90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430/580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55</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6700</w:t>
            </w:r>
          </w:p>
        </w:tc>
        <w:tc>
          <w:tcPr>
            <w:tcW w:w="1276"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1300</w:t>
            </w:r>
          </w:p>
        </w:tc>
        <w:tc>
          <w:tcPr>
            <w:tcW w:w="1398"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2-го класса</w:t>
            </w: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90</w:t>
            </w:r>
          </w:p>
        </w:tc>
        <w:tc>
          <w:tcPr>
            <w:tcW w:w="1134"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3,50-3,75</w:t>
            </w:r>
          </w:p>
        </w:tc>
        <w:tc>
          <w:tcPr>
            <w:tcW w:w="1701"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4-8</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430/580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55</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5700</w:t>
            </w:r>
          </w:p>
        </w:tc>
        <w:tc>
          <w:tcPr>
            <w:tcW w:w="1276"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1300</w:t>
            </w:r>
          </w:p>
        </w:tc>
        <w:tc>
          <w:tcPr>
            <w:tcW w:w="1398"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w:t>
            </w: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134"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3,25-3,75</w:t>
            </w: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310/420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3900</w:t>
            </w:r>
          </w:p>
        </w:tc>
        <w:tc>
          <w:tcPr>
            <w:tcW w:w="1276"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398"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230/310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65</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2600</w:t>
            </w:r>
          </w:p>
        </w:tc>
        <w:tc>
          <w:tcPr>
            <w:tcW w:w="1276"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800</w:t>
            </w:r>
          </w:p>
        </w:tc>
        <w:tc>
          <w:tcPr>
            <w:tcW w:w="1398"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bCs/>
                <w:sz w:val="20"/>
                <w:szCs w:val="20"/>
                <w:lang w:eastAsia="ru-RU"/>
              </w:rPr>
            </w:pPr>
          </w:p>
        </w:tc>
        <w:tc>
          <w:tcPr>
            <w:tcW w:w="12880" w:type="dxa"/>
            <w:gridSpan w:val="17"/>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bCs/>
                <w:sz w:val="20"/>
                <w:szCs w:val="20"/>
                <w:lang w:eastAsia="ru-RU"/>
              </w:rPr>
            </w:pP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bCs/>
                <w:sz w:val="20"/>
                <w:szCs w:val="20"/>
                <w:lang w:eastAsia="ru-RU"/>
              </w:rPr>
              <w:t>Магистральные улицы муниципального значения:</w:t>
            </w: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1-го класса</w:t>
            </w: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90</w:t>
            </w:r>
          </w:p>
        </w:tc>
        <w:tc>
          <w:tcPr>
            <w:tcW w:w="1134"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3,50-3,75</w:t>
            </w:r>
          </w:p>
        </w:tc>
        <w:tc>
          <w:tcPr>
            <w:tcW w:w="1701"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4-10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430/580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55</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5700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1300</w:t>
            </w:r>
          </w:p>
        </w:tc>
        <w:tc>
          <w:tcPr>
            <w:tcW w:w="125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4,5</w:t>
            </w: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134"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3,25-3,75</w:t>
            </w: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310/420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3900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25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230/310</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65</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2600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800</w:t>
            </w:r>
          </w:p>
        </w:tc>
        <w:tc>
          <w:tcPr>
            <w:tcW w:w="125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 xml:space="preserve">2-го </w:t>
            </w:r>
            <w:r w:rsidRPr="00AF7362">
              <w:rPr>
                <w:rFonts w:ascii="Times New Roman" w:eastAsia="Times New Roman" w:hAnsi="Times New Roman"/>
                <w:sz w:val="20"/>
                <w:szCs w:val="20"/>
                <w:lang w:eastAsia="ru-RU"/>
              </w:rPr>
              <w:lastRenderedPageBreak/>
              <w:t>класса</w:t>
            </w: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lastRenderedPageBreak/>
              <w:t>80</w:t>
            </w:r>
          </w:p>
        </w:tc>
        <w:tc>
          <w:tcPr>
            <w:tcW w:w="1134"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3,25</w:t>
            </w:r>
            <w:r w:rsidRPr="00AF7362">
              <w:rPr>
                <w:rFonts w:ascii="Times New Roman" w:eastAsia="Times New Roman" w:hAnsi="Times New Roman"/>
                <w:sz w:val="20"/>
                <w:szCs w:val="20"/>
                <w:lang w:eastAsia="ru-RU"/>
              </w:rPr>
              <w:lastRenderedPageBreak/>
              <w:t>-3,75</w:t>
            </w:r>
          </w:p>
        </w:tc>
        <w:tc>
          <w:tcPr>
            <w:tcW w:w="1701"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lastRenderedPageBreak/>
              <w:t>4-10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310/420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3900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25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w:t>
            </w: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230/310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65</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2600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800</w:t>
            </w:r>
          </w:p>
        </w:tc>
        <w:tc>
          <w:tcPr>
            <w:tcW w:w="125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170/220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25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3-го класса</w:t>
            </w: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134"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3,25-3,75</w:t>
            </w:r>
          </w:p>
        </w:tc>
        <w:tc>
          <w:tcPr>
            <w:tcW w:w="1701"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4-6</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230/310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65</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2600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800</w:t>
            </w:r>
          </w:p>
        </w:tc>
        <w:tc>
          <w:tcPr>
            <w:tcW w:w="125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w:t>
            </w:r>
          </w:p>
        </w:tc>
      </w:tr>
      <w:tr w:rsidR="00AF7362" w:rsidRPr="00AF7362" w:rsidTr="000A79BB">
        <w:tc>
          <w:tcPr>
            <w:tcW w:w="2146" w:type="dxa"/>
            <w:vMerge/>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170/220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25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tcBorders>
              <w:bottom w:val="nil"/>
            </w:tcBorders>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110/140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400</w:t>
            </w:r>
          </w:p>
        </w:tc>
        <w:tc>
          <w:tcPr>
            <w:tcW w:w="125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val="restart"/>
            <w:tcBorders>
              <w:top w:val="nil"/>
            </w:tcBorders>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Магистральные улицы районного значения</w:t>
            </w: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134"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3,25-3,75</w:t>
            </w:r>
          </w:p>
        </w:tc>
        <w:tc>
          <w:tcPr>
            <w:tcW w:w="1701"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2-4</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230/310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2600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800</w:t>
            </w:r>
          </w:p>
        </w:tc>
        <w:tc>
          <w:tcPr>
            <w:tcW w:w="125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2,25</w:t>
            </w: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170/220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25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110/140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400</w:t>
            </w:r>
          </w:p>
        </w:tc>
        <w:tc>
          <w:tcPr>
            <w:tcW w:w="125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bCs/>
                <w:sz w:val="20"/>
                <w:szCs w:val="20"/>
                <w:lang w:eastAsia="ru-RU"/>
              </w:rPr>
            </w:pPr>
          </w:p>
        </w:tc>
        <w:tc>
          <w:tcPr>
            <w:tcW w:w="12880" w:type="dxa"/>
            <w:gridSpan w:val="17"/>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bCs/>
                <w:sz w:val="20"/>
                <w:szCs w:val="20"/>
                <w:lang w:eastAsia="ru-RU"/>
              </w:rPr>
              <w:t>Улицы и дороги местного значения:</w:t>
            </w: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 улицы в зонах жилой застройки</w:t>
            </w: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50</w:t>
            </w:r>
          </w:p>
        </w:tc>
        <w:tc>
          <w:tcPr>
            <w:tcW w:w="1134"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3,0-3,5</w:t>
            </w:r>
          </w:p>
        </w:tc>
        <w:tc>
          <w:tcPr>
            <w:tcW w:w="1701"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2-4</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110/140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400</w:t>
            </w:r>
          </w:p>
        </w:tc>
        <w:tc>
          <w:tcPr>
            <w:tcW w:w="125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2,0</w:t>
            </w: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70/80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250</w:t>
            </w:r>
          </w:p>
        </w:tc>
        <w:tc>
          <w:tcPr>
            <w:tcW w:w="125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40/40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200</w:t>
            </w:r>
          </w:p>
        </w:tc>
        <w:tc>
          <w:tcPr>
            <w:tcW w:w="125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 улицы в общест-венно-деловых и торговых зонах</w:t>
            </w: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50</w:t>
            </w:r>
          </w:p>
        </w:tc>
        <w:tc>
          <w:tcPr>
            <w:tcW w:w="1134"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3,0-3,5</w:t>
            </w:r>
          </w:p>
        </w:tc>
        <w:tc>
          <w:tcPr>
            <w:tcW w:w="1701"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2-4</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110/140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400</w:t>
            </w:r>
          </w:p>
        </w:tc>
        <w:tc>
          <w:tcPr>
            <w:tcW w:w="1256" w:type="dxa"/>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2,0</w:t>
            </w: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w:t>
            </w:r>
          </w:p>
        </w:tc>
        <w:tc>
          <w:tcPr>
            <w:tcW w:w="1134"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70/80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250</w:t>
            </w:r>
          </w:p>
        </w:tc>
        <w:tc>
          <w:tcPr>
            <w:tcW w:w="1256" w:type="dxa"/>
            <w:vMerge w:val="restart"/>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w:t>
            </w:r>
          </w:p>
        </w:tc>
        <w:tc>
          <w:tcPr>
            <w:tcW w:w="1134"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40/40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200</w:t>
            </w:r>
          </w:p>
        </w:tc>
        <w:tc>
          <w:tcPr>
            <w:tcW w:w="1256" w:type="dxa"/>
            <w:vMerge/>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 улицы и дороги в производственных зонах</w:t>
            </w: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50</w:t>
            </w:r>
          </w:p>
        </w:tc>
        <w:tc>
          <w:tcPr>
            <w:tcW w:w="1134"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3,5</w:t>
            </w:r>
          </w:p>
        </w:tc>
        <w:tc>
          <w:tcPr>
            <w:tcW w:w="1701"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2-4</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110/140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1000</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400</w:t>
            </w:r>
          </w:p>
        </w:tc>
        <w:tc>
          <w:tcPr>
            <w:tcW w:w="1256" w:type="dxa"/>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2,0</w:t>
            </w: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bCs/>
                <w:sz w:val="20"/>
                <w:szCs w:val="20"/>
                <w:lang w:eastAsia="ru-RU"/>
              </w:rPr>
            </w:pPr>
          </w:p>
        </w:tc>
        <w:tc>
          <w:tcPr>
            <w:tcW w:w="12880" w:type="dxa"/>
            <w:gridSpan w:val="17"/>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bCs/>
                <w:sz w:val="20"/>
                <w:szCs w:val="20"/>
                <w:lang w:eastAsia="ru-RU"/>
              </w:rPr>
              <w:t>Пешеходные улицы и площади:</w:t>
            </w: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276" w:type="dxa"/>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Пешеходные улицы и площади</w:t>
            </w:r>
          </w:p>
        </w:tc>
        <w:tc>
          <w:tcPr>
            <w:tcW w:w="141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134"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По расчету</w:t>
            </w:r>
          </w:p>
        </w:tc>
        <w:tc>
          <w:tcPr>
            <w:tcW w:w="1701"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По расчету</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50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w:t>
            </w:r>
          </w:p>
        </w:tc>
        <w:tc>
          <w:tcPr>
            <w:tcW w:w="1418"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w:t>
            </w:r>
          </w:p>
        </w:tc>
        <w:tc>
          <w:tcPr>
            <w:tcW w:w="1256" w:type="dxa"/>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По проекту</w:t>
            </w:r>
          </w:p>
        </w:tc>
      </w:tr>
      <w:tr w:rsidR="00AF7362" w:rsidRPr="00AF7362" w:rsidTr="000A79BB">
        <w:tc>
          <w:tcPr>
            <w:tcW w:w="15026" w:type="dxa"/>
            <w:gridSpan w:val="18"/>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bCs/>
                <w:sz w:val="20"/>
                <w:szCs w:val="20"/>
                <w:lang w:eastAsia="ru-RU"/>
              </w:rPr>
            </w:pP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bCs/>
                <w:sz w:val="20"/>
                <w:szCs w:val="20"/>
                <w:lang w:eastAsia="ru-RU"/>
              </w:rPr>
              <w:t>Примечания:</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w:t>
            </w:r>
            <w:r w:rsidRPr="00AF7362">
              <w:rPr>
                <w:rFonts w:ascii="Times New Roman" w:eastAsia="Times New Roman" w:hAnsi="Times New Roman"/>
                <w:sz w:val="20"/>
                <w:szCs w:val="20"/>
                <w:lang w:eastAsia="ru-RU"/>
              </w:rPr>
              <w:lastRenderedPageBreak/>
              <w:t>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 Для движения автобусов на магистральных улицах и дорогах с. Панкрушиха допускается предусматривать выделенную полосу шириной 3,75 м.</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vertAlign w:val="subscript"/>
                <w:lang w:eastAsia="ru-RU"/>
              </w:rPr>
            </w:pPr>
            <w:r w:rsidRPr="00AF7362">
              <w:rPr>
                <w:rFonts w:ascii="Times New Roman" w:eastAsia="Times New Roman" w:hAnsi="Times New Roman"/>
                <w:sz w:val="20"/>
                <w:szCs w:val="20"/>
                <w:lang w:eastAsia="ru-RU"/>
              </w:rPr>
              <w:t>5. В климатических подрайонах IА, IБ и IГ наибольшие продольные уклоны проезжей части магистральных улиц и дорог следует уменьшать на 10 %</w:t>
            </w:r>
            <w:r w:rsidRPr="00AF7362">
              <w:rPr>
                <w:rFonts w:ascii="Times New Roman" w:eastAsia="Times New Roman" w:hAnsi="Times New Roman"/>
                <w:sz w:val="20"/>
                <w:szCs w:val="20"/>
                <w:vertAlign w:val="subscript"/>
                <w:lang w:eastAsia="ru-RU"/>
              </w:rPr>
              <w:t>0</w:t>
            </w:r>
            <w:r w:rsidRPr="00AF7362">
              <w:rPr>
                <w:rFonts w:ascii="Times New Roman" w:eastAsia="Times New Roman" w:hAnsi="Times New Roman"/>
                <w:sz w:val="20"/>
                <w:szCs w:val="20"/>
                <w:lang w:eastAsia="ru-RU"/>
              </w:rPr>
              <w:t>.</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 xml:space="preserve"> 6. В ширину пешеходной части тротуаров и дорожек не включаются площади, необходимые для размещения киосков, скамеек и т.п.</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AF7362" w:rsidRPr="00AF7362" w:rsidTr="000A79BB">
        <w:tc>
          <w:tcPr>
            <w:tcW w:w="2146" w:type="dxa"/>
            <w:vMerge w:val="restart"/>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shd w:val="clear" w:color="auto" w:fill="EEECE1" w:themeFill="background2"/>
            <w:vAlign w:val="center"/>
            <w:hideMark/>
          </w:tcPr>
          <w:p w:rsidR="00AF7362" w:rsidRPr="00AF7362" w:rsidRDefault="00AF7362" w:rsidP="00AF7362">
            <w:pPr>
              <w:widowControl w:val="0"/>
              <w:spacing w:after="0" w:line="242" w:lineRule="auto"/>
              <w:ind w:right="146" w:firstLine="24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Улицы и дороги в сельских населенных пунктах</w:t>
            </w:r>
          </w:p>
        </w:tc>
        <w:tc>
          <w:tcPr>
            <w:tcW w:w="1398" w:type="dxa"/>
            <w:gridSpan w:val="2"/>
            <w:shd w:val="clear" w:color="auto" w:fill="EEECE1" w:themeFill="background2"/>
            <w:vAlign w:val="center"/>
            <w:hideMark/>
          </w:tcPr>
          <w:p w:rsidR="00AF7362" w:rsidRPr="00AF7362" w:rsidRDefault="00AF7362" w:rsidP="00AF7362">
            <w:pPr>
              <w:widowControl w:val="0"/>
              <w:spacing w:after="0" w:line="242" w:lineRule="auto"/>
              <w:ind w:firstLine="107"/>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Расчетная скорость движения,</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км/ч</w:t>
            </w:r>
          </w:p>
        </w:tc>
        <w:tc>
          <w:tcPr>
            <w:tcW w:w="1134" w:type="dxa"/>
            <w:gridSpan w:val="2"/>
            <w:shd w:val="clear" w:color="auto" w:fill="EEECE1" w:themeFill="background2"/>
            <w:vAlign w:val="center"/>
            <w:hideMark/>
          </w:tcPr>
          <w:p w:rsidR="00AF7362" w:rsidRPr="00AF7362" w:rsidRDefault="00AF7362" w:rsidP="00AF7362">
            <w:pPr>
              <w:widowControl w:val="0"/>
              <w:spacing w:after="0" w:line="242" w:lineRule="auto"/>
              <w:ind w:firstLine="268"/>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Ширина полосы движения,</w:t>
            </w:r>
          </w:p>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м</w:t>
            </w:r>
          </w:p>
        </w:tc>
        <w:tc>
          <w:tcPr>
            <w:tcW w:w="1559" w:type="dxa"/>
            <w:gridSpan w:val="2"/>
            <w:shd w:val="clear" w:color="auto" w:fill="EEECE1" w:themeFill="background2"/>
            <w:vAlign w:val="center"/>
            <w:hideMark/>
          </w:tcPr>
          <w:p w:rsidR="00AF7362" w:rsidRPr="00AF7362" w:rsidRDefault="00AF7362" w:rsidP="00AF7362">
            <w:pPr>
              <w:widowControl w:val="0"/>
              <w:spacing w:after="0" w:line="242" w:lineRule="auto"/>
              <w:ind w:right="127" w:firstLine="268"/>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shd w:val="clear" w:color="auto" w:fill="EEECE1" w:themeFill="background2"/>
            <w:vAlign w:val="center"/>
            <w:hideMark/>
          </w:tcPr>
          <w:p w:rsidR="00AF7362" w:rsidRPr="00AF7362" w:rsidRDefault="00AF7362" w:rsidP="00AF7362">
            <w:pPr>
              <w:widowControl w:val="0"/>
              <w:spacing w:after="0" w:line="242" w:lineRule="auto"/>
              <w:ind w:firstLine="26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Наименьший радиус кривых в плане без виража, м</w:t>
            </w:r>
          </w:p>
        </w:tc>
        <w:tc>
          <w:tcPr>
            <w:tcW w:w="1560" w:type="dxa"/>
            <w:gridSpan w:val="2"/>
            <w:shd w:val="clear" w:color="auto" w:fill="EEECE1" w:themeFill="background2"/>
            <w:vAlign w:val="center"/>
            <w:hideMark/>
          </w:tcPr>
          <w:p w:rsidR="00AF7362" w:rsidRPr="00AF7362" w:rsidRDefault="00AF7362" w:rsidP="00AF7362">
            <w:pPr>
              <w:widowControl w:val="0"/>
              <w:spacing w:after="0" w:line="242" w:lineRule="auto"/>
              <w:ind w:firstLine="26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Наибольший продольный уклон, %</w:t>
            </w:r>
          </w:p>
        </w:tc>
        <w:tc>
          <w:tcPr>
            <w:tcW w:w="1295" w:type="dxa"/>
            <w:shd w:val="clear" w:color="auto" w:fill="EEECE1" w:themeFill="background2"/>
            <w:vAlign w:val="center"/>
            <w:hideMark/>
          </w:tcPr>
          <w:p w:rsidR="00AF7362" w:rsidRPr="00AF7362" w:rsidRDefault="00AF7362" w:rsidP="00AF7362">
            <w:pPr>
              <w:widowControl w:val="0"/>
              <w:spacing w:after="0" w:line="242" w:lineRule="auto"/>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Наименьший радиус вертикальной выпуклой кривой, м</w:t>
            </w:r>
          </w:p>
        </w:tc>
        <w:tc>
          <w:tcPr>
            <w:tcW w:w="1114" w:type="dxa"/>
            <w:shd w:val="clear" w:color="auto" w:fill="EEECE1" w:themeFill="background2"/>
            <w:vAlign w:val="center"/>
            <w:hideMark/>
          </w:tcPr>
          <w:p w:rsidR="00AF7362" w:rsidRPr="00AF7362" w:rsidRDefault="00AF7362" w:rsidP="00AF7362">
            <w:pPr>
              <w:widowControl w:val="0"/>
              <w:spacing w:after="0" w:line="242" w:lineRule="auto"/>
              <w:ind w:hanging="176"/>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Наименьший радиус верти-кальной вогнутой кривой, м</w:t>
            </w:r>
          </w:p>
        </w:tc>
        <w:tc>
          <w:tcPr>
            <w:tcW w:w="1560" w:type="dxa"/>
            <w:gridSpan w:val="3"/>
            <w:shd w:val="clear" w:color="auto" w:fill="EEECE1" w:themeFill="background2"/>
            <w:vAlign w:val="center"/>
            <w:hideMark/>
          </w:tcPr>
          <w:p w:rsidR="00AF7362" w:rsidRPr="00AF7362" w:rsidRDefault="00AF7362" w:rsidP="00AF7362">
            <w:pPr>
              <w:widowControl w:val="0"/>
              <w:spacing w:after="0" w:line="242" w:lineRule="auto"/>
              <w:ind w:firstLine="127"/>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Ширина пешеходной части тротуара, м</w:t>
            </w: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Основные улицы</w:t>
            </w:r>
          </w:p>
        </w:tc>
        <w:tc>
          <w:tcPr>
            <w:tcW w:w="139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w:t>
            </w:r>
          </w:p>
        </w:tc>
        <w:tc>
          <w:tcPr>
            <w:tcW w:w="1134"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3,5</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2-4</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220</w:t>
            </w:r>
          </w:p>
        </w:tc>
        <w:tc>
          <w:tcPr>
            <w:tcW w:w="1560"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70</w:t>
            </w:r>
          </w:p>
        </w:tc>
        <w:tc>
          <w:tcPr>
            <w:tcW w:w="1295" w:type="dxa"/>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1700</w:t>
            </w:r>
          </w:p>
        </w:tc>
        <w:tc>
          <w:tcPr>
            <w:tcW w:w="1114" w:type="dxa"/>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560"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1,5-2,25</w:t>
            </w: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Местные улицы</w:t>
            </w:r>
          </w:p>
        </w:tc>
        <w:tc>
          <w:tcPr>
            <w:tcW w:w="139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w:t>
            </w:r>
          </w:p>
        </w:tc>
        <w:tc>
          <w:tcPr>
            <w:tcW w:w="1134"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560"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295" w:type="dxa"/>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114" w:type="dxa"/>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250</w:t>
            </w:r>
          </w:p>
        </w:tc>
        <w:tc>
          <w:tcPr>
            <w:tcW w:w="1560"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1,5</w:t>
            </w:r>
          </w:p>
        </w:tc>
      </w:tr>
      <w:tr w:rsidR="00AF7362" w:rsidRPr="00AF7362" w:rsidTr="000A79BB">
        <w:tc>
          <w:tcPr>
            <w:tcW w:w="2146" w:type="dxa"/>
            <w:vMerge/>
            <w:shd w:val="clear" w:color="auto" w:fill="auto"/>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p>
        </w:tc>
        <w:tc>
          <w:tcPr>
            <w:tcW w:w="1701"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Местные дороги</w:t>
            </w:r>
          </w:p>
        </w:tc>
        <w:tc>
          <w:tcPr>
            <w:tcW w:w="1398"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30</w:t>
            </w:r>
          </w:p>
        </w:tc>
        <w:tc>
          <w:tcPr>
            <w:tcW w:w="1134"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2,75</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w:t>
            </w:r>
          </w:p>
        </w:tc>
        <w:tc>
          <w:tcPr>
            <w:tcW w:w="1559"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40</w:t>
            </w:r>
          </w:p>
        </w:tc>
        <w:tc>
          <w:tcPr>
            <w:tcW w:w="1560" w:type="dxa"/>
            <w:gridSpan w:val="2"/>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80</w:t>
            </w:r>
          </w:p>
        </w:tc>
        <w:tc>
          <w:tcPr>
            <w:tcW w:w="1295" w:type="dxa"/>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600</w:t>
            </w:r>
          </w:p>
        </w:tc>
        <w:tc>
          <w:tcPr>
            <w:tcW w:w="1114" w:type="dxa"/>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200</w:t>
            </w:r>
          </w:p>
        </w:tc>
        <w:tc>
          <w:tcPr>
            <w:tcW w:w="1560" w:type="dxa"/>
            <w:gridSpan w:val="3"/>
            <w:vAlign w:val="center"/>
            <w:hideMark/>
          </w:tcPr>
          <w:p w:rsidR="00AF7362" w:rsidRPr="00AF7362" w:rsidRDefault="00AF7362" w:rsidP="00AF7362">
            <w:pPr>
              <w:widowControl w:val="0"/>
              <w:spacing w:after="0" w:line="242" w:lineRule="auto"/>
              <w:ind w:firstLine="709"/>
              <w:jc w:val="both"/>
              <w:rPr>
                <w:rFonts w:ascii="Times New Roman" w:eastAsia="Times New Roman" w:hAnsi="Times New Roman"/>
                <w:sz w:val="20"/>
                <w:szCs w:val="20"/>
                <w:lang w:eastAsia="ru-RU"/>
              </w:rPr>
            </w:pPr>
            <w:r w:rsidRPr="00AF7362">
              <w:rPr>
                <w:rFonts w:ascii="Times New Roman" w:eastAsia="Times New Roman" w:hAnsi="Times New Roman"/>
                <w:sz w:val="20"/>
                <w:szCs w:val="20"/>
                <w:lang w:eastAsia="ru-RU"/>
              </w:rPr>
              <w:t>1,0 (допускается устраивать с одной стороны)</w:t>
            </w:r>
          </w:p>
        </w:tc>
      </w:tr>
    </w:tbl>
    <w:p w:rsidR="00AF7362" w:rsidRDefault="00AF7362" w:rsidP="00AF7362">
      <w:pPr>
        <w:pStyle w:val="20"/>
        <w:shd w:val="clear" w:color="auto" w:fill="auto"/>
        <w:tabs>
          <w:tab w:val="left" w:pos="1090"/>
        </w:tabs>
        <w:spacing w:line="240" w:lineRule="auto"/>
        <w:rPr>
          <w:b w:val="0"/>
          <w:sz w:val="24"/>
          <w:szCs w:val="24"/>
        </w:rPr>
        <w:sectPr w:rsidR="00AF7362" w:rsidSect="00251579">
          <w:pgSz w:w="16838" w:h="11909" w:orient="landscape"/>
          <w:pgMar w:top="567" w:right="678" w:bottom="1701" w:left="516" w:header="142" w:footer="6" w:gutter="0"/>
          <w:cols w:space="720"/>
          <w:noEndnote/>
          <w:titlePg/>
          <w:docGrid w:linePitch="360"/>
        </w:sectPr>
      </w:pPr>
    </w:p>
    <w:p w:rsidR="00600388" w:rsidRPr="007E7668" w:rsidRDefault="00134AA6" w:rsidP="007E7668">
      <w:pPr>
        <w:pStyle w:val="12"/>
        <w:keepNext/>
        <w:keepLines/>
        <w:shd w:val="clear" w:color="auto" w:fill="auto"/>
        <w:spacing w:after="0" w:line="240" w:lineRule="auto"/>
        <w:ind w:left="360" w:firstLine="491"/>
        <w:jc w:val="both"/>
        <w:rPr>
          <w:sz w:val="24"/>
          <w:szCs w:val="24"/>
        </w:rPr>
      </w:pPr>
      <w:r w:rsidRPr="007E7668">
        <w:rPr>
          <w:bCs w:val="0"/>
          <w:sz w:val="24"/>
          <w:szCs w:val="24"/>
          <w:lang w:val="en-US"/>
        </w:rPr>
        <w:lastRenderedPageBreak/>
        <w:t>IV</w:t>
      </w:r>
      <w:r w:rsidRPr="007E7668">
        <w:rPr>
          <w:bCs w:val="0"/>
          <w:sz w:val="24"/>
          <w:szCs w:val="24"/>
        </w:rPr>
        <w:t>.</w:t>
      </w:r>
      <w:r w:rsidR="00FA3BCA" w:rsidRPr="007E7668">
        <w:rPr>
          <w:bCs w:val="0"/>
          <w:sz w:val="24"/>
          <w:szCs w:val="24"/>
        </w:rPr>
        <w:t xml:space="preserve"> </w:t>
      </w:r>
      <w:bookmarkStart w:id="3" w:name="bookmark2"/>
      <w:r w:rsidR="00600388" w:rsidRPr="007E7668">
        <w:rPr>
          <w:bCs w:val="0"/>
          <w:sz w:val="24"/>
          <w:szCs w:val="24"/>
        </w:rPr>
        <w:t>Расчетные показатели объектов инженерной инфраструктуры</w:t>
      </w:r>
      <w:r w:rsidR="00600388" w:rsidRPr="007E7668">
        <w:rPr>
          <w:b w:val="0"/>
          <w:bCs w:val="0"/>
          <w:sz w:val="24"/>
          <w:szCs w:val="24"/>
        </w:rPr>
        <w:t>.</w:t>
      </w:r>
      <w:bookmarkEnd w:id="3"/>
    </w:p>
    <w:p w:rsidR="00600388" w:rsidRPr="007E7668" w:rsidRDefault="00600388" w:rsidP="00882F90">
      <w:pPr>
        <w:pStyle w:val="41"/>
        <w:numPr>
          <w:ilvl w:val="0"/>
          <w:numId w:val="36"/>
        </w:numPr>
        <w:shd w:val="clear" w:color="auto" w:fill="auto"/>
        <w:tabs>
          <w:tab w:val="left" w:pos="3029"/>
        </w:tabs>
        <w:spacing w:before="0" w:line="240" w:lineRule="auto"/>
        <w:ind w:left="2640" w:firstLine="0"/>
        <w:rPr>
          <w:sz w:val="24"/>
          <w:szCs w:val="24"/>
        </w:rPr>
      </w:pPr>
      <w:r w:rsidRPr="007E7668">
        <w:rPr>
          <w:sz w:val="24"/>
          <w:szCs w:val="24"/>
        </w:rPr>
        <w:t>Водоснабжение и водоотведение.</w:t>
      </w:r>
    </w:p>
    <w:p w:rsidR="00600388" w:rsidRPr="007E7668" w:rsidRDefault="00600388" w:rsidP="00882F90">
      <w:pPr>
        <w:pStyle w:val="41"/>
        <w:numPr>
          <w:ilvl w:val="1"/>
          <w:numId w:val="36"/>
        </w:numPr>
        <w:shd w:val="clear" w:color="auto" w:fill="auto"/>
        <w:tabs>
          <w:tab w:val="left" w:pos="675"/>
        </w:tabs>
        <w:spacing w:before="0" w:line="240" w:lineRule="auto"/>
        <w:ind w:left="20" w:right="20" w:firstLine="0"/>
        <w:rPr>
          <w:sz w:val="24"/>
          <w:szCs w:val="24"/>
        </w:rPr>
      </w:pPr>
      <w:r w:rsidRPr="007E7668">
        <w:rPr>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600388" w:rsidRPr="007E7668" w:rsidRDefault="00600388" w:rsidP="00250916">
      <w:pPr>
        <w:pStyle w:val="41"/>
        <w:shd w:val="clear" w:color="auto" w:fill="auto"/>
        <w:spacing w:before="0" w:line="240" w:lineRule="auto"/>
        <w:ind w:left="20" w:right="20" w:firstLine="831"/>
        <w:rPr>
          <w:sz w:val="24"/>
          <w:szCs w:val="24"/>
        </w:rPr>
      </w:pPr>
      <w:r w:rsidRPr="007E7668">
        <w:rPr>
          <w:sz w:val="24"/>
          <w:szCs w:val="24"/>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w:t>
      </w:r>
      <w:r w:rsidR="00233646">
        <w:rPr>
          <w:sz w:val="24"/>
          <w:szCs w:val="24"/>
        </w:rPr>
        <w:t>.2012</w:t>
      </w:r>
      <w:r w:rsidRPr="007E7668">
        <w:rPr>
          <w:sz w:val="24"/>
          <w:szCs w:val="24"/>
        </w:rPr>
        <w:t>,</w:t>
      </w:r>
      <w:r w:rsidR="00033734">
        <w:rPr>
          <w:sz w:val="24"/>
          <w:szCs w:val="24"/>
        </w:rPr>
        <w:t xml:space="preserve"> СП 32.13330</w:t>
      </w:r>
      <w:r w:rsidR="00233646">
        <w:rPr>
          <w:sz w:val="24"/>
          <w:szCs w:val="24"/>
        </w:rPr>
        <w:t>.2012</w:t>
      </w:r>
      <w:r w:rsidR="00033734">
        <w:rPr>
          <w:sz w:val="24"/>
          <w:szCs w:val="24"/>
        </w:rPr>
        <w:t xml:space="preserve"> с учетом санитарно-</w:t>
      </w:r>
      <w:r w:rsidRPr="007E7668">
        <w:rPr>
          <w:sz w:val="24"/>
          <w:szCs w:val="24"/>
        </w:rPr>
        <w:t>гигиенической надежности получения питьевой воды, экологических и ресурсосберегающих требований.</w:t>
      </w:r>
    </w:p>
    <w:p w:rsidR="00600388" w:rsidRPr="007E7668" w:rsidRDefault="00600388" w:rsidP="00882F90">
      <w:pPr>
        <w:pStyle w:val="41"/>
        <w:numPr>
          <w:ilvl w:val="0"/>
          <w:numId w:val="37"/>
        </w:numPr>
        <w:shd w:val="clear" w:color="auto" w:fill="auto"/>
        <w:tabs>
          <w:tab w:val="left" w:pos="675"/>
        </w:tabs>
        <w:spacing w:before="0" w:line="240" w:lineRule="auto"/>
        <w:ind w:left="20" w:right="20" w:firstLine="831"/>
        <w:rPr>
          <w:sz w:val="24"/>
          <w:szCs w:val="24"/>
        </w:rPr>
      </w:pPr>
      <w:r w:rsidRPr="007E7668">
        <w:rPr>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600388" w:rsidRPr="007E7668" w:rsidRDefault="00600388" w:rsidP="00882F90">
      <w:pPr>
        <w:pStyle w:val="41"/>
        <w:numPr>
          <w:ilvl w:val="0"/>
          <w:numId w:val="37"/>
        </w:numPr>
        <w:shd w:val="clear" w:color="auto" w:fill="auto"/>
        <w:tabs>
          <w:tab w:val="left" w:pos="675"/>
        </w:tabs>
        <w:spacing w:before="0" w:line="240" w:lineRule="auto"/>
        <w:ind w:left="20" w:right="20" w:firstLine="831"/>
        <w:rPr>
          <w:sz w:val="24"/>
          <w:szCs w:val="24"/>
        </w:rPr>
      </w:pPr>
      <w:r w:rsidRPr="007E7668">
        <w:rPr>
          <w:sz w:val="24"/>
          <w:szCs w:val="24"/>
        </w:rPr>
        <w:t>Выбор источников хозяйственно-питьевого водоснабжения необходимо осуществлять в соответствии с требованиями СанПиН 2.1.4.1110, ГОСТ 2761</w:t>
      </w:r>
      <w:r w:rsidR="00233646">
        <w:rPr>
          <w:sz w:val="24"/>
          <w:szCs w:val="24"/>
        </w:rPr>
        <w:t>-84</w:t>
      </w:r>
      <w:r w:rsidRPr="007E7668">
        <w:rPr>
          <w:sz w:val="24"/>
          <w:szCs w:val="24"/>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600388" w:rsidRPr="007E7668" w:rsidRDefault="00600388" w:rsidP="00882F90">
      <w:pPr>
        <w:pStyle w:val="41"/>
        <w:numPr>
          <w:ilvl w:val="0"/>
          <w:numId w:val="37"/>
        </w:numPr>
        <w:shd w:val="clear" w:color="auto" w:fill="auto"/>
        <w:tabs>
          <w:tab w:val="left" w:pos="675"/>
        </w:tabs>
        <w:spacing w:before="0" w:line="240" w:lineRule="auto"/>
        <w:ind w:left="20" w:right="20" w:firstLine="831"/>
        <w:rPr>
          <w:sz w:val="24"/>
          <w:szCs w:val="24"/>
        </w:rPr>
      </w:pPr>
      <w:r w:rsidRPr="007E7668">
        <w:rPr>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600388" w:rsidRPr="007E7668" w:rsidRDefault="00600388" w:rsidP="00250916">
      <w:pPr>
        <w:pStyle w:val="41"/>
        <w:shd w:val="clear" w:color="auto" w:fill="auto"/>
        <w:spacing w:before="0" w:line="240" w:lineRule="auto"/>
        <w:ind w:right="2" w:firstLine="851"/>
        <w:rPr>
          <w:sz w:val="24"/>
          <w:szCs w:val="24"/>
        </w:rPr>
      </w:pPr>
      <w:r w:rsidRPr="007E7668">
        <w:rPr>
          <w:sz w:val="24"/>
          <w:szCs w:val="24"/>
        </w:rPr>
        <w:t>до 0,8 - 1 га; от 0,8 до 12 - 2 га; от 12 до 32 - 3 га; от 32 до 80 - 4 га; от 80 до 125 - 6 га; от 125 до 250 - 12 га; от 250 до 400 - 18 га; от 400 до 800 - 24 га.</w:t>
      </w:r>
    </w:p>
    <w:p w:rsidR="00600388" w:rsidRDefault="00600388" w:rsidP="00250916">
      <w:pPr>
        <w:pStyle w:val="41"/>
        <w:shd w:val="clear" w:color="auto" w:fill="auto"/>
        <w:spacing w:before="0" w:line="240" w:lineRule="auto"/>
        <w:ind w:left="20" w:right="20" w:firstLine="831"/>
        <w:rPr>
          <w:sz w:val="24"/>
          <w:szCs w:val="24"/>
        </w:rPr>
      </w:pPr>
      <w:r w:rsidRPr="007E7668">
        <w:rPr>
          <w:sz w:val="24"/>
          <w:szCs w:val="24"/>
        </w:rPr>
        <w:t>12.6. Размеры земельных участков для очистных сооружений канализации следует принимать не более указанных в таблице 17.</w:t>
      </w:r>
    </w:p>
    <w:p w:rsidR="00FD5D31" w:rsidRPr="007E7668" w:rsidRDefault="00600388" w:rsidP="00160865">
      <w:pPr>
        <w:pStyle w:val="20"/>
        <w:shd w:val="clear" w:color="auto" w:fill="auto"/>
        <w:tabs>
          <w:tab w:val="left" w:pos="1090"/>
        </w:tabs>
        <w:spacing w:line="240" w:lineRule="auto"/>
        <w:jc w:val="right"/>
        <w:rPr>
          <w:b w:val="0"/>
          <w:sz w:val="24"/>
          <w:szCs w:val="24"/>
        </w:rPr>
      </w:pPr>
      <w:r w:rsidRPr="007E7668">
        <w:rPr>
          <w:b w:val="0"/>
          <w:sz w:val="24"/>
          <w:szCs w:val="24"/>
        </w:rPr>
        <w:t>Таблица 17</w:t>
      </w:r>
    </w:p>
    <w:tbl>
      <w:tblPr>
        <w:tblW w:w="9667" w:type="dxa"/>
        <w:tblLayout w:type="fixed"/>
        <w:tblCellMar>
          <w:left w:w="10" w:type="dxa"/>
          <w:right w:w="10" w:type="dxa"/>
        </w:tblCellMar>
        <w:tblLook w:val="0000" w:firstRow="0" w:lastRow="0" w:firstColumn="0" w:lastColumn="0" w:noHBand="0" w:noVBand="0"/>
      </w:tblPr>
      <w:tblGrid>
        <w:gridCol w:w="4546"/>
        <w:gridCol w:w="1339"/>
        <w:gridCol w:w="1334"/>
        <w:gridCol w:w="2448"/>
      </w:tblGrid>
      <w:tr w:rsidR="00600388" w:rsidRPr="007E7668" w:rsidTr="00160865">
        <w:trPr>
          <w:trHeight w:hRule="exact" w:val="494"/>
        </w:trPr>
        <w:tc>
          <w:tcPr>
            <w:tcW w:w="4546" w:type="dxa"/>
            <w:vMerge w:val="restart"/>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га</w:t>
            </w:r>
          </w:p>
        </w:tc>
      </w:tr>
      <w:tr w:rsidR="00600388" w:rsidRPr="007E7668" w:rsidTr="00160865">
        <w:trPr>
          <w:trHeight w:hRule="exact" w:val="854"/>
        </w:trPr>
        <w:tc>
          <w:tcPr>
            <w:tcW w:w="4546" w:type="dxa"/>
            <w:vMerge/>
            <w:tcBorders>
              <w:left w:val="single" w:sz="4" w:space="0" w:color="auto"/>
            </w:tcBorders>
            <w:shd w:val="clear" w:color="auto" w:fill="FFFFFF"/>
          </w:tcPr>
          <w:p w:rsidR="00600388" w:rsidRPr="007E7668" w:rsidRDefault="00600388" w:rsidP="007E7668">
            <w:pPr>
              <w:spacing w:after="0" w:line="240" w:lineRule="auto"/>
              <w:rPr>
                <w:sz w:val="24"/>
                <w:szCs w:val="24"/>
              </w:rPr>
            </w:pPr>
          </w:p>
        </w:tc>
        <w:tc>
          <w:tcPr>
            <w:tcW w:w="1339"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rPr>
                <w:sz w:val="24"/>
                <w:szCs w:val="24"/>
              </w:rPr>
            </w:pPr>
            <w:r w:rsidRPr="007E7668">
              <w:rPr>
                <w:rStyle w:val="105pt"/>
                <w:b w:val="0"/>
                <w:sz w:val="24"/>
                <w:szCs w:val="24"/>
              </w:rPr>
              <w:t>очистных</w:t>
            </w:r>
          </w:p>
          <w:p w:rsidR="00600388" w:rsidRPr="007E7668" w:rsidRDefault="00600388" w:rsidP="007E7668">
            <w:pPr>
              <w:pStyle w:val="41"/>
              <w:shd w:val="clear" w:color="auto" w:fill="auto"/>
              <w:spacing w:before="0" w:line="240" w:lineRule="auto"/>
              <w:ind w:firstLine="0"/>
              <w:rPr>
                <w:sz w:val="24"/>
                <w:szCs w:val="24"/>
              </w:rPr>
            </w:pPr>
            <w:r w:rsidRPr="007E7668">
              <w:rPr>
                <w:rStyle w:val="105pt"/>
                <w:b w:val="0"/>
                <w:sz w:val="24"/>
                <w:szCs w:val="24"/>
              </w:rPr>
              <w:t>сооружени</w:t>
            </w:r>
            <w:r w:rsidR="00C450C3" w:rsidRPr="007E7668">
              <w:rPr>
                <w:rStyle w:val="105pt"/>
                <w:b w:val="0"/>
                <w:sz w:val="24"/>
                <w:szCs w:val="24"/>
              </w:rPr>
              <w:t>й</w:t>
            </w:r>
          </w:p>
          <w:p w:rsidR="00600388" w:rsidRPr="007E7668" w:rsidRDefault="00600388" w:rsidP="007E7668">
            <w:pPr>
              <w:pStyle w:val="41"/>
              <w:shd w:val="clear" w:color="auto" w:fill="auto"/>
              <w:spacing w:before="0" w:line="240" w:lineRule="auto"/>
              <w:ind w:firstLine="0"/>
              <w:rPr>
                <w:sz w:val="24"/>
                <w:szCs w:val="24"/>
              </w:rPr>
            </w:pPr>
          </w:p>
        </w:tc>
        <w:tc>
          <w:tcPr>
            <w:tcW w:w="1334"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иловых</w:t>
            </w:r>
          </w:p>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площадок</w:t>
            </w:r>
          </w:p>
        </w:tc>
        <w:tc>
          <w:tcPr>
            <w:tcW w:w="2448" w:type="dxa"/>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биологических прудов глубокой очистки сточных вод</w:t>
            </w:r>
          </w:p>
        </w:tc>
      </w:tr>
      <w:tr w:rsidR="00600388" w:rsidRPr="007E7668" w:rsidTr="00160865">
        <w:trPr>
          <w:trHeight w:hRule="exact" w:val="373"/>
        </w:trPr>
        <w:tc>
          <w:tcPr>
            <w:tcW w:w="4546"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339"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334"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448" w:type="dxa"/>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r>
      <w:tr w:rsidR="00600388" w:rsidRPr="007E7668" w:rsidTr="00160865">
        <w:trPr>
          <w:trHeight w:hRule="exact" w:val="333"/>
        </w:trPr>
        <w:tc>
          <w:tcPr>
            <w:tcW w:w="4546"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left="80" w:firstLine="0"/>
              <w:jc w:val="left"/>
              <w:rPr>
                <w:sz w:val="24"/>
                <w:szCs w:val="24"/>
              </w:rPr>
            </w:pPr>
            <w:r w:rsidRPr="007E7668">
              <w:rPr>
                <w:rStyle w:val="105pt"/>
                <w:b w:val="0"/>
                <w:sz w:val="24"/>
                <w:szCs w:val="24"/>
              </w:rPr>
              <w:t>до 0,7</w:t>
            </w:r>
          </w:p>
        </w:tc>
        <w:tc>
          <w:tcPr>
            <w:tcW w:w="1339"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1334"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0,2</w:t>
            </w:r>
          </w:p>
        </w:tc>
        <w:tc>
          <w:tcPr>
            <w:tcW w:w="2448" w:type="dxa"/>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600388" w:rsidRPr="007E7668" w:rsidTr="00160865">
        <w:trPr>
          <w:trHeight w:hRule="exact" w:val="423"/>
        </w:trPr>
        <w:tc>
          <w:tcPr>
            <w:tcW w:w="4546" w:type="dxa"/>
            <w:tcBorders>
              <w:top w:val="single" w:sz="4" w:space="0" w:color="auto"/>
              <w:left w:val="single" w:sz="4" w:space="0" w:color="auto"/>
              <w:bottom w:val="single" w:sz="4" w:space="0" w:color="auto"/>
            </w:tcBorders>
            <w:shd w:val="clear" w:color="auto" w:fill="FFFFFF"/>
          </w:tcPr>
          <w:p w:rsidR="00600388" w:rsidRPr="007E7668" w:rsidRDefault="00600388" w:rsidP="007E7668">
            <w:pPr>
              <w:pStyle w:val="41"/>
              <w:shd w:val="clear" w:color="auto" w:fill="auto"/>
              <w:spacing w:before="0" w:line="240" w:lineRule="auto"/>
              <w:ind w:left="80" w:firstLine="0"/>
              <w:jc w:val="left"/>
              <w:rPr>
                <w:sz w:val="24"/>
                <w:szCs w:val="24"/>
              </w:rPr>
            </w:pPr>
            <w:r w:rsidRPr="007E7668">
              <w:rPr>
                <w:rStyle w:val="105pt"/>
                <w:b w:val="0"/>
                <w:sz w:val="24"/>
                <w:szCs w:val="24"/>
              </w:rPr>
              <w:t>от 0,7 до 17</w:t>
            </w:r>
          </w:p>
        </w:tc>
        <w:tc>
          <w:tcPr>
            <w:tcW w:w="1339" w:type="dxa"/>
            <w:tcBorders>
              <w:top w:val="single" w:sz="4" w:space="0" w:color="auto"/>
              <w:left w:val="single" w:sz="4" w:space="0" w:color="auto"/>
              <w:bottom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334" w:type="dxa"/>
            <w:tcBorders>
              <w:top w:val="single" w:sz="4" w:space="0" w:color="auto"/>
              <w:left w:val="single" w:sz="4" w:space="0" w:color="auto"/>
              <w:bottom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600388" w:rsidRPr="007E7668" w:rsidTr="00160865">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left="80" w:firstLine="0"/>
              <w:jc w:val="left"/>
              <w:rPr>
                <w:sz w:val="24"/>
                <w:szCs w:val="24"/>
              </w:rPr>
            </w:pPr>
            <w:r w:rsidRPr="007E7668">
              <w:rPr>
                <w:rStyle w:val="105pt"/>
                <w:b w:val="0"/>
                <w:sz w:val="24"/>
                <w:szCs w:val="24"/>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600388" w:rsidRPr="007E7668" w:rsidTr="00160865">
        <w:trPr>
          <w:trHeight w:hRule="exact" w:val="490"/>
        </w:trPr>
        <w:tc>
          <w:tcPr>
            <w:tcW w:w="4546" w:type="dxa"/>
            <w:tcBorders>
              <w:top w:val="single" w:sz="4" w:space="0" w:color="auto"/>
              <w:left w:val="single" w:sz="4" w:space="0" w:color="auto"/>
              <w:bottom w:val="single" w:sz="4" w:space="0" w:color="auto"/>
            </w:tcBorders>
            <w:shd w:val="clear" w:color="auto" w:fill="FFFFFF"/>
          </w:tcPr>
          <w:p w:rsidR="00600388" w:rsidRPr="007E7668" w:rsidRDefault="00600388" w:rsidP="007E7668">
            <w:pPr>
              <w:pStyle w:val="41"/>
              <w:shd w:val="clear" w:color="auto" w:fill="auto"/>
              <w:spacing w:before="0" w:line="240" w:lineRule="auto"/>
              <w:ind w:left="80" w:firstLine="0"/>
              <w:jc w:val="left"/>
              <w:rPr>
                <w:sz w:val="24"/>
                <w:szCs w:val="24"/>
              </w:rPr>
            </w:pPr>
            <w:r w:rsidRPr="007E7668">
              <w:rPr>
                <w:rStyle w:val="105pt"/>
                <w:b w:val="0"/>
                <w:sz w:val="24"/>
                <w:szCs w:val="24"/>
              </w:rPr>
              <w:t>от 40 до 130</w:t>
            </w:r>
          </w:p>
        </w:tc>
        <w:tc>
          <w:tcPr>
            <w:tcW w:w="1339" w:type="dxa"/>
            <w:tcBorders>
              <w:top w:val="single" w:sz="4" w:space="0" w:color="auto"/>
              <w:left w:val="single" w:sz="4" w:space="0" w:color="auto"/>
              <w:bottom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12</w:t>
            </w:r>
          </w:p>
        </w:tc>
        <w:tc>
          <w:tcPr>
            <w:tcW w:w="1334" w:type="dxa"/>
            <w:tcBorders>
              <w:top w:val="single" w:sz="4" w:space="0" w:color="auto"/>
              <w:left w:val="single" w:sz="4" w:space="0" w:color="auto"/>
              <w:bottom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600388" w:rsidRPr="007E7668" w:rsidTr="00160865">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left="80" w:firstLine="0"/>
              <w:jc w:val="left"/>
              <w:rPr>
                <w:sz w:val="24"/>
                <w:szCs w:val="24"/>
              </w:rPr>
            </w:pPr>
            <w:r w:rsidRPr="007E7668">
              <w:rPr>
                <w:rStyle w:val="105pt"/>
                <w:b w:val="0"/>
                <w:sz w:val="24"/>
                <w:szCs w:val="24"/>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600388" w:rsidRPr="007E7668" w:rsidTr="00160865">
        <w:trPr>
          <w:trHeight w:hRule="exact" w:val="435"/>
        </w:trPr>
        <w:tc>
          <w:tcPr>
            <w:tcW w:w="4546" w:type="dxa"/>
            <w:tcBorders>
              <w:top w:val="single" w:sz="4" w:space="0" w:color="auto"/>
              <w:left w:val="single" w:sz="4" w:space="0" w:color="auto"/>
              <w:bottom w:val="single" w:sz="4" w:space="0" w:color="auto"/>
            </w:tcBorders>
            <w:shd w:val="clear" w:color="auto" w:fill="FFFFFF"/>
          </w:tcPr>
          <w:p w:rsidR="00600388" w:rsidRPr="007E7668" w:rsidRDefault="00600388" w:rsidP="007E7668">
            <w:pPr>
              <w:pStyle w:val="41"/>
              <w:shd w:val="clear" w:color="auto" w:fill="auto"/>
              <w:spacing w:before="0" w:line="240" w:lineRule="auto"/>
              <w:ind w:left="80" w:firstLine="0"/>
              <w:jc w:val="left"/>
              <w:rPr>
                <w:sz w:val="24"/>
                <w:szCs w:val="24"/>
              </w:rPr>
            </w:pPr>
            <w:r w:rsidRPr="007E7668">
              <w:rPr>
                <w:rStyle w:val="105pt"/>
                <w:b w:val="0"/>
                <w:sz w:val="24"/>
                <w:szCs w:val="24"/>
              </w:rPr>
              <w:t>от 175 до 280</w:t>
            </w:r>
          </w:p>
        </w:tc>
        <w:tc>
          <w:tcPr>
            <w:tcW w:w="1339" w:type="dxa"/>
            <w:tcBorders>
              <w:top w:val="single" w:sz="4" w:space="0" w:color="auto"/>
              <w:left w:val="single" w:sz="4" w:space="0" w:color="auto"/>
              <w:bottom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18</w:t>
            </w:r>
          </w:p>
        </w:tc>
        <w:tc>
          <w:tcPr>
            <w:tcW w:w="1334" w:type="dxa"/>
            <w:tcBorders>
              <w:top w:val="single" w:sz="4" w:space="0" w:color="auto"/>
              <w:left w:val="single" w:sz="4" w:space="0" w:color="auto"/>
              <w:bottom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r>
    </w:tbl>
    <w:p w:rsidR="00600388" w:rsidRPr="007E7668" w:rsidRDefault="00600388" w:rsidP="007E7668">
      <w:pPr>
        <w:pStyle w:val="a6"/>
        <w:shd w:val="clear" w:color="auto" w:fill="auto"/>
        <w:spacing w:line="240" w:lineRule="auto"/>
        <w:rPr>
          <w:b w:val="0"/>
          <w:sz w:val="24"/>
          <w:szCs w:val="24"/>
        </w:rPr>
      </w:pPr>
      <w:r w:rsidRPr="007E7668">
        <w:rPr>
          <w:b w:val="0"/>
          <w:sz w:val="24"/>
          <w:szCs w:val="24"/>
        </w:rPr>
        <w:t>Примечание:</w:t>
      </w:r>
    </w:p>
    <w:p w:rsidR="00600388" w:rsidRPr="007E7668" w:rsidRDefault="00600388" w:rsidP="00250916">
      <w:pPr>
        <w:pStyle w:val="a6"/>
        <w:shd w:val="clear" w:color="auto" w:fill="auto"/>
        <w:spacing w:line="240" w:lineRule="auto"/>
        <w:ind w:firstLine="851"/>
        <w:jc w:val="both"/>
        <w:rPr>
          <w:b w:val="0"/>
          <w:sz w:val="24"/>
          <w:szCs w:val="24"/>
        </w:rPr>
      </w:pPr>
      <w:r w:rsidRPr="007E7668">
        <w:rPr>
          <w:b w:val="0"/>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FD5D31" w:rsidRPr="007E7668" w:rsidRDefault="00600388" w:rsidP="00250916">
      <w:pPr>
        <w:pStyle w:val="20"/>
        <w:shd w:val="clear" w:color="auto" w:fill="auto"/>
        <w:tabs>
          <w:tab w:val="left" w:pos="1090"/>
        </w:tabs>
        <w:spacing w:line="240" w:lineRule="auto"/>
        <w:ind w:firstLine="851"/>
        <w:rPr>
          <w:b w:val="0"/>
          <w:sz w:val="24"/>
          <w:szCs w:val="24"/>
        </w:rPr>
      </w:pPr>
      <w:r w:rsidRPr="007E7668">
        <w:rPr>
          <w:b w:val="0"/>
          <w:sz w:val="24"/>
          <w:szCs w:val="24"/>
        </w:rPr>
        <w:t>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12.8</w:t>
      </w:r>
      <w:r w:rsidR="00702F6D" w:rsidRPr="007E7668">
        <w:rPr>
          <w:b w:val="0"/>
          <w:sz w:val="24"/>
          <w:szCs w:val="24"/>
        </w:rPr>
        <w:t>.</w:t>
      </w:r>
      <w:r w:rsidRPr="007E7668">
        <w:rPr>
          <w:b w:val="0"/>
          <w:sz w:val="24"/>
          <w:szCs w:val="24"/>
        </w:rPr>
        <w:t xml:space="preserve">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w:t>
      </w:r>
      <w:r w:rsidRPr="007E7668">
        <w:rPr>
          <w:b w:val="0"/>
          <w:sz w:val="24"/>
          <w:szCs w:val="24"/>
        </w:rPr>
        <w:lastRenderedPageBreak/>
        <w:t>защитныезоны, следует принимать в соответствии с СП 32.13330, СанПиН 2.2.1/2.1.1.1200.</w:t>
      </w:r>
    </w:p>
    <w:p w:rsidR="00600388" w:rsidRPr="007E7668" w:rsidRDefault="00600388" w:rsidP="007E7668">
      <w:pPr>
        <w:pStyle w:val="41"/>
        <w:shd w:val="clear" w:color="auto" w:fill="auto"/>
        <w:tabs>
          <w:tab w:val="left" w:pos="3674"/>
        </w:tabs>
        <w:spacing w:before="0" w:line="240" w:lineRule="auto"/>
        <w:ind w:left="3280" w:firstLine="0"/>
        <w:rPr>
          <w:sz w:val="24"/>
          <w:szCs w:val="24"/>
        </w:rPr>
      </w:pPr>
    </w:p>
    <w:p w:rsidR="00600388" w:rsidRPr="007E7668" w:rsidRDefault="00600388" w:rsidP="007E7668">
      <w:pPr>
        <w:pStyle w:val="41"/>
        <w:shd w:val="clear" w:color="auto" w:fill="auto"/>
        <w:tabs>
          <w:tab w:val="left" w:pos="3674"/>
        </w:tabs>
        <w:spacing w:before="0" w:line="240" w:lineRule="auto"/>
        <w:ind w:left="3280" w:firstLine="0"/>
        <w:rPr>
          <w:sz w:val="24"/>
          <w:szCs w:val="24"/>
        </w:rPr>
      </w:pPr>
      <w:r w:rsidRPr="007E7668">
        <w:rPr>
          <w:sz w:val="24"/>
          <w:szCs w:val="24"/>
        </w:rPr>
        <w:t>13.Дождевая канализация</w:t>
      </w:r>
    </w:p>
    <w:p w:rsidR="00600388" w:rsidRPr="007E7668" w:rsidRDefault="00600388" w:rsidP="00250916">
      <w:pPr>
        <w:pStyle w:val="41"/>
        <w:shd w:val="clear" w:color="auto" w:fill="auto"/>
        <w:tabs>
          <w:tab w:val="left" w:pos="1560"/>
        </w:tabs>
        <w:spacing w:before="0" w:line="240" w:lineRule="auto"/>
        <w:ind w:left="20" w:right="20" w:firstLine="831"/>
        <w:rPr>
          <w:sz w:val="24"/>
          <w:szCs w:val="24"/>
        </w:rPr>
      </w:pPr>
      <w:r w:rsidRPr="007E7668">
        <w:rPr>
          <w:sz w:val="24"/>
          <w:szCs w:val="24"/>
        </w:rPr>
        <w:t>13.1. Проектирование дождевой канализации следует осуществлять на основании действующих нормативных документов:</w:t>
      </w:r>
      <w:r w:rsidR="00C802B3">
        <w:rPr>
          <w:sz w:val="24"/>
          <w:szCs w:val="24"/>
        </w:rPr>
        <w:t xml:space="preserve"> </w:t>
      </w:r>
      <w:r w:rsidRPr="007E7668">
        <w:rPr>
          <w:sz w:val="24"/>
          <w:szCs w:val="24"/>
        </w:rPr>
        <w:t>СП 32.13330, Водного кодекса Российской Федерации.</w:t>
      </w:r>
    </w:p>
    <w:p w:rsidR="00600388" w:rsidRPr="007E7668" w:rsidRDefault="00600388" w:rsidP="00882F90">
      <w:pPr>
        <w:pStyle w:val="41"/>
        <w:numPr>
          <w:ilvl w:val="0"/>
          <w:numId w:val="38"/>
        </w:numPr>
        <w:shd w:val="clear" w:color="auto" w:fill="auto"/>
        <w:tabs>
          <w:tab w:val="left" w:pos="755"/>
          <w:tab w:val="left" w:pos="1560"/>
        </w:tabs>
        <w:spacing w:before="0" w:line="240" w:lineRule="auto"/>
        <w:ind w:left="20" w:right="20" w:firstLine="0"/>
        <w:rPr>
          <w:sz w:val="24"/>
          <w:szCs w:val="24"/>
        </w:rPr>
      </w:pPr>
      <w:r w:rsidRPr="007E7668">
        <w:rPr>
          <w:sz w:val="24"/>
          <w:szCs w:val="24"/>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600388" w:rsidRPr="007E7668" w:rsidRDefault="00600388" w:rsidP="00882F90">
      <w:pPr>
        <w:pStyle w:val="41"/>
        <w:numPr>
          <w:ilvl w:val="0"/>
          <w:numId w:val="38"/>
        </w:numPr>
        <w:shd w:val="clear" w:color="auto" w:fill="auto"/>
        <w:tabs>
          <w:tab w:val="left" w:pos="755"/>
          <w:tab w:val="left" w:pos="1560"/>
        </w:tabs>
        <w:spacing w:before="0" w:line="240" w:lineRule="auto"/>
        <w:ind w:left="20" w:right="20" w:firstLine="0"/>
        <w:rPr>
          <w:sz w:val="24"/>
          <w:szCs w:val="24"/>
        </w:rPr>
      </w:pPr>
      <w:r w:rsidRPr="007E7668">
        <w:rPr>
          <w:sz w:val="24"/>
          <w:szCs w:val="24"/>
        </w:rPr>
        <w:t>В водоемы, предназначенные для купания, возможен сброс поверхностных сточных вод при условии их глубокой очистки.</w:t>
      </w:r>
    </w:p>
    <w:p w:rsidR="00600388" w:rsidRPr="007E7668" w:rsidRDefault="00600388" w:rsidP="00882F90">
      <w:pPr>
        <w:pStyle w:val="41"/>
        <w:numPr>
          <w:ilvl w:val="0"/>
          <w:numId w:val="38"/>
        </w:numPr>
        <w:shd w:val="clear" w:color="auto" w:fill="auto"/>
        <w:tabs>
          <w:tab w:val="left" w:pos="755"/>
          <w:tab w:val="left" w:pos="1560"/>
        </w:tabs>
        <w:spacing w:before="0" w:line="240" w:lineRule="auto"/>
        <w:ind w:left="20" w:right="20" w:firstLine="0"/>
        <w:rPr>
          <w:sz w:val="24"/>
          <w:szCs w:val="24"/>
        </w:rPr>
      </w:pPr>
      <w:r w:rsidRPr="007E7668">
        <w:rPr>
          <w:sz w:val="24"/>
          <w:szCs w:val="24"/>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6E3F88" w:rsidRDefault="006E3F88" w:rsidP="006E3F88">
      <w:pPr>
        <w:pStyle w:val="41"/>
        <w:shd w:val="clear" w:color="auto" w:fill="auto"/>
        <w:tabs>
          <w:tab w:val="left" w:pos="755"/>
          <w:tab w:val="left" w:pos="1560"/>
        </w:tabs>
        <w:spacing w:before="0" w:line="240" w:lineRule="auto"/>
        <w:ind w:left="20" w:right="20" w:firstLine="0"/>
        <w:rPr>
          <w:sz w:val="24"/>
          <w:szCs w:val="24"/>
        </w:rPr>
      </w:pPr>
    </w:p>
    <w:p w:rsidR="00600388" w:rsidRPr="007E7668" w:rsidRDefault="00600388" w:rsidP="00882F90">
      <w:pPr>
        <w:pStyle w:val="41"/>
        <w:numPr>
          <w:ilvl w:val="0"/>
          <w:numId w:val="38"/>
        </w:numPr>
        <w:shd w:val="clear" w:color="auto" w:fill="auto"/>
        <w:tabs>
          <w:tab w:val="left" w:pos="755"/>
          <w:tab w:val="left" w:pos="1560"/>
        </w:tabs>
        <w:spacing w:before="0" w:line="240" w:lineRule="auto"/>
        <w:ind w:left="20" w:right="20" w:firstLine="0"/>
        <w:rPr>
          <w:sz w:val="24"/>
          <w:szCs w:val="24"/>
        </w:rPr>
      </w:pPr>
      <w:r w:rsidRPr="007E7668">
        <w:rPr>
          <w:sz w:val="24"/>
          <w:szCs w:val="24"/>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600388" w:rsidRPr="007E7668" w:rsidRDefault="00600388" w:rsidP="00882F90">
      <w:pPr>
        <w:pStyle w:val="41"/>
        <w:numPr>
          <w:ilvl w:val="0"/>
          <w:numId w:val="38"/>
        </w:numPr>
        <w:shd w:val="clear" w:color="auto" w:fill="auto"/>
        <w:tabs>
          <w:tab w:val="left" w:pos="755"/>
          <w:tab w:val="left" w:pos="1560"/>
        </w:tabs>
        <w:spacing w:before="0" w:line="240" w:lineRule="auto"/>
        <w:ind w:left="20" w:right="20" w:firstLine="0"/>
        <w:rPr>
          <w:sz w:val="24"/>
          <w:szCs w:val="24"/>
        </w:rPr>
      </w:pPr>
      <w:r w:rsidRPr="007E7668">
        <w:rPr>
          <w:sz w:val="24"/>
          <w:szCs w:val="24"/>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600388" w:rsidRPr="007E7668" w:rsidRDefault="00600388" w:rsidP="00250916">
      <w:pPr>
        <w:pStyle w:val="41"/>
        <w:shd w:val="clear" w:color="auto" w:fill="auto"/>
        <w:tabs>
          <w:tab w:val="left" w:pos="1560"/>
        </w:tabs>
        <w:spacing w:before="0" w:line="240" w:lineRule="auto"/>
        <w:ind w:left="20" w:firstLine="831"/>
        <w:rPr>
          <w:sz w:val="24"/>
          <w:szCs w:val="24"/>
        </w:rPr>
      </w:pPr>
      <w:r w:rsidRPr="007E7668">
        <w:rPr>
          <w:sz w:val="24"/>
          <w:szCs w:val="24"/>
        </w:rPr>
        <w:t>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600388" w:rsidRPr="007E7668" w:rsidRDefault="00600388" w:rsidP="00882F90">
      <w:pPr>
        <w:pStyle w:val="41"/>
        <w:numPr>
          <w:ilvl w:val="0"/>
          <w:numId w:val="38"/>
        </w:numPr>
        <w:shd w:val="clear" w:color="auto" w:fill="auto"/>
        <w:tabs>
          <w:tab w:val="left" w:pos="739"/>
          <w:tab w:val="left" w:pos="1560"/>
        </w:tabs>
        <w:spacing w:before="0" w:line="240" w:lineRule="auto"/>
        <w:ind w:left="20" w:right="20" w:firstLine="0"/>
        <w:rPr>
          <w:sz w:val="24"/>
          <w:szCs w:val="24"/>
        </w:rPr>
      </w:pPr>
      <w:r w:rsidRPr="007E7668">
        <w:rPr>
          <w:sz w:val="24"/>
          <w:szCs w:val="24"/>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600388" w:rsidRPr="007E7668" w:rsidRDefault="00600388" w:rsidP="00882F90">
      <w:pPr>
        <w:pStyle w:val="41"/>
        <w:numPr>
          <w:ilvl w:val="0"/>
          <w:numId w:val="38"/>
        </w:numPr>
        <w:shd w:val="clear" w:color="auto" w:fill="auto"/>
        <w:tabs>
          <w:tab w:val="left" w:pos="739"/>
          <w:tab w:val="left" w:pos="1560"/>
        </w:tabs>
        <w:spacing w:before="0" w:line="240" w:lineRule="auto"/>
        <w:ind w:left="20" w:right="20" w:firstLine="0"/>
        <w:rPr>
          <w:sz w:val="24"/>
          <w:szCs w:val="24"/>
        </w:rPr>
      </w:pPr>
      <w:r w:rsidRPr="007E7668">
        <w:rPr>
          <w:sz w:val="24"/>
          <w:szCs w:val="24"/>
        </w:rPr>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600388" w:rsidRPr="007E7668" w:rsidRDefault="00600388" w:rsidP="00882F90">
      <w:pPr>
        <w:pStyle w:val="41"/>
        <w:numPr>
          <w:ilvl w:val="0"/>
          <w:numId w:val="38"/>
        </w:numPr>
        <w:shd w:val="clear" w:color="auto" w:fill="auto"/>
        <w:tabs>
          <w:tab w:val="left" w:pos="739"/>
          <w:tab w:val="left" w:pos="1560"/>
        </w:tabs>
        <w:spacing w:before="0" w:line="240" w:lineRule="auto"/>
        <w:ind w:left="20" w:right="20" w:firstLine="0"/>
        <w:rPr>
          <w:sz w:val="24"/>
          <w:szCs w:val="24"/>
        </w:rPr>
      </w:pPr>
      <w:r w:rsidRPr="007E7668">
        <w:rPr>
          <w:sz w:val="24"/>
          <w:szCs w:val="24"/>
        </w:rPr>
        <w:lastRenderedPageBreak/>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600388" w:rsidRDefault="00600388" w:rsidP="00882F90">
      <w:pPr>
        <w:pStyle w:val="41"/>
        <w:numPr>
          <w:ilvl w:val="0"/>
          <w:numId w:val="38"/>
        </w:numPr>
        <w:shd w:val="clear" w:color="auto" w:fill="auto"/>
        <w:tabs>
          <w:tab w:val="left" w:pos="1100"/>
          <w:tab w:val="left" w:pos="1560"/>
        </w:tabs>
        <w:spacing w:before="0" w:line="240" w:lineRule="auto"/>
        <w:ind w:left="20" w:right="20" w:firstLine="0"/>
        <w:rPr>
          <w:sz w:val="24"/>
          <w:szCs w:val="24"/>
        </w:rPr>
      </w:pPr>
      <w:r w:rsidRPr="007E7668">
        <w:rPr>
          <w:sz w:val="24"/>
          <w:szCs w:val="24"/>
        </w:rPr>
        <w:t>Санитарно-защитную зону (СЗЗ) от очистных сооружений поверхностного стока открытого типа до жилой территории следует принимать 100 м.</w:t>
      </w:r>
    </w:p>
    <w:p w:rsidR="00160865" w:rsidRPr="007E7668" w:rsidRDefault="00160865" w:rsidP="00160865">
      <w:pPr>
        <w:pStyle w:val="41"/>
        <w:shd w:val="clear" w:color="auto" w:fill="auto"/>
        <w:tabs>
          <w:tab w:val="left" w:pos="1100"/>
        </w:tabs>
        <w:spacing w:before="0" w:line="240" w:lineRule="auto"/>
        <w:ind w:left="20" w:right="20" w:firstLine="0"/>
        <w:rPr>
          <w:sz w:val="24"/>
          <w:szCs w:val="24"/>
        </w:rPr>
      </w:pPr>
    </w:p>
    <w:p w:rsidR="00600388" w:rsidRPr="007E7668" w:rsidRDefault="00600388" w:rsidP="00160865">
      <w:pPr>
        <w:pStyle w:val="41"/>
        <w:shd w:val="clear" w:color="auto" w:fill="auto"/>
        <w:tabs>
          <w:tab w:val="left" w:pos="3838"/>
        </w:tabs>
        <w:spacing w:before="0" w:line="240" w:lineRule="auto"/>
        <w:ind w:firstLine="0"/>
        <w:jc w:val="center"/>
        <w:rPr>
          <w:sz w:val="24"/>
          <w:szCs w:val="24"/>
        </w:rPr>
      </w:pPr>
      <w:r w:rsidRPr="007E7668">
        <w:rPr>
          <w:sz w:val="24"/>
          <w:szCs w:val="24"/>
        </w:rPr>
        <w:t>14.Санитарная очистка</w:t>
      </w:r>
    </w:p>
    <w:p w:rsidR="00600388" w:rsidRPr="007E7668" w:rsidRDefault="00600388" w:rsidP="00250916">
      <w:pPr>
        <w:pStyle w:val="41"/>
        <w:shd w:val="clear" w:color="auto" w:fill="auto"/>
        <w:tabs>
          <w:tab w:val="left" w:pos="739"/>
        </w:tabs>
        <w:spacing w:before="0" w:line="240" w:lineRule="auto"/>
        <w:ind w:right="20" w:firstLine="851"/>
        <w:rPr>
          <w:sz w:val="24"/>
          <w:szCs w:val="24"/>
        </w:rPr>
      </w:pPr>
      <w:r w:rsidRPr="007E7668">
        <w:rPr>
          <w:sz w:val="24"/>
          <w:szCs w:val="24"/>
        </w:rPr>
        <w:t xml:space="preserve">14.1. Санитарная очистка территорий городских и сельских поселений должна осуществляться с учетом требований СанПиН </w:t>
      </w:r>
      <w:r w:rsidR="002341C9">
        <w:rPr>
          <w:sz w:val="24"/>
          <w:szCs w:val="24"/>
        </w:rPr>
        <w:t>2.1.3684-21</w:t>
      </w:r>
      <w:r w:rsidRPr="007E7668">
        <w:rPr>
          <w:sz w:val="24"/>
          <w:szCs w:val="24"/>
        </w:rPr>
        <w:t xml:space="preserve">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600388" w:rsidRPr="007E7668" w:rsidRDefault="00600388" w:rsidP="00250916">
      <w:pPr>
        <w:pStyle w:val="41"/>
        <w:shd w:val="clear" w:color="auto" w:fill="auto"/>
        <w:tabs>
          <w:tab w:val="left" w:pos="739"/>
        </w:tabs>
        <w:spacing w:before="0" w:line="240" w:lineRule="auto"/>
        <w:ind w:right="20" w:firstLine="851"/>
        <w:rPr>
          <w:sz w:val="24"/>
          <w:szCs w:val="24"/>
        </w:rPr>
      </w:pPr>
      <w:r w:rsidRPr="007E7668">
        <w:rPr>
          <w:sz w:val="24"/>
          <w:szCs w:val="24"/>
        </w:rPr>
        <w:t>14.2. Количество бытовых отходов определяется по расчету с учетом Приложения Л к настоящим нормативам.</w:t>
      </w:r>
    </w:p>
    <w:p w:rsidR="00600388" w:rsidRPr="007E7668" w:rsidRDefault="00600388" w:rsidP="00250916">
      <w:pPr>
        <w:pStyle w:val="20"/>
        <w:shd w:val="clear" w:color="auto" w:fill="auto"/>
        <w:tabs>
          <w:tab w:val="left" w:pos="1090"/>
        </w:tabs>
        <w:spacing w:line="240" w:lineRule="auto"/>
        <w:ind w:firstLine="851"/>
        <w:rPr>
          <w:b w:val="0"/>
          <w:sz w:val="24"/>
          <w:szCs w:val="24"/>
        </w:rPr>
      </w:pPr>
      <w:r w:rsidRPr="007E7668">
        <w:rPr>
          <w:b w:val="0"/>
          <w:sz w:val="24"/>
          <w:szCs w:val="24"/>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600388" w:rsidRPr="007E7668" w:rsidRDefault="00600388" w:rsidP="007E7668">
      <w:pPr>
        <w:pStyle w:val="20"/>
        <w:shd w:val="clear" w:color="auto" w:fill="auto"/>
        <w:spacing w:line="240" w:lineRule="auto"/>
        <w:jc w:val="right"/>
        <w:rPr>
          <w:b w:val="0"/>
          <w:sz w:val="24"/>
          <w:szCs w:val="24"/>
        </w:rPr>
      </w:pPr>
      <w:r w:rsidRPr="007E7668">
        <w:rPr>
          <w:b w:val="0"/>
          <w:sz w:val="24"/>
          <w:szCs w:val="24"/>
        </w:rPr>
        <w:t>Таблица 18</w:t>
      </w:r>
    </w:p>
    <w:tbl>
      <w:tblPr>
        <w:tblW w:w="0" w:type="auto"/>
        <w:tblLayout w:type="fixed"/>
        <w:tblCellMar>
          <w:left w:w="10" w:type="dxa"/>
          <w:right w:w="10" w:type="dxa"/>
        </w:tblCellMar>
        <w:tblLook w:val="0000" w:firstRow="0" w:lastRow="0" w:firstColumn="0" w:lastColumn="0" w:noHBand="0" w:noVBand="0"/>
      </w:tblPr>
      <w:tblGrid>
        <w:gridCol w:w="4766"/>
        <w:gridCol w:w="2232"/>
        <w:gridCol w:w="2563"/>
      </w:tblGrid>
      <w:tr w:rsidR="00600388" w:rsidRPr="007E7668" w:rsidTr="00840456">
        <w:trPr>
          <w:trHeight w:hRule="exact" w:val="988"/>
        </w:trPr>
        <w:tc>
          <w:tcPr>
            <w:tcW w:w="4766"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Предприятия и сооружения</w:t>
            </w:r>
          </w:p>
        </w:tc>
        <w:tc>
          <w:tcPr>
            <w:tcW w:w="2232"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Площади земельных участков на 1000 т бытовых отходов, га</w:t>
            </w: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left="340" w:firstLine="0"/>
              <w:jc w:val="left"/>
              <w:rPr>
                <w:sz w:val="24"/>
                <w:szCs w:val="24"/>
              </w:rPr>
            </w:pPr>
            <w:r w:rsidRPr="007E7668">
              <w:rPr>
                <w:rStyle w:val="105pt"/>
                <w:b w:val="0"/>
                <w:sz w:val="24"/>
                <w:szCs w:val="24"/>
              </w:rPr>
              <w:t>Размеры санитарно</w:t>
            </w:r>
            <w:r w:rsidRPr="007E7668">
              <w:rPr>
                <w:rStyle w:val="105pt"/>
                <w:b w:val="0"/>
                <w:sz w:val="24"/>
                <w:szCs w:val="24"/>
              </w:rPr>
              <w:softHyphen/>
              <w:t>защитных зон, м</w:t>
            </w:r>
          </w:p>
        </w:tc>
      </w:tr>
      <w:tr w:rsidR="00600388" w:rsidRPr="007E7668" w:rsidTr="00600388">
        <w:trPr>
          <w:trHeight w:hRule="exact" w:val="490"/>
        </w:trPr>
        <w:tc>
          <w:tcPr>
            <w:tcW w:w="4766"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232"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600388" w:rsidRPr="007E7668" w:rsidTr="00600388">
        <w:trPr>
          <w:trHeight w:hRule="exact" w:val="490"/>
        </w:trPr>
        <w:tc>
          <w:tcPr>
            <w:tcW w:w="4766" w:type="dxa"/>
            <w:vMerge w:val="restart"/>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rPr>
                <w:sz w:val="24"/>
                <w:szCs w:val="24"/>
              </w:rPr>
            </w:pPr>
            <w:r w:rsidRPr="007E7668">
              <w:rPr>
                <w:rStyle w:val="105pt"/>
                <w:b w:val="0"/>
                <w:sz w:val="24"/>
                <w:szCs w:val="24"/>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tcBorders>
            <w:shd w:val="clear" w:color="auto" w:fill="FFFFFF"/>
          </w:tcPr>
          <w:p w:rsidR="00600388" w:rsidRPr="007E7668" w:rsidRDefault="00600388" w:rsidP="007E7668">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spacing w:after="0" w:line="240" w:lineRule="auto"/>
              <w:rPr>
                <w:sz w:val="24"/>
                <w:szCs w:val="24"/>
              </w:rPr>
            </w:pPr>
          </w:p>
        </w:tc>
      </w:tr>
      <w:tr w:rsidR="00600388" w:rsidRPr="007E7668" w:rsidTr="00600388">
        <w:trPr>
          <w:trHeight w:hRule="exact" w:val="552"/>
        </w:trPr>
        <w:tc>
          <w:tcPr>
            <w:tcW w:w="4766" w:type="dxa"/>
            <w:vMerge/>
            <w:tcBorders>
              <w:left w:val="single" w:sz="4" w:space="0" w:color="auto"/>
            </w:tcBorders>
            <w:shd w:val="clear" w:color="auto" w:fill="FFFFFF"/>
          </w:tcPr>
          <w:p w:rsidR="00600388" w:rsidRPr="007E7668" w:rsidRDefault="00600388" w:rsidP="007E7668">
            <w:pPr>
              <w:spacing w:after="0" w:line="240" w:lineRule="auto"/>
              <w:rPr>
                <w:sz w:val="24"/>
                <w:szCs w:val="24"/>
              </w:rPr>
            </w:pPr>
          </w:p>
        </w:tc>
        <w:tc>
          <w:tcPr>
            <w:tcW w:w="2232" w:type="dxa"/>
            <w:tcBorders>
              <w:top w:val="single" w:sz="4" w:space="0" w:color="auto"/>
              <w:left w:val="single" w:sz="4" w:space="0" w:color="auto"/>
            </w:tcBorders>
            <w:shd w:val="clear" w:color="auto" w:fill="FFFFFF"/>
          </w:tcPr>
          <w:p w:rsidR="00600388" w:rsidRPr="007E7668" w:rsidRDefault="00600388" w:rsidP="007E7668">
            <w:pPr>
              <w:spacing w:after="0" w:line="240" w:lineRule="auto"/>
              <w:rPr>
                <w:sz w:val="24"/>
                <w:szCs w:val="24"/>
              </w:rPr>
            </w:pP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spacing w:after="0" w:line="240" w:lineRule="auto"/>
              <w:rPr>
                <w:sz w:val="24"/>
                <w:szCs w:val="24"/>
              </w:rPr>
            </w:pPr>
          </w:p>
        </w:tc>
      </w:tr>
      <w:tr w:rsidR="00600388" w:rsidRPr="007E7668" w:rsidTr="00600388">
        <w:trPr>
          <w:trHeight w:hRule="exact" w:val="490"/>
        </w:trPr>
        <w:tc>
          <w:tcPr>
            <w:tcW w:w="4766"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rPr>
                <w:sz w:val="24"/>
                <w:szCs w:val="24"/>
              </w:rPr>
            </w:pPr>
            <w:r w:rsidRPr="007E7668">
              <w:rPr>
                <w:rStyle w:val="105pt"/>
                <w:b w:val="0"/>
                <w:sz w:val="24"/>
                <w:szCs w:val="24"/>
              </w:rPr>
              <w:t>до 100</w:t>
            </w:r>
          </w:p>
        </w:tc>
        <w:tc>
          <w:tcPr>
            <w:tcW w:w="2232"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600388">
        <w:trPr>
          <w:trHeight w:hRule="exact" w:val="490"/>
        </w:trPr>
        <w:tc>
          <w:tcPr>
            <w:tcW w:w="4766"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rPr>
                <w:sz w:val="24"/>
                <w:szCs w:val="24"/>
              </w:rPr>
            </w:pPr>
            <w:r w:rsidRPr="007E7668">
              <w:rPr>
                <w:rStyle w:val="105pt"/>
                <w:b w:val="0"/>
                <w:sz w:val="24"/>
                <w:szCs w:val="24"/>
              </w:rPr>
              <w:t>свыше 100</w:t>
            </w:r>
          </w:p>
        </w:tc>
        <w:tc>
          <w:tcPr>
            <w:tcW w:w="2232"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0,05</w:t>
            </w: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600388">
        <w:trPr>
          <w:trHeight w:hRule="exact" w:val="490"/>
        </w:trPr>
        <w:tc>
          <w:tcPr>
            <w:tcW w:w="4766"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rPr>
                <w:sz w:val="24"/>
                <w:szCs w:val="24"/>
              </w:rPr>
            </w:pPr>
            <w:r w:rsidRPr="007E7668">
              <w:rPr>
                <w:rStyle w:val="105pt"/>
                <w:b w:val="0"/>
                <w:sz w:val="24"/>
                <w:szCs w:val="24"/>
              </w:rPr>
              <w:t>Склады компоста</w:t>
            </w:r>
          </w:p>
        </w:tc>
        <w:tc>
          <w:tcPr>
            <w:tcW w:w="2232"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600388">
        <w:trPr>
          <w:trHeight w:hRule="exact" w:val="494"/>
        </w:trPr>
        <w:tc>
          <w:tcPr>
            <w:tcW w:w="4766"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rPr>
                <w:sz w:val="24"/>
                <w:szCs w:val="24"/>
              </w:rPr>
            </w:pPr>
            <w:r w:rsidRPr="007E7668">
              <w:rPr>
                <w:rStyle w:val="105pt"/>
                <w:b w:val="0"/>
                <w:sz w:val="24"/>
                <w:szCs w:val="24"/>
              </w:rPr>
              <w:t>Полигоны</w:t>
            </w:r>
          </w:p>
        </w:tc>
        <w:tc>
          <w:tcPr>
            <w:tcW w:w="2232"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0,02 - 0,05</w:t>
            </w: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600388">
        <w:trPr>
          <w:trHeight w:hRule="exact" w:val="490"/>
        </w:trPr>
        <w:tc>
          <w:tcPr>
            <w:tcW w:w="4766"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rPr>
                <w:sz w:val="24"/>
                <w:szCs w:val="24"/>
              </w:rPr>
            </w:pPr>
            <w:r w:rsidRPr="007E7668">
              <w:rPr>
                <w:rStyle w:val="105pt"/>
                <w:b w:val="0"/>
                <w:sz w:val="24"/>
                <w:szCs w:val="24"/>
              </w:rPr>
              <w:t>Поля компостирования</w:t>
            </w:r>
          </w:p>
        </w:tc>
        <w:tc>
          <w:tcPr>
            <w:tcW w:w="2232"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0,5 - 1</w:t>
            </w: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500</w:t>
            </w:r>
          </w:p>
        </w:tc>
      </w:tr>
      <w:tr w:rsidR="00600388" w:rsidRPr="007E7668" w:rsidTr="00600388">
        <w:trPr>
          <w:trHeight w:hRule="exact" w:val="490"/>
        </w:trPr>
        <w:tc>
          <w:tcPr>
            <w:tcW w:w="4766"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rPr>
                <w:sz w:val="24"/>
                <w:szCs w:val="24"/>
              </w:rPr>
            </w:pPr>
            <w:r w:rsidRPr="007E7668">
              <w:rPr>
                <w:rStyle w:val="105pt"/>
                <w:b w:val="0"/>
                <w:sz w:val="24"/>
                <w:szCs w:val="24"/>
              </w:rPr>
              <w:t>Мусороперегрузочные станции</w:t>
            </w:r>
          </w:p>
        </w:tc>
        <w:tc>
          <w:tcPr>
            <w:tcW w:w="2232"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0,04</w:t>
            </w: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100</w:t>
            </w:r>
          </w:p>
        </w:tc>
      </w:tr>
      <w:tr w:rsidR="00600388" w:rsidRPr="007E7668" w:rsidTr="00600388">
        <w:trPr>
          <w:trHeight w:hRule="exact" w:val="490"/>
        </w:trPr>
        <w:tc>
          <w:tcPr>
            <w:tcW w:w="4766"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rPr>
                <w:sz w:val="24"/>
                <w:szCs w:val="24"/>
              </w:rPr>
            </w:pPr>
            <w:r w:rsidRPr="007E7668">
              <w:rPr>
                <w:rStyle w:val="105pt"/>
                <w:b w:val="0"/>
                <w:sz w:val="24"/>
                <w:szCs w:val="24"/>
              </w:rPr>
              <w:t>Сливные станции</w:t>
            </w:r>
          </w:p>
        </w:tc>
        <w:tc>
          <w:tcPr>
            <w:tcW w:w="2232" w:type="dxa"/>
            <w:tcBorders>
              <w:top w:val="single" w:sz="4" w:space="0" w:color="auto"/>
              <w:lef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0,02</w:t>
            </w:r>
          </w:p>
        </w:tc>
        <w:tc>
          <w:tcPr>
            <w:tcW w:w="2563" w:type="dxa"/>
            <w:tcBorders>
              <w:top w:val="single" w:sz="4" w:space="0" w:color="auto"/>
              <w:left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300</w:t>
            </w:r>
          </w:p>
        </w:tc>
      </w:tr>
      <w:tr w:rsidR="00600388" w:rsidRPr="007E7668" w:rsidTr="00600388">
        <w:trPr>
          <w:trHeight w:hRule="exact" w:val="805"/>
        </w:trPr>
        <w:tc>
          <w:tcPr>
            <w:tcW w:w="4766" w:type="dxa"/>
            <w:tcBorders>
              <w:top w:val="single" w:sz="4" w:space="0" w:color="auto"/>
              <w:left w:val="single" w:sz="4" w:space="0" w:color="auto"/>
              <w:bottom w:val="single" w:sz="4" w:space="0" w:color="auto"/>
            </w:tcBorders>
            <w:shd w:val="clear" w:color="auto" w:fill="FFFFFF"/>
          </w:tcPr>
          <w:p w:rsidR="00600388" w:rsidRPr="007E7668" w:rsidRDefault="00600388" w:rsidP="007E7668">
            <w:pPr>
              <w:pStyle w:val="41"/>
              <w:shd w:val="clear" w:color="auto" w:fill="auto"/>
              <w:spacing w:before="0" w:line="240" w:lineRule="auto"/>
              <w:ind w:firstLine="0"/>
              <w:rPr>
                <w:sz w:val="24"/>
                <w:szCs w:val="24"/>
              </w:rPr>
            </w:pPr>
            <w:r w:rsidRPr="007E7668">
              <w:rPr>
                <w:rStyle w:val="105pt"/>
                <w:b w:val="0"/>
                <w:sz w:val="24"/>
                <w:szCs w:val="24"/>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600388" w:rsidRPr="007E7668" w:rsidRDefault="00600388" w:rsidP="007E7668">
            <w:pPr>
              <w:pStyle w:val="41"/>
              <w:shd w:val="clear" w:color="auto" w:fill="auto"/>
              <w:spacing w:before="0" w:line="240" w:lineRule="auto"/>
              <w:ind w:firstLine="0"/>
              <w:jc w:val="center"/>
              <w:rPr>
                <w:sz w:val="24"/>
                <w:szCs w:val="24"/>
              </w:rPr>
            </w:pPr>
            <w:r w:rsidRPr="007E7668">
              <w:rPr>
                <w:rStyle w:val="105pt"/>
                <w:b w:val="0"/>
                <w:sz w:val="24"/>
                <w:szCs w:val="24"/>
              </w:rPr>
              <w:t>1000</w:t>
            </w:r>
          </w:p>
        </w:tc>
      </w:tr>
    </w:tbl>
    <w:p w:rsidR="00600388" w:rsidRPr="007E7668" w:rsidRDefault="00600388" w:rsidP="007E7668">
      <w:pPr>
        <w:pStyle w:val="a6"/>
        <w:shd w:val="clear" w:color="auto" w:fill="auto"/>
        <w:spacing w:line="240" w:lineRule="auto"/>
        <w:rPr>
          <w:b w:val="0"/>
          <w:sz w:val="24"/>
          <w:szCs w:val="24"/>
        </w:rPr>
      </w:pPr>
      <w:r w:rsidRPr="007E7668">
        <w:rPr>
          <w:b w:val="0"/>
          <w:sz w:val="24"/>
          <w:szCs w:val="24"/>
        </w:rPr>
        <w:t>Примечания:</w:t>
      </w:r>
    </w:p>
    <w:p w:rsidR="00600388" w:rsidRPr="007E7668" w:rsidRDefault="00600388" w:rsidP="00882F90">
      <w:pPr>
        <w:pStyle w:val="a6"/>
        <w:numPr>
          <w:ilvl w:val="0"/>
          <w:numId w:val="40"/>
        </w:numPr>
        <w:shd w:val="clear" w:color="auto" w:fill="auto"/>
        <w:spacing w:line="240" w:lineRule="auto"/>
        <w:jc w:val="both"/>
        <w:rPr>
          <w:b w:val="0"/>
          <w:sz w:val="24"/>
          <w:szCs w:val="24"/>
        </w:rPr>
      </w:pPr>
      <w:r w:rsidRPr="007E7668">
        <w:rPr>
          <w:b w:val="0"/>
          <w:sz w:val="24"/>
          <w:szCs w:val="24"/>
        </w:rPr>
        <w:t>Наименьшие размеры площадей полигонов относятся к сооружениям, размещаемым на песчаных грунтах.</w:t>
      </w:r>
    </w:p>
    <w:p w:rsidR="00600388" w:rsidRPr="007E7668" w:rsidRDefault="00600388" w:rsidP="00882F90">
      <w:pPr>
        <w:pStyle w:val="a6"/>
        <w:numPr>
          <w:ilvl w:val="0"/>
          <w:numId w:val="40"/>
        </w:numPr>
        <w:shd w:val="clear" w:color="auto" w:fill="auto"/>
        <w:spacing w:line="240" w:lineRule="auto"/>
        <w:jc w:val="both"/>
        <w:rPr>
          <w:b w:val="0"/>
          <w:sz w:val="24"/>
          <w:szCs w:val="24"/>
        </w:rPr>
      </w:pPr>
      <w:r w:rsidRPr="007E7668">
        <w:rPr>
          <w:b w:val="0"/>
          <w:sz w:val="24"/>
          <w:szCs w:val="24"/>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600388" w:rsidRPr="007E7668" w:rsidRDefault="00600388" w:rsidP="007E7668">
      <w:pPr>
        <w:pStyle w:val="20"/>
        <w:shd w:val="clear" w:color="auto" w:fill="auto"/>
        <w:tabs>
          <w:tab w:val="left" w:pos="1090"/>
        </w:tabs>
        <w:spacing w:line="240" w:lineRule="auto"/>
        <w:rPr>
          <w:b w:val="0"/>
          <w:sz w:val="24"/>
          <w:szCs w:val="24"/>
        </w:rPr>
      </w:pPr>
    </w:p>
    <w:p w:rsidR="00600388" w:rsidRPr="007E7668" w:rsidRDefault="00600388" w:rsidP="007E7668">
      <w:pPr>
        <w:pStyle w:val="41"/>
        <w:shd w:val="clear" w:color="auto" w:fill="auto"/>
        <w:tabs>
          <w:tab w:val="left" w:pos="2214"/>
        </w:tabs>
        <w:spacing w:before="0" w:line="240" w:lineRule="auto"/>
        <w:ind w:firstLine="0"/>
        <w:jc w:val="center"/>
        <w:rPr>
          <w:sz w:val="24"/>
          <w:szCs w:val="24"/>
        </w:rPr>
      </w:pPr>
      <w:r w:rsidRPr="007E7668">
        <w:rPr>
          <w:sz w:val="24"/>
          <w:szCs w:val="24"/>
        </w:rPr>
        <w:t>15. Энерго-, тепло-, газоснабжение и средства связи</w:t>
      </w:r>
    </w:p>
    <w:p w:rsidR="00600388" w:rsidRPr="007E7668" w:rsidRDefault="00600388" w:rsidP="00882F90">
      <w:pPr>
        <w:pStyle w:val="41"/>
        <w:numPr>
          <w:ilvl w:val="1"/>
          <w:numId w:val="41"/>
        </w:numPr>
        <w:shd w:val="clear" w:color="auto" w:fill="auto"/>
        <w:spacing w:before="0" w:line="240" w:lineRule="auto"/>
        <w:ind w:left="0" w:right="20" w:firstLine="851"/>
        <w:rPr>
          <w:sz w:val="24"/>
          <w:szCs w:val="24"/>
        </w:rPr>
      </w:pPr>
      <w:r w:rsidRPr="007E7668">
        <w:rPr>
          <w:sz w:val="24"/>
          <w:szCs w:val="24"/>
        </w:rPr>
        <w:t>.Расход энергоносителей и потребность в мощности источников следует определять:</w:t>
      </w:r>
    </w:p>
    <w:p w:rsidR="00600388" w:rsidRPr="007E7668" w:rsidRDefault="00600388" w:rsidP="00250916">
      <w:pPr>
        <w:pStyle w:val="41"/>
        <w:shd w:val="clear" w:color="auto" w:fill="auto"/>
        <w:spacing w:before="0" w:line="240" w:lineRule="auto"/>
        <w:ind w:left="80" w:right="20" w:firstLine="851"/>
        <w:rPr>
          <w:sz w:val="24"/>
          <w:szCs w:val="24"/>
        </w:rPr>
      </w:pPr>
      <w:r w:rsidRPr="007E7668">
        <w:rPr>
          <w:sz w:val="24"/>
          <w:szCs w:val="24"/>
        </w:rPr>
        <w:t xml:space="preserve">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w:t>
      </w:r>
      <w:r w:rsidRPr="007E7668">
        <w:rPr>
          <w:sz w:val="24"/>
          <w:szCs w:val="24"/>
        </w:rPr>
        <w:lastRenderedPageBreak/>
        <w:t>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600388" w:rsidRPr="007E7668" w:rsidRDefault="00600388" w:rsidP="00250916">
      <w:pPr>
        <w:pStyle w:val="41"/>
        <w:shd w:val="clear" w:color="auto" w:fill="auto"/>
        <w:tabs>
          <w:tab w:val="left" w:pos="773"/>
        </w:tabs>
        <w:spacing w:before="0" w:line="240" w:lineRule="auto"/>
        <w:ind w:right="20" w:firstLine="851"/>
        <w:rPr>
          <w:sz w:val="24"/>
          <w:szCs w:val="24"/>
        </w:rPr>
      </w:pPr>
      <w:r w:rsidRPr="007E7668">
        <w:rPr>
          <w:sz w:val="24"/>
          <w:szCs w:val="24"/>
        </w:rPr>
        <w:t>15.2.Укрупненные показатели электропотребления допускается принимать в соответствии с Приложением М.</w:t>
      </w:r>
    </w:p>
    <w:p w:rsidR="00600388" w:rsidRPr="007E7668" w:rsidRDefault="00600388" w:rsidP="00250916">
      <w:pPr>
        <w:pStyle w:val="41"/>
        <w:shd w:val="clear" w:color="auto" w:fill="auto"/>
        <w:tabs>
          <w:tab w:val="left" w:pos="773"/>
        </w:tabs>
        <w:spacing w:before="0" w:line="240" w:lineRule="auto"/>
        <w:ind w:right="20" w:firstLine="851"/>
        <w:rPr>
          <w:sz w:val="24"/>
          <w:szCs w:val="24"/>
        </w:rPr>
      </w:pPr>
      <w:r w:rsidRPr="007E7668">
        <w:rPr>
          <w:sz w:val="24"/>
          <w:szCs w:val="24"/>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w:t>
      </w:r>
      <w:r w:rsidR="00233646">
        <w:rPr>
          <w:sz w:val="24"/>
          <w:szCs w:val="24"/>
        </w:rPr>
        <w:t>-94</w:t>
      </w:r>
      <w:r w:rsidRPr="007E7668">
        <w:rPr>
          <w:sz w:val="24"/>
          <w:szCs w:val="24"/>
        </w:rPr>
        <w:t>.</w:t>
      </w:r>
    </w:p>
    <w:p w:rsidR="00600388" w:rsidRPr="007E7668" w:rsidRDefault="00600388" w:rsidP="00250916">
      <w:pPr>
        <w:pStyle w:val="41"/>
        <w:shd w:val="clear" w:color="auto" w:fill="auto"/>
        <w:tabs>
          <w:tab w:val="left" w:pos="915"/>
        </w:tabs>
        <w:spacing w:before="0" w:line="240" w:lineRule="auto"/>
        <w:ind w:right="20" w:firstLine="851"/>
        <w:rPr>
          <w:sz w:val="24"/>
          <w:szCs w:val="24"/>
        </w:rPr>
      </w:pPr>
      <w:r w:rsidRPr="007E7668">
        <w:rPr>
          <w:sz w:val="24"/>
          <w:szCs w:val="24"/>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600388" w:rsidRPr="007E7668" w:rsidRDefault="00600388" w:rsidP="00250916">
      <w:pPr>
        <w:pStyle w:val="41"/>
        <w:shd w:val="clear" w:color="auto" w:fill="auto"/>
        <w:tabs>
          <w:tab w:val="left" w:pos="767"/>
        </w:tabs>
        <w:spacing w:before="0" w:line="240" w:lineRule="auto"/>
        <w:ind w:right="20" w:firstLine="851"/>
        <w:rPr>
          <w:sz w:val="24"/>
          <w:szCs w:val="24"/>
        </w:rPr>
      </w:pPr>
      <w:r w:rsidRPr="007E7668">
        <w:rPr>
          <w:sz w:val="24"/>
          <w:szCs w:val="24"/>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600388" w:rsidRPr="007E7668" w:rsidRDefault="00600388" w:rsidP="00250916">
      <w:pPr>
        <w:pStyle w:val="41"/>
        <w:shd w:val="clear" w:color="auto" w:fill="auto"/>
        <w:tabs>
          <w:tab w:val="left" w:pos="831"/>
        </w:tabs>
        <w:spacing w:before="0" w:line="240" w:lineRule="auto"/>
        <w:ind w:right="20" w:firstLine="851"/>
        <w:rPr>
          <w:sz w:val="24"/>
          <w:szCs w:val="24"/>
        </w:rPr>
      </w:pPr>
      <w:r w:rsidRPr="007E7668">
        <w:rPr>
          <w:sz w:val="24"/>
          <w:szCs w:val="24"/>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600388" w:rsidRPr="007E7668" w:rsidRDefault="00600388" w:rsidP="00250916">
      <w:pPr>
        <w:pStyle w:val="41"/>
        <w:shd w:val="clear" w:color="auto" w:fill="auto"/>
        <w:tabs>
          <w:tab w:val="left" w:pos="767"/>
        </w:tabs>
        <w:spacing w:before="0" w:line="240" w:lineRule="auto"/>
        <w:ind w:right="20" w:firstLine="851"/>
        <w:rPr>
          <w:sz w:val="24"/>
          <w:szCs w:val="24"/>
        </w:rPr>
      </w:pPr>
      <w:r w:rsidRPr="007E7668">
        <w:rPr>
          <w:sz w:val="24"/>
          <w:szCs w:val="24"/>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600388" w:rsidRPr="007E7668" w:rsidRDefault="00600388" w:rsidP="00250916">
      <w:pPr>
        <w:pStyle w:val="41"/>
        <w:shd w:val="clear" w:color="auto" w:fill="auto"/>
        <w:tabs>
          <w:tab w:val="left" w:pos="767"/>
        </w:tabs>
        <w:spacing w:before="0" w:line="240" w:lineRule="auto"/>
        <w:ind w:right="20" w:firstLine="851"/>
        <w:rPr>
          <w:sz w:val="24"/>
          <w:szCs w:val="24"/>
        </w:rPr>
      </w:pPr>
      <w:r w:rsidRPr="007E7668">
        <w:rPr>
          <w:sz w:val="24"/>
          <w:szCs w:val="24"/>
        </w:rPr>
        <w:t xml:space="preserve">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w:t>
      </w:r>
      <w:r w:rsidR="00233646">
        <w:rPr>
          <w:sz w:val="24"/>
          <w:szCs w:val="24"/>
        </w:rPr>
        <w:t>медицинских организаций</w:t>
      </w:r>
      <w:r w:rsidRPr="007E7668">
        <w:rPr>
          <w:sz w:val="24"/>
          <w:szCs w:val="24"/>
        </w:rPr>
        <w:t>- не менее 15 м.</w:t>
      </w:r>
    </w:p>
    <w:p w:rsidR="00600388" w:rsidRPr="007E7668" w:rsidRDefault="00600388" w:rsidP="00250916">
      <w:pPr>
        <w:pStyle w:val="41"/>
        <w:shd w:val="clear" w:color="auto" w:fill="auto"/>
        <w:tabs>
          <w:tab w:val="left" w:pos="767"/>
        </w:tabs>
        <w:spacing w:before="0" w:line="240" w:lineRule="auto"/>
        <w:ind w:right="20" w:firstLine="851"/>
        <w:rPr>
          <w:sz w:val="24"/>
          <w:szCs w:val="24"/>
        </w:rPr>
      </w:pPr>
      <w:r w:rsidRPr="007E7668">
        <w:rPr>
          <w:sz w:val="24"/>
          <w:szCs w:val="24"/>
        </w:rPr>
        <w:t>15.9.Теплоснабжение поселений следует предусматривать в соответствии с утвержденной в установленном порядке схемой теплоснабжения.</w:t>
      </w:r>
    </w:p>
    <w:p w:rsidR="00600388" w:rsidRPr="007E7668" w:rsidRDefault="00600388" w:rsidP="00250916">
      <w:pPr>
        <w:pStyle w:val="41"/>
        <w:shd w:val="clear" w:color="auto" w:fill="auto"/>
        <w:tabs>
          <w:tab w:val="left" w:pos="831"/>
        </w:tabs>
        <w:spacing w:before="0" w:line="240" w:lineRule="auto"/>
        <w:ind w:right="20" w:firstLine="851"/>
        <w:rPr>
          <w:sz w:val="24"/>
          <w:szCs w:val="24"/>
        </w:rPr>
      </w:pPr>
      <w:r w:rsidRPr="007E7668">
        <w:rPr>
          <w:sz w:val="24"/>
          <w:szCs w:val="24"/>
        </w:rPr>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600388" w:rsidRPr="007E7668" w:rsidRDefault="00600388" w:rsidP="00250916">
      <w:pPr>
        <w:pStyle w:val="41"/>
        <w:shd w:val="clear" w:color="auto" w:fill="auto"/>
        <w:tabs>
          <w:tab w:val="left" w:pos="831"/>
        </w:tabs>
        <w:spacing w:before="0" w:line="240" w:lineRule="auto"/>
        <w:ind w:right="20" w:firstLine="851"/>
        <w:rPr>
          <w:sz w:val="24"/>
          <w:szCs w:val="24"/>
        </w:rPr>
      </w:pPr>
      <w:r w:rsidRPr="007E7668">
        <w:rPr>
          <w:sz w:val="24"/>
          <w:szCs w:val="24"/>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600388" w:rsidRPr="007E7668" w:rsidRDefault="00600388" w:rsidP="00250916">
      <w:pPr>
        <w:pStyle w:val="41"/>
        <w:shd w:val="clear" w:color="auto" w:fill="auto"/>
        <w:tabs>
          <w:tab w:val="left" w:pos="831"/>
        </w:tabs>
        <w:spacing w:before="0" w:line="240" w:lineRule="auto"/>
        <w:ind w:right="20" w:firstLine="851"/>
        <w:rPr>
          <w:sz w:val="24"/>
          <w:szCs w:val="24"/>
        </w:rPr>
      </w:pPr>
      <w:r w:rsidRPr="007E7668">
        <w:rPr>
          <w:sz w:val="24"/>
          <w:szCs w:val="24"/>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7D7011" w:rsidRPr="007E7668" w:rsidRDefault="007D7011" w:rsidP="007E7668">
      <w:pPr>
        <w:spacing w:after="0" w:line="240" w:lineRule="auto"/>
        <w:jc w:val="both"/>
        <w:rPr>
          <w:rFonts w:ascii="Times New Roman" w:hAnsi="Times New Roman"/>
          <w:sz w:val="24"/>
          <w:szCs w:val="24"/>
        </w:rPr>
      </w:pPr>
    </w:p>
    <w:p w:rsidR="00600388" w:rsidRPr="007E7668" w:rsidRDefault="00B95798" w:rsidP="007E7668">
      <w:pPr>
        <w:spacing w:after="0" w:line="240" w:lineRule="auto"/>
        <w:jc w:val="right"/>
        <w:rPr>
          <w:rFonts w:ascii="Times New Roman" w:hAnsi="Times New Roman"/>
          <w:sz w:val="24"/>
          <w:szCs w:val="24"/>
        </w:rPr>
      </w:pPr>
      <w:r w:rsidRPr="007E7668">
        <w:rPr>
          <w:rFonts w:ascii="Times New Roman" w:hAnsi="Times New Roman"/>
          <w:sz w:val="24"/>
          <w:szCs w:val="24"/>
        </w:rPr>
        <w:t>Таблица 19</w:t>
      </w:r>
    </w:p>
    <w:tbl>
      <w:tblPr>
        <w:tblW w:w="9682" w:type="dxa"/>
        <w:tblLayout w:type="fixed"/>
        <w:tblCellMar>
          <w:left w:w="10" w:type="dxa"/>
          <w:right w:w="10" w:type="dxa"/>
        </w:tblCellMar>
        <w:tblLook w:val="0000" w:firstRow="0" w:lastRow="0" w:firstColumn="0" w:lastColumn="0" w:noHBand="0" w:noVBand="0"/>
      </w:tblPr>
      <w:tblGrid>
        <w:gridCol w:w="4263"/>
        <w:gridCol w:w="2755"/>
        <w:gridCol w:w="2664"/>
      </w:tblGrid>
      <w:tr w:rsidR="00B95798" w:rsidRPr="007E7668" w:rsidTr="00160865">
        <w:trPr>
          <w:trHeight w:hRule="exact" w:val="768"/>
        </w:trPr>
        <w:tc>
          <w:tcPr>
            <w:tcW w:w="4263" w:type="dxa"/>
            <w:vMerge w:val="restar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left="680" w:firstLine="0"/>
              <w:jc w:val="left"/>
              <w:rPr>
                <w:rStyle w:val="105pt"/>
                <w:b w:val="0"/>
                <w:sz w:val="24"/>
                <w:szCs w:val="24"/>
              </w:rPr>
            </w:pPr>
          </w:p>
          <w:p w:rsidR="00B95798" w:rsidRPr="007E7668" w:rsidRDefault="00B95798" w:rsidP="007E7668">
            <w:pPr>
              <w:pStyle w:val="41"/>
              <w:shd w:val="clear" w:color="auto" w:fill="auto"/>
              <w:spacing w:before="0" w:line="240" w:lineRule="auto"/>
              <w:ind w:left="680" w:firstLine="0"/>
              <w:jc w:val="left"/>
              <w:rPr>
                <w:sz w:val="24"/>
                <w:szCs w:val="24"/>
              </w:rPr>
            </w:pPr>
            <w:r w:rsidRPr="007E7668">
              <w:rPr>
                <w:rStyle w:val="105pt"/>
                <w:b w:val="0"/>
                <w:sz w:val="24"/>
                <w:szCs w:val="24"/>
              </w:rPr>
              <w:t>Теплопроизводительность котельных, Г кал/ч (МВт)</w:t>
            </w:r>
          </w:p>
        </w:tc>
        <w:tc>
          <w:tcPr>
            <w:tcW w:w="5419" w:type="dxa"/>
            <w:gridSpan w:val="2"/>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котельных, га, работающих</w:t>
            </w:r>
          </w:p>
        </w:tc>
      </w:tr>
      <w:tr w:rsidR="00B95798" w:rsidRPr="007E7668" w:rsidTr="00160865">
        <w:trPr>
          <w:trHeight w:hRule="exact" w:val="768"/>
        </w:trPr>
        <w:tc>
          <w:tcPr>
            <w:tcW w:w="4263" w:type="dxa"/>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2755"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на твердом топливе</w:t>
            </w:r>
          </w:p>
        </w:tc>
        <w:tc>
          <w:tcPr>
            <w:tcW w:w="2664" w:type="dxa"/>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на газомазутном топливе</w:t>
            </w:r>
          </w:p>
        </w:tc>
      </w:tr>
      <w:tr w:rsidR="00B95798" w:rsidRPr="007E7668" w:rsidTr="00160865">
        <w:trPr>
          <w:trHeight w:hRule="exact" w:val="490"/>
        </w:trPr>
        <w:tc>
          <w:tcPr>
            <w:tcW w:w="4263"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lastRenderedPageBreak/>
              <w:t>1</w:t>
            </w:r>
          </w:p>
        </w:tc>
        <w:tc>
          <w:tcPr>
            <w:tcW w:w="2755"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664" w:type="dxa"/>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B95798" w:rsidRPr="007E7668" w:rsidTr="00160865">
        <w:trPr>
          <w:trHeight w:hRule="exact" w:val="490"/>
        </w:trPr>
        <w:tc>
          <w:tcPr>
            <w:tcW w:w="4263"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left="80" w:firstLine="0"/>
              <w:jc w:val="left"/>
              <w:rPr>
                <w:sz w:val="24"/>
                <w:szCs w:val="24"/>
              </w:rPr>
            </w:pPr>
            <w:r w:rsidRPr="007E7668">
              <w:rPr>
                <w:rStyle w:val="105pt"/>
                <w:b w:val="0"/>
                <w:sz w:val="24"/>
                <w:szCs w:val="24"/>
              </w:rPr>
              <w:t>до 5</w:t>
            </w:r>
          </w:p>
        </w:tc>
        <w:tc>
          <w:tcPr>
            <w:tcW w:w="2755"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0,7</w:t>
            </w:r>
          </w:p>
        </w:tc>
        <w:tc>
          <w:tcPr>
            <w:tcW w:w="2664" w:type="dxa"/>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0,7</w:t>
            </w:r>
          </w:p>
        </w:tc>
      </w:tr>
      <w:tr w:rsidR="00B95798" w:rsidRPr="007E7668" w:rsidTr="00160865">
        <w:trPr>
          <w:trHeight w:hRule="exact" w:val="490"/>
        </w:trPr>
        <w:tc>
          <w:tcPr>
            <w:tcW w:w="4263"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left="80" w:firstLine="0"/>
              <w:jc w:val="left"/>
              <w:rPr>
                <w:sz w:val="24"/>
                <w:szCs w:val="24"/>
              </w:rPr>
            </w:pPr>
            <w:r w:rsidRPr="007E7668">
              <w:rPr>
                <w:rStyle w:val="105pt"/>
                <w:b w:val="0"/>
                <w:sz w:val="24"/>
                <w:szCs w:val="24"/>
              </w:rPr>
              <w:t>от 5 до 10 (от 6 до 12)</w:t>
            </w:r>
          </w:p>
        </w:tc>
        <w:tc>
          <w:tcPr>
            <w:tcW w:w="2755"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2664" w:type="dxa"/>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B95798" w:rsidRPr="007E7668" w:rsidTr="00160865">
        <w:trPr>
          <w:trHeight w:hRule="exact" w:val="490"/>
        </w:trPr>
        <w:tc>
          <w:tcPr>
            <w:tcW w:w="4263"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left="80" w:firstLine="0"/>
              <w:jc w:val="left"/>
              <w:rPr>
                <w:sz w:val="24"/>
                <w:szCs w:val="24"/>
              </w:rPr>
            </w:pPr>
            <w:r w:rsidRPr="007E7668">
              <w:rPr>
                <w:rStyle w:val="105pt"/>
                <w:b w:val="0"/>
                <w:sz w:val="24"/>
                <w:szCs w:val="24"/>
              </w:rPr>
              <w:t>от 10 до 50 (от 12 до 58)</w:t>
            </w:r>
          </w:p>
        </w:tc>
        <w:tc>
          <w:tcPr>
            <w:tcW w:w="2755"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2664" w:type="dxa"/>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r>
      <w:tr w:rsidR="00B95798" w:rsidRPr="007E7668" w:rsidTr="00160865">
        <w:trPr>
          <w:trHeight w:hRule="exact" w:val="490"/>
        </w:trPr>
        <w:tc>
          <w:tcPr>
            <w:tcW w:w="4263"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left="80" w:firstLine="0"/>
              <w:jc w:val="left"/>
              <w:rPr>
                <w:sz w:val="24"/>
                <w:szCs w:val="24"/>
              </w:rPr>
            </w:pPr>
            <w:r w:rsidRPr="007E7668">
              <w:rPr>
                <w:rStyle w:val="105pt"/>
                <w:b w:val="0"/>
                <w:sz w:val="24"/>
                <w:szCs w:val="24"/>
              </w:rPr>
              <w:t>от 50 до 100 (от 58 до 116)</w:t>
            </w:r>
          </w:p>
        </w:tc>
        <w:tc>
          <w:tcPr>
            <w:tcW w:w="2755"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2664" w:type="dxa"/>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2,5</w:t>
            </w:r>
          </w:p>
        </w:tc>
      </w:tr>
      <w:tr w:rsidR="00B95798" w:rsidRPr="007E7668" w:rsidTr="00160865">
        <w:trPr>
          <w:trHeight w:hRule="exact" w:val="490"/>
        </w:trPr>
        <w:tc>
          <w:tcPr>
            <w:tcW w:w="4263"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left="80" w:firstLine="0"/>
              <w:jc w:val="left"/>
              <w:rPr>
                <w:sz w:val="24"/>
                <w:szCs w:val="24"/>
              </w:rPr>
            </w:pPr>
            <w:r w:rsidRPr="007E7668">
              <w:rPr>
                <w:rStyle w:val="105pt"/>
                <w:b w:val="0"/>
                <w:sz w:val="24"/>
                <w:szCs w:val="24"/>
              </w:rPr>
              <w:t>от 100 до 200 (от 116 до 233)</w:t>
            </w:r>
          </w:p>
        </w:tc>
        <w:tc>
          <w:tcPr>
            <w:tcW w:w="2755" w:type="dxa"/>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3,7</w:t>
            </w:r>
          </w:p>
        </w:tc>
        <w:tc>
          <w:tcPr>
            <w:tcW w:w="2664" w:type="dxa"/>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B95798" w:rsidRPr="007E7668" w:rsidTr="00160865">
        <w:trPr>
          <w:trHeight w:hRule="exact" w:val="499"/>
        </w:trPr>
        <w:tc>
          <w:tcPr>
            <w:tcW w:w="4263" w:type="dxa"/>
            <w:tcBorders>
              <w:top w:val="single" w:sz="4" w:space="0" w:color="auto"/>
              <w:left w:val="single" w:sz="4" w:space="0" w:color="auto"/>
              <w:bottom w:val="single" w:sz="4" w:space="0" w:color="auto"/>
            </w:tcBorders>
            <w:shd w:val="clear" w:color="auto" w:fill="FFFFFF"/>
          </w:tcPr>
          <w:p w:rsidR="00B95798" w:rsidRPr="007E7668" w:rsidRDefault="00B95798" w:rsidP="007E7668">
            <w:pPr>
              <w:pStyle w:val="41"/>
              <w:shd w:val="clear" w:color="auto" w:fill="auto"/>
              <w:spacing w:before="0" w:line="240" w:lineRule="auto"/>
              <w:ind w:left="80" w:firstLine="0"/>
              <w:jc w:val="left"/>
              <w:rPr>
                <w:sz w:val="24"/>
                <w:szCs w:val="24"/>
              </w:rPr>
            </w:pPr>
            <w:r w:rsidRPr="007E7668">
              <w:rPr>
                <w:rStyle w:val="105pt"/>
                <w:b w:val="0"/>
                <w:sz w:val="24"/>
                <w:szCs w:val="24"/>
              </w:rPr>
              <w:t>от 200 до 400 (от 233 до 466)</w:t>
            </w:r>
          </w:p>
        </w:tc>
        <w:tc>
          <w:tcPr>
            <w:tcW w:w="2755" w:type="dxa"/>
            <w:tcBorders>
              <w:top w:val="single" w:sz="4" w:space="0" w:color="auto"/>
              <w:left w:val="single" w:sz="4" w:space="0" w:color="auto"/>
              <w:bottom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3,5</w:t>
            </w:r>
          </w:p>
        </w:tc>
      </w:tr>
    </w:tbl>
    <w:p w:rsidR="00B95798" w:rsidRPr="007E7668" w:rsidRDefault="00B95798" w:rsidP="007E7668">
      <w:pPr>
        <w:pStyle w:val="a6"/>
        <w:shd w:val="clear" w:color="auto" w:fill="auto"/>
        <w:spacing w:line="240" w:lineRule="auto"/>
        <w:rPr>
          <w:b w:val="0"/>
          <w:sz w:val="24"/>
          <w:szCs w:val="24"/>
        </w:rPr>
      </w:pPr>
      <w:r w:rsidRPr="007E7668">
        <w:rPr>
          <w:b w:val="0"/>
          <w:sz w:val="24"/>
          <w:szCs w:val="24"/>
        </w:rPr>
        <w:t>Примечания:</w:t>
      </w:r>
    </w:p>
    <w:p w:rsidR="00B95798" w:rsidRPr="007E7668" w:rsidRDefault="00B95798" w:rsidP="006E3F88">
      <w:pPr>
        <w:pStyle w:val="a6"/>
        <w:numPr>
          <w:ilvl w:val="0"/>
          <w:numId w:val="42"/>
        </w:numPr>
        <w:shd w:val="clear" w:color="auto" w:fill="auto"/>
        <w:tabs>
          <w:tab w:val="left" w:pos="567"/>
        </w:tabs>
        <w:spacing w:line="240" w:lineRule="auto"/>
        <w:ind w:firstLine="851"/>
        <w:jc w:val="both"/>
        <w:rPr>
          <w:b w:val="0"/>
          <w:sz w:val="24"/>
          <w:szCs w:val="24"/>
        </w:rPr>
      </w:pPr>
      <w:r w:rsidRPr="007E7668">
        <w:rPr>
          <w:b w:val="0"/>
          <w:sz w:val="24"/>
          <w:szCs w:val="24"/>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6E3F88" w:rsidRDefault="00B95798" w:rsidP="006E3F88">
      <w:pPr>
        <w:pStyle w:val="a6"/>
        <w:numPr>
          <w:ilvl w:val="0"/>
          <w:numId w:val="42"/>
        </w:numPr>
        <w:shd w:val="clear" w:color="auto" w:fill="auto"/>
        <w:tabs>
          <w:tab w:val="left" w:pos="567"/>
        </w:tabs>
        <w:spacing w:line="240" w:lineRule="auto"/>
        <w:ind w:firstLine="851"/>
        <w:jc w:val="both"/>
        <w:rPr>
          <w:b w:val="0"/>
          <w:sz w:val="24"/>
          <w:szCs w:val="24"/>
        </w:rPr>
      </w:pPr>
      <w:r w:rsidRPr="007E7668">
        <w:rPr>
          <w:b w:val="0"/>
          <w:sz w:val="24"/>
          <w:szCs w:val="24"/>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B95798" w:rsidRPr="007E7668" w:rsidRDefault="00B95798" w:rsidP="006E3F88">
      <w:pPr>
        <w:pStyle w:val="a6"/>
        <w:shd w:val="clear" w:color="auto" w:fill="auto"/>
        <w:tabs>
          <w:tab w:val="left" w:pos="567"/>
        </w:tabs>
        <w:spacing w:line="240" w:lineRule="auto"/>
        <w:jc w:val="both"/>
        <w:rPr>
          <w:b w:val="0"/>
          <w:sz w:val="24"/>
          <w:szCs w:val="24"/>
        </w:rPr>
      </w:pPr>
      <w:r w:rsidRPr="007E7668">
        <w:rPr>
          <w:b w:val="0"/>
          <w:sz w:val="24"/>
          <w:szCs w:val="24"/>
        </w:rPr>
        <w:t>и определение размеров площадок для них необходимо предусматривать по СП 124.13330.2012.</w:t>
      </w:r>
    </w:p>
    <w:p w:rsidR="00B95798" w:rsidRPr="007E7668" w:rsidRDefault="00B95798" w:rsidP="006E3F88">
      <w:pPr>
        <w:pStyle w:val="a6"/>
        <w:numPr>
          <w:ilvl w:val="0"/>
          <w:numId w:val="42"/>
        </w:numPr>
        <w:shd w:val="clear" w:color="auto" w:fill="auto"/>
        <w:tabs>
          <w:tab w:val="left" w:pos="567"/>
        </w:tabs>
        <w:spacing w:line="240" w:lineRule="auto"/>
        <w:ind w:firstLine="851"/>
        <w:jc w:val="both"/>
        <w:rPr>
          <w:b w:val="0"/>
          <w:sz w:val="24"/>
          <w:szCs w:val="24"/>
        </w:rPr>
      </w:pPr>
      <w:r w:rsidRPr="007E7668">
        <w:rPr>
          <w:b w:val="0"/>
          <w:sz w:val="24"/>
          <w:szCs w:val="24"/>
        </w:rPr>
        <w:t>Размеры санитарно-защитных зон от котельных определяются в соответствии с действующими санитарными нормами.</w:t>
      </w:r>
    </w:p>
    <w:p w:rsidR="00B95798" w:rsidRPr="007E7668" w:rsidRDefault="00B95798" w:rsidP="00882F90">
      <w:pPr>
        <w:pStyle w:val="41"/>
        <w:numPr>
          <w:ilvl w:val="1"/>
          <w:numId w:val="43"/>
        </w:numPr>
        <w:shd w:val="clear" w:color="auto" w:fill="auto"/>
        <w:tabs>
          <w:tab w:val="left" w:pos="867"/>
        </w:tabs>
        <w:spacing w:before="0" w:line="240" w:lineRule="auto"/>
        <w:ind w:left="0" w:right="20" w:firstLine="851"/>
        <w:rPr>
          <w:sz w:val="24"/>
          <w:szCs w:val="24"/>
        </w:rPr>
      </w:pPr>
      <w:r w:rsidRPr="007E7668">
        <w:rPr>
          <w:sz w:val="24"/>
          <w:szCs w:val="24"/>
        </w:rPr>
        <w:t>Газораспределительные станции магистральных газопроводов следует размещать за пределами поселений в соответствии с требованиями СП 36.13330.</w:t>
      </w:r>
      <w:r w:rsidR="00233646">
        <w:rPr>
          <w:sz w:val="24"/>
          <w:szCs w:val="24"/>
        </w:rPr>
        <w:t>2012.</w:t>
      </w:r>
    </w:p>
    <w:p w:rsidR="00B95798" w:rsidRPr="007E7668" w:rsidRDefault="00A30180" w:rsidP="00250916">
      <w:pPr>
        <w:pStyle w:val="41"/>
        <w:shd w:val="clear" w:color="auto" w:fill="auto"/>
        <w:spacing w:before="0" w:line="240" w:lineRule="auto"/>
        <w:ind w:right="20" w:firstLine="851"/>
        <w:rPr>
          <w:sz w:val="24"/>
          <w:szCs w:val="24"/>
        </w:rPr>
      </w:pPr>
      <w:r w:rsidRPr="007E7668">
        <w:rPr>
          <w:sz w:val="24"/>
          <w:szCs w:val="24"/>
        </w:rPr>
        <w:t>15.14.</w:t>
      </w:r>
      <w:r w:rsidR="00B95798" w:rsidRPr="007E7668">
        <w:rPr>
          <w:sz w:val="24"/>
          <w:szCs w:val="24"/>
        </w:rPr>
        <w:t xml:space="preserve">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B95798" w:rsidRPr="007E7668" w:rsidRDefault="00250916" w:rsidP="00882F90">
      <w:pPr>
        <w:pStyle w:val="41"/>
        <w:numPr>
          <w:ilvl w:val="0"/>
          <w:numId w:val="104"/>
        </w:numPr>
        <w:shd w:val="clear" w:color="auto" w:fill="auto"/>
        <w:tabs>
          <w:tab w:val="left" w:pos="1134"/>
        </w:tabs>
        <w:spacing w:before="0" w:line="240" w:lineRule="auto"/>
        <w:ind w:left="0" w:firstLine="851"/>
        <w:jc w:val="left"/>
        <w:rPr>
          <w:sz w:val="24"/>
          <w:szCs w:val="24"/>
        </w:rPr>
      </w:pPr>
      <w:r>
        <w:rPr>
          <w:sz w:val="24"/>
          <w:szCs w:val="24"/>
        </w:rPr>
        <w:t>т</w:t>
      </w:r>
      <w:r w:rsidR="00B95798" w:rsidRPr="007E7668">
        <w:rPr>
          <w:sz w:val="24"/>
          <w:szCs w:val="24"/>
        </w:rPr>
        <w:t>ыс. т/год - 6 га;</w:t>
      </w:r>
    </w:p>
    <w:p w:rsidR="00B95798" w:rsidRPr="007E7668" w:rsidRDefault="00250916" w:rsidP="00250916">
      <w:pPr>
        <w:pStyle w:val="41"/>
        <w:shd w:val="clear" w:color="auto" w:fill="auto"/>
        <w:tabs>
          <w:tab w:val="left" w:pos="1134"/>
        </w:tabs>
        <w:spacing w:before="0" w:line="240" w:lineRule="auto"/>
        <w:ind w:firstLine="851"/>
        <w:jc w:val="left"/>
        <w:rPr>
          <w:sz w:val="24"/>
          <w:szCs w:val="24"/>
        </w:rPr>
      </w:pPr>
      <w:r>
        <w:rPr>
          <w:sz w:val="24"/>
          <w:szCs w:val="24"/>
        </w:rPr>
        <w:t>20 т</w:t>
      </w:r>
      <w:r w:rsidR="00B95798" w:rsidRPr="007E7668">
        <w:rPr>
          <w:sz w:val="24"/>
          <w:szCs w:val="24"/>
        </w:rPr>
        <w:t>ыс. т/год - 7 га;</w:t>
      </w:r>
    </w:p>
    <w:p w:rsidR="00B95798" w:rsidRPr="007E7668" w:rsidRDefault="00250916" w:rsidP="00250916">
      <w:pPr>
        <w:pStyle w:val="41"/>
        <w:shd w:val="clear" w:color="auto" w:fill="auto"/>
        <w:tabs>
          <w:tab w:val="left" w:pos="1134"/>
        </w:tabs>
        <w:spacing w:before="0" w:line="240" w:lineRule="auto"/>
        <w:ind w:firstLine="851"/>
        <w:jc w:val="left"/>
        <w:rPr>
          <w:sz w:val="24"/>
          <w:szCs w:val="24"/>
        </w:rPr>
      </w:pPr>
      <w:r>
        <w:rPr>
          <w:sz w:val="24"/>
          <w:szCs w:val="24"/>
        </w:rPr>
        <w:t xml:space="preserve">40 </w:t>
      </w:r>
      <w:r w:rsidR="007D7011" w:rsidRPr="007E7668">
        <w:rPr>
          <w:sz w:val="24"/>
          <w:szCs w:val="24"/>
        </w:rPr>
        <w:t>т</w:t>
      </w:r>
      <w:r w:rsidR="00B95798" w:rsidRPr="007E7668">
        <w:rPr>
          <w:sz w:val="24"/>
          <w:szCs w:val="24"/>
        </w:rPr>
        <w:t>ыс. т/год - 8 га.</w:t>
      </w:r>
    </w:p>
    <w:p w:rsidR="00B95798" w:rsidRPr="007E7668" w:rsidRDefault="00B95798" w:rsidP="00882F90">
      <w:pPr>
        <w:pStyle w:val="41"/>
        <w:numPr>
          <w:ilvl w:val="1"/>
          <w:numId w:val="94"/>
        </w:numPr>
        <w:shd w:val="clear" w:color="auto" w:fill="auto"/>
        <w:spacing w:before="0" w:line="240" w:lineRule="auto"/>
        <w:ind w:left="0" w:right="20" w:firstLine="851"/>
        <w:rPr>
          <w:sz w:val="24"/>
          <w:szCs w:val="24"/>
        </w:rPr>
      </w:pPr>
      <w:r w:rsidRPr="007E7668">
        <w:rPr>
          <w:sz w:val="24"/>
          <w:szCs w:val="24"/>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B95798" w:rsidRPr="007E7668" w:rsidRDefault="00B95798" w:rsidP="00882F90">
      <w:pPr>
        <w:pStyle w:val="41"/>
        <w:numPr>
          <w:ilvl w:val="1"/>
          <w:numId w:val="94"/>
        </w:numPr>
        <w:shd w:val="clear" w:color="auto" w:fill="auto"/>
        <w:tabs>
          <w:tab w:val="left" w:pos="880"/>
        </w:tabs>
        <w:spacing w:before="0" w:line="240" w:lineRule="auto"/>
        <w:ind w:left="0" w:right="20" w:firstLine="851"/>
        <w:rPr>
          <w:sz w:val="24"/>
          <w:szCs w:val="24"/>
        </w:rPr>
      </w:pPr>
      <w:r w:rsidRPr="007E7668">
        <w:rPr>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B95798" w:rsidRPr="007E7668" w:rsidRDefault="00B95798" w:rsidP="00882F90">
      <w:pPr>
        <w:pStyle w:val="41"/>
        <w:numPr>
          <w:ilvl w:val="1"/>
          <w:numId w:val="94"/>
        </w:numPr>
        <w:shd w:val="clear" w:color="auto" w:fill="auto"/>
        <w:tabs>
          <w:tab w:val="left" w:pos="880"/>
        </w:tabs>
        <w:spacing w:before="0" w:line="240" w:lineRule="auto"/>
        <w:ind w:left="0" w:right="20" w:firstLine="851"/>
        <w:rPr>
          <w:sz w:val="24"/>
          <w:szCs w:val="24"/>
        </w:rPr>
      </w:pPr>
      <w:r w:rsidRPr="007E7668">
        <w:rPr>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6D1D39" w:rsidRDefault="006D1D39" w:rsidP="006D1D39">
      <w:pPr>
        <w:pStyle w:val="41"/>
        <w:shd w:val="clear" w:color="auto" w:fill="auto"/>
        <w:tabs>
          <w:tab w:val="left" w:pos="3149"/>
        </w:tabs>
        <w:spacing w:before="0" w:line="240" w:lineRule="auto"/>
        <w:ind w:firstLine="0"/>
        <w:jc w:val="center"/>
        <w:rPr>
          <w:sz w:val="24"/>
          <w:szCs w:val="24"/>
        </w:rPr>
      </w:pPr>
    </w:p>
    <w:p w:rsidR="00B95798" w:rsidRPr="007E7668" w:rsidRDefault="00B95798" w:rsidP="006D1D39">
      <w:pPr>
        <w:pStyle w:val="41"/>
        <w:shd w:val="clear" w:color="auto" w:fill="auto"/>
        <w:tabs>
          <w:tab w:val="left" w:pos="3149"/>
        </w:tabs>
        <w:spacing w:before="0" w:line="240" w:lineRule="auto"/>
        <w:ind w:firstLine="0"/>
        <w:jc w:val="center"/>
        <w:rPr>
          <w:sz w:val="24"/>
          <w:szCs w:val="24"/>
        </w:rPr>
      </w:pPr>
      <w:r w:rsidRPr="007E7668">
        <w:rPr>
          <w:sz w:val="24"/>
          <w:szCs w:val="24"/>
        </w:rPr>
        <w:t>16.</w:t>
      </w:r>
      <w:r w:rsidR="00A30180" w:rsidRPr="007E7668">
        <w:rPr>
          <w:sz w:val="24"/>
          <w:szCs w:val="24"/>
        </w:rPr>
        <w:t xml:space="preserve"> </w:t>
      </w:r>
      <w:r w:rsidRPr="007E7668">
        <w:rPr>
          <w:sz w:val="24"/>
          <w:szCs w:val="24"/>
        </w:rPr>
        <w:t>Размещение инженерных сетей</w:t>
      </w:r>
    </w:p>
    <w:p w:rsidR="00B95798" w:rsidRPr="007E7668" w:rsidRDefault="00B95798" w:rsidP="00250916">
      <w:pPr>
        <w:pStyle w:val="41"/>
        <w:shd w:val="clear" w:color="auto" w:fill="auto"/>
        <w:tabs>
          <w:tab w:val="left" w:pos="772"/>
        </w:tabs>
        <w:spacing w:before="0" w:line="240" w:lineRule="auto"/>
        <w:ind w:right="20" w:firstLine="851"/>
        <w:rPr>
          <w:sz w:val="24"/>
          <w:szCs w:val="24"/>
        </w:rPr>
      </w:pPr>
      <w:r w:rsidRPr="007E7668">
        <w:rPr>
          <w:sz w:val="24"/>
          <w:szCs w:val="24"/>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B95798" w:rsidRPr="007E7668" w:rsidRDefault="00B95798" w:rsidP="00250916">
      <w:pPr>
        <w:pStyle w:val="41"/>
        <w:shd w:val="clear" w:color="auto" w:fill="auto"/>
        <w:tabs>
          <w:tab w:val="left" w:pos="772"/>
        </w:tabs>
        <w:spacing w:before="0" w:line="240" w:lineRule="auto"/>
        <w:ind w:right="20" w:firstLine="851"/>
        <w:rPr>
          <w:sz w:val="24"/>
          <w:szCs w:val="24"/>
        </w:rPr>
      </w:pPr>
      <w:r w:rsidRPr="007E7668">
        <w:rPr>
          <w:sz w:val="24"/>
          <w:szCs w:val="24"/>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B95798" w:rsidRPr="007E7668" w:rsidRDefault="00B95798" w:rsidP="00250916">
      <w:pPr>
        <w:pStyle w:val="41"/>
        <w:shd w:val="clear" w:color="auto" w:fill="auto"/>
        <w:tabs>
          <w:tab w:val="left" w:pos="772"/>
        </w:tabs>
        <w:spacing w:before="0" w:line="240" w:lineRule="auto"/>
        <w:ind w:right="20" w:firstLine="851"/>
        <w:rPr>
          <w:sz w:val="24"/>
          <w:szCs w:val="24"/>
        </w:rPr>
      </w:pPr>
      <w:r w:rsidRPr="007E7668">
        <w:rPr>
          <w:sz w:val="24"/>
          <w:szCs w:val="24"/>
        </w:rPr>
        <w:t xml:space="preserve">16.3. Прокладку подземных инженерных сетей в тоннелях (проходных коллекторах) </w:t>
      </w:r>
      <w:r w:rsidRPr="007E7668">
        <w:rPr>
          <w:sz w:val="24"/>
          <w:szCs w:val="24"/>
        </w:rPr>
        <w:lastRenderedPageBreak/>
        <w:t>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B95798" w:rsidRPr="007E7668" w:rsidRDefault="00B95798" w:rsidP="00250916">
      <w:pPr>
        <w:pStyle w:val="41"/>
        <w:shd w:val="clear" w:color="auto" w:fill="auto"/>
        <w:tabs>
          <w:tab w:val="left" w:pos="772"/>
        </w:tabs>
        <w:spacing w:before="0" w:line="240" w:lineRule="auto"/>
        <w:ind w:right="20" w:firstLine="851"/>
        <w:rPr>
          <w:sz w:val="24"/>
          <w:szCs w:val="24"/>
        </w:rPr>
      </w:pPr>
      <w:r w:rsidRPr="007E7668">
        <w:rPr>
          <w:sz w:val="24"/>
          <w:szCs w:val="24"/>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B95798" w:rsidRPr="007E7668" w:rsidRDefault="00B95798" w:rsidP="00250916">
      <w:pPr>
        <w:pStyle w:val="41"/>
        <w:shd w:val="clear" w:color="auto" w:fill="auto"/>
        <w:tabs>
          <w:tab w:val="left" w:pos="772"/>
        </w:tabs>
        <w:spacing w:before="0" w:line="240" w:lineRule="auto"/>
        <w:ind w:right="20" w:firstLine="851"/>
        <w:rPr>
          <w:sz w:val="24"/>
          <w:szCs w:val="24"/>
        </w:rPr>
      </w:pPr>
      <w:r w:rsidRPr="007E7668">
        <w:rPr>
          <w:sz w:val="24"/>
          <w:szCs w:val="24"/>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w:t>
      </w:r>
      <w:r w:rsidR="006C15B8">
        <w:rPr>
          <w:sz w:val="24"/>
          <w:szCs w:val="24"/>
        </w:rPr>
        <w:t>2</w:t>
      </w:r>
      <w:r w:rsidRPr="007E7668">
        <w:rPr>
          <w:sz w:val="24"/>
          <w:szCs w:val="24"/>
        </w:rPr>
        <w:t>, СП 32.13330.201</w:t>
      </w:r>
      <w:r w:rsidR="006C15B8">
        <w:rPr>
          <w:sz w:val="24"/>
          <w:szCs w:val="24"/>
        </w:rPr>
        <w:t>8</w:t>
      </w:r>
      <w:r w:rsidRPr="007E7668">
        <w:rPr>
          <w:sz w:val="24"/>
          <w:szCs w:val="24"/>
        </w:rPr>
        <w:t xml:space="preserve">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7E1CAF" w:rsidRPr="007E7668" w:rsidRDefault="00B95798" w:rsidP="00250916">
      <w:pPr>
        <w:pStyle w:val="41"/>
        <w:shd w:val="clear" w:color="auto" w:fill="auto"/>
        <w:tabs>
          <w:tab w:val="left" w:pos="772"/>
        </w:tabs>
        <w:spacing w:before="0" w:line="240" w:lineRule="auto"/>
        <w:ind w:right="20" w:firstLine="851"/>
        <w:rPr>
          <w:sz w:val="24"/>
          <w:szCs w:val="24"/>
        </w:rPr>
      </w:pPr>
      <w:r w:rsidRPr="007E7668">
        <w:rPr>
          <w:sz w:val="24"/>
          <w:szCs w:val="24"/>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955B6A" w:rsidRPr="007E7668" w:rsidRDefault="00955B6A" w:rsidP="006D1D39">
      <w:pPr>
        <w:pStyle w:val="41"/>
        <w:shd w:val="clear" w:color="auto" w:fill="auto"/>
        <w:tabs>
          <w:tab w:val="left" w:pos="772"/>
        </w:tabs>
        <w:spacing w:before="0" w:line="240" w:lineRule="auto"/>
        <w:ind w:right="23" w:firstLine="0"/>
        <w:jc w:val="right"/>
        <w:rPr>
          <w:sz w:val="24"/>
          <w:szCs w:val="24"/>
        </w:rPr>
      </w:pPr>
      <w:r w:rsidRPr="007E7668">
        <w:rPr>
          <w:sz w:val="24"/>
          <w:szCs w:val="24"/>
        </w:rPr>
        <w:t>Таблица 20</w:t>
      </w:r>
    </w:p>
    <w:tbl>
      <w:tblPr>
        <w:tblpPr w:leftFromText="180" w:rightFromText="180" w:vertAnchor="text" w:horzAnchor="margin" w:tblpY="345"/>
        <w:tblOverlap w:val="never"/>
        <w:tblW w:w="5081" w:type="pct"/>
        <w:tblLayout w:type="fixed"/>
        <w:tblCellMar>
          <w:left w:w="10" w:type="dxa"/>
          <w:right w:w="10" w:type="dxa"/>
        </w:tblCellMar>
        <w:tblLook w:val="0000" w:firstRow="0" w:lastRow="0" w:firstColumn="0" w:lastColumn="0" w:noHBand="0" w:noVBand="0"/>
      </w:tblPr>
      <w:tblGrid>
        <w:gridCol w:w="1491"/>
        <w:gridCol w:w="955"/>
        <w:gridCol w:w="1151"/>
        <w:gridCol w:w="1020"/>
        <w:gridCol w:w="832"/>
        <w:gridCol w:w="1055"/>
        <w:gridCol w:w="912"/>
        <w:gridCol w:w="932"/>
        <w:gridCol w:w="746"/>
        <w:gridCol w:w="693"/>
      </w:tblGrid>
      <w:tr w:rsidR="00702F6D" w:rsidRPr="007E7668" w:rsidTr="006E3F88">
        <w:trPr>
          <w:trHeight w:hRule="exact" w:val="494"/>
        </w:trPr>
        <w:tc>
          <w:tcPr>
            <w:tcW w:w="762" w:type="pct"/>
            <w:vMerge w:val="restar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Инженерные сети</w:t>
            </w:r>
          </w:p>
        </w:tc>
        <w:tc>
          <w:tcPr>
            <w:tcW w:w="4238" w:type="pct"/>
            <w:gridSpan w:val="9"/>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Расстояние, м, по горизонтали (в свету) от подземных сетей до</w:t>
            </w:r>
          </w:p>
        </w:tc>
      </w:tr>
      <w:tr w:rsidR="00B95798" w:rsidRPr="007E7668" w:rsidTr="00223832">
        <w:trPr>
          <w:trHeight w:hRule="exact" w:val="466"/>
        </w:trPr>
        <w:tc>
          <w:tcPr>
            <w:tcW w:w="762"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488" w:type="pct"/>
            <w:vMerge w:val="restar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left"/>
              <w:rPr>
                <w:sz w:val="24"/>
                <w:szCs w:val="24"/>
              </w:rPr>
            </w:pPr>
            <w:r w:rsidRPr="007E7668">
              <w:rPr>
                <w:rStyle w:val="105pt"/>
                <w:b w:val="0"/>
                <w:sz w:val="24"/>
                <w:szCs w:val="24"/>
              </w:rPr>
              <w:t>Фундаментов</w:t>
            </w:r>
          </w:p>
          <w:p w:rsidR="00B95798" w:rsidRPr="007E7668" w:rsidRDefault="00B95798" w:rsidP="007E7668">
            <w:pPr>
              <w:pStyle w:val="41"/>
              <w:shd w:val="clear" w:color="auto" w:fill="auto"/>
              <w:spacing w:before="0" w:line="240" w:lineRule="auto"/>
              <w:ind w:firstLine="0"/>
              <w:jc w:val="left"/>
              <w:rPr>
                <w:sz w:val="24"/>
                <w:szCs w:val="24"/>
              </w:rPr>
            </w:pPr>
            <w:r w:rsidRPr="007E7668">
              <w:rPr>
                <w:rStyle w:val="105pt"/>
                <w:b w:val="0"/>
                <w:sz w:val="24"/>
                <w:szCs w:val="24"/>
              </w:rPr>
              <w:t>зданий</w:t>
            </w:r>
          </w:p>
          <w:p w:rsidR="00B95798" w:rsidRPr="007E7668" w:rsidRDefault="00B95798" w:rsidP="007E7668">
            <w:pPr>
              <w:pStyle w:val="41"/>
              <w:shd w:val="clear" w:color="auto" w:fill="auto"/>
              <w:spacing w:before="0" w:line="240" w:lineRule="auto"/>
              <w:ind w:firstLine="0"/>
              <w:jc w:val="left"/>
              <w:rPr>
                <w:sz w:val="24"/>
                <w:szCs w:val="24"/>
              </w:rPr>
            </w:pPr>
            <w:r w:rsidRPr="007E7668">
              <w:rPr>
                <w:rStyle w:val="105pt"/>
                <w:b w:val="0"/>
                <w:sz w:val="24"/>
                <w:szCs w:val="24"/>
              </w:rPr>
              <w:t>и</w:t>
            </w:r>
          </w:p>
          <w:p w:rsidR="00B95798" w:rsidRPr="007E7668" w:rsidRDefault="00B95798" w:rsidP="00223832">
            <w:pPr>
              <w:pStyle w:val="41"/>
              <w:shd w:val="clear" w:color="auto" w:fill="auto"/>
              <w:spacing w:before="0" w:line="240" w:lineRule="auto"/>
              <w:ind w:firstLine="0"/>
              <w:jc w:val="left"/>
              <w:rPr>
                <w:sz w:val="24"/>
                <w:szCs w:val="24"/>
              </w:rPr>
            </w:pPr>
            <w:r w:rsidRPr="007E7668">
              <w:rPr>
                <w:rStyle w:val="105pt"/>
                <w:b w:val="0"/>
                <w:sz w:val="24"/>
                <w:szCs w:val="24"/>
              </w:rPr>
              <w:t>сооружений</w:t>
            </w:r>
          </w:p>
        </w:tc>
        <w:tc>
          <w:tcPr>
            <w:tcW w:w="588" w:type="pct"/>
            <w:vMerge w:val="restart"/>
            <w:tcBorders>
              <w:top w:val="single" w:sz="4" w:space="0" w:color="auto"/>
              <w:left w:val="single" w:sz="4" w:space="0" w:color="auto"/>
            </w:tcBorders>
            <w:shd w:val="clear" w:color="auto" w:fill="FFFFFF"/>
          </w:tcPr>
          <w:p w:rsidR="00B95798" w:rsidRPr="007E7668" w:rsidRDefault="00B95798" w:rsidP="00223832">
            <w:pPr>
              <w:pStyle w:val="41"/>
              <w:shd w:val="clear" w:color="auto" w:fill="auto"/>
              <w:spacing w:before="0" w:line="240" w:lineRule="auto"/>
              <w:ind w:firstLine="0"/>
              <w:rPr>
                <w:sz w:val="24"/>
                <w:szCs w:val="24"/>
              </w:rPr>
            </w:pPr>
            <w:r w:rsidRPr="007E7668">
              <w:rPr>
                <w:rStyle w:val="105pt"/>
                <w:b w:val="0"/>
                <w:sz w:val="24"/>
                <w:szCs w:val="24"/>
              </w:rPr>
              <w:t>Фундаментов ограждений предпр</w:t>
            </w:r>
            <w:r w:rsidR="00223832">
              <w:rPr>
                <w:rStyle w:val="105pt"/>
                <w:b w:val="0"/>
                <w:sz w:val="24"/>
                <w:szCs w:val="24"/>
              </w:rPr>
              <w:t>иятий, эстакад, опор контактн</w:t>
            </w:r>
            <w:r w:rsidRPr="007E7668">
              <w:rPr>
                <w:rStyle w:val="105pt"/>
                <w:b w:val="0"/>
                <w:sz w:val="24"/>
                <w:szCs w:val="24"/>
              </w:rPr>
              <w:t>ой сети и связи, железных дорог</w:t>
            </w:r>
          </w:p>
        </w:tc>
        <w:tc>
          <w:tcPr>
            <w:tcW w:w="946" w:type="pct"/>
            <w:gridSpan w:val="2"/>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left="120" w:firstLine="0"/>
              <w:jc w:val="left"/>
              <w:rPr>
                <w:sz w:val="24"/>
                <w:szCs w:val="24"/>
              </w:rPr>
            </w:pPr>
            <w:r w:rsidRPr="007E7668">
              <w:rPr>
                <w:rStyle w:val="105pt"/>
                <w:b w:val="0"/>
                <w:sz w:val="24"/>
                <w:szCs w:val="24"/>
              </w:rPr>
              <w:t>оси крайнего пути</w:t>
            </w:r>
          </w:p>
        </w:tc>
        <w:tc>
          <w:tcPr>
            <w:tcW w:w="539" w:type="pct"/>
            <w:vMerge w:val="restar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бортового камня улицы, дороги (кромки проезжей части, укреплен- ной полосы обочины )</w:t>
            </w:r>
          </w:p>
        </w:tc>
        <w:tc>
          <w:tcPr>
            <w:tcW w:w="466" w:type="pct"/>
            <w:vMerge w:val="restart"/>
            <w:tcBorders>
              <w:top w:val="single" w:sz="4" w:space="0" w:color="auto"/>
              <w:left w:val="single" w:sz="4" w:space="0" w:color="auto"/>
            </w:tcBorders>
            <w:shd w:val="clear" w:color="auto" w:fill="FFFFFF"/>
          </w:tcPr>
          <w:p w:rsidR="00B95798" w:rsidRPr="007E7668" w:rsidRDefault="00B95798" w:rsidP="00223832">
            <w:pPr>
              <w:pStyle w:val="41"/>
              <w:shd w:val="clear" w:color="auto" w:fill="auto"/>
              <w:spacing w:before="0" w:line="240" w:lineRule="auto"/>
              <w:ind w:firstLine="0"/>
              <w:jc w:val="center"/>
              <w:rPr>
                <w:sz w:val="24"/>
                <w:szCs w:val="24"/>
              </w:rPr>
            </w:pPr>
            <w:r w:rsidRPr="007E7668">
              <w:rPr>
                <w:rStyle w:val="105pt"/>
                <w:b w:val="0"/>
                <w:sz w:val="24"/>
                <w:szCs w:val="24"/>
              </w:rPr>
              <w:t>Наружной</w:t>
            </w:r>
          </w:p>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бровки</w:t>
            </w:r>
          </w:p>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кювета</w:t>
            </w:r>
          </w:p>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или</w:t>
            </w:r>
          </w:p>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подошвы</w:t>
            </w:r>
          </w:p>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насыпи</w:t>
            </w:r>
          </w:p>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дороги</w:t>
            </w:r>
          </w:p>
        </w:tc>
        <w:tc>
          <w:tcPr>
            <w:tcW w:w="1211" w:type="pct"/>
            <w:gridSpan w:val="3"/>
            <w:vMerge w:val="restart"/>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фундаментов опор воздушных линий электропередачи напряжением</w:t>
            </w:r>
          </w:p>
        </w:tc>
      </w:tr>
      <w:tr w:rsidR="00B95798" w:rsidRPr="007E7668" w:rsidTr="00223832">
        <w:trPr>
          <w:trHeight w:hRule="exact" w:val="758"/>
        </w:trPr>
        <w:tc>
          <w:tcPr>
            <w:tcW w:w="762"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488"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588"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521" w:type="pct"/>
            <w:vMerge w:val="restar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железных дорог колеи 1520 мм, но не менее глубины траншеи до подошвы насыпи и бровки выемки</w:t>
            </w:r>
          </w:p>
        </w:tc>
        <w:tc>
          <w:tcPr>
            <w:tcW w:w="425" w:type="pct"/>
            <w:vMerge w:val="restar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Ж</w:t>
            </w:r>
            <w:r w:rsidR="006E3F88">
              <w:rPr>
                <w:rStyle w:val="105pt"/>
                <w:b w:val="0"/>
                <w:sz w:val="24"/>
                <w:szCs w:val="24"/>
              </w:rPr>
              <w:t>елез</w:t>
            </w:r>
            <w:r w:rsidRPr="007E7668">
              <w:rPr>
                <w:rStyle w:val="105pt"/>
                <w:b w:val="0"/>
                <w:sz w:val="24"/>
                <w:szCs w:val="24"/>
              </w:rPr>
              <w:t>ных дорог колеи 750 мм и</w:t>
            </w:r>
          </w:p>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трамвая</w:t>
            </w:r>
          </w:p>
          <w:p w:rsidR="00B95798" w:rsidRPr="007E7668" w:rsidRDefault="00B95798" w:rsidP="007E7668">
            <w:pPr>
              <w:pStyle w:val="41"/>
              <w:shd w:val="clear" w:color="auto" w:fill="auto"/>
              <w:spacing w:before="0" w:line="240" w:lineRule="auto"/>
              <w:ind w:firstLine="0"/>
              <w:rPr>
                <w:sz w:val="24"/>
                <w:szCs w:val="24"/>
              </w:rPr>
            </w:pPr>
          </w:p>
        </w:tc>
        <w:tc>
          <w:tcPr>
            <w:tcW w:w="539"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466"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1211" w:type="pct"/>
            <w:gridSpan w:val="3"/>
            <w:vMerge/>
            <w:tcBorders>
              <w:left w:val="single" w:sz="4" w:space="0" w:color="auto"/>
              <w:right w:val="single" w:sz="4" w:space="0" w:color="auto"/>
            </w:tcBorders>
            <w:shd w:val="clear" w:color="auto" w:fill="FFFFFF"/>
          </w:tcPr>
          <w:p w:rsidR="00B95798" w:rsidRPr="007E7668" w:rsidRDefault="00B95798" w:rsidP="007E7668">
            <w:pPr>
              <w:spacing w:after="0" w:line="240" w:lineRule="auto"/>
              <w:rPr>
                <w:sz w:val="24"/>
                <w:szCs w:val="24"/>
              </w:rPr>
            </w:pPr>
          </w:p>
        </w:tc>
      </w:tr>
      <w:tr w:rsidR="00702F6D" w:rsidRPr="007E7668" w:rsidTr="00223832">
        <w:trPr>
          <w:trHeight w:hRule="exact" w:val="3086"/>
        </w:trPr>
        <w:tc>
          <w:tcPr>
            <w:tcW w:w="762"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488"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588"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521"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425"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539"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466" w:type="pct"/>
            <w:vMerge/>
            <w:tcBorders>
              <w:left w:val="single" w:sz="4" w:space="0" w:color="auto"/>
            </w:tcBorders>
            <w:shd w:val="clear" w:color="auto" w:fill="FFFFFF"/>
          </w:tcPr>
          <w:p w:rsidR="00B95798" w:rsidRPr="007E7668" w:rsidRDefault="00B95798" w:rsidP="007E7668">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B95798" w:rsidRPr="007E7668" w:rsidRDefault="006E3F88" w:rsidP="00223832">
            <w:pPr>
              <w:pStyle w:val="41"/>
              <w:shd w:val="clear" w:color="auto" w:fill="auto"/>
              <w:spacing w:before="0" w:line="240" w:lineRule="auto"/>
              <w:ind w:firstLine="0"/>
              <w:rPr>
                <w:sz w:val="24"/>
                <w:szCs w:val="24"/>
              </w:rPr>
            </w:pPr>
            <w:r>
              <w:rPr>
                <w:rStyle w:val="105pt"/>
                <w:b w:val="0"/>
                <w:sz w:val="24"/>
                <w:szCs w:val="24"/>
              </w:rPr>
              <w:t>до 1 кВ наружного освещения, контакт ной сети трамвае в и троллей</w:t>
            </w:r>
            <w:r w:rsidR="00B95798" w:rsidRPr="007E7668">
              <w:rPr>
                <w:rStyle w:val="105pt"/>
                <w:b w:val="0"/>
                <w:sz w:val="24"/>
                <w:szCs w:val="24"/>
              </w:rPr>
              <w:t>бусов</w:t>
            </w:r>
          </w:p>
        </w:tc>
        <w:tc>
          <w:tcPr>
            <w:tcW w:w="381" w:type="pct"/>
            <w:tcBorders>
              <w:top w:val="single" w:sz="4" w:space="0" w:color="auto"/>
              <w:left w:val="single" w:sz="4" w:space="0" w:color="auto"/>
            </w:tcBorders>
            <w:shd w:val="clear" w:color="auto" w:fill="FFFFFF"/>
          </w:tcPr>
          <w:p w:rsidR="00B95798" w:rsidRPr="007E7668" w:rsidRDefault="00223832" w:rsidP="007E7668">
            <w:pPr>
              <w:pStyle w:val="41"/>
              <w:shd w:val="clear" w:color="auto" w:fill="auto"/>
              <w:spacing w:before="0" w:line="240" w:lineRule="auto"/>
              <w:ind w:firstLine="0"/>
              <w:rPr>
                <w:sz w:val="24"/>
                <w:szCs w:val="24"/>
              </w:rPr>
            </w:pPr>
            <w:r>
              <w:rPr>
                <w:rStyle w:val="105pt"/>
                <w:b w:val="0"/>
                <w:sz w:val="24"/>
                <w:szCs w:val="24"/>
              </w:rPr>
              <w:t>свыше 1 до 35</w:t>
            </w:r>
            <w:r w:rsidR="00B95798" w:rsidRPr="007E7668">
              <w:rPr>
                <w:rStyle w:val="105pt"/>
                <w:b w:val="0"/>
                <w:sz w:val="24"/>
                <w:szCs w:val="24"/>
              </w:rPr>
              <w:t>кВ</w:t>
            </w:r>
          </w:p>
        </w:tc>
        <w:tc>
          <w:tcPr>
            <w:tcW w:w="354" w:type="pct"/>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свыше 35 до 110 кВ и</w:t>
            </w:r>
          </w:p>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выше</w:t>
            </w:r>
          </w:p>
        </w:tc>
      </w:tr>
      <w:tr w:rsidR="00702F6D" w:rsidRPr="007E7668" w:rsidTr="00223832">
        <w:trPr>
          <w:trHeight w:hRule="exact" w:val="284"/>
        </w:trPr>
        <w:tc>
          <w:tcPr>
            <w:tcW w:w="762"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88"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588"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521"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539"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466"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7</w:t>
            </w:r>
          </w:p>
        </w:tc>
        <w:tc>
          <w:tcPr>
            <w:tcW w:w="476"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8</w:t>
            </w:r>
          </w:p>
        </w:tc>
        <w:tc>
          <w:tcPr>
            <w:tcW w:w="381"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9</w:t>
            </w:r>
          </w:p>
        </w:tc>
        <w:tc>
          <w:tcPr>
            <w:tcW w:w="354" w:type="pct"/>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702F6D" w:rsidRPr="007E7668" w:rsidTr="00223832">
        <w:trPr>
          <w:trHeight w:hRule="exact" w:val="804"/>
        </w:trPr>
        <w:tc>
          <w:tcPr>
            <w:tcW w:w="762"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left="80" w:firstLine="0"/>
              <w:jc w:val="left"/>
              <w:rPr>
                <w:sz w:val="24"/>
                <w:szCs w:val="24"/>
              </w:rPr>
            </w:pPr>
            <w:r w:rsidRPr="007E7668">
              <w:rPr>
                <w:rStyle w:val="105pt"/>
                <w:b w:val="0"/>
                <w:sz w:val="24"/>
                <w:szCs w:val="24"/>
              </w:rPr>
              <w:t>Водопровод и напорная канализация</w:t>
            </w:r>
          </w:p>
        </w:tc>
        <w:tc>
          <w:tcPr>
            <w:tcW w:w="488"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588"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521"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466"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3</w:t>
            </w:r>
          </w:p>
        </w:tc>
      </w:tr>
      <w:tr w:rsidR="00702F6D" w:rsidRPr="007E7668" w:rsidTr="00223832">
        <w:trPr>
          <w:trHeight w:hRule="exact" w:val="1155"/>
        </w:trPr>
        <w:tc>
          <w:tcPr>
            <w:tcW w:w="762"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left="80" w:firstLine="0"/>
              <w:jc w:val="left"/>
              <w:rPr>
                <w:sz w:val="24"/>
                <w:szCs w:val="24"/>
              </w:rPr>
            </w:pPr>
            <w:r w:rsidRPr="007E7668">
              <w:rPr>
                <w:rStyle w:val="105pt"/>
                <w:b w:val="0"/>
                <w:sz w:val="24"/>
                <w:szCs w:val="24"/>
              </w:rPr>
              <w:t>Самотечная канализация (бытовая и дождевая)</w:t>
            </w:r>
          </w:p>
        </w:tc>
        <w:tc>
          <w:tcPr>
            <w:tcW w:w="488"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588"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3</w:t>
            </w:r>
          </w:p>
        </w:tc>
      </w:tr>
      <w:tr w:rsidR="00702F6D" w:rsidRPr="007E7668" w:rsidTr="00223832">
        <w:trPr>
          <w:trHeight w:hRule="exact" w:val="278"/>
        </w:trPr>
        <w:tc>
          <w:tcPr>
            <w:tcW w:w="762"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Дренаж</w:t>
            </w:r>
          </w:p>
        </w:tc>
        <w:tc>
          <w:tcPr>
            <w:tcW w:w="488"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588"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521"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3</w:t>
            </w:r>
          </w:p>
        </w:tc>
      </w:tr>
      <w:tr w:rsidR="00702F6D" w:rsidRPr="007E7668" w:rsidTr="00223832">
        <w:trPr>
          <w:trHeight w:hRule="exact" w:val="598"/>
        </w:trPr>
        <w:tc>
          <w:tcPr>
            <w:tcW w:w="762"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Сопутствую щий дренаж</w:t>
            </w:r>
          </w:p>
        </w:tc>
        <w:tc>
          <w:tcPr>
            <w:tcW w:w="488"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588"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521"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425"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0</w:t>
            </w:r>
          </w:p>
        </w:tc>
        <w:tc>
          <w:tcPr>
            <w:tcW w:w="539"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466"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476"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w:t>
            </w:r>
          </w:p>
        </w:tc>
        <w:tc>
          <w:tcPr>
            <w:tcW w:w="381"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w:t>
            </w:r>
          </w:p>
        </w:tc>
        <w:tc>
          <w:tcPr>
            <w:tcW w:w="354" w:type="pct"/>
            <w:tcBorders>
              <w:top w:val="single" w:sz="4" w:space="0" w:color="auto"/>
              <w:left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w:t>
            </w:r>
          </w:p>
        </w:tc>
      </w:tr>
      <w:tr w:rsidR="00702F6D" w:rsidRPr="007E7668" w:rsidTr="00223832">
        <w:trPr>
          <w:trHeight w:hRule="exact" w:val="509"/>
        </w:trPr>
        <w:tc>
          <w:tcPr>
            <w:tcW w:w="762" w:type="pct"/>
            <w:tcBorders>
              <w:top w:val="single" w:sz="4" w:space="0" w:color="auto"/>
              <w:lef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Тепловые</w:t>
            </w:r>
          </w:p>
          <w:p w:rsidR="00B95798" w:rsidRPr="007E7668" w:rsidRDefault="00B95798" w:rsidP="007E7668">
            <w:pPr>
              <w:pStyle w:val="41"/>
              <w:shd w:val="clear" w:color="auto" w:fill="auto"/>
              <w:spacing w:before="0" w:line="240" w:lineRule="auto"/>
              <w:ind w:left="80" w:firstLine="0"/>
              <w:jc w:val="left"/>
              <w:rPr>
                <w:sz w:val="24"/>
                <w:szCs w:val="24"/>
              </w:rPr>
            </w:pPr>
            <w:r w:rsidRPr="007E7668">
              <w:rPr>
                <w:rStyle w:val="105pt"/>
                <w:b w:val="0"/>
                <w:sz w:val="24"/>
                <w:szCs w:val="24"/>
              </w:rPr>
              <w:t>сети</w:t>
            </w:r>
          </w:p>
        </w:tc>
        <w:tc>
          <w:tcPr>
            <w:tcW w:w="488" w:type="pct"/>
            <w:tcBorders>
              <w:top w:val="single" w:sz="4" w:space="0" w:color="auto"/>
              <w:left w:val="single" w:sz="4" w:space="0" w:color="auto"/>
            </w:tcBorders>
            <w:shd w:val="clear" w:color="auto" w:fill="FFFFFF"/>
          </w:tcPr>
          <w:p w:rsidR="00B95798" w:rsidRPr="007E7668" w:rsidRDefault="00B95798" w:rsidP="007E7668">
            <w:pPr>
              <w:spacing w:after="0" w:line="240" w:lineRule="auto"/>
              <w:rPr>
                <w:sz w:val="24"/>
                <w:szCs w:val="24"/>
              </w:rPr>
            </w:pPr>
          </w:p>
        </w:tc>
        <w:tc>
          <w:tcPr>
            <w:tcW w:w="588" w:type="pct"/>
            <w:tcBorders>
              <w:top w:val="single" w:sz="4" w:space="0" w:color="auto"/>
              <w:left w:val="single" w:sz="4" w:space="0" w:color="auto"/>
            </w:tcBorders>
            <w:shd w:val="clear" w:color="auto" w:fill="FFFFFF"/>
          </w:tcPr>
          <w:p w:rsidR="00B95798" w:rsidRPr="007E7668" w:rsidRDefault="00B95798" w:rsidP="007E7668">
            <w:pPr>
              <w:spacing w:after="0" w:line="240" w:lineRule="auto"/>
              <w:rPr>
                <w:sz w:val="24"/>
                <w:szCs w:val="24"/>
              </w:rPr>
            </w:pPr>
          </w:p>
        </w:tc>
        <w:tc>
          <w:tcPr>
            <w:tcW w:w="521" w:type="pct"/>
            <w:tcBorders>
              <w:top w:val="single" w:sz="4" w:space="0" w:color="auto"/>
              <w:left w:val="single" w:sz="4" w:space="0" w:color="auto"/>
            </w:tcBorders>
            <w:shd w:val="clear" w:color="auto" w:fill="FFFFFF"/>
          </w:tcPr>
          <w:p w:rsidR="00B95798" w:rsidRPr="007E7668" w:rsidRDefault="00B95798" w:rsidP="007E7668">
            <w:pPr>
              <w:spacing w:after="0" w:line="240" w:lineRule="auto"/>
              <w:rPr>
                <w:sz w:val="24"/>
                <w:szCs w:val="24"/>
              </w:rPr>
            </w:pPr>
          </w:p>
        </w:tc>
        <w:tc>
          <w:tcPr>
            <w:tcW w:w="425" w:type="pct"/>
            <w:tcBorders>
              <w:top w:val="single" w:sz="4" w:space="0" w:color="auto"/>
              <w:left w:val="single" w:sz="4" w:space="0" w:color="auto"/>
            </w:tcBorders>
            <w:shd w:val="clear" w:color="auto" w:fill="FFFFFF"/>
          </w:tcPr>
          <w:p w:rsidR="00B95798" w:rsidRPr="007E7668" w:rsidRDefault="00B95798" w:rsidP="007E7668">
            <w:pPr>
              <w:spacing w:after="0" w:line="240" w:lineRule="auto"/>
              <w:rPr>
                <w:sz w:val="24"/>
                <w:szCs w:val="24"/>
              </w:rPr>
            </w:pPr>
          </w:p>
        </w:tc>
        <w:tc>
          <w:tcPr>
            <w:tcW w:w="539" w:type="pct"/>
            <w:tcBorders>
              <w:top w:val="single" w:sz="4" w:space="0" w:color="auto"/>
              <w:left w:val="single" w:sz="4" w:space="0" w:color="auto"/>
            </w:tcBorders>
            <w:shd w:val="clear" w:color="auto" w:fill="FFFFFF"/>
          </w:tcPr>
          <w:p w:rsidR="00B95798" w:rsidRPr="007E7668" w:rsidRDefault="00B95798" w:rsidP="007E7668">
            <w:pPr>
              <w:spacing w:after="0" w:line="240" w:lineRule="auto"/>
              <w:rPr>
                <w:sz w:val="24"/>
                <w:szCs w:val="24"/>
              </w:rPr>
            </w:pPr>
          </w:p>
        </w:tc>
        <w:tc>
          <w:tcPr>
            <w:tcW w:w="466" w:type="pct"/>
            <w:tcBorders>
              <w:top w:val="single" w:sz="4" w:space="0" w:color="auto"/>
              <w:left w:val="single" w:sz="4" w:space="0" w:color="auto"/>
            </w:tcBorders>
            <w:shd w:val="clear" w:color="auto" w:fill="FFFFFF"/>
          </w:tcPr>
          <w:p w:rsidR="00B95798" w:rsidRPr="007E7668" w:rsidRDefault="00B95798" w:rsidP="007E7668">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B95798" w:rsidRPr="007E7668" w:rsidRDefault="00B95798" w:rsidP="007E7668">
            <w:pPr>
              <w:spacing w:after="0" w:line="240" w:lineRule="auto"/>
              <w:rPr>
                <w:sz w:val="24"/>
                <w:szCs w:val="24"/>
              </w:rPr>
            </w:pPr>
          </w:p>
        </w:tc>
        <w:tc>
          <w:tcPr>
            <w:tcW w:w="381" w:type="pct"/>
            <w:tcBorders>
              <w:top w:val="single" w:sz="4" w:space="0" w:color="auto"/>
              <w:left w:val="single" w:sz="4" w:space="0" w:color="auto"/>
            </w:tcBorders>
            <w:shd w:val="clear" w:color="auto" w:fill="FFFFFF"/>
          </w:tcPr>
          <w:p w:rsidR="00B95798" w:rsidRPr="007E7668" w:rsidRDefault="00B95798" w:rsidP="007E7668">
            <w:pPr>
              <w:spacing w:after="0" w:line="240" w:lineRule="auto"/>
              <w:rPr>
                <w:sz w:val="24"/>
                <w:szCs w:val="24"/>
              </w:rPr>
            </w:pPr>
          </w:p>
        </w:tc>
        <w:tc>
          <w:tcPr>
            <w:tcW w:w="354" w:type="pct"/>
            <w:tcBorders>
              <w:top w:val="single" w:sz="4" w:space="0" w:color="auto"/>
              <w:left w:val="single" w:sz="4" w:space="0" w:color="auto"/>
              <w:right w:val="single" w:sz="4" w:space="0" w:color="auto"/>
            </w:tcBorders>
            <w:shd w:val="clear" w:color="auto" w:fill="FFFFFF"/>
          </w:tcPr>
          <w:p w:rsidR="00B95798" w:rsidRPr="007E7668" w:rsidRDefault="00B95798" w:rsidP="007E7668">
            <w:pPr>
              <w:spacing w:after="0" w:line="240" w:lineRule="auto"/>
              <w:rPr>
                <w:sz w:val="24"/>
                <w:szCs w:val="24"/>
              </w:rPr>
            </w:pPr>
          </w:p>
        </w:tc>
      </w:tr>
      <w:tr w:rsidR="00702F6D" w:rsidRPr="007E7668" w:rsidTr="00223832">
        <w:trPr>
          <w:trHeight w:hRule="exact" w:val="1138"/>
        </w:trPr>
        <w:tc>
          <w:tcPr>
            <w:tcW w:w="762" w:type="pct"/>
            <w:tcBorders>
              <w:top w:val="single" w:sz="4" w:space="0" w:color="auto"/>
              <w:left w:val="single" w:sz="4" w:space="0" w:color="auto"/>
              <w:bottom w:val="single" w:sz="4" w:space="0" w:color="auto"/>
            </w:tcBorders>
            <w:shd w:val="clear" w:color="auto" w:fill="FFFFFF"/>
          </w:tcPr>
          <w:p w:rsidR="00B95798" w:rsidRPr="007E7668" w:rsidRDefault="00B95798" w:rsidP="007E7668">
            <w:pPr>
              <w:pStyle w:val="41"/>
              <w:shd w:val="clear" w:color="auto" w:fill="auto"/>
              <w:spacing w:before="0" w:line="240" w:lineRule="auto"/>
              <w:ind w:left="80" w:firstLine="0"/>
              <w:jc w:val="left"/>
              <w:rPr>
                <w:sz w:val="24"/>
                <w:szCs w:val="24"/>
              </w:rPr>
            </w:pPr>
            <w:r w:rsidRPr="007E7668">
              <w:rPr>
                <w:rStyle w:val="105pt"/>
                <w:b w:val="0"/>
                <w:sz w:val="24"/>
                <w:szCs w:val="24"/>
              </w:rPr>
              <w:lastRenderedPageBreak/>
              <w:t>от наружной стенки канала, тоннеля</w:t>
            </w:r>
          </w:p>
        </w:tc>
        <w:tc>
          <w:tcPr>
            <w:tcW w:w="488" w:type="pct"/>
            <w:tcBorders>
              <w:top w:val="single" w:sz="4" w:space="0" w:color="auto"/>
              <w:left w:val="single" w:sz="4" w:space="0" w:color="auto"/>
              <w:bottom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2 (см. прим. 3)</w:t>
            </w:r>
          </w:p>
        </w:tc>
        <w:tc>
          <w:tcPr>
            <w:tcW w:w="588" w:type="pct"/>
            <w:tcBorders>
              <w:top w:val="single" w:sz="4" w:space="0" w:color="auto"/>
              <w:left w:val="single" w:sz="4" w:space="0" w:color="auto"/>
              <w:bottom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bottom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bottom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3</w:t>
            </w:r>
          </w:p>
        </w:tc>
      </w:tr>
      <w:tr w:rsidR="00702F6D" w:rsidRPr="007E7668" w:rsidTr="00223832">
        <w:trPr>
          <w:trHeight w:hRule="exact" w:val="856"/>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left="80" w:firstLine="0"/>
              <w:jc w:val="left"/>
              <w:rPr>
                <w:sz w:val="24"/>
                <w:szCs w:val="24"/>
              </w:rPr>
            </w:pPr>
            <w:r w:rsidRPr="007E7668">
              <w:rPr>
                <w:rStyle w:val="105pt"/>
                <w:b w:val="0"/>
                <w:sz w:val="24"/>
                <w:szCs w:val="24"/>
              </w:rPr>
              <w:t>от оболочки бесканально й прокладки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B95798" w:rsidRPr="007E7668" w:rsidRDefault="00B95798" w:rsidP="007E7668">
            <w:pPr>
              <w:pStyle w:val="41"/>
              <w:shd w:val="clear" w:color="auto" w:fill="auto"/>
              <w:spacing w:before="0" w:line="240" w:lineRule="auto"/>
              <w:ind w:firstLine="0"/>
              <w:rPr>
                <w:sz w:val="24"/>
                <w:szCs w:val="24"/>
              </w:rPr>
            </w:pPr>
            <w:r w:rsidRPr="007E7668">
              <w:rPr>
                <w:rStyle w:val="105pt"/>
                <w:b w:val="0"/>
                <w:sz w:val="24"/>
                <w:szCs w:val="24"/>
              </w:rPr>
              <w:t>3</w:t>
            </w:r>
          </w:p>
        </w:tc>
      </w:tr>
      <w:tr w:rsidR="00702F6D" w:rsidRPr="007E7668" w:rsidTr="00223832">
        <w:trPr>
          <w:trHeight w:hRule="exact" w:val="1127"/>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955B6A" w:rsidRPr="007E7668" w:rsidRDefault="00955B6A" w:rsidP="007E7668">
            <w:pPr>
              <w:pStyle w:val="41"/>
              <w:shd w:val="clear" w:color="auto" w:fill="auto"/>
              <w:spacing w:before="0" w:line="240" w:lineRule="auto"/>
              <w:ind w:firstLine="0"/>
              <w:rPr>
                <w:sz w:val="24"/>
                <w:szCs w:val="24"/>
              </w:rPr>
            </w:pPr>
            <w:r w:rsidRPr="007E7668">
              <w:rPr>
                <w:rStyle w:val="105pt"/>
                <w:b w:val="0"/>
                <w:sz w:val="24"/>
                <w:szCs w:val="24"/>
              </w:rPr>
              <w:t>Кабели сило-вые</w:t>
            </w:r>
            <w:r w:rsidRPr="007E7668">
              <w:rPr>
                <w:sz w:val="24"/>
                <w:szCs w:val="24"/>
              </w:rPr>
              <w:t xml:space="preserve"> </w:t>
            </w:r>
            <w:r w:rsidRPr="007E7668">
              <w:rPr>
                <w:rStyle w:val="105pt"/>
                <w:b w:val="0"/>
                <w:sz w:val="24"/>
                <w:szCs w:val="24"/>
              </w:rPr>
              <w:t>всех</w:t>
            </w:r>
          </w:p>
          <w:p w:rsidR="00955B6A" w:rsidRPr="007E7668" w:rsidRDefault="00955B6A"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напряжений и кабели связи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0,6</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3,2</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955B6A" w:rsidRPr="007E7668" w:rsidRDefault="00955B6A" w:rsidP="007E766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955B6A" w:rsidRPr="007E7668" w:rsidRDefault="00955B6A" w:rsidP="007E7668">
            <w:pPr>
              <w:pStyle w:val="41"/>
              <w:shd w:val="clear" w:color="auto" w:fill="auto"/>
              <w:spacing w:before="0" w:line="240" w:lineRule="auto"/>
              <w:ind w:firstLine="0"/>
              <w:rPr>
                <w:sz w:val="24"/>
                <w:szCs w:val="24"/>
              </w:rPr>
            </w:pPr>
            <w:r w:rsidRPr="007E7668">
              <w:rPr>
                <w:rStyle w:val="105pt"/>
                <w:b w:val="0"/>
                <w:sz w:val="24"/>
                <w:szCs w:val="24"/>
              </w:rPr>
              <w:t>0,5 *</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955B6A" w:rsidRPr="007E7668" w:rsidRDefault="00955B6A" w:rsidP="007E7668">
            <w:pPr>
              <w:pStyle w:val="41"/>
              <w:shd w:val="clear" w:color="auto" w:fill="auto"/>
              <w:spacing w:before="0" w:line="240" w:lineRule="auto"/>
              <w:ind w:firstLine="0"/>
              <w:rPr>
                <w:sz w:val="24"/>
                <w:szCs w:val="24"/>
              </w:rPr>
            </w:pPr>
            <w:r w:rsidRPr="007E7668">
              <w:rPr>
                <w:rStyle w:val="105pt"/>
                <w:b w:val="0"/>
                <w:sz w:val="24"/>
                <w:szCs w:val="24"/>
              </w:rPr>
              <w:t>5 *</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955B6A" w:rsidRPr="007E7668" w:rsidRDefault="00955B6A" w:rsidP="007E7668">
            <w:pPr>
              <w:pStyle w:val="41"/>
              <w:shd w:val="clear" w:color="auto" w:fill="auto"/>
              <w:spacing w:before="0" w:line="240" w:lineRule="auto"/>
              <w:ind w:firstLine="0"/>
              <w:rPr>
                <w:sz w:val="24"/>
                <w:szCs w:val="24"/>
              </w:rPr>
            </w:pPr>
            <w:r w:rsidRPr="007E7668">
              <w:rPr>
                <w:rStyle w:val="105pt"/>
                <w:b w:val="0"/>
                <w:sz w:val="24"/>
                <w:szCs w:val="24"/>
              </w:rPr>
              <w:t>10 *</w:t>
            </w:r>
          </w:p>
        </w:tc>
      </w:tr>
      <w:tr w:rsidR="00702F6D" w:rsidRPr="007E7668" w:rsidTr="00223832">
        <w:trPr>
          <w:trHeight w:hRule="exact" w:val="1127"/>
        </w:trPr>
        <w:tc>
          <w:tcPr>
            <w:tcW w:w="762"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Каналы,</w:t>
            </w:r>
          </w:p>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Коммуника-   ционные</w:t>
            </w:r>
          </w:p>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тоннели</w:t>
            </w:r>
          </w:p>
        </w:tc>
        <w:tc>
          <w:tcPr>
            <w:tcW w:w="488"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588"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955B6A" w:rsidRPr="007E7668" w:rsidRDefault="00955B6A" w:rsidP="007E7668">
            <w:pPr>
              <w:pStyle w:val="41"/>
              <w:shd w:val="clear" w:color="auto" w:fill="auto"/>
              <w:spacing w:before="0" w:line="240" w:lineRule="auto"/>
              <w:ind w:firstLine="0"/>
              <w:rPr>
                <w:sz w:val="24"/>
                <w:szCs w:val="24"/>
              </w:rPr>
            </w:pPr>
            <w:r w:rsidRPr="007E7668">
              <w:rPr>
                <w:rStyle w:val="105pt"/>
                <w:b w:val="0"/>
                <w:sz w:val="24"/>
                <w:szCs w:val="24"/>
              </w:rPr>
              <w:t>3 *</w:t>
            </w:r>
          </w:p>
        </w:tc>
      </w:tr>
      <w:tr w:rsidR="00955B6A" w:rsidRPr="007E7668" w:rsidTr="00223832">
        <w:trPr>
          <w:trHeight w:hRule="exact" w:val="844"/>
        </w:trPr>
        <w:tc>
          <w:tcPr>
            <w:tcW w:w="762"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left="80" w:firstLine="0"/>
              <w:jc w:val="left"/>
              <w:rPr>
                <w:sz w:val="24"/>
                <w:szCs w:val="24"/>
              </w:rPr>
            </w:pPr>
            <w:r w:rsidRPr="007E7668">
              <w:rPr>
                <w:rStyle w:val="105pt"/>
                <w:b w:val="0"/>
                <w:sz w:val="24"/>
                <w:szCs w:val="24"/>
              </w:rPr>
              <w:t>Наружные пневмомусо- ропроводы</w:t>
            </w:r>
          </w:p>
        </w:tc>
        <w:tc>
          <w:tcPr>
            <w:tcW w:w="488"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588"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521"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3,8</w:t>
            </w:r>
          </w:p>
        </w:tc>
        <w:tc>
          <w:tcPr>
            <w:tcW w:w="425"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left="280" w:firstLine="0"/>
              <w:jc w:val="left"/>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955B6A" w:rsidRPr="007E7668" w:rsidRDefault="00955B6A" w:rsidP="007E7668">
            <w:pPr>
              <w:pStyle w:val="41"/>
              <w:shd w:val="clear" w:color="auto" w:fill="auto"/>
              <w:spacing w:before="0" w:line="240" w:lineRule="auto"/>
              <w:ind w:firstLine="0"/>
              <w:jc w:val="center"/>
              <w:rPr>
                <w:sz w:val="24"/>
                <w:szCs w:val="24"/>
              </w:rPr>
            </w:pPr>
            <w:r w:rsidRPr="007E7668">
              <w:rPr>
                <w:rStyle w:val="105pt"/>
                <w:b w:val="0"/>
                <w:sz w:val="24"/>
                <w:szCs w:val="24"/>
              </w:rPr>
              <w:t>5</w:t>
            </w:r>
          </w:p>
        </w:tc>
      </w:tr>
    </w:tbl>
    <w:p w:rsidR="00B95798" w:rsidRPr="007E7668" w:rsidRDefault="00B95798" w:rsidP="007E7668">
      <w:pPr>
        <w:pStyle w:val="a6"/>
        <w:framePr w:w="9590" w:wrap="notBeside" w:vAnchor="text" w:hAnchor="text" w:xAlign="center" w:y="1"/>
        <w:shd w:val="clear" w:color="auto" w:fill="auto"/>
        <w:spacing w:line="240" w:lineRule="auto"/>
        <w:rPr>
          <w:b w:val="0"/>
          <w:sz w:val="24"/>
          <w:szCs w:val="24"/>
        </w:rPr>
      </w:pPr>
      <w:r w:rsidRPr="007E7668">
        <w:rPr>
          <w:b w:val="0"/>
          <w:sz w:val="24"/>
          <w:szCs w:val="24"/>
        </w:rPr>
        <w:lastRenderedPageBreak/>
        <w:t>* Относится только к расстояниям от силовых кабелей.</w:t>
      </w:r>
    </w:p>
    <w:p w:rsidR="00702F6D" w:rsidRPr="007E7668" w:rsidRDefault="00B95798" w:rsidP="00250916">
      <w:pPr>
        <w:pStyle w:val="20"/>
        <w:shd w:val="clear" w:color="auto" w:fill="auto"/>
        <w:spacing w:line="240" w:lineRule="auto"/>
        <w:rPr>
          <w:b w:val="0"/>
          <w:sz w:val="24"/>
          <w:szCs w:val="24"/>
        </w:rPr>
      </w:pPr>
      <w:r w:rsidRPr="007E7668">
        <w:rPr>
          <w:b w:val="0"/>
          <w:sz w:val="24"/>
          <w:szCs w:val="24"/>
        </w:rPr>
        <w:t>Примечания:</w:t>
      </w:r>
    </w:p>
    <w:p w:rsidR="00B95798" w:rsidRPr="007E7668" w:rsidRDefault="00B95798" w:rsidP="006E3F88">
      <w:pPr>
        <w:pStyle w:val="20"/>
        <w:numPr>
          <w:ilvl w:val="0"/>
          <w:numId w:val="44"/>
        </w:numPr>
        <w:shd w:val="clear" w:color="auto" w:fill="auto"/>
        <w:spacing w:line="240" w:lineRule="auto"/>
        <w:ind w:right="20" w:firstLine="851"/>
        <w:rPr>
          <w:b w:val="0"/>
          <w:sz w:val="24"/>
          <w:szCs w:val="24"/>
        </w:rPr>
      </w:pPr>
      <w:r w:rsidRPr="007E7668">
        <w:rPr>
          <w:b w:val="0"/>
          <w:sz w:val="24"/>
          <w:szCs w:val="24"/>
        </w:rPr>
        <w:t xml:space="preserve">Допускается предусматривать прокладку подземных инженерных сетей в </w:t>
      </w:r>
      <w:r w:rsidRPr="007E7668">
        <w:rPr>
          <w:b w:val="0"/>
          <w:sz w:val="24"/>
          <w:szCs w:val="24"/>
        </w:rPr>
        <w:lastRenderedPageBreak/>
        <w:t>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B95798" w:rsidRPr="007E7668" w:rsidRDefault="00B95798" w:rsidP="006E3F88">
      <w:pPr>
        <w:pStyle w:val="20"/>
        <w:numPr>
          <w:ilvl w:val="0"/>
          <w:numId w:val="44"/>
        </w:numPr>
        <w:shd w:val="clear" w:color="auto" w:fill="auto"/>
        <w:spacing w:line="240" w:lineRule="auto"/>
        <w:ind w:right="20" w:firstLine="851"/>
        <w:rPr>
          <w:b w:val="0"/>
          <w:sz w:val="24"/>
          <w:szCs w:val="24"/>
        </w:rPr>
      </w:pPr>
      <w:r w:rsidRPr="007E7668">
        <w:rPr>
          <w:b w:val="0"/>
          <w:sz w:val="24"/>
          <w:szCs w:val="24"/>
        </w:rPr>
        <w:t>Расстояния от тепловых сетей при бесканальной прокладке до зданий и сооружений следует принимать как для водопровода.</w:t>
      </w:r>
    </w:p>
    <w:p w:rsidR="00B95798" w:rsidRPr="007E7668" w:rsidRDefault="00B95798" w:rsidP="006E3F88">
      <w:pPr>
        <w:pStyle w:val="20"/>
        <w:numPr>
          <w:ilvl w:val="0"/>
          <w:numId w:val="44"/>
        </w:numPr>
        <w:shd w:val="clear" w:color="auto" w:fill="auto"/>
        <w:spacing w:line="240" w:lineRule="auto"/>
        <w:ind w:right="20" w:firstLine="851"/>
        <w:rPr>
          <w:b w:val="0"/>
          <w:sz w:val="24"/>
          <w:szCs w:val="24"/>
        </w:rPr>
      </w:pPr>
      <w:r w:rsidRPr="007E7668">
        <w:rPr>
          <w:b w:val="0"/>
          <w:sz w:val="24"/>
          <w:szCs w:val="24"/>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B95798" w:rsidRPr="007E7668" w:rsidRDefault="00B95798" w:rsidP="006E3F88">
      <w:pPr>
        <w:pStyle w:val="20"/>
        <w:numPr>
          <w:ilvl w:val="0"/>
          <w:numId w:val="44"/>
        </w:numPr>
        <w:shd w:val="clear" w:color="auto" w:fill="auto"/>
        <w:spacing w:line="240" w:lineRule="auto"/>
        <w:ind w:right="20" w:firstLine="851"/>
        <w:rPr>
          <w:b w:val="0"/>
          <w:sz w:val="24"/>
          <w:szCs w:val="24"/>
        </w:rPr>
      </w:pPr>
      <w:r w:rsidRPr="007E7668">
        <w:rPr>
          <w:b w:val="0"/>
          <w:sz w:val="24"/>
          <w:szCs w:val="24"/>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955B6A" w:rsidRDefault="00955B6A" w:rsidP="00250916">
      <w:pPr>
        <w:pStyle w:val="41"/>
        <w:shd w:val="clear" w:color="auto" w:fill="auto"/>
        <w:tabs>
          <w:tab w:val="left" w:pos="795"/>
        </w:tabs>
        <w:spacing w:before="0" w:line="240" w:lineRule="auto"/>
        <w:ind w:right="20" w:firstLine="851"/>
        <w:rPr>
          <w:sz w:val="24"/>
          <w:szCs w:val="24"/>
        </w:rPr>
      </w:pPr>
      <w:r w:rsidRPr="007E7668">
        <w:rPr>
          <w:sz w:val="24"/>
          <w:szCs w:val="24"/>
        </w:rPr>
        <w:t xml:space="preserve">16.7.Расстояния по горизонтали (в свету) между соседними инженерными подземными сетями при их параллельном размещении </w:t>
      </w:r>
      <w:r w:rsidR="007D7011" w:rsidRPr="007E7668">
        <w:rPr>
          <w:sz w:val="24"/>
          <w:szCs w:val="24"/>
        </w:rPr>
        <w:t>следует принимать по таблице 21</w:t>
      </w:r>
      <w:r w:rsidRPr="007E7668">
        <w:rPr>
          <w:sz w:val="24"/>
          <w:szCs w:val="24"/>
        </w:rPr>
        <w:t>,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6D1D39" w:rsidRPr="007E7668" w:rsidRDefault="006D1D39" w:rsidP="006D1D39">
      <w:pPr>
        <w:pStyle w:val="41"/>
        <w:shd w:val="clear" w:color="auto" w:fill="auto"/>
        <w:tabs>
          <w:tab w:val="left" w:pos="795"/>
        </w:tabs>
        <w:spacing w:before="0" w:line="240" w:lineRule="auto"/>
        <w:ind w:right="20" w:firstLine="0"/>
        <w:jc w:val="right"/>
        <w:rPr>
          <w:sz w:val="24"/>
          <w:szCs w:val="24"/>
        </w:rPr>
      </w:pPr>
      <w:r w:rsidRPr="007E7668">
        <w:rPr>
          <w:sz w:val="24"/>
          <w:szCs w:val="24"/>
        </w:rPr>
        <w:t>Таблица 21</w:t>
      </w:r>
    </w:p>
    <w:tbl>
      <w:tblPr>
        <w:tblW w:w="0" w:type="auto"/>
        <w:tblLayout w:type="fixed"/>
        <w:tblCellMar>
          <w:left w:w="10" w:type="dxa"/>
          <w:right w:w="10" w:type="dxa"/>
        </w:tblCellMar>
        <w:tblLook w:val="0000" w:firstRow="0" w:lastRow="0" w:firstColumn="0" w:lastColumn="0" w:noHBand="0" w:noVBand="0"/>
      </w:tblPr>
      <w:tblGrid>
        <w:gridCol w:w="1368"/>
        <w:gridCol w:w="917"/>
        <w:gridCol w:w="1022"/>
        <w:gridCol w:w="1133"/>
        <w:gridCol w:w="811"/>
        <w:gridCol w:w="1018"/>
        <w:gridCol w:w="912"/>
        <w:gridCol w:w="869"/>
        <w:gridCol w:w="739"/>
        <w:gridCol w:w="802"/>
      </w:tblGrid>
      <w:tr w:rsidR="006D1D39" w:rsidRPr="007E7668" w:rsidTr="006D1D39">
        <w:trPr>
          <w:trHeight w:hRule="exact" w:val="475"/>
        </w:trPr>
        <w:tc>
          <w:tcPr>
            <w:tcW w:w="1368" w:type="dxa"/>
            <w:vMerge w:val="restart"/>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Инженерные</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сети</w:t>
            </w:r>
          </w:p>
        </w:tc>
        <w:tc>
          <w:tcPr>
            <w:tcW w:w="8223" w:type="dxa"/>
            <w:gridSpan w:val="9"/>
            <w:tcBorders>
              <w:top w:val="single" w:sz="4" w:space="0" w:color="auto"/>
              <w:left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Расстояние, м, по горизонтали (в свету) до</w:t>
            </w:r>
          </w:p>
        </w:tc>
      </w:tr>
      <w:tr w:rsidR="006D1D39" w:rsidRPr="007E7668" w:rsidTr="006D1D39">
        <w:trPr>
          <w:trHeight w:hRule="exact" w:val="466"/>
        </w:trPr>
        <w:tc>
          <w:tcPr>
            <w:tcW w:w="1368"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917" w:type="dxa"/>
            <w:vMerge w:val="restart"/>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rPr>
                <w:sz w:val="24"/>
                <w:szCs w:val="24"/>
              </w:rPr>
            </w:pPr>
            <w:r w:rsidRPr="007E7668">
              <w:rPr>
                <w:rStyle w:val="105pt"/>
                <w:b w:val="0"/>
                <w:sz w:val="24"/>
                <w:szCs w:val="24"/>
              </w:rPr>
              <w:t>водопро</w:t>
            </w:r>
          </w:p>
          <w:p w:rsidR="006D1D39" w:rsidRPr="007E7668" w:rsidRDefault="006D1D39" w:rsidP="006D1D39">
            <w:pPr>
              <w:pStyle w:val="41"/>
              <w:shd w:val="clear" w:color="auto" w:fill="auto"/>
              <w:spacing w:before="0" w:line="240" w:lineRule="auto"/>
              <w:ind w:firstLine="0"/>
              <w:rPr>
                <w:sz w:val="24"/>
                <w:szCs w:val="24"/>
              </w:rPr>
            </w:pPr>
            <w:r w:rsidRPr="007E7668">
              <w:rPr>
                <w:rStyle w:val="105pt"/>
                <w:b w:val="0"/>
                <w:sz w:val="24"/>
                <w:szCs w:val="24"/>
              </w:rPr>
              <w:lastRenderedPageBreak/>
              <w:t>вода</w:t>
            </w:r>
          </w:p>
        </w:tc>
        <w:tc>
          <w:tcPr>
            <w:tcW w:w="1022" w:type="dxa"/>
            <w:vMerge w:val="restart"/>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lastRenderedPageBreak/>
              <w:t>канализа</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lastRenderedPageBreak/>
              <w:t>ции</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бытовой</w:t>
            </w:r>
          </w:p>
        </w:tc>
        <w:tc>
          <w:tcPr>
            <w:tcW w:w="1133" w:type="dxa"/>
            <w:vMerge w:val="restart"/>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lastRenderedPageBreak/>
              <w:t xml:space="preserve">дренажа и </w:t>
            </w:r>
            <w:r w:rsidRPr="007E7668">
              <w:rPr>
                <w:rStyle w:val="105pt"/>
                <w:b w:val="0"/>
                <w:sz w:val="24"/>
                <w:szCs w:val="24"/>
              </w:rPr>
              <w:lastRenderedPageBreak/>
              <w:t>дождевой канализац ии</w:t>
            </w:r>
          </w:p>
        </w:tc>
        <w:tc>
          <w:tcPr>
            <w:tcW w:w="811" w:type="dxa"/>
            <w:vMerge w:val="restart"/>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lastRenderedPageBreak/>
              <w:t>кабеле</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lastRenderedPageBreak/>
              <w:t>й</w:t>
            </w:r>
          </w:p>
          <w:p w:rsidR="006D1D39" w:rsidRPr="007E7668" w:rsidRDefault="006D1D39" w:rsidP="006D1D39">
            <w:pPr>
              <w:pStyle w:val="41"/>
              <w:shd w:val="clear" w:color="auto" w:fill="auto"/>
              <w:spacing w:before="0" w:line="240" w:lineRule="auto"/>
              <w:ind w:firstLine="0"/>
              <w:rPr>
                <w:sz w:val="24"/>
                <w:szCs w:val="24"/>
              </w:rPr>
            </w:pPr>
            <w:r w:rsidRPr="007E7668">
              <w:rPr>
                <w:rStyle w:val="105pt"/>
                <w:b w:val="0"/>
                <w:sz w:val="24"/>
                <w:szCs w:val="24"/>
              </w:rPr>
              <w:t>силовы х всех напря жений</w:t>
            </w:r>
          </w:p>
        </w:tc>
        <w:tc>
          <w:tcPr>
            <w:tcW w:w="1018" w:type="dxa"/>
            <w:vMerge w:val="restart"/>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lastRenderedPageBreak/>
              <w:t>кабелей</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lastRenderedPageBreak/>
              <w:t>связи</w:t>
            </w:r>
          </w:p>
        </w:tc>
        <w:tc>
          <w:tcPr>
            <w:tcW w:w="1781" w:type="dxa"/>
            <w:gridSpan w:val="2"/>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left="160" w:firstLine="0"/>
              <w:jc w:val="left"/>
              <w:rPr>
                <w:sz w:val="24"/>
                <w:szCs w:val="24"/>
              </w:rPr>
            </w:pPr>
            <w:r w:rsidRPr="007E7668">
              <w:rPr>
                <w:rStyle w:val="105pt"/>
                <w:b w:val="0"/>
                <w:sz w:val="24"/>
                <w:szCs w:val="24"/>
              </w:rPr>
              <w:lastRenderedPageBreak/>
              <w:t>тепловых сетей</w:t>
            </w:r>
          </w:p>
        </w:tc>
        <w:tc>
          <w:tcPr>
            <w:tcW w:w="739" w:type="dxa"/>
            <w:vMerge w:val="restart"/>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канал</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lastRenderedPageBreak/>
              <w:t>ов,</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тонне</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лей</w:t>
            </w:r>
          </w:p>
        </w:tc>
        <w:tc>
          <w:tcPr>
            <w:tcW w:w="802" w:type="dxa"/>
            <w:vMerge w:val="restart"/>
            <w:tcBorders>
              <w:top w:val="single" w:sz="4" w:space="0" w:color="auto"/>
              <w:left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lastRenderedPageBreak/>
              <w:t>наруж</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lastRenderedPageBreak/>
              <w:t>ных</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пневм</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омусо</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ропров</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одов</w:t>
            </w:r>
          </w:p>
        </w:tc>
      </w:tr>
      <w:tr w:rsidR="006D1D39" w:rsidRPr="007E7668" w:rsidTr="006D1D39">
        <w:trPr>
          <w:trHeight w:hRule="exact" w:val="1733"/>
        </w:trPr>
        <w:tc>
          <w:tcPr>
            <w:tcW w:w="1368"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917"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022"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133"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811"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1018"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912"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наружн</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ая</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стенка</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канала,</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тоннеля</w:t>
            </w:r>
          </w:p>
        </w:tc>
        <w:tc>
          <w:tcPr>
            <w:tcW w:w="869"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оболоч</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ка</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бескана</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льной</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прокла</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дки</w:t>
            </w:r>
          </w:p>
        </w:tc>
        <w:tc>
          <w:tcPr>
            <w:tcW w:w="739" w:type="dxa"/>
            <w:vMerge/>
            <w:tcBorders>
              <w:left w:val="single" w:sz="4" w:space="0" w:color="auto"/>
            </w:tcBorders>
            <w:shd w:val="clear" w:color="auto" w:fill="FFFFFF"/>
          </w:tcPr>
          <w:p w:rsidR="006D1D39" w:rsidRPr="007E7668" w:rsidRDefault="006D1D39" w:rsidP="006D1D39">
            <w:pPr>
              <w:spacing w:after="0" w:line="240" w:lineRule="auto"/>
              <w:rPr>
                <w:sz w:val="24"/>
                <w:szCs w:val="24"/>
              </w:rPr>
            </w:pPr>
          </w:p>
        </w:tc>
        <w:tc>
          <w:tcPr>
            <w:tcW w:w="802" w:type="dxa"/>
            <w:vMerge/>
            <w:tcBorders>
              <w:left w:val="single" w:sz="4" w:space="0" w:color="auto"/>
              <w:right w:val="single" w:sz="4" w:space="0" w:color="auto"/>
            </w:tcBorders>
            <w:shd w:val="clear" w:color="auto" w:fill="FFFFFF"/>
          </w:tcPr>
          <w:p w:rsidR="006D1D39" w:rsidRPr="007E7668" w:rsidRDefault="006D1D39" w:rsidP="006D1D39">
            <w:pPr>
              <w:spacing w:after="0" w:line="240" w:lineRule="auto"/>
              <w:rPr>
                <w:sz w:val="24"/>
                <w:szCs w:val="24"/>
              </w:rPr>
            </w:pPr>
          </w:p>
        </w:tc>
      </w:tr>
      <w:tr w:rsidR="006D1D39" w:rsidRPr="007E7668" w:rsidTr="006D1D39">
        <w:trPr>
          <w:trHeight w:hRule="exact" w:val="720"/>
        </w:trPr>
        <w:tc>
          <w:tcPr>
            <w:tcW w:w="1368"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lastRenderedPageBreak/>
              <w:t>Водопровод</w:t>
            </w:r>
          </w:p>
        </w:tc>
        <w:tc>
          <w:tcPr>
            <w:tcW w:w="917"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rPr>
                <w:sz w:val="24"/>
                <w:szCs w:val="24"/>
              </w:rPr>
            </w:pPr>
            <w:r w:rsidRPr="007E7668">
              <w:rPr>
                <w:rStyle w:val="105pt"/>
                <w:b w:val="0"/>
                <w:sz w:val="24"/>
                <w:szCs w:val="24"/>
              </w:rPr>
              <w:t>см. прим. 1</w:t>
            </w:r>
          </w:p>
        </w:tc>
        <w:tc>
          <w:tcPr>
            <w:tcW w:w="1022"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см. прим. 2</w:t>
            </w:r>
          </w:p>
        </w:tc>
        <w:tc>
          <w:tcPr>
            <w:tcW w:w="1133"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811"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869"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739"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802" w:type="dxa"/>
            <w:tcBorders>
              <w:top w:val="single" w:sz="4" w:space="0" w:color="auto"/>
              <w:left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6D1D39">
        <w:trPr>
          <w:trHeight w:hRule="exact" w:val="720"/>
        </w:trPr>
        <w:tc>
          <w:tcPr>
            <w:tcW w:w="1368"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Канализация</w:t>
            </w:r>
          </w:p>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бытовая</w:t>
            </w:r>
          </w:p>
        </w:tc>
        <w:tc>
          <w:tcPr>
            <w:tcW w:w="917"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rPr>
                <w:sz w:val="24"/>
                <w:szCs w:val="24"/>
              </w:rPr>
            </w:pPr>
            <w:r w:rsidRPr="007E7668">
              <w:rPr>
                <w:rStyle w:val="105pt"/>
                <w:b w:val="0"/>
                <w:sz w:val="24"/>
                <w:szCs w:val="24"/>
              </w:rPr>
              <w:t>см. прим. 2</w:t>
            </w:r>
          </w:p>
        </w:tc>
        <w:tc>
          <w:tcPr>
            <w:tcW w:w="1022"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1133"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811"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6D1D39">
        <w:trPr>
          <w:trHeight w:hRule="exact" w:val="730"/>
        </w:trPr>
        <w:tc>
          <w:tcPr>
            <w:tcW w:w="136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Канализация</w:t>
            </w:r>
          </w:p>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дождевая</w:t>
            </w:r>
          </w:p>
        </w:tc>
        <w:tc>
          <w:tcPr>
            <w:tcW w:w="917"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1133"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811"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FD2ADB">
        <w:trPr>
          <w:trHeight w:hRule="exact" w:val="1150"/>
        </w:trPr>
        <w:tc>
          <w:tcPr>
            <w:tcW w:w="136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Кабели</w:t>
            </w:r>
          </w:p>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силовые</w:t>
            </w:r>
          </w:p>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всех</w:t>
            </w:r>
          </w:p>
          <w:p w:rsidR="006D1D39" w:rsidRPr="007E7668" w:rsidRDefault="006D1D39" w:rsidP="006D1D39">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напряжений</w:t>
            </w:r>
          </w:p>
        </w:tc>
        <w:tc>
          <w:tcPr>
            <w:tcW w:w="917"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left="340" w:firstLine="0"/>
              <w:jc w:val="left"/>
              <w:rPr>
                <w:sz w:val="24"/>
                <w:szCs w:val="24"/>
              </w:rPr>
            </w:pPr>
            <w:r w:rsidRPr="007E7668">
              <w:rPr>
                <w:rStyle w:val="105pt"/>
                <w:b w:val="0"/>
                <w:sz w:val="24"/>
                <w:szCs w:val="24"/>
              </w:rPr>
              <w:t>0,5 *</w:t>
            </w:r>
          </w:p>
        </w:tc>
        <w:tc>
          <w:tcPr>
            <w:tcW w:w="1022"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 *</w:t>
            </w:r>
          </w:p>
        </w:tc>
        <w:tc>
          <w:tcPr>
            <w:tcW w:w="1133"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 *</w:t>
            </w:r>
          </w:p>
        </w:tc>
        <w:tc>
          <w:tcPr>
            <w:tcW w:w="811"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0,1 -</w:t>
            </w:r>
          </w:p>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 *</w:t>
            </w:r>
          </w:p>
        </w:tc>
        <w:tc>
          <w:tcPr>
            <w:tcW w:w="101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912"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869"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739"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left="360" w:firstLine="0"/>
              <w:jc w:val="left"/>
              <w:rPr>
                <w:sz w:val="24"/>
                <w:szCs w:val="24"/>
              </w:rPr>
            </w:pPr>
            <w:r w:rsidRPr="007E7668">
              <w:rPr>
                <w:rStyle w:val="105pt"/>
                <w:b w:val="0"/>
                <w:sz w:val="24"/>
                <w:szCs w:val="24"/>
              </w:rPr>
              <w:t>1,5</w:t>
            </w:r>
          </w:p>
        </w:tc>
      </w:tr>
      <w:tr w:rsidR="006D1D39" w:rsidRPr="007E7668" w:rsidTr="006D1D39">
        <w:trPr>
          <w:trHeight w:hRule="exact" w:val="573"/>
        </w:trPr>
        <w:tc>
          <w:tcPr>
            <w:tcW w:w="136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Кабели</w:t>
            </w:r>
          </w:p>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связи</w:t>
            </w:r>
          </w:p>
        </w:tc>
        <w:tc>
          <w:tcPr>
            <w:tcW w:w="917"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1022"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1133"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811"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101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912"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FD2ADB">
        <w:trPr>
          <w:trHeight w:hRule="exact" w:val="591"/>
        </w:trPr>
        <w:tc>
          <w:tcPr>
            <w:tcW w:w="136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Тепловые</w:t>
            </w:r>
          </w:p>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сети</w:t>
            </w:r>
          </w:p>
        </w:tc>
        <w:tc>
          <w:tcPr>
            <w:tcW w:w="917" w:type="dxa"/>
            <w:tcBorders>
              <w:top w:val="single" w:sz="4" w:space="0" w:color="auto"/>
              <w:left w:val="single" w:sz="4" w:space="0" w:color="auto"/>
              <w:bottom w:val="single" w:sz="4" w:space="0" w:color="auto"/>
            </w:tcBorders>
            <w:shd w:val="clear" w:color="auto" w:fill="FFFFFF"/>
          </w:tcPr>
          <w:p w:rsidR="006D1D39" w:rsidRPr="007E7668" w:rsidRDefault="006D1D39" w:rsidP="006D1D39">
            <w:pPr>
              <w:spacing w:after="0" w:line="240" w:lineRule="auto"/>
              <w:rPr>
                <w:sz w:val="24"/>
                <w:szCs w:val="24"/>
              </w:rPr>
            </w:pPr>
          </w:p>
        </w:tc>
        <w:tc>
          <w:tcPr>
            <w:tcW w:w="1022" w:type="dxa"/>
            <w:tcBorders>
              <w:top w:val="single" w:sz="4" w:space="0" w:color="auto"/>
              <w:left w:val="single" w:sz="4" w:space="0" w:color="auto"/>
              <w:bottom w:val="single" w:sz="4" w:space="0" w:color="auto"/>
            </w:tcBorders>
            <w:shd w:val="clear" w:color="auto" w:fill="FFFFFF"/>
          </w:tcPr>
          <w:p w:rsidR="006D1D39" w:rsidRPr="007E7668" w:rsidRDefault="006D1D39" w:rsidP="006D1D39">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6D1D39" w:rsidRPr="007E7668" w:rsidRDefault="006D1D39" w:rsidP="006D1D39">
            <w:pPr>
              <w:spacing w:after="0" w:line="240" w:lineRule="auto"/>
              <w:rPr>
                <w:sz w:val="24"/>
                <w:szCs w:val="24"/>
              </w:rPr>
            </w:pPr>
          </w:p>
        </w:tc>
        <w:tc>
          <w:tcPr>
            <w:tcW w:w="811" w:type="dxa"/>
            <w:tcBorders>
              <w:top w:val="single" w:sz="4" w:space="0" w:color="auto"/>
              <w:left w:val="single" w:sz="4" w:space="0" w:color="auto"/>
              <w:bottom w:val="single" w:sz="4" w:space="0" w:color="auto"/>
            </w:tcBorders>
            <w:shd w:val="clear" w:color="auto" w:fill="FFFFFF"/>
          </w:tcPr>
          <w:p w:rsidR="006D1D39" w:rsidRPr="007E7668" w:rsidRDefault="006D1D39" w:rsidP="006D1D39">
            <w:pPr>
              <w:spacing w:after="0" w:line="240" w:lineRule="auto"/>
              <w:rPr>
                <w:sz w:val="24"/>
                <w:szCs w:val="24"/>
              </w:rPr>
            </w:pPr>
          </w:p>
        </w:tc>
        <w:tc>
          <w:tcPr>
            <w:tcW w:w="1018" w:type="dxa"/>
            <w:tcBorders>
              <w:top w:val="single" w:sz="4" w:space="0" w:color="auto"/>
              <w:left w:val="single" w:sz="4" w:space="0" w:color="auto"/>
              <w:bottom w:val="single" w:sz="4" w:space="0" w:color="auto"/>
            </w:tcBorders>
            <w:shd w:val="clear" w:color="auto" w:fill="FFFFFF"/>
          </w:tcPr>
          <w:p w:rsidR="006D1D39" w:rsidRPr="007E7668" w:rsidRDefault="006D1D39" w:rsidP="006D1D39">
            <w:pPr>
              <w:spacing w:after="0" w:line="240" w:lineRule="auto"/>
              <w:rPr>
                <w:sz w:val="24"/>
                <w:szCs w:val="24"/>
              </w:rPr>
            </w:pPr>
          </w:p>
        </w:tc>
        <w:tc>
          <w:tcPr>
            <w:tcW w:w="912" w:type="dxa"/>
            <w:tcBorders>
              <w:top w:val="single" w:sz="4" w:space="0" w:color="auto"/>
              <w:left w:val="single" w:sz="4" w:space="0" w:color="auto"/>
              <w:bottom w:val="single" w:sz="4" w:space="0" w:color="auto"/>
            </w:tcBorders>
            <w:shd w:val="clear" w:color="auto" w:fill="FFFFFF"/>
          </w:tcPr>
          <w:p w:rsidR="006D1D39" w:rsidRPr="007E7668" w:rsidRDefault="006D1D39" w:rsidP="006D1D39">
            <w:pPr>
              <w:spacing w:after="0" w:line="240" w:lineRule="auto"/>
              <w:rPr>
                <w:sz w:val="24"/>
                <w:szCs w:val="24"/>
              </w:rPr>
            </w:pPr>
          </w:p>
        </w:tc>
        <w:tc>
          <w:tcPr>
            <w:tcW w:w="869" w:type="dxa"/>
            <w:tcBorders>
              <w:top w:val="single" w:sz="4" w:space="0" w:color="auto"/>
              <w:left w:val="single" w:sz="4" w:space="0" w:color="auto"/>
              <w:bottom w:val="single" w:sz="4" w:space="0" w:color="auto"/>
            </w:tcBorders>
            <w:shd w:val="clear" w:color="auto" w:fill="FFFFFF"/>
          </w:tcPr>
          <w:p w:rsidR="006D1D39" w:rsidRPr="007E7668" w:rsidRDefault="006D1D39" w:rsidP="006D1D39">
            <w:pPr>
              <w:spacing w:after="0" w:line="240" w:lineRule="auto"/>
              <w:rPr>
                <w:sz w:val="24"/>
                <w:szCs w:val="24"/>
              </w:rPr>
            </w:pPr>
          </w:p>
        </w:tc>
        <w:tc>
          <w:tcPr>
            <w:tcW w:w="739" w:type="dxa"/>
            <w:tcBorders>
              <w:top w:val="single" w:sz="4" w:space="0" w:color="auto"/>
              <w:left w:val="single" w:sz="4" w:space="0" w:color="auto"/>
              <w:bottom w:val="single" w:sz="4" w:space="0" w:color="auto"/>
            </w:tcBorders>
            <w:shd w:val="clear" w:color="auto" w:fill="FFFFFF"/>
          </w:tcPr>
          <w:p w:rsidR="006D1D39" w:rsidRPr="007E7668" w:rsidRDefault="006D1D39" w:rsidP="006D1D39">
            <w:pPr>
              <w:spacing w:after="0" w:line="240" w:lineRule="auto"/>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rStyle w:val="105pt"/>
                <w:b w:val="0"/>
                <w:sz w:val="24"/>
                <w:szCs w:val="24"/>
              </w:rPr>
            </w:pPr>
          </w:p>
        </w:tc>
      </w:tr>
      <w:tr w:rsidR="006D1D39" w:rsidRPr="007E7668" w:rsidTr="00FD2ADB">
        <w:trPr>
          <w:trHeight w:hRule="exact" w:val="883"/>
        </w:trPr>
        <w:tc>
          <w:tcPr>
            <w:tcW w:w="136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от наружной стенки канала, тоннеля</w:t>
            </w:r>
          </w:p>
        </w:tc>
        <w:tc>
          <w:tcPr>
            <w:tcW w:w="917"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right="340" w:firstLine="0"/>
              <w:jc w:val="right"/>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tcPr>
          <w:p w:rsidR="006D1D39" w:rsidRPr="007E7668" w:rsidRDefault="006D1D39" w:rsidP="006D1D39">
            <w:pPr>
              <w:spacing w:after="0" w:line="240" w:lineRule="auto"/>
              <w:rPr>
                <w:sz w:val="24"/>
                <w:szCs w:val="24"/>
              </w:rPr>
            </w:pPr>
          </w:p>
        </w:tc>
        <w:tc>
          <w:tcPr>
            <w:tcW w:w="869" w:type="dxa"/>
            <w:tcBorders>
              <w:top w:val="single" w:sz="4" w:space="0" w:color="auto"/>
              <w:left w:val="single" w:sz="4" w:space="0" w:color="auto"/>
              <w:bottom w:val="single" w:sz="4" w:space="0" w:color="auto"/>
            </w:tcBorders>
            <w:shd w:val="clear" w:color="auto" w:fill="FFFFFF"/>
          </w:tcPr>
          <w:p w:rsidR="006D1D39" w:rsidRPr="007E7668" w:rsidRDefault="006D1D39" w:rsidP="006D1D39">
            <w:pPr>
              <w:spacing w:after="0" w:line="240" w:lineRule="auto"/>
              <w:rPr>
                <w:sz w:val="24"/>
                <w:szCs w:val="24"/>
              </w:rPr>
            </w:pPr>
          </w:p>
        </w:tc>
        <w:tc>
          <w:tcPr>
            <w:tcW w:w="739"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FD2ADB">
        <w:trPr>
          <w:trHeight w:hRule="exact" w:val="877"/>
        </w:trPr>
        <w:tc>
          <w:tcPr>
            <w:tcW w:w="136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rPr>
                <w:sz w:val="24"/>
                <w:szCs w:val="24"/>
              </w:rPr>
            </w:pPr>
            <w:r w:rsidRPr="007E7668">
              <w:rPr>
                <w:rStyle w:val="105pt"/>
                <w:b w:val="0"/>
                <w:sz w:val="24"/>
                <w:szCs w:val="24"/>
              </w:rPr>
              <w:t>от оболочки бесканальной прокладки</w:t>
            </w:r>
          </w:p>
        </w:tc>
        <w:tc>
          <w:tcPr>
            <w:tcW w:w="917"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right="340" w:firstLine="0"/>
              <w:jc w:val="right"/>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869"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739"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6D1D39">
        <w:trPr>
          <w:trHeight w:hRule="exact" w:val="573"/>
        </w:trPr>
        <w:tc>
          <w:tcPr>
            <w:tcW w:w="136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Каналы,</w:t>
            </w:r>
          </w:p>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тоннели</w:t>
            </w:r>
          </w:p>
        </w:tc>
        <w:tc>
          <w:tcPr>
            <w:tcW w:w="917"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right="340" w:firstLine="0"/>
              <w:jc w:val="right"/>
              <w:rPr>
                <w:sz w:val="24"/>
                <w:szCs w:val="24"/>
              </w:rPr>
            </w:pPr>
            <w:r w:rsidRPr="007E7668">
              <w:rPr>
                <w:rStyle w:val="105pt"/>
                <w:b w:val="0"/>
                <w:sz w:val="24"/>
                <w:szCs w:val="24"/>
              </w:rPr>
              <w:t>1,5</w:t>
            </w:r>
          </w:p>
        </w:tc>
        <w:tc>
          <w:tcPr>
            <w:tcW w:w="1022"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018"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869"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739" w:type="dxa"/>
            <w:tcBorders>
              <w:top w:val="single" w:sz="4" w:space="0" w:color="auto"/>
              <w:left w:val="single" w:sz="4" w:space="0" w:color="auto"/>
              <w:bottom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r>
      <w:tr w:rsidR="006D1D39" w:rsidRPr="007E7668" w:rsidTr="00FD2ADB">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Наружные</w:t>
            </w:r>
          </w:p>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пневмомусо-</w:t>
            </w:r>
          </w:p>
          <w:p w:rsidR="006D1D39" w:rsidRPr="007E7668" w:rsidRDefault="006D1D39" w:rsidP="006D1D39">
            <w:pPr>
              <w:pStyle w:val="41"/>
              <w:shd w:val="clear" w:color="auto" w:fill="auto"/>
              <w:spacing w:before="0" w:line="240" w:lineRule="auto"/>
              <w:ind w:left="80" w:firstLine="0"/>
              <w:jc w:val="left"/>
              <w:rPr>
                <w:sz w:val="24"/>
                <w:szCs w:val="24"/>
              </w:rPr>
            </w:pPr>
            <w:r w:rsidRPr="007E7668">
              <w:rPr>
                <w:rStyle w:val="105pt"/>
                <w:b w:val="0"/>
                <w:sz w:val="24"/>
                <w:szCs w:val="24"/>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6D1D39" w:rsidRPr="007E7668" w:rsidRDefault="006D1D39" w:rsidP="006D1D39">
            <w:pPr>
              <w:pStyle w:val="41"/>
              <w:shd w:val="clear" w:color="auto" w:fill="auto"/>
              <w:spacing w:before="0" w:line="240" w:lineRule="auto"/>
              <w:ind w:firstLine="0"/>
              <w:jc w:val="center"/>
              <w:rPr>
                <w:sz w:val="24"/>
                <w:szCs w:val="24"/>
              </w:rPr>
            </w:pPr>
            <w:r w:rsidRPr="007E7668">
              <w:rPr>
                <w:rStyle w:val="105pt"/>
                <w:b w:val="0"/>
                <w:sz w:val="24"/>
                <w:szCs w:val="24"/>
              </w:rPr>
              <w:t>-</w:t>
            </w:r>
          </w:p>
        </w:tc>
      </w:tr>
    </w:tbl>
    <w:p w:rsidR="00FD2ADB" w:rsidRPr="007E7668" w:rsidRDefault="00FD2ADB" w:rsidP="00FD2ADB">
      <w:pPr>
        <w:pStyle w:val="a6"/>
        <w:shd w:val="clear" w:color="auto" w:fill="auto"/>
        <w:spacing w:line="240" w:lineRule="auto"/>
        <w:rPr>
          <w:b w:val="0"/>
          <w:sz w:val="24"/>
          <w:szCs w:val="24"/>
        </w:rPr>
      </w:pPr>
      <w:r w:rsidRPr="007E7668">
        <w:rPr>
          <w:b w:val="0"/>
          <w:sz w:val="24"/>
          <w:szCs w:val="24"/>
        </w:rPr>
        <w:t>*В соответствии с требованиями Правил устройства электроустановок (ПУЭ).</w:t>
      </w:r>
    </w:p>
    <w:p w:rsidR="00FD2ADB" w:rsidRPr="007E7668" w:rsidRDefault="00FD2ADB" w:rsidP="00FD2ADB">
      <w:pPr>
        <w:pStyle w:val="a6"/>
        <w:shd w:val="clear" w:color="auto" w:fill="auto"/>
        <w:spacing w:line="240" w:lineRule="auto"/>
        <w:rPr>
          <w:b w:val="0"/>
          <w:sz w:val="24"/>
          <w:szCs w:val="24"/>
        </w:rPr>
      </w:pPr>
      <w:r w:rsidRPr="007E7668">
        <w:rPr>
          <w:b w:val="0"/>
          <w:sz w:val="24"/>
          <w:szCs w:val="24"/>
        </w:rPr>
        <w:t>Примечания:</w:t>
      </w:r>
    </w:p>
    <w:p w:rsidR="00FD2ADB" w:rsidRPr="007E7668" w:rsidRDefault="00FD2ADB" w:rsidP="00882F90">
      <w:pPr>
        <w:pStyle w:val="a6"/>
        <w:numPr>
          <w:ilvl w:val="0"/>
          <w:numId w:val="45"/>
        </w:numPr>
        <w:shd w:val="clear" w:color="auto" w:fill="auto"/>
        <w:tabs>
          <w:tab w:val="left" w:pos="941"/>
        </w:tabs>
        <w:spacing w:line="240" w:lineRule="auto"/>
        <w:jc w:val="both"/>
        <w:rPr>
          <w:b w:val="0"/>
          <w:sz w:val="24"/>
          <w:szCs w:val="24"/>
        </w:rPr>
      </w:pPr>
      <w:r w:rsidRPr="007E7668">
        <w:rPr>
          <w:b w:val="0"/>
          <w:sz w:val="24"/>
          <w:szCs w:val="24"/>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FD2ADB" w:rsidRPr="007E7668" w:rsidRDefault="00FD2ADB" w:rsidP="00882F90">
      <w:pPr>
        <w:pStyle w:val="a6"/>
        <w:numPr>
          <w:ilvl w:val="0"/>
          <w:numId w:val="45"/>
        </w:numPr>
        <w:shd w:val="clear" w:color="auto" w:fill="auto"/>
        <w:tabs>
          <w:tab w:val="left" w:pos="1051"/>
        </w:tabs>
        <w:spacing w:line="240" w:lineRule="auto"/>
        <w:jc w:val="both"/>
        <w:rPr>
          <w:b w:val="0"/>
          <w:sz w:val="24"/>
          <w:szCs w:val="24"/>
        </w:rPr>
      </w:pPr>
      <w:r w:rsidRPr="007E7668">
        <w:rPr>
          <w:b w:val="0"/>
          <w:sz w:val="24"/>
          <w:szCs w:val="24"/>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955B6A" w:rsidRPr="007E7668" w:rsidRDefault="00955B6A" w:rsidP="00FD2ADB">
      <w:pPr>
        <w:pStyle w:val="41"/>
        <w:shd w:val="clear" w:color="auto" w:fill="auto"/>
        <w:tabs>
          <w:tab w:val="left" w:pos="862"/>
        </w:tabs>
        <w:spacing w:before="0" w:line="240" w:lineRule="auto"/>
        <w:ind w:firstLine="851"/>
        <w:rPr>
          <w:sz w:val="24"/>
          <w:szCs w:val="24"/>
        </w:rPr>
      </w:pPr>
      <w:r w:rsidRPr="007E7668">
        <w:rPr>
          <w:sz w:val="24"/>
          <w:szCs w:val="24"/>
        </w:rPr>
        <w:t>16.8</w:t>
      </w:r>
      <w:r w:rsidR="00702F6D" w:rsidRPr="007E7668">
        <w:rPr>
          <w:sz w:val="24"/>
          <w:szCs w:val="24"/>
        </w:rPr>
        <w:t xml:space="preserve">. </w:t>
      </w:r>
      <w:r w:rsidRPr="007E7668">
        <w:rPr>
          <w:sz w:val="24"/>
          <w:szCs w:val="24"/>
        </w:rPr>
        <w:t>При пересечении инженерных сетей между собой расстояния по вертикали (в свету) следует принимать в соответствии с требованиями СП18.13330.</w:t>
      </w:r>
    </w:p>
    <w:p w:rsidR="00955B6A" w:rsidRPr="007E7668" w:rsidRDefault="00955B6A" w:rsidP="00FD2ADB">
      <w:pPr>
        <w:pStyle w:val="41"/>
        <w:shd w:val="clear" w:color="auto" w:fill="auto"/>
        <w:tabs>
          <w:tab w:val="left" w:pos="891"/>
        </w:tabs>
        <w:spacing w:before="0" w:line="240" w:lineRule="auto"/>
        <w:ind w:right="20" w:firstLine="851"/>
        <w:rPr>
          <w:sz w:val="24"/>
          <w:szCs w:val="24"/>
        </w:rPr>
      </w:pPr>
      <w:r w:rsidRPr="007E7668">
        <w:rPr>
          <w:sz w:val="24"/>
          <w:szCs w:val="24"/>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955B6A" w:rsidRPr="007E7668" w:rsidRDefault="00955B6A" w:rsidP="00FD2ADB">
      <w:pPr>
        <w:pStyle w:val="41"/>
        <w:shd w:val="clear" w:color="auto" w:fill="auto"/>
        <w:tabs>
          <w:tab w:val="left" w:pos="1011"/>
        </w:tabs>
        <w:spacing w:before="0" w:line="240" w:lineRule="auto"/>
        <w:ind w:right="20" w:firstLine="851"/>
        <w:rPr>
          <w:sz w:val="24"/>
          <w:szCs w:val="24"/>
        </w:rPr>
      </w:pPr>
      <w:r w:rsidRPr="007E7668">
        <w:rPr>
          <w:sz w:val="24"/>
          <w:szCs w:val="24"/>
        </w:rPr>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955B6A" w:rsidRPr="007E7668" w:rsidRDefault="00955B6A" w:rsidP="00FD2ADB">
      <w:pPr>
        <w:pStyle w:val="41"/>
        <w:shd w:val="clear" w:color="auto" w:fill="auto"/>
        <w:tabs>
          <w:tab w:val="left" w:pos="1011"/>
        </w:tabs>
        <w:spacing w:before="0" w:line="240" w:lineRule="auto"/>
        <w:ind w:right="20" w:firstLine="851"/>
        <w:rPr>
          <w:sz w:val="24"/>
          <w:szCs w:val="24"/>
        </w:rPr>
      </w:pPr>
      <w:r w:rsidRPr="007E7668">
        <w:rPr>
          <w:sz w:val="24"/>
          <w:szCs w:val="24"/>
        </w:rPr>
        <w:lastRenderedPageBreak/>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955B6A" w:rsidRPr="007E7668" w:rsidRDefault="00955B6A" w:rsidP="00FD2ADB">
      <w:pPr>
        <w:pStyle w:val="41"/>
        <w:shd w:val="clear" w:color="auto" w:fill="auto"/>
        <w:tabs>
          <w:tab w:val="left" w:pos="1011"/>
        </w:tabs>
        <w:spacing w:before="0" w:line="240" w:lineRule="auto"/>
        <w:ind w:right="20" w:firstLine="851"/>
        <w:rPr>
          <w:sz w:val="24"/>
          <w:szCs w:val="24"/>
        </w:rPr>
      </w:pPr>
      <w:r w:rsidRPr="007E7668">
        <w:rPr>
          <w:sz w:val="24"/>
          <w:szCs w:val="24"/>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181844" w:rsidRPr="007E7668" w:rsidRDefault="00181844" w:rsidP="007E7668">
      <w:pPr>
        <w:pStyle w:val="41"/>
        <w:shd w:val="clear" w:color="auto" w:fill="auto"/>
        <w:tabs>
          <w:tab w:val="left" w:pos="1011"/>
        </w:tabs>
        <w:spacing w:before="0" w:line="240" w:lineRule="auto"/>
        <w:ind w:right="20" w:firstLine="0"/>
        <w:rPr>
          <w:sz w:val="24"/>
          <w:szCs w:val="24"/>
        </w:rPr>
      </w:pPr>
    </w:p>
    <w:p w:rsidR="00955B6A" w:rsidRPr="007E7668" w:rsidRDefault="00134AA6" w:rsidP="006D1D39">
      <w:pPr>
        <w:pStyle w:val="12"/>
        <w:keepNext/>
        <w:keepLines/>
        <w:shd w:val="clear" w:color="auto" w:fill="auto"/>
        <w:tabs>
          <w:tab w:val="left" w:pos="1701"/>
        </w:tabs>
        <w:spacing w:after="0" w:line="240" w:lineRule="auto"/>
        <w:jc w:val="center"/>
        <w:rPr>
          <w:sz w:val="24"/>
          <w:szCs w:val="24"/>
        </w:rPr>
      </w:pPr>
      <w:bookmarkStart w:id="4" w:name="bookmark3"/>
      <w:r w:rsidRPr="007E7668">
        <w:rPr>
          <w:bCs w:val="0"/>
          <w:sz w:val="24"/>
          <w:szCs w:val="24"/>
          <w:lang w:val="en-US"/>
        </w:rPr>
        <w:t>V</w:t>
      </w:r>
      <w:r w:rsidRPr="007E7668">
        <w:rPr>
          <w:bCs w:val="0"/>
          <w:sz w:val="24"/>
          <w:szCs w:val="24"/>
        </w:rPr>
        <w:t xml:space="preserve">. </w:t>
      </w:r>
      <w:r w:rsidR="00955B6A" w:rsidRPr="007E7668">
        <w:rPr>
          <w:bCs w:val="0"/>
          <w:sz w:val="24"/>
          <w:szCs w:val="24"/>
        </w:rPr>
        <w:t>Расчетные показатели в сфере охраны окружающей среды.</w:t>
      </w:r>
      <w:bookmarkEnd w:id="4"/>
    </w:p>
    <w:p w:rsidR="00955B6A" w:rsidRPr="007E7668" w:rsidRDefault="00955B6A" w:rsidP="006D1D39">
      <w:pPr>
        <w:pStyle w:val="41"/>
        <w:shd w:val="clear" w:color="auto" w:fill="auto"/>
        <w:tabs>
          <w:tab w:val="left" w:pos="1409"/>
        </w:tabs>
        <w:spacing w:before="0" w:line="240" w:lineRule="auto"/>
        <w:ind w:firstLine="0"/>
        <w:jc w:val="center"/>
        <w:rPr>
          <w:sz w:val="24"/>
          <w:szCs w:val="24"/>
        </w:rPr>
      </w:pPr>
      <w:r w:rsidRPr="007E7668">
        <w:rPr>
          <w:sz w:val="24"/>
          <w:szCs w:val="24"/>
        </w:rPr>
        <w:t>17.</w:t>
      </w:r>
      <w:r w:rsidR="00702F6D" w:rsidRPr="007E7668">
        <w:rPr>
          <w:sz w:val="24"/>
          <w:szCs w:val="24"/>
        </w:rPr>
        <w:t xml:space="preserve"> </w:t>
      </w:r>
      <w:r w:rsidRPr="007E7668">
        <w:rPr>
          <w:sz w:val="24"/>
          <w:szCs w:val="24"/>
        </w:rPr>
        <w:t>Рациональное использование и охрана природных ресурсов.</w:t>
      </w:r>
    </w:p>
    <w:p w:rsidR="00955B6A" w:rsidRPr="007E7668" w:rsidRDefault="00955B6A" w:rsidP="00FD2ADB">
      <w:pPr>
        <w:pStyle w:val="41"/>
        <w:shd w:val="clear" w:color="auto" w:fill="auto"/>
        <w:tabs>
          <w:tab w:val="left" w:pos="693"/>
        </w:tabs>
        <w:spacing w:before="0" w:line="240" w:lineRule="auto"/>
        <w:ind w:right="20" w:firstLine="851"/>
        <w:rPr>
          <w:sz w:val="24"/>
          <w:szCs w:val="24"/>
        </w:rPr>
      </w:pPr>
      <w:r w:rsidRPr="007E7668">
        <w:rPr>
          <w:sz w:val="24"/>
          <w:szCs w:val="24"/>
        </w:rPr>
        <w:t>17.1.</w:t>
      </w:r>
      <w:r w:rsidR="00181844" w:rsidRPr="007E7668">
        <w:rPr>
          <w:sz w:val="24"/>
          <w:szCs w:val="24"/>
        </w:rPr>
        <w:t xml:space="preserve"> </w:t>
      </w:r>
      <w:r w:rsidRPr="007E7668">
        <w:rPr>
          <w:sz w:val="24"/>
          <w:szCs w:val="24"/>
        </w:rPr>
        <w:t>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955B6A" w:rsidRPr="007E7668" w:rsidRDefault="00955B6A" w:rsidP="00FD2ADB">
      <w:pPr>
        <w:pStyle w:val="41"/>
        <w:shd w:val="clear" w:color="auto" w:fill="auto"/>
        <w:tabs>
          <w:tab w:val="left" w:pos="798"/>
        </w:tabs>
        <w:spacing w:before="0" w:line="240" w:lineRule="auto"/>
        <w:ind w:right="20" w:firstLine="851"/>
        <w:rPr>
          <w:sz w:val="24"/>
          <w:szCs w:val="24"/>
        </w:rPr>
      </w:pPr>
      <w:r w:rsidRPr="007E7668">
        <w:rPr>
          <w:sz w:val="24"/>
          <w:szCs w:val="24"/>
        </w:rPr>
        <w:t>17.2.</w:t>
      </w:r>
      <w:r w:rsidR="00181844" w:rsidRPr="007E7668">
        <w:rPr>
          <w:sz w:val="24"/>
          <w:szCs w:val="24"/>
        </w:rPr>
        <w:t xml:space="preserve"> </w:t>
      </w:r>
      <w:r w:rsidRPr="007E7668">
        <w:rPr>
          <w:sz w:val="24"/>
          <w:szCs w:val="24"/>
        </w:rPr>
        <w:t>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955B6A" w:rsidRPr="007E7668" w:rsidRDefault="00955B6A" w:rsidP="00FD2ADB">
      <w:pPr>
        <w:pStyle w:val="41"/>
        <w:shd w:val="clear" w:color="auto" w:fill="auto"/>
        <w:tabs>
          <w:tab w:val="left" w:pos="693"/>
        </w:tabs>
        <w:spacing w:before="0" w:line="240" w:lineRule="auto"/>
        <w:ind w:right="20" w:firstLine="851"/>
        <w:rPr>
          <w:sz w:val="24"/>
          <w:szCs w:val="24"/>
        </w:rPr>
      </w:pPr>
      <w:r w:rsidRPr="007E7668">
        <w:rPr>
          <w:sz w:val="24"/>
          <w:szCs w:val="24"/>
        </w:rPr>
        <w:t>17.3</w:t>
      </w:r>
      <w:r w:rsidR="00181844" w:rsidRPr="007E7668">
        <w:rPr>
          <w:sz w:val="24"/>
          <w:szCs w:val="24"/>
        </w:rPr>
        <w:t xml:space="preserve">. </w:t>
      </w:r>
      <w:r w:rsidRPr="007E7668">
        <w:rPr>
          <w:sz w:val="24"/>
          <w:szCs w:val="24"/>
        </w:rPr>
        <w:t>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955B6A" w:rsidRPr="007E7668" w:rsidRDefault="00955B6A" w:rsidP="00FD2ADB">
      <w:pPr>
        <w:pStyle w:val="41"/>
        <w:shd w:val="clear" w:color="auto" w:fill="auto"/>
        <w:tabs>
          <w:tab w:val="left" w:pos="693"/>
        </w:tabs>
        <w:spacing w:before="0" w:line="240" w:lineRule="auto"/>
        <w:ind w:right="20" w:firstLine="851"/>
        <w:rPr>
          <w:sz w:val="24"/>
          <w:szCs w:val="24"/>
        </w:rPr>
      </w:pPr>
      <w:r w:rsidRPr="007E7668">
        <w:rPr>
          <w:sz w:val="24"/>
          <w:szCs w:val="24"/>
        </w:rPr>
        <w:t>17.4.</w:t>
      </w:r>
      <w:r w:rsidR="00181844" w:rsidRPr="007E7668">
        <w:rPr>
          <w:sz w:val="24"/>
          <w:szCs w:val="24"/>
        </w:rPr>
        <w:t xml:space="preserve"> </w:t>
      </w:r>
      <w:r w:rsidRPr="007E7668">
        <w:rPr>
          <w:sz w:val="24"/>
          <w:szCs w:val="24"/>
        </w:rPr>
        <w:t>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955B6A" w:rsidRPr="007E7668" w:rsidRDefault="00955B6A" w:rsidP="00FD2ADB">
      <w:pPr>
        <w:pStyle w:val="41"/>
        <w:shd w:val="clear" w:color="auto" w:fill="auto"/>
        <w:tabs>
          <w:tab w:val="left" w:pos="693"/>
        </w:tabs>
        <w:spacing w:before="0" w:line="240" w:lineRule="auto"/>
        <w:ind w:right="20" w:firstLine="851"/>
        <w:rPr>
          <w:sz w:val="24"/>
          <w:szCs w:val="24"/>
        </w:rPr>
      </w:pPr>
      <w:r w:rsidRPr="007E7668">
        <w:rPr>
          <w:sz w:val="24"/>
          <w:szCs w:val="24"/>
        </w:rPr>
        <w:t>17.5.</w:t>
      </w:r>
      <w:r w:rsidR="00181844" w:rsidRPr="007E7668">
        <w:rPr>
          <w:sz w:val="24"/>
          <w:szCs w:val="24"/>
        </w:rPr>
        <w:t xml:space="preserve"> </w:t>
      </w:r>
      <w:r w:rsidRPr="007E7668">
        <w:rPr>
          <w:sz w:val="24"/>
          <w:szCs w:val="24"/>
        </w:rPr>
        <w:t>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w:t>
      </w:r>
      <w:r w:rsidR="00233646">
        <w:rPr>
          <w:sz w:val="24"/>
          <w:szCs w:val="24"/>
        </w:rPr>
        <w:t>.2012</w:t>
      </w:r>
      <w:r w:rsidRPr="007E7668">
        <w:rPr>
          <w:sz w:val="24"/>
          <w:szCs w:val="24"/>
        </w:rPr>
        <w:t>,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955B6A" w:rsidRPr="007E7668" w:rsidRDefault="00955B6A" w:rsidP="00FD2ADB">
      <w:pPr>
        <w:pStyle w:val="41"/>
        <w:shd w:val="clear" w:color="auto" w:fill="auto"/>
        <w:tabs>
          <w:tab w:val="left" w:pos="693"/>
        </w:tabs>
        <w:spacing w:before="0" w:line="240" w:lineRule="auto"/>
        <w:ind w:right="20" w:firstLine="851"/>
        <w:rPr>
          <w:sz w:val="24"/>
          <w:szCs w:val="24"/>
        </w:rPr>
      </w:pPr>
      <w:r w:rsidRPr="007E7668">
        <w:rPr>
          <w:sz w:val="24"/>
          <w:szCs w:val="24"/>
        </w:rPr>
        <w:t>17.6.</w:t>
      </w:r>
      <w:r w:rsidR="00181844" w:rsidRPr="007E7668">
        <w:rPr>
          <w:sz w:val="24"/>
          <w:szCs w:val="24"/>
        </w:rPr>
        <w:t xml:space="preserve"> </w:t>
      </w:r>
      <w:r w:rsidRPr="007E7668">
        <w:rPr>
          <w:sz w:val="24"/>
          <w:szCs w:val="24"/>
        </w:rPr>
        <w:t xml:space="preserve">Пригодность нарушенных земель для различных видов использования после рекультивации следует оценивать согласно </w:t>
      </w:r>
      <w:r w:rsidR="002341C9" w:rsidRPr="002341C9">
        <w:rPr>
          <w:color w:val="000000"/>
          <w:sz w:val="24"/>
          <w:szCs w:val="24"/>
          <w:lang w:bidi="ru-RU"/>
        </w:rPr>
        <w:t>ГОСТ Р 59057-2020 и ГОСТ Р 59060-2020</w:t>
      </w:r>
      <w:r w:rsidRPr="007E7668">
        <w:rPr>
          <w:sz w:val="24"/>
          <w:szCs w:val="24"/>
        </w:rPr>
        <w:t>.</w:t>
      </w:r>
    </w:p>
    <w:p w:rsidR="00955B6A" w:rsidRPr="007E7668" w:rsidRDefault="00955B6A" w:rsidP="00FD2ADB">
      <w:pPr>
        <w:pStyle w:val="41"/>
        <w:shd w:val="clear" w:color="auto" w:fill="auto"/>
        <w:tabs>
          <w:tab w:val="left" w:pos="693"/>
        </w:tabs>
        <w:spacing w:before="0" w:line="240" w:lineRule="auto"/>
        <w:ind w:right="20" w:firstLine="851"/>
        <w:rPr>
          <w:sz w:val="24"/>
          <w:szCs w:val="24"/>
        </w:rPr>
      </w:pPr>
      <w:r w:rsidRPr="007E7668">
        <w:rPr>
          <w:sz w:val="24"/>
          <w:szCs w:val="24"/>
        </w:rPr>
        <w:t>17.7.</w:t>
      </w:r>
      <w:r w:rsidR="00181844" w:rsidRPr="007E7668">
        <w:rPr>
          <w:sz w:val="24"/>
          <w:szCs w:val="24"/>
        </w:rPr>
        <w:t xml:space="preserve"> </w:t>
      </w:r>
      <w:r w:rsidRPr="007E7668">
        <w:rPr>
          <w:sz w:val="24"/>
          <w:szCs w:val="24"/>
        </w:rPr>
        <w:t>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955B6A" w:rsidRPr="007E7668" w:rsidRDefault="00955B6A" w:rsidP="00FD2ADB">
      <w:pPr>
        <w:pStyle w:val="41"/>
        <w:shd w:val="clear" w:color="auto" w:fill="auto"/>
        <w:tabs>
          <w:tab w:val="left" w:pos="778"/>
        </w:tabs>
        <w:spacing w:before="0" w:line="240" w:lineRule="auto"/>
        <w:ind w:right="20" w:firstLine="851"/>
        <w:rPr>
          <w:sz w:val="24"/>
          <w:szCs w:val="24"/>
        </w:rPr>
      </w:pPr>
      <w:r w:rsidRPr="007E7668">
        <w:rPr>
          <w:sz w:val="24"/>
          <w:szCs w:val="24"/>
        </w:rPr>
        <w:t>17.8.</w:t>
      </w:r>
      <w:r w:rsidR="00181844" w:rsidRPr="007E7668">
        <w:rPr>
          <w:sz w:val="24"/>
          <w:szCs w:val="24"/>
        </w:rPr>
        <w:t xml:space="preserve"> </w:t>
      </w:r>
      <w:r w:rsidRPr="007E7668">
        <w:rPr>
          <w:sz w:val="24"/>
          <w:szCs w:val="24"/>
        </w:rPr>
        <w:t>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955B6A" w:rsidRPr="007E7668" w:rsidRDefault="00955B6A" w:rsidP="00FD2ADB">
      <w:pPr>
        <w:pStyle w:val="41"/>
        <w:shd w:val="clear" w:color="auto" w:fill="auto"/>
        <w:tabs>
          <w:tab w:val="left" w:pos="778"/>
        </w:tabs>
        <w:spacing w:before="0" w:line="240" w:lineRule="auto"/>
        <w:ind w:right="20" w:firstLine="851"/>
        <w:rPr>
          <w:sz w:val="24"/>
          <w:szCs w:val="24"/>
        </w:rPr>
      </w:pPr>
      <w:r w:rsidRPr="007E7668">
        <w:rPr>
          <w:sz w:val="24"/>
          <w:szCs w:val="24"/>
        </w:rPr>
        <w:t>17.9.</w:t>
      </w:r>
      <w:r w:rsidR="00181844" w:rsidRPr="007E7668">
        <w:rPr>
          <w:sz w:val="24"/>
          <w:szCs w:val="24"/>
        </w:rPr>
        <w:t xml:space="preserve"> </w:t>
      </w:r>
      <w:r w:rsidRPr="007E7668">
        <w:rPr>
          <w:sz w:val="24"/>
          <w:szCs w:val="24"/>
        </w:rPr>
        <w:t>Размещение объектов в границах водоохранных зон регламентируется Водным кодексом Российской Федерации.</w:t>
      </w:r>
    </w:p>
    <w:p w:rsidR="00955B6A" w:rsidRPr="007E7668" w:rsidRDefault="00955B6A" w:rsidP="00FD2ADB">
      <w:pPr>
        <w:pStyle w:val="41"/>
        <w:shd w:val="clear" w:color="auto" w:fill="auto"/>
        <w:tabs>
          <w:tab w:val="left" w:pos="920"/>
        </w:tabs>
        <w:spacing w:before="0" w:line="240" w:lineRule="auto"/>
        <w:ind w:right="20" w:firstLine="851"/>
        <w:rPr>
          <w:sz w:val="24"/>
          <w:szCs w:val="24"/>
        </w:rPr>
      </w:pPr>
      <w:r w:rsidRPr="007E7668">
        <w:rPr>
          <w:sz w:val="24"/>
          <w:szCs w:val="24"/>
        </w:rPr>
        <w:lastRenderedPageBreak/>
        <w:t>17.10.</w:t>
      </w:r>
      <w:r w:rsidR="00181844" w:rsidRPr="007E7668">
        <w:rPr>
          <w:sz w:val="24"/>
          <w:szCs w:val="24"/>
        </w:rPr>
        <w:t xml:space="preserve"> </w:t>
      </w:r>
      <w:r w:rsidRPr="007E7668">
        <w:rPr>
          <w:sz w:val="24"/>
          <w:szCs w:val="24"/>
        </w:rPr>
        <w:t>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955B6A" w:rsidRPr="007E7668" w:rsidRDefault="00955B6A" w:rsidP="00FD2ADB">
      <w:pPr>
        <w:pStyle w:val="41"/>
        <w:shd w:val="clear" w:color="auto" w:fill="auto"/>
        <w:tabs>
          <w:tab w:val="left" w:pos="778"/>
        </w:tabs>
        <w:spacing w:before="0" w:line="240" w:lineRule="auto"/>
        <w:ind w:right="20" w:firstLine="851"/>
        <w:rPr>
          <w:sz w:val="24"/>
          <w:szCs w:val="24"/>
        </w:rPr>
      </w:pPr>
      <w:r w:rsidRPr="007E7668">
        <w:rPr>
          <w:sz w:val="24"/>
          <w:szCs w:val="24"/>
        </w:rPr>
        <w:t>17.11.</w:t>
      </w:r>
      <w:r w:rsidR="00181844" w:rsidRPr="007E7668">
        <w:rPr>
          <w:sz w:val="24"/>
          <w:szCs w:val="24"/>
        </w:rPr>
        <w:t xml:space="preserve"> </w:t>
      </w:r>
      <w:r w:rsidRPr="007E7668">
        <w:rPr>
          <w:sz w:val="24"/>
          <w:szCs w:val="24"/>
        </w:rPr>
        <w:t>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955B6A" w:rsidRPr="007E7668" w:rsidRDefault="00955B6A" w:rsidP="00FD2ADB">
      <w:pPr>
        <w:pStyle w:val="41"/>
        <w:shd w:val="clear" w:color="auto" w:fill="auto"/>
        <w:tabs>
          <w:tab w:val="left" w:pos="778"/>
        </w:tabs>
        <w:spacing w:before="0" w:line="240" w:lineRule="auto"/>
        <w:ind w:right="20" w:firstLine="851"/>
        <w:rPr>
          <w:sz w:val="24"/>
          <w:szCs w:val="24"/>
        </w:rPr>
      </w:pPr>
      <w:r w:rsidRPr="007E7668">
        <w:rPr>
          <w:sz w:val="24"/>
          <w:szCs w:val="24"/>
        </w:rPr>
        <w:t>17.12.</w:t>
      </w:r>
      <w:r w:rsidR="00181844" w:rsidRPr="007E7668">
        <w:rPr>
          <w:sz w:val="24"/>
          <w:szCs w:val="24"/>
        </w:rPr>
        <w:t xml:space="preserve"> </w:t>
      </w:r>
      <w:r w:rsidRPr="007E7668">
        <w:rPr>
          <w:sz w:val="24"/>
          <w:szCs w:val="24"/>
        </w:rPr>
        <w:t>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955B6A" w:rsidRPr="007E7668" w:rsidRDefault="00955B6A" w:rsidP="00882F90">
      <w:pPr>
        <w:pStyle w:val="41"/>
        <w:numPr>
          <w:ilvl w:val="0"/>
          <w:numId w:val="46"/>
        </w:numPr>
        <w:shd w:val="clear" w:color="auto" w:fill="auto"/>
        <w:tabs>
          <w:tab w:val="left" w:pos="778"/>
        </w:tabs>
        <w:spacing w:before="0" w:line="240" w:lineRule="auto"/>
        <w:ind w:left="20" w:right="20" w:firstLine="0"/>
        <w:rPr>
          <w:sz w:val="24"/>
          <w:szCs w:val="24"/>
        </w:rPr>
      </w:pPr>
      <w:r w:rsidRPr="007E7668">
        <w:rPr>
          <w:sz w:val="24"/>
          <w:szCs w:val="24"/>
        </w:rP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955B6A" w:rsidRPr="007E7668" w:rsidRDefault="00955B6A" w:rsidP="00882F90">
      <w:pPr>
        <w:pStyle w:val="41"/>
        <w:numPr>
          <w:ilvl w:val="0"/>
          <w:numId w:val="47"/>
        </w:numPr>
        <w:shd w:val="clear" w:color="auto" w:fill="auto"/>
        <w:tabs>
          <w:tab w:val="left" w:pos="920"/>
          <w:tab w:val="left" w:pos="1418"/>
          <w:tab w:val="left" w:pos="1560"/>
        </w:tabs>
        <w:spacing w:before="0" w:line="240" w:lineRule="auto"/>
        <w:ind w:left="20" w:right="20" w:firstLine="0"/>
        <w:rPr>
          <w:sz w:val="24"/>
          <w:szCs w:val="24"/>
        </w:rPr>
      </w:pPr>
      <w:r w:rsidRPr="007E7668">
        <w:rPr>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955B6A" w:rsidRPr="007E7668" w:rsidRDefault="00955B6A" w:rsidP="00882F90">
      <w:pPr>
        <w:pStyle w:val="41"/>
        <w:numPr>
          <w:ilvl w:val="0"/>
          <w:numId w:val="47"/>
        </w:numPr>
        <w:shd w:val="clear" w:color="auto" w:fill="auto"/>
        <w:tabs>
          <w:tab w:val="left" w:pos="778"/>
          <w:tab w:val="left" w:pos="1418"/>
          <w:tab w:val="left" w:pos="1560"/>
        </w:tabs>
        <w:spacing w:before="0" w:line="240" w:lineRule="auto"/>
        <w:ind w:left="20" w:right="20" w:firstLine="0"/>
        <w:rPr>
          <w:sz w:val="24"/>
          <w:szCs w:val="24"/>
        </w:rPr>
      </w:pPr>
      <w:r w:rsidRPr="007E7668">
        <w:rPr>
          <w:sz w:val="24"/>
          <w:szCs w:val="24"/>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051EE5" w:rsidRPr="007E7668" w:rsidRDefault="00051EE5" w:rsidP="007E7668">
      <w:pPr>
        <w:pStyle w:val="41"/>
        <w:shd w:val="clear" w:color="auto" w:fill="auto"/>
        <w:tabs>
          <w:tab w:val="left" w:pos="589"/>
        </w:tabs>
        <w:spacing w:before="0" w:line="240" w:lineRule="auto"/>
        <w:ind w:firstLine="0"/>
        <w:jc w:val="center"/>
        <w:rPr>
          <w:sz w:val="24"/>
          <w:szCs w:val="24"/>
        </w:rPr>
      </w:pPr>
    </w:p>
    <w:p w:rsidR="00397838" w:rsidRPr="007E7668" w:rsidRDefault="00955B6A" w:rsidP="007E7668">
      <w:pPr>
        <w:pStyle w:val="41"/>
        <w:shd w:val="clear" w:color="auto" w:fill="auto"/>
        <w:tabs>
          <w:tab w:val="left" w:pos="589"/>
        </w:tabs>
        <w:spacing w:before="0" w:line="240" w:lineRule="auto"/>
        <w:ind w:firstLine="0"/>
        <w:jc w:val="center"/>
        <w:rPr>
          <w:sz w:val="24"/>
          <w:szCs w:val="24"/>
        </w:rPr>
      </w:pPr>
      <w:r w:rsidRPr="007E7668">
        <w:rPr>
          <w:sz w:val="24"/>
          <w:szCs w:val="24"/>
        </w:rPr>
        <w:t>18.Защита атмосферного воздуха, поверхностных и подземных вод</w:t>
      </w:r>
    </w:p>
    <w:p w:rsidR="00955B6A" w:rsidRPr="007E7668" w:rsidRDefault="00955B6A" w:rsidP="007E7668">
      <w:pPr>
        <w:pStyle w:val="41"/>
        <w:shd w:val="clear" w:color="auto" w:fill="auto"/>
        <w:tabs>
          <w:tab w:val="left" w:pos="589"/>
        </w:tabs>
        <w:spacing w:before="0" w:line="240" w:lineRule="auto"/>
        <w:ind w:firstLine="0"/>
        <w:jc w:val="center"/>
        <w:rPr>
          <w:sz w:val="24"/>
          <w:szCs w:val="24"/>
        </w:rPr>
      </w:pPr>
      <w:r w:rsidRPr="007E7668">
        <w:rPr>
          <w:sz w:val="24"/>
          <w:szCs w:val="24"/>
        </w:rPr>
        <w:t>и почв от</w:t>
      </w:r>
      <w:r w:rsidR="00397838" w:rsidRPr="007E7668">
        <w:rPr>
          <w:sz w:val="24"/>
          <w:szCs w:val="24"/>
        </w:rPr>
        <w:t xml:space="preserve"> </w:t>
      </w:r>
      <w:r w:rsidRPr="007E7668">
        <w:rPr>
          <w:sz w:val="24"/>
          <w:szCs w:val="24"/>
        </w:rPr>
        <w:t>загрязнения.</w:t>
      </w:r>
    </w:p>
    <w:p w:rsidR="00955B6A" w:rsidRPr="007E7668" w:rsidRDefault="00955B6A" w:rsidP="00FD2ADB">
      <w:pPr>
        <w:pStyle w:val="41"/>
        <w:shd w:val="clear" w:color="auto" w:fill="auto"/>
        <w:tabs>
          <w:tab w:val="left" w:pos="920"/>
          <w:tab w:val="left" w:pos="1276"/>
          <w:tab w:val="left" w:pos="1560"/>
        </w:tabs>
        <w:spacing w:before="0" w:line="240" w:lineRule="auto"/>
        <w:ind w:right="20" w:firstLine="851"/>
        <w:rPr>
          <w:sz w:val="24"/>
          <w:szCs w:val="24"/>
        </w:rPr>
      </w:pPr>
      <w:r w:rsidRPr="007E7668">
        <w:rPr>
          <w:sz w:val="24"/>
          <w:szCs w:val="24"/>
        </w:rPr>
        <w:t>18.1.</w:t>
      </w:r>
      <w:r w:rsidR="00181844" w:rsidRPr="007E7668">
        <w:rPr>
          <w:sz w:val="24"/>
          <w:szCs w:val="24"/>
        </w:rPr>
        <w:t xml:space="preserve"> </w:t>
      </w:r>
      <w:r w:rsidRPr="007E7668">
        <w:rPr>
          <w:sz w:val="24"/>
          <w:szCs w:val="24"/>
        </w:rPr>
        <w:t>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00702F6D" w:rsidRPr="007E7668">
        <w:rPr>
          <w:sz w:val="24"/>
          <w:szCs w:val="24"/>
        </w:rPr>
        <w:t>-</w:t>
      </w:r>
      <w:r w:rsidRPr="007E7668">
        <w:rPr>
          <w:sz w:val="24"/>
          <w:szCs w:val="24"/>
        </w:rPr>
        <w:softHyphen/>
        <w:t xml:space="preserve">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w:t>
      </w:r>
      <w:r w:rsidR="00233646">
        <w:rPr>
          <w:sz w:val="24"/>
          <w:szCs w:val="24"/>
        </w:rPr>
        <w:t>дошкольных образовательных и общеобразовательных организаций</w:t>
      </w:r>
      <w:r w:rsidRPr="007E7668">
        <w:rPr>
          <w:sz w:val="24"/>
          <w:szCs w:val="24"/>
        </w:rPr>
        <w:t xml:space="preserve"> объектов рекреации) -0,8 ПДК.</w:t>
      </w:r>
    </w:p>
    <w:p w:rsidR="00955B6A" w:rsidRPr="007E7668" w:rsidRDefault="00955B6A" w:rsidP="00FD2ADB">
      <w:pPr>
        <w:pStyle w:val="41"/>
        <w:shd w:val="clear" w:color="auto" w:fill="auto"/>
        <w:tabs>
          <w:tab w:val="left" w:pos="778"/>
          <w:tab w:val="left" w:pos="1276"/>
          <w:tab w:val="left" w:pos="1560"/>
        </w:tabs>
        <w:spacing w:before="0" w:line="240" w:lineRule="auto"/>
        <w:ind w:right="20" w:firstLine="851"/>
        <w:rPr>
          <w:sz w:val="24"/>
          <w:szCs w:val="24"/>
        </w:rPr>
      </w:pPr>
      <w:r w:rsidRPr="007E7668">
        <w:rPr>
          <w:sz w:val="24"/>
          <w:szCs w:val="24"/>
        </w:rPr>
        <w:t>18.2.</w:t>
      </w:r>
      <w:r w:rsidR="00181844" w:rsidRPr="007E7668">
        <w:rPr>
          <w:sz w:val="24"/>
          <w:szCs w:val="24"/>
        </w:rPr>
        <w:t xml:space="preserve"> </w:t>
      </w:r>
      <w:r w:rsidRPr="007E7668">
        <w:rPr>
          <w:sz w:val="24"/>
          <w:szCs w:val="24"/>
        </w:rPr>
        <w:t>В случае превышения допустимых уровней концентрации вредных веществ в атмосферном воздухе в застроенных жилых и</w:t>
      </w:r>
      <w:r w:rsidR="00702F6D" w:rsidRPr="007E7668">
        <w:rPr>
          <w:sz w:val="24"/>
          <w:szCs w:val="24"/>
        </w:rPr>
        <w:t xml:space="preserve"> </w:t>
      </w:r>
      <w:r w:rsidRPr="007E7668">
        <w:rPr>
          <w:sz w:val="24"/>
          <w:szCs w:val="24"/>
        </w:rPr>
        <w:t>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955B6A" w:rsidRPr="007E7668" w:rsidRDefault="00955B6A" w:rsidP="00FD2ADB">
      <w:pPr>
        <w:pStyle w:val="41"/>
        <w:shd w:val="clear" w:color="auto" w:fill="auto"/>
        <w:tabs>
          <w:tab w:val="left" w:pos="718"/>
          <w:tab w:val="left" w:pos="1276"/>
          <w:tab w:val="left" w:pos="1560"/>
        </w:tabs>
        <w:spacing w:before="0" w:line="240" w:lineRule="auto"/>
        <w:ind w:right="20" w:firstLine="851"/>
        <w:rPr>
          <w:sz w:val="24"/>
          <w:szCs w:val="24"/>
        </w:rPr>
      </w:pPr>
      <w:r w:rsidRPr="007E7668">
        <w:rPr>
          <w:sz w:val="24"/>
          <w:szCs w:val="24"/>
        </w:rPr>
        <w:t>18.3.</w:t>
      </w:r>
      <w:r w:rsidR="00181844" w:rsidRPr="007E7668">
        <w:rPr>
          <w:sz w:val="24"/>
          <w:szCs w:val="24"/>
        </w:rPr>
        <w:t xml:space="preserve"> </w:t>
      </w:r>
      <w:r w:rsidRPr="007E7668">
        <w:rPr>
          <w:sz w:val="24"/>
          <w:szCs w:val="24"/>
        </w:rPr>
        <w:t>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955B6A" w:rsidRPr="007E7668" w:rsidRDefault="00955B6A" w:rsidP="00FD2ADB">
      <w:pPr>
        <w:pStyle w:val="41"/>
        <w:shd w:val="clear" w:color="auto" w:fill="auto"/>
        <w:tabs>
          <w:tab w:val="left" w:pos="1276"/>
          <w:tab w:val="left" w:pos="1560"/>
        </w:tabs>
        <w:spacing w:before="0" w:line="240" w:lineRule="auto"/>
        <w:ind w:left="20" w:right="20" w:firstLine="851"/>
        <w:rPr>
          <w:sz w:val="24"/>
          <w:szCs w:val="24"/>
        </w:rPr>
      </w:pPr>
      <w:r w:rsidRPr="007E7668">
        <w:rPr>
          <w:sz w:val="24"/>
          <w:szCs w:val="24"/>
        </w:rPr>
        <w:t>преобладающего направления по отношению к соседним предприятиям с источниками загрязнения атмосферного воздуха.</w:t>
      </w:r>
    </w:p>
    <w:p w:rsidR="00955B6A" w:rsidRPr="007E7668" w:rsidRDefault="00955B6A" w:rsidP="00FD2ADB">
      <w:pPr>
        <w:pStyle w:val="41"/>
        <w:shd w:val="clear" w:color="auto" w:fill="auto"/>
        <w:tabs>
          <w:tab w:val="left" w:pos="718"/>
          <w:tab w:val="left" w:pos="1276"/>
          <w:tab w:val="left" w:pos="1560"/>
        </w:tabs>
        <w:spacing w:before="0" w:line="240" w:lineRule="auto"/>
        <w:ind w:right="20" w:firstLine="851"/>
        <w:rPr>
          <w:sz w:val="24"/>
          <w:szCs w:val="24"/>
        </w:rPr>
      </w:pPr>
      <w:r w:rsidRPr="007E7668">
        <w:rPr>
          <w:sz w:val="24"/>
          <w:szCs w:val="24"/>
        </w:rPr>
        <w:t>18.4.</w:t>
      </w:r>
      <w:r w:rsidR="00181844" w:rsidRPr="007E7668">
        <w:rPr>
          <w:sz w:val="24"/>
          <w:szCs w:val="24"/>
        </w:rPr>
        <w:t xml:space="preserve"> </w:t>
      </w:r>
      <w:r w:rsidRPr="007E7668">
        <w:rPr>
          <w:sz w:val="24"/>
          <w:szCs w:val="24"/>
        </w:rPr>
        <w:t>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955B6A" w:rsidRPr="007E7668" w:rsidRDefault="00955B6A" w:rsidP="00FD2ADB">
      <w:pPr>
        <w:pStyle w:val="41"/>
        <w:shd w:val="clear" w:color="auto" w:fill="auto"/>
        <w:tabs>
          <w:tab w:val="left" w:pos="718"/>
          <w:tab w:val="left" w:pos="1276"/>
          <w:tab w:val="left" w:pos="1560"/>
        </w:tabs>
        <w:spacing w:before="0" w:line="240" w:lineRule="auto"/>
        <w:ind w:right="20" w:firstLine="851"/>
        <w:rPr>
          <w:sz w:val="24"/>
          <w:szCs w:val="24"/>
        </w:rPr>
      </w:pPr>
      <w:r w:rsidRPr="007E7668">
        <w:rPr>
          <w:sz w:val="24"/>
          <w:szCs w:val="24"/>
        </w:rPr>
        <w:t>18.5.</w:t>
      </w:r>
      <w:r w:rsidR="00181844" w:rsidRPr="007E7668">
        <w:rPr>
          <w:sz w:val="24"/>
          <w:szCs w:val="24"/>
        </w:rPr>
        <w:t xml:space="preserve"> </w:t>
      </w:r>
      <w:r w:rsidRPr="007E7668">
        <w:rPr>
          <w:sz w:val="24"/>
          <w:szCs w:val="24"/>
        </w:rPr>
        <w:t xml:space="preserve">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w:t>
      </w:r>
      <w:r w:rsidRPr="007E7668">
        <w:rPr>
          <w:sz w:val="24"/>
          <w:szCs w:val="24"/>
        </w:rPr>
        <w:lastRenderedPageBreak/>
        <w:t>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955B6A" w:rsidRPr="007E7668" w:rsidRDefault="00955B6A" w:rsidP="00FD2ADB">
      <w:pPr>
        <w:pStyle w:val="41"/>
        <w:shd w:val="clear" w:color="auto" w:fill="auto"/>
        <w:tabs>
          <w:tab w:val="left" w:pos="718"/>
          <w:tab w:val="left" w:pos="1276"/>
          <w:tab w:val="left" w:pos="1560"/>
        </w:tabs>
        <w:spacing w:before="0" w:line="240" w:lineRule="auto"/>
        <w:ind w:right="20" w:firstLine="851"/>
        <w:rPr>
          <w:sz w:val="24"/>
          <w:szCs w:val="24"/>
        </w:rPr>
      </w:pPr>
      <w:r w:rsidRPr="007E7668">
        <w:rPr>
          <w:sz w:val="24"/>
          <w:szCs w:val="24"/>
        </w:rPr>
        <w:t>18.6.</w:t>
      </w:r>
      <w:r w:rsidR="00181844" w:rsidRPr="007E7668">
        <w:rPr>
          <w:sz w:val="24"/>
          <w:szCs w:val="24"/>
        </w:rPr>
        <w:t xml:space="preserve"> </w:t>
      </w:r>
      <w:r w:rsidRPr="007E7668">
        <w:rPr>
          <w:sz w:val="24"/>
          <w:szCs w:val="24"/>
        </w:rPr>
        <w:t>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955B6A" w:rsidRPr="007E7668" w:rsidRDefault="00955B6A" w:rsidP="00FD2ADB">
      <w:pPr>
        <w:pStyle w:val="41"/>
        <w:shd w:val="clear" w:color="auto" w:fill="auto"/>
        <w:tabs>
          <w:tab w:val="left" w:pos="718"/>
          <w:tab w:val="left" w:pos="1276"/>
          <w:tab w:val="left" w:pos="1560"/>
        </w:tabs>
        <w:spacing w:before="0" w:line="240" w:lineRule="auto"/>
        <w:ind w:right="20" w:firstLine="851"/>
        <w:rPr>
          <w:sz w:val="24"/>
          <w:szCs w:val="24"/>
        </w:rPr>
      </w:pPr>
      <w:r w:rsidRPr="007E7668">
        <w:rPr>
          <w:sz w:val="24"/>
          <w:szCs w:val="24"/>
        </w:rPr>
        <w:t>18.7.</w:t>
      </w:r>
      <w:r w:rsidR="00181844" w:rsidRPr="007E7668">
        <w:rPr>
          <w:sz w:val="24"/>
          <w:szCs w:val="24"/>
        </w:rPr>
        <w:t xml:space="preserve"> </w:t>
      </w:r>
      <w:r w:rsidRPr="007E7668">
        <w:rPr>
          <w:sz w:val="24"/>
          <w:szCs w:val="24"/>
        </w:rPr>
        <w:t>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955B6A" w:rsidRPr="007E7668" w:rsidRDefault="00955B6A" w:rsidP="00FD2ADB">
      <w:pPr>
        <w:pStyle w:val="41"/>
        <w:shd w:val="clear" w:color="auto" w:fill="auto"/>
        <w:tabs>
          <w:tab w:val="left" w:pos="718"/>
          <w:tab w:val="left" w:pos="1276"/>
          <w:tab w:val="left" w:pos="1560"/>
        </w:tabs>
        <w:spacing w:before="0" w:line="240" w:lineRule="auto"/>
        <w:ind w:right="20" w:firstLine="851"/>
        <w:rPr>
          <w:sz w:val="24"/>
          <w:szCs w:val="24"/>
        </w:rPr>
      </w:pPr>
      <w:r w:rsidRPr="007E7668">
        <w:rPr>
          <w:sz w:val="24"/>
          <w:szCs w:val="24"/>
        </w:rPr>
        <w:t>18.8.</w:t>
      </w:r>
      <w:r w:rsidR="00181844" w:rsidRPr="007E7668">
        <w:rPr>
          <w:sz w:val="24"/>
          <w:szCs w:val="24"/>
        </w:rPr>
        <w:t xml:space="preserve"> </w:t>
      </w:r>
      <w:r w:rsidRPr="007E7668">
        <w:rPr>
          <w:sz w:val="24"/>
          <w:szCs w:val="24"/>
        </w:rPr>
        <w:t>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w:t>
      </w:r>
      <w:r w:rsidR="002341C9">
        <w:rPr>
          <w:sz w:val="24"/>
          <w:szCs w:val="24"/>
        </w:rPr>
        <w:t>ется при соблюдении СП 32.13330</w:t>
      </w:r>
      <w:r w:rsidRPr="007E7668">
        <w:rPr>
          <w:sz w:val="24"/>
          <w:szCs w:val="24"/>
        </w:rPr>
        <w:t>.</w:t>
      </w:r>
    </w:p>
    <w:p w:rsidR="00955B6A" w:rsidRPr="007E7668" w:rsidRDefault="00955B6A" w:rsidP="00FD2ADB">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18.9.</w:t>
      </w:r>
      <w:r w:rsidR="00181844" w:rsidRPr="007E7668">
        <w:rPr>
          <w:sz w:val="24"/>
          <w:szCs w:val="24"/>
        </w:rPr>
        <w:t xml:space="preserve"> </w:t>
      </w:r>
      <w:r w:rsidRPr="007E7668">
        <w:rPr>
          <w:sz w:val="24"/>
          <w:szCs w:val="24"/>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955B6A" w:rsidRPr="007E7668" w:rsidRDefault="00955B6A" w:rsidP="00FD2ADB">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18.10.</w:t>
      </w:r>
      <w:r w:rsidR="00181844" w:rsidRPr="007E7668">
        <w:rPr>
          <w:sz w:val="24"/>
          <w:szCs w:val="24"/>
        </w:rPr>
        <w:t xml:space="preserve"> </w:t>
      </w:r>
      <w:r w:rsidRPr="007E7668">
        <w:rPr>
          <w:sz w:val="24"/>
          <w:szCs w:val="24"/>
        </w:rPr>
        <w:t>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55B6A" w:rsidRPr="007E7668" w:rsidRDefault="00955B6A" w:rsidP="00FD2ADB">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18.11.</w:t>
      </w:r>
      <w:r w:rsidR="00181844" w:rsidRPr="007E7668">
        <w:rPr>
          <w:sz w:val="24"/>
          <w:szCs w:val="24"/>
        </w:rPr>
        <w:t xml:space="preserve"> </w:t>
      </w:r>
      <w:r w:rsidRPr="007E7668">
        <w:rPr>
          <w:sz w:val="24"/>
          <w:szCs w:val="24"/>
        </w:rPr>
        <w:t>Ширина водоохранной зоны водных объектов устанавливается в соответствии с Водным кодексом Российской Федерации.</w:t>
      </w:r>
    </w:p>
    <w:p w:rsidR="00955B6A" w:rsidRPr="007E7668" w:rsidRDefault="00955B6A" w:rsidP="00FD2ADB">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18.12.</w:t>
      </w:r>
      <w:r w:rsidR="00181844" w:rsidRPr="007E7668">
        <w:rPr>
          <w:sz w:val="24"/>
          <w:szCs w:val="24"/>
        </w:rPr>
        <w:t xml:space="preserve"> </w:t>
      </w:r>
      <w:r w:rsidRPr="007E7668">
        <w:rPr>
          <w:sz w:val="24"/>
          <w:szCs w:val="24"/>
        </w:rPr>
        <w:t>Ширина водоохранной зоны рек или ручьев устанавливается от их истока для рек или ручьев протяженностью:</w:t>
      </w:r>
    </w:p>
    <w:p w:rsidR="00955B6A" w:rsidRPr="007E7668" w:rsidRDefault="00955B6A" w:rsidP="00FD2ADB">
      <w:pPr>
        <w:pStyle w:val="41"/>
        <w:shd w:val="clear" w:color="auto" w:fill="auto"/>
        <w:tabs>
          <w:tab w:val="left" w:pos="1276"/>
          <w:tab w:val="left" w:pos="1560"/>
        </w:tabs>
        <w:spacing w:before="0" w:line="240" w:lineRule="auto"/>
        <w:ind w:right="2" w:firstLine="851"/>
        <w:jc w:val="left"/>
        <w:rPr>
          <w:sz w:val="24"/>
          <w:szCs w:val="24"/>
        </w:rPr>
      </w:pPr>
      <w:r w:rsidRPr="007E7668">
        <w:rPr>
          <w:sz w:val="24"/>
          <w:szCs w:val="24"/>
        </w:rPr>
        <w:t xml:space="preserve">до 10 км - 50 м; от 10 до </w:t>
      </w:r>
      <w:r w:rsidR="006D1D39">
        <w:rPr>
          <w:sz w:val="24"/>
          <w:szCs w:val="24"/>
        </w:rPr>
        <w:t>50 км - 100 м; от 50 км и более</w:t>
      </w:r>
      <w:r w:rsidRPr="007E7668">
        <w:rPr>
          <w:sz w:val="24"/>
          <w:szCs w:val="24"/>
        </w:rPr>
        <w:t xml:space="preserve"> 200 м.</w:t>
      </w:r>
    </w:p>
    <w:p w:rsidR="00955B6A" w:rsidRPr="007E7668" w:rsidRDefault="00955B6A" w:rsidP="00FD2ADB">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18.13.</w:t>
      </w:r>
      <w:r w:rsidR="00181844" w:rsidRPr="007E7668">
        <w:rPr>
          <w:sz w:val="24"/>
          <w:szCs w:val="24"/>
        </w:rPr>
        <w:t xml:space="preserve"> </w:t>
      </w:r>
      <w:r w:rsidRPr="007E7668">
        <w:rPr>
          <w:sz w:val="24"/>
          <w:szCs w:val="24"/>
        </w:rPr>
        <w:t>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955B6A" w:rsidRPr="007E7668" w:rsidRDefault="00955B6A" w:rsidP="00FD2ADB">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18.14.</w:t>
      </w:r>
      <w:r w:rsidR="00181844" w:rsidRPr="007E7668">
        <w:rPr>
          <w:sz w:val="24"/>
          <w:szCs w:val="24"/>
        </w:rPr>
        <w:t xml:space="preserve"> </w:t>
      </w:r>
      <w:r w:rsidRPr="007E7668">
        <w:rPr>
          <w:sz w:val="24"/>
          <w:szCs w:val="24"/>
        </w:rPr>
        <w:t>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955B6A" w:rsidRPr="007E7668" w:rsidRDefault="00955B6A" w:rsidP="00FD2ADB">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18.15.</w:t>
      </w:r>
      <w:r w:rsidR="00181844" w:rsidRPr="007E7668">
        <w:rPr>
          <w:sz w:val="24"/>
          <w:szCs w:val="24"/>
        </w:rPr>
        <w:t xml:space="preserve"> </w:t>
      </w:r>
      <w:r w:rsidRPr="007E7668">
        <w:rPr>
          <w:sz w:val="24"/>
          <w:szCs w:val="24"/>
        </w:rPr>
        <w:t>Водоохранные зоны магистральных или межхозяйственных каналов совпадают по ширине с полосами отводов таких каналов.</w:t>
      </w:r>
    </w:p>
    <w:p w:rsidR="00955B6A" w:rsidRPr="007E7668" w:rsidRDefault="00181844" w:rsidP="00FD2ADB">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18.16</w:t>
      </w:r>
      <w:r w:rsidR="00955B6A" w:rsidRPr="007E7668">
        <w:rPr>
          <w:sz w:val="24"/>
          <w:szCs w:val="24"/>
        </w:rPr>
        <w:t>.</w:t>
      </w:r>
      <w:r w:rsidRPr="007E7668">
        <w:rPr>
          <w:sz w:val="24"/>
          <w:szCs w:val="24"/>
        </w:rPr>
        <w:t xml:space="preserve"> </w:t>
      </w:r>
      <w:r w:rsidR="00955B6A" w:rsidRPr="007E7668">
        <w:rPr>
          <w:sz w:val="24"/>
          <w:szCs w:val="24"/>
        </w:rPr>
        <w:t>Водоохранные зоны рек, их частей, помещенных в закрытые коллекторы, не устанавливаются.</w:t>
      </w:r>
    </w:p>
    <w:p w:rsidR="00955B6A" w:rsidRPr="007E7668" w:rsidRDefault="00181844" w:rsidP="00FD2ADB">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18.17</w:t>
      </w:r>
      <w:r w:rsidR="00955B6A" w:rsidRPr="007E7668">
        <w:rPr>
          <w:sz w:val="24"/>
          <w:szCs w:val="24"/>
        </w:rPr>
        <w:t>.</w:t>
      </w:r>
      <w:r w:rsidRPr="007E7668">
        <w:rPr>
          <w:sz w:val="24"/>
          <w:szCs w:val="24"/>
        </w:rPr>
        <w:t xml:space="preserve"> </w:t>
      </w:r>
      <w:r w:rsidR="00955B6A" w:rsidRPr="007E7668">
        <w:rPr>
          <w:sz w:val="24"/>
          <w:szCs w:val="24"/>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955B6A" w:rsidRPr="007E7668" w:rsidRDefault="00181844" w:rsidP="00FD2ADB">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18.18</w:t>
      </w:r>
      <w:r w:rsidR="00955B6A" w:rsidRPr="007E7668">
        <w:rPr>
          <w:sz w:val="24"/>
          <w:szCs w:val="24"/>
        </w:rPr>
        <w:t>.</w:t>
      </w:r>
      <w:r w:rsidRPr="007E7668">
        <w:rPr>
          <w:sz w:val="24"/>
          <w:szCs w:val="24"/>
        </w:rPr>
        <w:t xml:space="preserve"> </w:t>
      </w:r>
      <w:r w:rsidR="00955B6A" w:rsidRPr="007E7668">
        <w:rPr>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955B6A" w:rsidRPr="007E7668" w:rsidRDefault="00955B6A" w:rsidP="00FD2ADB">
      <w:pPr>
        <w:pStyle w:val="41"/>
        <w:shd w:val="clear" w:color="auto" w:fill="auto"/>
        <w:tabs>
          <w:tab w:val="left" w:pos="918"/>
          <w:tab w:val="left" w:pos="1276"/>
          <w:tab w:val="left" w:pos="1560"/>
        </w:tabs>
        <w:spacing w:before="0" w:line="240" w:lineRule="auto"/>
        <w:ind w:right="20" w:firstLine="851"/>
        <w:rPr>
          <w:sz w:val="24"/>
          <w:szCs w:val="24"/>
        </w:rPr>
      </w:pPr>
      <w:r w:rsidRPr="007E7668">
        <w:rPr>
          <w:sz w:val="24"/>
          <w:szCs w:val="24"/>
        </w:rPr>
        <w:t>18.</w:t>
      </w:r>
      <w:r w:rsidR="00181844" w:rsidRPr="007E7668">
        <w:rPr>
          <w:sz w:val="24"/>
          <w:szCs w:val="24"/>
        </w:rPr>
        <w:t>19</w:t>
      </w:r>
      <w:r w:rsidRPr="007E7668">
        <w:rPr>
          <w:sz w:val="24"/>
          <w:szCs w:val="24"/>
        </w:rPr>
        <w:t>.</w:t>
      </w:r>
      <w:r w:rsidR="00181844" w:rsidRPr="007E7668">
        <w:rPr>
          <w:sz w:val="24"/>
          <w:szCs w:val="24"/>
        </w:rPr>
        <w:t xml:space="preserve"> </w:t>
      </w:r>
      <w:r w:rsidRPr="007E7668">
        <w:rPr>
          <w:sz w:val="24"/>
          <w:szCs w:val="24"/>
        </w:rPr>
        <w:t>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955B6A" w:rsidRPr="007E7668" w:rsidRDefault="00955B6A" w:rsidP="00FD2ADB">
      <w:pPr>
        <w:pStyle w:val="41"/>
        <w:shd w:val="clear" w:color="auto" w:fill="auto"/>
        <w:tabs>
          <w:tab w:val="left" w:pos="769"/>
          <w:tab w:val="left" w:pos="1276"/>
          <w:tab w:val="left" w:pos="1560"/>
        </w:tabs>
        <w:spacing w:before="0" w:line="240" w:lineRule="auto"/>
        <w:ind w:firstLine="851"/>
        <w:rPr>
          <w:sz w:val="24"/>
          <w:szCs w:val="24"/>
        </w:rPr>
      </w:pPr>
      <w:r w:rsidRPr="007E7668">
        <w:rPr>
          <w:sz w:val="24"/>
          <w:szCs w:val="24"/>
        </w:rPr>
        <w:t>18.2</w:t>
      </w:r>
      <w:r w:rsidR="00181844" w:rsidRPr="007E7668">
        <w:rPr>
          <w:sz w:val="24"/>
          <w:szCs w:val="24"/>
        </w:rPr>
        <w:t>0</w:t>
      </w:r>
      <w:r w:rsidRPr="007E7668">
        <w:rPr>
          <w:sz w:val="24"/>
          <w:szCs w:val="24"/>
        </w:rPr>
        <w:t>.</w:t>
      </w:r>
      <w:r w:rsidR="00181844" w:rsidRPr="007E7668">
        <w:rPr>
          <w:sz w:val="24"/>
          <w:szCs w:val="24"/>
        </w:rPr>
        <w:t xml:space="preserve"> </w:t>
      </w:r>
      <w:r w:rsidRPr="007E7668">
        <w:rPr>
          <w:sz w:val="24"/>
          <w:szCs w:val="24"/>
        </w:rPr>
        <w:t>В границах водоохранных зон запрещается:</w:t>
      </w:r>
    </w:p>
    <w:p w:rsidR="00955B6A" w:rsidRPr="007E7668" w:rsidRDefault="00955B6A" w:rsidP="00882F90">
      <w:pPr>
        <w:pStyle w:val="41"/>
        <w:numPr>
          <w:ilvl w:val="0"/>
          <w:numId w:val="48"/>
        </w:numPr>
        <w:shd w:val="clear" w:color="auto" w:fill="auto"/>
        <w:tabs>
          <w:tab w:val="left" w:pos="918"/>
          <w:tab w:val="left" w:pos="1276"/>
          <w:tab w:val="left" w:pos="1560"/>
        </w:tabs>
        <w:spacing w:before="0" w:line="240" w:lineRule="auto"/>
        <w:ind w:left="20" w:firstLine="700"/>
        <w:rPr>
          <w:sz w:val="24"/>
          <w:szCs w:val="24"/>
        </w:rPr>
      </w:pPr>
      <w:r w:rsidRPr="007E7668">
        <w:rPr>
          <w:sz w:val="24"/>
          <w:szCs w:val="24"/>
        </w:rPr>
        <w:lastRenderedPageBreak/>
        <w:t>использование сточных вод в целях регулирования плодородия почв;</w:t>
      </w:r>
    </w:p>
    <w:p w:rsidR="00955B6A" w:rsidRPr="007E7668" w:rsidRDefault="00955B6A" w:rsidP="00882F90">
      <w:pPr>
        <w:pStyle w:val="41"/>
        <w:numPr>
          <w:ilvl w:val="0"/>
          <w:numId w:val="48"/>
        </w:numPr>
        <w:shd w:val="clear" w:color="auto" w:fill="auto"/>
        <w:tabs>
          <w:tab w:val="left" w:pos="1215"/>
          <w:tab w:val="left" w:pos="1276"/>
          <w:tab w:val="left" w:pos="1560"/>
        </w:tabs>
        <w:spacing w:before="0" w:line="240" w:lineRule="auto"/>
        <w:ind w:left="20" w:right="20" w:firstLine="700"/>
        <w:rPr>
          <w:sz w:val="24"/>
          <w:szCs w:val="24"/>
        </w:rPr>
      </w:pPr>
      <w:r w:rsidRPr="007E7668">
        <w:rPr>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55B6A" w:rsidRPr="007E7668" w:rsidRDefault="00955B6A" w:rsidP="00882F90">
      <w:pPr>
        <w:pStyle w:val="41"/>
        <w:numPr>
          <w:ilvl w:val="0"/>
          <w:numId w:val="48"/>
        </w:numPr>
        <w:shd w:val="clear" w:color="auto" w:fill="auto"/>
        <w:tabs>
          <w:tab w:val="left" w:pos="946"/>
          <w:tab w:val="left" w:pos="1276"/>
          <w:tab w:val="left" w:pos="1560"/>
        </w:tabs>
        <w:spacing w:before="0" w:line="240" w:lineRule="auto"/>
        <w:ind w:left="20" w:firstLine="700"/>
        <w:rPr>
          <w:sz w:val="24"/>
          <w:szCs w:val="24"/>
        </w:rPr>
      </w:pPr>
      <w:r w:rsidRPr="007E7668">
        <w:rPr>
          <w:sz w:val="24"/>
          <w:szCs w:val="24"/>
        </w:rPr>
        <w:t>осуществление авиационных мер по борьбе с вредными организмами;</w:t>
      </w:r>
    </w:p>
    <w:p w:rsidR="00955B6A" w:rsidRPr="007E7668" w:rsidRDefault="00955B6A" w:rsidP="00882F90">
      <w:pPr>
        <w:pStyle w:val="41"/>
        <w:numPr>
          <w:ilvl w:val="0"/>
          <w:numId w:val="48"/>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55B6A" w:rsidRPr="007E7668" w:rsidRDefault="00955B6A" w:rsidP="00882F90">
      <w:pPr>
        <w:pStyle w:val="41"/>
        <w:numPr>
          <w:ilvl w:val="0"/>
          <w:numId w:val="48"/>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55B6A" w:rsidRPr="007E7668" w:rsidRDefault="00955B6A" w:rsidP="00882F90">
      <w:pPr>
        <w:pStyle w:val="41"/>
        <w:numPr>
          <w:ilvl w:val="0"/>
          <w:numId w:val="48"/>
        </w:numPr>
        <w:shd w:val="clear" w:color="auto" w:fill="auto"/>
        <w:tabs>
          <w:tab w:val="left" w:pos="1276"/>
          <w:tab w:val="left" w:pos="1350"/>
          <w:tab w:val="left" w:pos="1560"/>
        </w:tabs>
        <w:spacing w:before="0" w:line="240" w:lineRule="auto"/>
        <w:ind w:left="20" w:right="20" w:firstLine="700"/>
        <w:rPr>
          <w:sz w:val="24"/>
          <w:szCs w:val="24"/>
        </w:rPr>
      </w:pPr>
      <w:r w:rsidRPr="007E7668">
        <w:rPr>
          <w:sz w:val="24"/>
          <w:szCs w:val="24"/>
        </w:rPr>
        <w:t>размещение специализированных хранилищ пестицидов и агрохимикатов, применение пестицидов и агрохимикатов;</w:t>
      </w:r>
    </w:p>
    <w:p w:rsidR="00955B6A" w:rsidRPr="007E7668" w:rsidRDefault="00955B6A" w:rsidP="00882F90">
      <w:pPr>
        <w:pStyle w:val="41"/>
        <w:numPr>
          <w:ilvl w:val="0"/>
          <w:numId w:val="48"/>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сброс сточных, в том числе дренажных, вод;</w:t>
      </w:r>
    </w:p>
    <w:p w:rsidR="00955B6A" w:rsidRPr="007E7668" w:rsidRDefault="00955B6A" w:rsidP="00882F90">
      <w:pPr>
        <w:pStyle w:val="41"/>
        <w:numPr>
          <w:ilvl w:val="0"/>
          <w:numId w:val="48"/>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955B6A" w:rsidRPr="007E7668" w:rsidRDefault="00955B6A" w:rsidP="00FD2ADB">
      <w:pPr>
        <w:pStyle w:val="41"/>
        <w:shd w:val="clear" w:color="auto" w:fill="auto"/>
        <w:tabs>
          <w:tab w:val="left" w:pos="828"/>
          <w:tab w:val="left" w:pos="1276"/>
          <w:tab w:val="left" w:pos="1560"/>
        </w:tabs>
        <w:spacing w:before="0" w:line="240" w:lineRule="auto"/>
        <w:ind w:right="20" w:firstLine="851"/>
        <w:rPr>
          <w:sz w:val="24"/>
          <w:szCs w:val="24"/>
        </w:rPr>
      </w:pPr>
      <w:r w:rsidRPr="007E7668">
        <w:rPr>
          <w:sz w:val="24"/>
          <w:szCs w:val="24"/>
        </w:rPr>
        <w:t>18.2</w:t>
      </w:r>
      <w:r w:rsidR="00181844" w:rsidRPr="007E7668">
        <w:rPr>
          <w:sz w:val="24"/>
          <w:szCs w:val="24"/>
        </w:rPr>
        <w:t>1</w:t>
      </w:r>
      <w:r w:rsidRPr="007E7668">
        <w:rPr>
          <w:sz w:val="24"/>
          <w:szCs w:val="24"/>
        </w:rPr>
        <w:t>.</w:t>
      </w:r>
      <w:r w:rsidR="00181844" w:rsidRPr="007E7668">
        <w:rPr>
          <w:sz w:val="24"/>
          <w:szCs w:val="24"/>
        </w:rPr>
        <w:t xml:space="preserve"> </w:t>
      </w:r>
      <w:r w:rsidRPr="007E7668">
        <w:rPr>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55B6A" w:rsidRPr="007E7668" w:rsidRDefault="00955B6A" w:rsidP="00FD2ADB">
      <w:pPr>
        <w:pStyle w:val="41"/>
        <w:shd w:val="clear" w:color="auto" w:fill="auto"/>
        <w:tabs>
          <w:tab w:val="left" w:pos="828"/>
          <w:tab w:val="left" w:pos="1276"/>
          <w:tab w:val="left" w:pos="1560"/>
        </w:tabs>
        <w:spacing w:before="0" w:line="240" w:lineRule="auto"/>
        <w:ind w:right="20" w:firstLine="851"/>
        <w:rPr>
          <w:sz w:val="24"/>
          <w:szCs w:val="24"/>
        </w:rPr>
      </w:pPr>
      <w:r w:rsidRPr="007E7668">
        <w:rPr>
          <w:sz w:val="24"/>
          <w:szCs w:val="24"/>
        </w:rPr>
        <w:t>18.2</w:t>
      </w:r>
      <w:r w:rsidR="00181844" w:rsidRPr="007E7668">
        <w:rPr>
          <w:sz w:val="24"/>
          <w:szCs w:val="24"/>
        </w:rPr>
        <w:t>2</w:t>
      </w:r>
      <w:r w:rsidRPr="007E7668">
        <w:rPr>
          <w:sz w:val="24"/>
          <w:szCs w:val="24"/>
        </w:rPr>
        <w:t>.</w:t>
      </w:r>
      <w:r w:rsidR="00181844" w:rsidRPr="007E7668">
        <w:rPr>
          <w:sz w:val="24"/>
          <w:szCs w:val="24"/>
        </w:rPr>
        <w:t xml:space="preserve"> </w:t>
      </w:r>
      <w:r w:rsidRPr="007E7668">
        <w:rPr>
          <w:sz w:val="24"/>
          <w:szCs w:val="24"/>
        </w:rPr>
        <w:t xml:space="preserve">За пределами территорий городов и других населенных пунктов </w:t>
      </w:r>
      <w:r w:rsidRPr="007E7668">
        <w:rPr>
          <w:rStyle w:val="23"/>
          <w:sz w:val="24"/>
          <w:szCs w:val="24"/>
          <w:u w:val="none"/>
        </w:rPr>
        <w:t>ши</w:t>
      </w:r>
      <w:r w:rsidRPr="007E7668">
        <w:rPr>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955B6A" w:rsidRPr="007E7668" w:rsidRDefault="00955B6A" w:rsidP="00FD2ADB">
      <w:pPr>
        <w:pStyle w:val="41"/>
        <w:shd w:val="clear" w:color="auto" w:fill="auto"/>
        <w:tabs>
          <w:tab w:val="left" w:pos="828"/>
          <w:tab w:val="left" w:pos="1276"/>
          <w:tab w:val="left" w:pos="1560"/>
        </w:tabs>
        <w:spacing w:before="0" w:line="240" w:lineRule="auto"/>
        <w:ind w:right="20" w:firstLine="851"/>
        <w:rPr>
          <w:sz w:val="24"/>
          <w:szCs w:val="24"/>
        </w:rPr>
      </w:pPr>
      <w:r w:rsidRPr="007E7668">
        <w:rPr>
          <w:sz w:val="24"/>
          <w:szCs w:val="24"/>
        </w:rPr>
        <w:t>18.2</w:t>
      </w:r>
      <w:r w:rsidR="00181844" w:rsidRPr="007E7668">
        <w:rPr>
          <w:sz w:val="24"/>
          <w:szCs w:val="24"/>
        </w:rPr>
        <w:t>3</w:t>
      </w:r>
      <w:r w:rsidRPr="007E7668">
        <w:rPr>
          <w:sz w:val="24"/>
          <w:szCs w:val="24"/>
        </w:rPr>
        <w:t>.</w:t>
      </w:r>
      <w:r w:rsidR="00181844" w:rsidRPr="007E7668">
        <w:rPr>
          <w:sz w:val="24"/>
          <w:szCs w:val="24"/>
        </w:rPr>
        <w:t xml:space="preserve"> </w:t>
      </w:r>
      <w:r w:rsidRPr="007E7668">
        <w:rPr>
          <w:sz w:val="24"/>
          <w:szCs w:val="24"/>
        </w:rPr>
        <w:t>В границах прибрежных защитных полос наряду с установленными пунктом 18.20 настоящей главы ограничениями запрещается:</w:t>
      </w:r>
    </w:p>
    <w:p w:rsidR="00955B6A" w:rsidRPr="007E7668" w:rsidRDefault="00955B6A" w:rsidP="00882F90">
      <w:pPr>
        <w:pStyle w:val="41"/>
        <w:numPr>
          <w:ilvl w:val="0"/>
          <w:numId w:val="49"/>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распашка земель;</w:t>
      </w:r>
    </w:p>
    <w:p w:rsidR="00955B6A" w:rsidRPr="007E7668" w:rsidRDefault="00955B6A" w:rsidP="00882F90">
      <w:pPr>
        <w:pStyle w:val="41"/>
        <w:numPr>
          <w:ilvl w:val="0"/>
          <w:numId w:val="49"/>
        </w:numPr>
        <w:shd w:val="clear" w:color="auto" w:fill="auto"/>
        <w:tabs>
          <w:tab w:val="left" w:pos="1042"/>
          <w:tab w:val="left" w:pos="1276"/>
          <w:tab w:val="left" w:pos="1560"/>
        </w:tabs>
        <w:spacing w:before="0" w:line="240" w:lineRule="auto"/>
        <w:ind w:left="20" w:firstLine="700"/>
        <w:rPr>
          <w:sz w:val="24"/>
          <w:szCs w:val="24"/>
        </w:rPr>
      </w:pPr>
      <w:r w:rsidRPr="007E7668">
        <w:rPr>
          <w:sz w:val="24"/>
          <w:szCs w:val="24"/>
        </w:rPr>
        <w:t>размещение отвалов размываемых грунтов;</w:t>
      </w:r>
    </w:p>
    <w:p w:rsidR="00955B6A" w:rsidRPr="007E7668" w:rsidRDefault="00955B6A" w:rsidP="00882F90">
      <w:pPr>
        <w:pStyle w:val="41"/>
        <w:numPr>
          <w:ilvl w:val="0"/>
          <w:numId w:val="49"/>
        </w:numPr>
        <w:shd w:val="clear" w:color="auto" w:fill="auto"/>
        <w:tabs>
          <w:tab w:val="left" w:pos="1042"/>
          <w:tab w:val="left" w:pos="1276"/>
          <w:tab w:val="left" w:pos="1560"/>
        </w:tabs>
        <w:spacing w:before="0" w:line="240" w:lineRule="auto"/>
        <w:ind w:left="20" w:right="20" w:firstLine="700"/>
        <w:rPr>
          <w:sz w:val="24"/>
          <w:szCs w:val="24"/>
        </w:rPr>
      </w:pPr>
      <w:r w:rsidRPr="007E7668">
        <w:rPr>
          <w:sz w:val="24"/>
          <w:szCs w:val="24"/>
        </w:rPr>
        <w:t>выпас сельскохозяйственных животных и организация для них летних лагерей, ванн.</w:t>
      </w:r>
    </w:p>
    <w:p w:rsidR="00955B6A" w:rsidRPr="007E7668" w:rsidRDefault="00181844" w:rsidP="00FD2ADB">
      <w:pPr>
        <w:pStyle w:val="41"/>
        <w:shd w:val="clear" w:color="auto" w:fill="auto"/>
        <w:tabs>
          <w:tab w:val="left" w:pos="828"/>
          <w:tab w:val="left" w:pos="1276"/>
          <w:tab w:val="left" w:pos="1560"/>
        </w:tabs>
        <w:spacing w:before="0" w:line="240" w:lineRule="auto"/>
        <w:ind w:right="20" w:firstLine="851"/>
        <w:rPr>
          <w:sz w:val="24"/>
          <w:szCs w:val="24"/>
        </w:rPr>
      </w:pPr>
      <w:r w:rsidRPr="007E7668">
        <w:rPr>
          <w:sz w:val="24"/>
          <w:szCs w:val="24"/>
        </w:rPr>
        <w:t>18.24</w:t>
      </w:r>
      <w:r w:rsidR="00955B6A" w:rsidRPr="007E7668">
        <w:rPr>
          <w:sz w:val="24"/>
          <w:szCs w:val="24"/>
        </w:rPr>
        <w:t>.</w:t>
      </w:r>
      <w:r w:rsidRPr="007E7668">
        <w:rPr>
          <w:sz w:val="24"/>
          <w:szCs w:val="24"/>
        </w:rPr>
        <w:t xml:space="preserve"> </w:t>
      </w:r>
      <w:r w:rsidR="00955B6A" w:rsidRPr="007E7668">
        <w:rPr>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955B6A" w:rsidRPr="007E7668" w:rsidRDefault="00181844" w:rsidP="00FD2ADB">
      <w:pPr>
        <w:pStyle w:val="41"/>
        <w:shd w:val="clear" w:color="auto" w:fill="auto"/>
        <w:tabs>
          <w:tab w:val="left" w:pos="828"/>
          <w:tab w:val="left" w:pos="1276"/>
          <w:tab w:val="left" w:pos="1560"/>
        </w:tabs>
        <w:spacing w:before="0" w:line="240" w:lineRule="auto"/>
        <w:ind w:right="20" w:firstLine="851"/>
        <w:rPr>
          <w:sz w:val="24"/>
          <w:szCs w:val="24"/>
        </w:rPr>
      </w:pPr>
      <w:r w:rsidRPr="007E7668">
        <w:rPr>
          <w:sz w:val="24"/>
          <w:szCs w:val="24"/>
        </w:rPr>
        <w:t>18.25</w:t>
      </w:r>
      <w:r w:rsidR="00955B6A" w:rsidRPr="007E7668">
        <w:rPr>
          <w:sz w:val="24"/>
          <w:szCs w:val="24"/>
        </w:rPr>
        <w:t>.</w:t>
      </w:r>
      <w:r w:rsidRPr="007E7668">
        <w:rPr>
          <w:sz w:val="24"/>
          <w:szCs w:val="24"/>
        </w:rPr>
        <w:t xml:space="preserve"> </w:t>
      </w:r>
      <w:r w:rsidR="00955B6A" w:rsidRPr="007E7668">
        <w:rPr>
          <w:sz w:val="24"/>
          <w:szCs w:val="24"/>
        </w:rPr>
        <w:t>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955B6A" w:rsidRPr="007E7668" w:rsidRDefault="00181844" w:rsidP="00FD2ADB">
      <w:pPr>
        <w:pStyle w:val="41"/>
        <w:shd w:val="clear" w:color="auto" w:fill="auto"/>
        <w:tabs>
          <w:tab w:val="left" w:pos="828"/>
          <w:tab w:val="left" w:pos="1276"/>
          <w:tab w:val="left" w:pos="1560"/>
        </w:tabs>
        <w:spacing w:before="0" w:line="240" w:lineRule="auto"/>
        <w:ind w:right="20" w:firstLine="851"/>
        <w:rPr>
          <w:sz w:val="24"/>
          <w:szCs w:val="24"/>
        </w:rPr>
      </w:pPr>
      <w:r w:rsidRPr="007E7668">
        <w:rPr>
          <w:sz w:val="24"/>
          <w:szCs w:val="24"/>
        </w:rPr>
        <w:t>18.26</w:t>
      </w:r>
      <w:r w:rsidR="00955B6A" w:rsidRPr="007E7668">
        <w:rPr>
          <w:sz w:val="24"/>
          <w:szCs w:val="24"/>
        </w:rPr>
        <w:t>.</w:t>
      </w:r>
      <w:r w:rsidRPr="007E7668">
        <w:rPr>
          <w:sz w:val="24"/>
          <w:szCs w:val="24"/>
        </w:rPr>
        <w:t xml:space="preserve"> </w:t>
      </w:r>
      <w:r w:rsidR="00955B6A" w:rsidRPr="007E7668">
        <w:rPr>
          <w:sz w:val="24"/>
          <w:szCs w:val="24"/>
        </w:rPr>
        <w:t>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955B6A" w:rsidRPr="007E7668" w:rsidRDefault="00181844" w:rsidP="00FD2ADB">
      <w:pPr>
        <w:pStyle w:val="41"/>
        <w:shd w:val="clear" w:color="auto" w:fill="auto"/>
        <w:tabs>
          <w:tab w:val="left" w:pos="853"/>
          <w:tab w:val="left" w:pos="1276"/>
          <w:tab w:val="left" w:pos="1560"/>
        </w:tabs>
        <w:spacing w:before="0" w:line="240" w:lineRule="auto"/>
        <w:ind w:right="20" w:firstLine="851"/>
        <w:rPr>
          <w:sz w:val="24"/>
          <w:szCs w:val="24"/>
        </w:rPr>
      </w:pPr>
      <w:r w:rsidRPr="007E7668">
        <w:rPr>
          <w:sz w:val="24"/>
          <w:szCs w:val="24"/>
        </w:rPr>
        <w:t>18.27</w:t>
      </w:r>
      <w:r w:rsidR="00955B6A" w:rsidRPr="007E7668">
        <w:rPr>
          <w:sz w:val="24"/>
          <w:szCs w:val="24"/>
        </w:rPr>
        <w:t>.</w:t>
      </w:r>
      <w:r w:rsidRPr="007E7668">
        <w:rPr>
          <w:sz w:val="24"/>
          <w:szCs w:val="24"/>
        </w:rPr>
        <w:t xml:space="preserve"> </w:t>
      </w:r>
      <w:r w:rsidR="00955B6A" w:rsidRPr="007E7668">
        <w:rPr>
          <w:sz w:val="24"/>
          <w:szCs w:val="24"/>
        </w:rPr>
        <w:t>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2341C9" w:rsidRDefault="00181844" w:rsidP="002341C9">
      <w:pPr>
        <w:pStyle w:val="41"/>
        <w:shd w:val="clear" w:color="auto" w:fill="auto"/>
        <w:tabs>
          <w:tab w:val="left" w:pos="1240"/>
          <w:tab w:val="left" w:pos="1276"/>
          <w:tab w:val="left" w:pos="1560"/>
        </w:tabs>
        <w:spacing w:before="0" w:line="240" w:lineRule="auto"/>
        <w:ind w:right="20" w:firstLine="851"/>
        <w:rPr>
          <w:sz w:val="24"/>
          <w:szCs w:val="24"/>
        </w:rPr>
      </w:pPr>
      <w:r w:rsidRPr="007E7668">
        <w:rPr>
          <w:sz w:val="24"/>
          <w:szCs w:val="24"/>
        </w:rPr>
        <w:t>18.28</w:t>
      </w:r>
      <w:r w:rsidR="00955B6A" w:rsidRPr="007E7668">
        <w:rPr>
          <w:sz w:val="24"/>
          <w:szCs w:val="24"/>
        </w:rPr>
        <w:t>.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w:t>
      </w:r>
      <w:r w:rsidRPr="007E7668">
        <w:rPr>
          <w:sz w:val="24"/>
          <w:szCs w:val="24"/>
        </w:rPr>
        <w:t xml:space="preserve"> </w:t>
      </w:r>
    </w:p>
    <w:p w:rsidR="00955B6A" w:rsidRPr="007E7668" w:rsidRDefault="002341C9" w:rsidP="002341C9">
      <w:pPr>
        <w:pStyle w:val="41"/>
        <w:shd w:val="clear" w:color="auto" w:fill="auto"/>
        <w:tabs>
          <w:tab w:val="left" w:pos="1240"/>
          <w:tab w:val="left" w:pos="1276"/>
          <w:tab w:val="left" w:pos="1560"/>
        </w:tabs>
        <w:spacing w:before="0" w:line="240" w:lineRule="auto"/>
        <w:ind w:right="20" w:firstLine="851"/>
        <w:rPr>
          <w:sz w:val="24"/>
          <w:szCs w:val="24"/>
        </w:rPr>
      </w:pPr>
      <w:r>
        <w:rPr>
          <w:sz w:val="24"/>
          <w:szCs w:val="24"/>
        </w:rPr>
        <w:t xml:space="preserve">18.29. </w:t>
      </w:r>
      <w:r w:rsidR="00955B6A" w:rsidRPr="007E7668">
        <w:rPr>
          <w:sz w:val="24"/>
          <w:szCs w:val="24"/>
        </w:rPr>
        <w:t>Мероприятия по защите почв от загрязнения и их санирование следует предусматривать в соответствии с требованиями СанПиН 2.1.</w:t>
      </w:r>
      <w:r>
        <w:rPr>
          <w:sz w:val="24"/>
          <w:szCs w:val="24"/>
        </w:rPr>
        <w:t>3684-21</w:t>
      </w:r>
      <w:r w:rsidR="00955B6A" w:rsidRPr="007E7668">
        <w:rPr>
          <w:sz w:val="24"/>
          <w:szCs w:val="24"/>
        </w:rPr>
        <w:t>.</w:t>
      </w:r>
    </w:p>
    <w:p w:rsidR="00955B6A" w:rsidRPr="007E7668" w:rsidRDefault="00955B6A" w:rsidP="002341C9">
      <w:pPr>
        <w:pStyle w:val="41"/>
        <w:numPr>
          <w:ilvl w:val="1"/>
          <w:numId w:val="108"/>
        </w:numPr>
        <w:shd w:val="clear" w:color="auto" w:fill="auto"/>
        <w:tabs>
          <w:tab w:val="left" w:pos="1276"/>
          <w:tab w:val="left" w:pos="1560"/>
        </w:tabs>
        <w:spacing w:before="0" w:line="240" w:lineRule="auto"/>
        <w:ind w:left="0" w:right="20" w:firstLine="851"/>
        <w:rPr>
          <w:sz w:val="24"/>
          <w:szCs w:val="24"/>
        </w:rPr>
      </w:pPr>
      <w:r w:rsidRPr="007E7668">
        <w:rPr>
          <w:sz w:val="24"/>
          <w:szCs w:val="24"/>
        </w:rPr>
        <w:lastRenderedPageBreak/>
        <w:t>Гигиенические требования к к</w:t>
      </w:r>
      <w:r w:rsidR="00181844" w:rsidRPr="007E7668">
        <w:rPr>
          <w:sz w:val="24"/>
          <w:szCs w:val="24"/>
        </w:rPr>
        <w:t>ачеству почв территорий населен</w:t>
      </w:r>
      <w:r w:rsidRPr="007E7668">
        <w:rPr>
          <w:sz w:val="24"/>
          <w:szCs w:val="24"/>
        </w:rPr>
        <w:t xml:space="preserve">ных мест устанавливаются в первую очередь для наиболее значимых территорий (зон повышенного риска): </w:t>
      </w:r>
      <w:r w:rsidR="00233646">
        <w:rPr>
          <w:sz w:val="24"/>
          <w:szCs w:val="24"/>
        </w:rPr>
        <w:t>дошкольных образовательных и общеобразовательных организаций</w:t>
      </w:r>
      <w:r w:rsidRPr="007E7668">
        <w:rPr>
          <w:sz w:val="24"/>
          <w:szCs w:val="24"/>
        </w:rPr>
        <w:t>, спортивных, игровых, детских площадок жилой застройки, площадок отдыха, зон рекреации, зон санитарной охраны водо</w:t>
      </w:r>
      <w:r w:rsidR="00181844" w:rsidRPr="007E7668">
        <w:rPr>
          <w:sz w:val="24"/>
          <w:szCs w:val="24"/>
        </w:rPr>
        <w:t>емов, прибрежных зон, санитарно-</w:t>
      </w:r>
      <w:r w:rsidRPr="007E7668">
        <w:rPr>
          <w:sz w:val="24"/>
          <w:szCs w:val="24"/>
        </w:rPr>
        <w:t>защитных зон. Для категории чрезвычайно опасного загрязнения почв рекомендуется вывоз и утилизация почв на специализированных полигонах.</w:t>
      </w:r>
    </w:p>
    <w:p w:rsidR="00955B6A" w:rsidRPr="007E7668" w:rsidRDefault="002341C9" w:rsidP="002341C9">
      <w:pPr>
        <w:pStyle w:val="41"/>
        <w:numPr>
          <w:ilvl w:val="1"/>
          <w:numId w:val="108"/>
        </w:numPr>
        <w:shd w:val="clear" w:color="auto" w:fill="auto"/>
        <w:tabs>
          <w:tab w:val="left" w:pos="1276"/>
          <w:tab w:val="left" w:pos="1560"/>
        </w:tabs>
        <w:spacing w:before="0" w:line="240" w:lineRule="auto"/>
        <w:ind w:left="0" w:right="20" w:firstLine="851"/>
        <w:rPr>
          <w:sz w:val="24"/>
          <w:szCs w:val="24"/>
        </w:rPr>
      </w:pPr>
      <w:r w:rsidRPr="002341C9">
        <w:rPr>
          <w:sz w:val="24"/>
          <w:szCs w:val="24"/>
          <w:lang w:bidi="ru-RU"/>
        </w:rPr>
        <w:t>Радиационный контроль почвы на соответствие гигиеническим нормативам проводится в каждом случае строительства зданий и сооружений</w:t>
      </w:r>
      <w:r w:rsidR="00955B6A" w:rsidRPr="007E7668">
        <w:rPr>
          <w:sz w:val="24"/>
          <w:szCs w:val="24"/>
        </w:rPr>
        <w:t>.</w:t>
      </w:r>
    </w:p>
    <w:p w:rsidR="00955B6A" w:rsidRPr="007E7668" w:rsidRDefault="00955B6A" w:rsidP="002341C9">
      <w:pPr>
        <w:pStyle w:val="41"/>
        <w:numPr>
          <w:ilvl w:val="1"/>
          <w:numId w:val="108"/>
        </w:numPr>
        <w:shd w:val="clear" w:color="auto" w:fill="auto"/>
        <w:tabs>
          <w:tab w:val="left" w:pos="1276"/>
          <w:tab w:val="left" w:pos="1560"/>
        </w:tabs>
        <w:spacing w:before="0" w:line="240" w:lineRule="auto"/>
        <w:ind w:left="0" w:right="20" w:firstLine="851"/>
        <w:rPr>
          <w:sz w:val="24"/>
          <w:szCs w:val="24"/>
        </w:rPr>
      </w:pPr>
      <w:r w:rsidRPr="007E7668">
        <w:rPr>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955B6A" w:rsidRDefault="00955B6A" w:rsidP="002341C9">
      <w:pPr>
        <w:pStyle w:val="41"/>
        <w:numPr>
          <w:ilvl w:val="1"/>
          <w:numId w:val="108"/>
        </w:numPr>
        <w:shd w:val="clear" w:color="auto" w:fill="auto"/>
        <w:tabs>
          <w:tab w:val="left" w:pos="1276"/>
          <w:tab w:val="left" w:pos="1560"/>
        </w:tabs>
        <w:spacing w:before="0" w:line="240" w:lineRule="auto"/>
        <w:ind w:left="0" w:right="20" w:firstLine="851"/>
        <w:rPr>
          <w:sz w:val="24"/>
          <w:szCs w:val="24"/>
        </w:rPr>
      </w:pPr>
      <w:r w:rsidRPr="007E7668">
        <w:rPr>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6D1D39" w:rsidRPr="007E7668" w:rsidRDefault="006D1D39" w:rsidP="002341C9">
      <w:pPr>
        <w:pStyle w:val="41"/>
        <w:shd w:val="clear" w:color="auto" w:fill="auto"/>
        <w:spacing w:before="0" w:line="240" w:lineRule="auto"/>
        <w:ind w:right="20" w:firstLine="851"/>
        <w:rPr>
          <w:sz w:val="24"/>
          <w:szCs w:val="24"/>
        </w:rPr>
      </w:pPr>
    </w:p>
    <w:p w:rsidR="00955B6A" w:rsidRPr="007E7668" w:rsidRDefault="00955B6A" w:rsidP="002341C9">
      <w:pPr>
        <w:pStyle w:val="41"/>
        <w:numPr>
          <w:ilvl w:val="0"/>
          <w:numId w:val="108"/>
        </w:numPr>
        <w:shd w:val="clear" w:color="auto" w:fill="auto"/>
        <w:tabs>
          <w:tab w:val="left" w:pos="0"/>
        </w:tabs>
        <w:spacing w:before="0" w:line="240" w:lineRule="auto"/>
        <w:ind w:left="0" w:firstLine="0"/>
        <w:jc w:val="center"/>
        <w:rPr>
          <w:sz w:val="24"/>
          <w:szCs w:val="24"/>
        </w:rPr>
      </w:pPr>
      <w:r w:rsidRPr="007E7668">
        <w:rPr>
          <w:sz w:val="24"/>
          <w:szCs w:val="24"/>
        </w:rPr>
        <w:t>Защита от шума, вибрации, электромагнитных полей, радиации.</w:t>
      </w:r>
    </w:p>
    <w:p w:rsidR="00955B6A" w:rsidRPr="007E7668" w:rsidRDefault="00955B6A" w:rsidP="006D1D39">
      <w:pPr>
        <w:pStyle w:val="41"/>
        <w:shd w:val="clear" w:color="auto" w:fill="auto"/>
        <w:tabs>
          <w:tab w:val="left" w:pos="1418"/>
        </w:tabs>
        <w:spacing w:before="0" w:line="240" w:lineRule="auto"/>
        <w:ind w:firstLine="0"/>
        <w:jc w:val="center"/>
        <w:rPr>
          <w:sz w:val="24"/>
          <w:szCs w:val="24"/>
        </w:rPr>
      </w:pPr>
      <w:r w:rsidRPr="007E7668">
        <w:rPr>
          <w:sz w:val="24"/>
          <w:szCs w:val="24"/>
        </w:rPr>
        <w:t>Улучшение микроклимата</w:t>
      </w:r>
    </w:p>
    <w:p w:rsidR="00955B6A" w:rsidRPr="007E7668" w:rsidRDefault="00955B6A" w:rsidP="00FD2ADB">
      <w:pPr>
        <w:pStyle w:val="41"/>
        <w:shd w:val="clear" w:color="auto" w:fill="auto"/>
        <w:tabs>
          <w:tab w:val="left" w:pos="853"/>
        </w:tabs>
        <w:spacing w:before="0" w:line="240" w:lineRule="auto"/>
        <w:ind w:right="20" w:firstLine="851"/>
        <w:rPr>
          <w:sz w:val="24"/>
          <w:szCs w:val="24"/>
        </w:rPr>
      </w:pPr>
      <w:r w:rsidRPr="007E7668">
        <w:rPr>
          <w:sz w:val="24"/>
          <w:szCs w:val="24"/>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955B6A" w:rsidRPr="007E7668" w:rsidRDefault="00955B6A" w:rsidP="00882F90">
      <w:pPr>
        <w:pStyle w:val="41"/>
        <w:numPr>
          <w:ilvl w:val="1"/>
          <w:numId w:val="63"/>
        </w:numPr>
        <w:shd w:val="clear" w:color="auto" w:fill="auto"/>
        <w:tabs>
          <w:tab w:val="left" w:pos="0"/>
        </w:tabs>
        <w:spacing w:before="0" w:line="240" w:lineRule="auto"/>
        <w:ind w:left="0" w:right="20" w:firstLine="851"/>
        <w:rPr>
          <w:sz w:val="24"/>
          <w:szCs w:val="24"/>
        </w:rPr>
      </w:pPr>
      <w:r w:rsidRPr="007E7668">
        <w:rPr>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955B6A" w:rsidRPr="007E7668" w:rsidRDefault="00955B6A" w:rsidP="00882F90">
      <w:pPr>
        <w:pStyle w:val="41"/>
        <w:numPr>
          <w:ilvl w:val="1"/>
          <w:numId w:val="63"/>
        </w:numPr>
        <w:shd w:val="clear" w:color="auto" w:fill="auto"/>
        <w:tabs>
          <w:tab w:val="left" w:pos="0"/>
          <w:tab w:val="left" w:pos="853"/>
        </w:tabs>
        <w:spacing w:before="0" w:line="240" w:lineRule="auto"/>
        <w:ind w:left="0" w:right="20" w:firstLine="851"/>
        <w:rPr>
          <w:sz w:val="24"/>
          <w:szCs w:val="24"/>
        </w:rPr>
      </w:pPr>
      <w:r w:rsidRPr="007E7668">
        <w:rPr>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00DE03B4" w:rsidRPr="00DE03B4">
        <w:rPr>
          <w:sz w:val="24"/>
          <w:szCs w:val="24"/>
          <w:lang w:bidi="ru-RU"/>
        </w:rPr>
        <w:t>СП 2.1.3678-20, СанПин 2.6.1.1192-03, СанПиН 2.2.1/2.1.1.1200-03, СанПин 2.1.3684-21 и ПУЭ</w:t>
      </w:r>
      <w:r w:rsidR="00DE03B4">
        <w:rPr>
          <w:sz w:val="24"/>
          <w:szCs w:val="24"/>
          <w:lang w:bidi="ru-RU"/>
        </w:rPr>
        <w:t>.</w:t>
      </w:r>
    </w:p>
    <w:p w:rsidR="00955B6A" w:rsidRPr="007E7668" w:rsidRDefault="00955B6A" w:rsidP="00882F90">
      <w:pPr>
        <w:pStyle w:val="41"/>
        <w:numPr>
          <w:ilvl w:val="1"/>
          <w:numId w:val="63"/>
        </w:numPr>
        <w:shd w:val="clear" w:color="auto" w:fill="auto"/>
        <w:tabs>
          <w:tab w:val="left" w:pos="0"/>
          <w:tab w:val="left" w:pos="999"/>
        </w:tabs>
        <w:spacing w:before="0" w:line="240" w:lineRule="auto"/>
        <w:ind w:left="0" w:right="20" w:firstLine="851"/>
        <w:rPr>
          <w:sz w:val="24"/>
          <w:szCs w:val="24"/>
        </w:rPr>
      </w:pPr>
      <w:r w:rsidRPr="007E7668">
        <w:rPr>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955B6A" w:rsidRPr="007E7668" w:rsidRDefault="00955B6A" w:rsidP="00882F90">
      <w:pPr>
        <w:pStyle w:val="41"/>
        <w:numPr>
          <w:ilvl w:val="1"/>
          <w:numId w:val="63"/>
        </w:numPr>
        <w:shd w:val="clear" w:color="auto" w:fill="auto"/>
        <w:tabs>
          <w:tab w:val="left" w:pos="0"/>
          <w:tab w:val="left" w:pos="758"/>
        </w:tabs>
        <w:spacing w:before="0" w:line="240" w:lineRule="auto"/>
        <w:ind w:left="0" w:right="20" w:firstLine="851"/>
        <w:rPr>
          <w:sz w:val="24"/>
          <w:szCs w:val="24"/>
        </w:rPr>
      </w:pPr>
      <w:r w:rsidRPr="007E7668">
        <w:rPr>
          <w:sz w:val="24"/>
          <w:szCs w:val="24"/>
        </w:rP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955B6A" w:rsidRPr="007E7668" w:rsidRDefault="00955B6A" w:rsidP="00882F90">
      <w:pPr>
        <w:pStyle w:val="41"/>
        <w:numPr>
          <w:ilvl w:val="1"/>
          <w:numId w:val="63"/>
        </w:numPr>
        <w:shd w:val="clear" w:color="auto" w:fill="auto"/>
        <w:tabs>
          <w:tab w:val="left" w:pos="0"/>
          <w:tab w:val="left" w:pos="758"/>
        </w:tabs>
        <w:spacing w:before="0" w:line="240" w:lineRule="auto"/>
        <w:ind w:left="0" w:right="20" w:firstLine="851"/>
        <w:rPr>
          <w:sz w:val="24"/>
          <w:szCs w:val="24"/>
        </w:rPr>
      </w:pPr>
      <w:r w:rsidRPr="007E7668">
        <w:rPr>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955B6A" w:rsidRPr="007E7668" w:rsidRDefault="00955B6A" w:rsidP="00882F90">
      <w:pPr>
        <w:pStyle w:val="41"/>
        <w:numPr>
          <w:ilvl w:val="1"/>
          <w:numId w:val="63"/>
        </w:numPr>
        <w:shd w:val="clear" w:color="auto" w:fill="auto"/>
        <w:tabs>
          <w:tab w:val="left" w:pos="0"/>
          <w:tab w:val="left" w:pos="758"/>
        </w:tabs>
        <w:spacing w:before="0" w:line="240" w:lineRule="auto"/>
        <w:ind w:left="0" w:right="20" w:firstLine="851"/>
        <w:rPr>
          <w:sz w:val="24"/>
          <w:szCs w:val="24"/>
        </w:rPr>
      </w:pPr>
      <w:r w:rsidRPr="007E7668">
        <w:rPr>
          <w:sz w:val="24"/>
          <w:szCs w:val="24"/>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w:t>
      </w:r>
      <w:r w:rsidR="00233646">
        <w:rPr>
          <w:sz w:val="24"/>
          <w:szCs w:val="24"/>
        </w:rPr>
        <w:t>-01</w:t>
      </w:r>
      <w:r w:rsidRPr="007E7668">
        <w:rPr>
          <w:sz w:val="24"/>
          <w:szCs w:val="24"/>
        </w:rPr>
        <w:t xml:space="preserve"> - не менее 2 ч в день с 22 марта по 22 сентября.</w:t>
      </w:r>
    </w:p>
    <w:p w:rsidR="00955B6A" w:rsidRPr="007E7668" w:rsidRDefault="00955B6A" w:rsidP="00882F90">
      <w:pPr>
        <w:pStyle w:val="41"/>
        <w:numPr>
          <w:ilvl w:val="1"/>
          <w:numId w:val="63"/>
        </w:numPr>
        <w:shd w:val="clear" w:color="auto" w:fill="auto"/>
        <w:tabs>
          <w:tab w:val="left" w:pos="0"/>
          <w:tab w:val="left" w:pos="758"/>
        </w:tabs>
        <w:spacing w:before="0" w:line="240" w:lineRule="auto"/>
        <w:ind w:left="0" w:right="20" w:firstLine="851"/>
        <w:rPr>
          <w:sz w:val="24"/>
          <w:szCs w:val="24"/>
        </w:rPr>
      </w:pPr>
      <w:r w:rsidRPr="007E7668">
        <w:rPr>
          <w:sz w:val="24"/>
          <w:szCs w:val="24"/>
        </w:rPr>
        <w:t xml:space="preserve">В условиях застройки в отдельных случаях допускается одноразовая </w:t>
      </w:r>
      <w:r w:rsidRPr="007E7668">
        <w:rPr>
          <w:sz w:val="24"/>
          <w:szCs w:val="24"/>
        </w:rPr>
        <w:lastRenderedPageBreak/>
        <w:t>прерывность инсоляции жилых помещений при условии увеличения суммарной продолжительности инсоляции в течение дня на 0,5 ч.</w:t>
      </w:r>
    </w:p>
    <w:p w:rsidR="00955B6A" w:rsidRPr="007E7668" w:rsidRDefault="00955B6A" w:rsidP="00882F90">
      <w:pPr>
        <w:pStyle w:val="41"/>
        <w:numPr>
          <w:ilvl w:val="1"/>
          <w:numId w:val="63"/>
        </w:numPr>
        <w:shd w:val="clear" w:color="auto" w:fill="auto"/>
        <w:tabs>
          <w:tab w:val="left" w:pos="0"/>
          <w:tab w:val="left" w:pos="758"/>
        </w:tabs>
        <w:spacing w:before="0" w:line="240" w:lineRule="auto"/>
        <w:ind w:left="0" w:right="20" w:firstLine="851"/>
        <w:rPr>
          <w:sz w:val="24"/>
          <w:szCs w:val="24"/>
        </w:rPr>
      </w:pPr>
      <w:r w:rsidRPr="007E7668">
        <w:rPr>
          <w:sz w:val="24"/>
          <w:szCs w:val="24"/>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6D1D39" w:rsidRDefault="006D1D39" w:rsidP="007E7668">
      <w:pPr>
        <w:pStyle w:val="12"/>
        <w:keepNext/>
        <w:keepLines/>
        <w:shd w:val="clear" w:color="auto" w:fill="auto"/>
        <w:tabs>
          <w:tab w:val="left" w:pos="993"/>
        </w:tabs>
        <w:spacing w:after="0" w:line="240" w:lineRule="auto"/>
        <w:ind w:left="400"/>
        <w:jc w:val="center"/>
        <w:rPr>
          <w:bCs w:val="0"/>
          <w:sz w:val="24"/>
          <w:szCs w:val="24"/>
        </w:rPr>
      </w:pPr>
      <w:bookmarkStart w:id="5" w:name="bookmark4"/>
    </w:p>
    <w:p w:rsidR="00955B6A" w:rsidRPr="007E7668" w:rsidRDefault="00134AA6" w:rsidP="006D1D39">
      <w:pPr>
        <w:pStyle w:val="12"/>
        <w:keepNext/>
        <w:keepLines/>
        <w:shd w:val="clear" w:color="auto" w:fill="auto"/>
        <w:tabs>
          <w:tab w:val="left" w:pos="993"/>
        </w:tabs>
        <w:spacing w:after="0" w:line="240" w:lineRule="auto"/>
        <w:jc w:val="center"/>
        <w:rPr>
          <w:sz w:val="24"/>
          <w:szCs w:val="24"/>
        </w:rPr>
      </w:pPr>
      <w:r w:rsidRPr="007E7668">
        <w:rPr>
          <w:bCs w:val="0"/>
          <w:sz w:val="24"/>
          <w:szCs w:val="24"/>
          <w:lang w:val="en-US"/>
        </w:rPr>
        <w:t>VI</w:t>
      </w:r>
      <w:r w:rsidRPr="007E7668">
        <w:rPr>
          <w:bCs w:val="0"/>
          <w:sz w:val="24"/>
          <w:szCs w:val="24"/>
        </w:rPr>
        <w:t xml:space="preserve">. </w:t>
      </w:r>
      <w:r w:rsidR="00955B6A" w:rsidRPr="007E7668">
        <w:rPr>
          <w:bCs w:val="0"/>
          <w:sz w:val="24"/>
          <w:szCs w:val="24"/>
        </w:rPr>
        <w:t>Расчетные показатели в сфере сохранения культурного наследия.</w:t>
      </w:r>
      <w:bookmarkEnd w:id="5"/>
    </w:p>
    <w:p w:rsidR="00955B6A" w:rsidRPr="007E7668" w:rsidRDefault="00955B6A" w:rsidP="00882F90">
      <w:pPr>
        <w:pStyle w:val="41"/>
        <w:numPr>
          <w:ilvl w:val="0"/>
          <w:numId w:val="63"/>
        </w:numPr>
        <w:shd w:val="clear" w:color="auto" w:fill="auto"/>
        <w:tabs>
          <w:tab w:val="left" w:pos="0"/>
        </w:tabs>
        <w:spacing w:before="0" w:line="240" w:lineRule="auto"/>
        <w:ind w:left="0" w:firstLine="0"/>
        <w:jc w:val="center"/>
        <w:rPr>
          <w:sz w:val="24"/>
          <w:szCs w:val="24"/>
        </w:rPr>
      </w:pPr>
      <w:r w:rsidRPr="007E7668">
        <w:rPr>
          <w:sz w:val="24"/>
          <w:szCs w:val="24"/>
        </w:rPr>
        <w:t>Охрана объектов культурного наследия</w:t>
      </w:r>
    </w:p>
    <w:p w:rsidR="00955B6A" w:rsidRPr="006D1D39" w:rsidRDefault="00955B6A" w:rsidP="00882F90">
      <w:pPr>
        <w:pStyle w:val="41"/>
        <w:numPr>
          <w:ilvl w:val="1"/>
          <w:numId w:val="64"/>
        </w:numPr>
        <w:shd w:val="clear" w:color="auto" w:fill="auto"/>
        <w:tabs>
          <w:tab w:val="left" w:pos="0"/>
        </w:tabs>
        <w:spacing w:before="0" w:line="240" w:lineRule="auto"/>
        <w:ind w:left="0" w:right="20" w:firstLine="851"/>
        <w:rPr>
          <w:sz w:val="24"/>
          <w:szCs w:val="24"/>
        </w:rPr>
      </w:pPr>
      <w:r w:rsidRPr="006D1D39">
        <w:rPr>
          <w:sz w:val="24"/>
          <w:szCs w:val="24"/>
        </w:rPr>
        <w:t>При подготовке документов территориального планирования,</w:t>
      </w:r>
      <w:r w:rsidR="006D1D39">
        <w:rPr>
          <w:sz w:val="24"/>
          <w:szCs w:val="24"/>
        </w:rPr>
        <w:t xml:space="preserve"> </w:t>
      </w:r>
      <w:r w:rsidRPr="006D1D39">
        <w:rPr>
          <w:sz w:val="24"/>
          <w:szCs w:val="24"/>
        </w:rPr>
        <w:t>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6D1D39">
        <w:rPr>
          <w:sz w:val="24"/>
          <w:szCs w:val="24"/>
        </w:rPr>
        <w:tab/>
        <w:t>73-ФЗ «Об объектах культурного наследия (памятниках истории и культуры) народов</w:t>
      </w:r>
      <w:r w:rsidR="006D1D39" w:rsidRPr="006D1D39">
        <w:rPr>
          <w:sz w:val="24"/>
          <w:szCs w:val="24"/>
        </w:rPr>
        <w:t xml:space="preserve"> </w:t>
      </w:r>
      <w:r w:rsidRPr="006D1D39">
        <w:rPr>
          <w:sz w:val="24"/>
          <w:szCs w:val="24"/>
        </w:rPr>
        <w:t>Российской Федерации».</w:t>
      </w:r>
    </w:p>
    <w:p w:rsidR="00955B6A" w:rsidRPr="007E7668" w:rsidRDefault="00955B6A"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7E7668">
        <w:rPr>
          <w:sz w:val="24"/>
          <w:szCs w:val="24"/>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955B6A" w:rsidRPr="007E7668" w:rsidRDefault="00955B6A"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955B6A" w:rsidRPr="007E7668" w:rsidRDefault="00955B6A"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 xml:space="preserve">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w:t>
      </w:r>
      <w:r w:rsidR="00233646">
        <w:rPr>
          <w:sz w:val="24"/>
          <w:szCs w:val="24"/>
        </w:rPr>
        <w:t>12.09</w:t>
      </w:r>
      <w:r w:rsidRPr="007E7668">
        <w:rPr>
          <w:sz w:val="24"/>
          <w:szCs w:val="24"/>
        </w:rPr>
        <w:t>.20</w:t>
      </w:r>
      <w:r w:rsidR="00233646">
        <w:rPr>
          <w:sz w:val="24"/>
          <w:szCs w:val="24"/>
        </w:rPr>
        <w:t>15</w:t>
      </w:r>
      <w:r w:rsidRPr="007E7668">
        <w:rPr>
          <w:sz w:val="24"/>
          <w:szCs w:val="24"/>
        </w:rPr>
        <w:t xml:space="preserve"> № </w:t>
      </w:r>
      <w:r w:rsidR="00233646">
        <w:rPr>
          <w:sz w:val="24"/>
          <w:szCs w:val="24"/>
        </w:rPr>
        <w:t>972</w:t>
      </w:r>
      <w:r w:rsidRPr="007E7668">
        <w:rPr>
          <w:sz w:val="24"/>
          <w:szCs w:val="24"/>
        </w:rPr>
        <w:t>.</w:t>
      </w:r>
    </w:p>
    <w:p w:rsidR="00955B6A" w:rsidRPr="007E7668" w:rsidRDefault="00955B6A"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955B6A" w:rsidRPr="007E7668" w:rsidRDefault="00955B6A" w:rsidP="00882F90">
      <w:pPr>
        <w:pStyle w:val="41"/>
        <w:numPr>
          <w:ilvl w:val="1"/>
          <w:numId w:val="64"/>
        </w:numPr>
        <w:shd w:val="clear" w:color="auto" w:fill="auto"/>
        <w:tabs>
          <w:tab w:val="left" w:pos="0"/>
          <w:tab w:val="left" w:pos="685"/>
        </w:tabs>
        <w:spacing w:before="0" w:line="240" w:lineRule="auto"/>
        <w:ind w:left="0" w:right="20" w:firstLine="851"/>
        <w:rPr>
          <w:sz w:val="24"/>
          <w:szCs w:val="24"/>
        </w:rPr>
      </w:pPr>
      <w:r w:rsidRPr="007E7668">
        <w:rPr>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955B6A" w:rsidRPr="007E7668" w:rsidRDefault="00955B6A"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7E7668">
        <w:rPr>
          <w:sz w:val="24"/>
          <w:szCs w:val="24"/>
        </w:rPr>
        <w:softHyphen/>
      </w:r>
      <w:r w:rsidR="00702F6D" w:rsidRPr="007E7668">
        <w:rPr>
          <w:sz w:val="24"/>
          <w:szCs w:val="24"/>
        </w:rPr>
        <w:t>-</w:t>
      </w:r>
      <w:r w:rsidRPr="007E7668">
        <w:rPr>
          <w:sz w:val="24"/>
          <w:szCs w:val="24"/>
        </w:rPr>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955B6A" w:rsidRPr="007E7668" w:rsidRDefault="00955B6A" w:rsidP="00882F90">
      <w:pPr>
        <w:pStyle w:val="41"/>
        <w:numPr>
          <w:ilvl w:val="1"/>
          <w:numId w:val="64"/>
        </w:numPr>
        <w:shd w:val="clear" w:color="auto" w:fill="auto"/>
        <w:tabs>
          <w:tab w:val="left" w:pos="0"/>
          <w:tab w:val="left" w:pos="771"/>
        </w:tabs>
        <w:spacing w:before="0" w:line="240" w:lineRule="auto"/>
        <w:ind w:left="0" w:right="20" w:firstLine="851"/>
        <w:rPr>
          <w:sz w:val="24"/>
          <w:szCs w:val="24"/>
        </w:rPr>
      </w:pPr>
      <w:r w:rsidRPr="007E7668">
        <w:rPr>
          <w:sz w:val="24"/>
          <w:szCs w:val="24"/>
        </w:rPr>
        <w:lastRenderedPageBreak/>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7E7668">
        <w:rPr>
          <w:sz w:val="24"/>
          <w:szCs w:val="24"/>
        </w:rPr>
        <w:softHyphen/>
        <w:t>гигиенических и экологических условий проживания населения, а также снижение пожарной опасности застройки.</w:t>
      </w:r>
    </w:p>
    <w:p w:rsidR="00955B6A" w:rsidRPr="007E7668" w:rsidRDefault="00955B6A" w:rsidP="00882F90">
      <w:pPr>
        <w:pStyle w:val="41"/>
        <w:numPr>
          <w:ilvl w:val="1"/>
          <w:numId w:val="64"/>
        </w:numPr>
        <w:shd w:val="clear" w:color="auto" w:fill="auto"/>
        <w:tabs>
          <w:tab w:val="left" w:pos="0"/>
          <w:tab w:val="left" w:pos="771"/>
        </w:tabs>
        <w:spacing w:before="0" w:line="240" w:lineRule="auto"/>
        <w:ind w:left="0" w:right="20" w:firstLine="851"/>
        <w:rPr>
          <w:sz w:val="24"/>
          <w:szCs w:val="24"/>
        </w:rPr>
      </w:pPr>
      <w:r w:rsidRPr="007E7668">
        <w:rPr>
          <w:sz w:val="24"/>
          <w:szCs w:val="24"/>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w:t>
      </w:r>
      <w:r w:rsidR="00233646">
        <w:rPr>
          <w:sz w:val="24"/>
          <w:szCs w:val="24"/>
        </w:rPr>
        <w:t>.2011</w:t>
      </w:r>
      <w:r w:rsidRPr="007E7668">
        <w:rPr>
          <w:sz w:val="24"/>
          <w:szCs w:val="24"/>
        </w:rPr>
        <w:t>.</w:t>
      </w:r>
    </w:p>
    <w:p w:rsidR="00955B6A" w:rsidRPr="007E7668" w:rsidRDefault="00955B6A" w:rsidP="00882F90">
      <w:pPr>
        <w:pStyle w:val="41"/>
        <w:numPr>
          <w:ilvl w:val="1"/>
          <w:numId w:val="64"/>
        </w:numPr>
        <w:shd w:val="clear" w:color="auto" w:fill="auto"/>
        <w:tabs>
          <w:tab w:val="left" w:pos="0"/>
          <w:tab w:val="left" w:pos="884"/>
          <w:tab w:val="left" w:pos="1560"/>
        </w:tabs>
        <w:spacing w:before="0" w:line="240" w:lineRule="auto"/>
        <w:ind w:left="0" w:firstLine="851"/>
        <w:rPr>
          <w:sz w:val="24"/>
          <w:szCs w:val="24"/>
        </w:rPr>
      </w:pPr>
      <w:r w:rsidRPr="007E7668">
        <w:rPr>
          <w:sz w:val="24"/>
          <w:szCs w:val="24"/>
        </w:rPr>
        <w:t>Расстояния от объектов культурного наследия до транспортных и инженерных</w:t>
      </w:r>
      <w:r w:rsidR="00051EE5" w:rsidRPr="007E7668">
        <w:rPr>
          <w:sz w:val="24"/>
          <w:szCs w:val="24"/>
        </w:rPr>
        <w:t xml:space="preserve"> </w:t>
      </w:r>
      <w:r w:rsidRPr="007E7668">
        <w:rPr>
          <w:sz w:val="24"/>
          <w:szCs w:val="24"/>
        </w:rPr>
        <w:t>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955B6A" w:rsidRPr="007E7668" w:rsidRDefault="00955B6A" w:rsidP="00882F90">
      <w:pPr>
        <w:pStyle w:val="41"/>
        <w:numPr>
          <w:ilvl w:val="1"/>
          <w:numId w:val="64"/>
        </w:numPr>
        <w:shd w:val="clear" w:color="auto" w:fill="auto"/>
        <w:tabs>
          <w:tab w:val="left" w:pos="0"/>
          <w:tab w:val="left" w:pos="771"/>
          <w:tab w:val="left" w:pos="1418"/>
          <w:tab w:val="left" w:pos="1560"/>
        </w:tabs>
        <w:spacing w:before="0" w:line="240" w:lineRule="auto"/>
        <w:ind w:left="0" w:right="20" w:firstLine="851"/>
        <w:rPr>
          <w:sz w:val="24"/>
          <w:szCs w:val="24"/>
        </w:rPr>
      </w:pPr>
      <w:r w:rsidRPr="007E7668">
        <w:rPr>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955B6A" w:rsidRPr="007E7668" w:rsidRDefault="00955B6A" w:rsidP="00FD2ADB">
      <w:pPr>
        <w:pStyle w:val="41"/>
        <w:shd w:val="clear" w:color="auto" w:fill="auto"/>
        <w:tabs>
          <w:tab w:val="left" w:pos="0"/>
        </w:tabs>
        <w:spacing w:before="0" w:line="240" w:lineRule="auto"/>
        <w:ind w:firstLine="851"/>
        <w:rPr>
          <w:sz w:val="24"/>
          <w:szCs w:val="24"/>
        </w:rPr>
      </w:pPr>
      <w:r w:rsidRPr="007E7668">
        <w:rPr>
          <w:sz w:val="24"/>
          <w:szCs w:val="24"/>
        </w:rPr>
        <w:t>до водонесущих сетей - 5 м;</w:t>
      </w:r>
    </w:p>
    <w:p w:rsidR="00955B6A" w:rsidRPr="007E7668" w:rsidRDefault="00955B6A" w:rsidP="00FD2ADB">
      <w:pPr>
        <w:pStyle w:val="41"/>
        <w:shd w:val="clear" w:color="auto" w:fill="auto"/>
        <w:tabs>
          <w:tab w:val="left" w:pos="0"/>
        </w:tabs>
        <w:spacing w:before="0" w:line="240" w:lineRule="auto"/>
        <w:ind w:firstLine="851"/>
        <w:rPr>
          <w:sz w:val="24"/>
          <w:szCs w:val="24"/>
        </w:rPr>
      </w:pPr>
      <w:r w:rsidRPr="007E7668">
        <w:rPr>
          <w:sz w:val="24"/>
          <w:szCs w:val="24"/>
        </w:rPr>
        <w:t>не водонесущих - 2 м.</w:t>
      </w:r>
    </w:p>
    <w:p w:rsidR="00955B6A" w:rsidRPr="007E7668" w:rsidRDefault="00955B6A" w:rsidP="00882F90">
      <w:pPr>
        <w:pStyle w:val="41"/>
        <w:numPr>
          <w:ilvl w:val="1"/>
          <w:numId w:val="64"/>
        </w:numPr>
        <w:shd w:val="clear" w:color="auto" w:fill="auto"/>
        <w:tabs>
          <w:tab w:val="left" w:pos="0"/>
          <w:tab w:val="left" w:pos="884"/>
        </w:tabs>
        <w:spacing w:before="0" w:line="240" w:lineRule="auto"/>
        <w:ind w:left="0" w:right="20" w:firstLine="851"/>
        <w:rPr>
          <w:sz w:val="24"/>
          <w:szCs w:val="24"/>
        </w:rPr>
      </w:pPr>
      <w:r w:rsidRPr="007E7668">
        <w:rPr>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955B6A" w:rsidRPr="007E7668" w:rsidRDefault="00955B6A" w:rsidP="00882F90">
      <w:pPr>
        <w:pStyle w:val="41"/>
        <w:numPr>
          <w:ilvl w:val="0"/>
          <w:numId w:val="50"/>
        </w:numPr>
        <w:shd w:val="clear" w:color="auto" w:fill="auto"/>
        <w:tabs>
          <w:tab w:val="left" w:pos="0"/>
          <w:tab w:val="left" w:pos="1064"/>
        </w:tabs>
        <w:spacing w:before="0" w:line="240" w:lineRule="auto"/>
        <w:ind w:right="20" w:firstLine="426"/>
        <w:rPr>
          <w:sz w:val="24"/>
          <w:szCs w:val="24"/>
        </w:rPr>
      </w:pPr>
      <w:r w:rsidRPr="007E7668">
        <w:rPr>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955B6A" w:rsidRPr="007E7668" w:rsidRDefault="00955B6A" w:rsidP="00FD2ADB">
      <w:pPr>
        <w:pStyle w:val="41"/>
        <w:shd w:val="clear" w:color="auto" w:fill="auto"/>
        <w:tabs>
          <w:tab w:val="left" w:pos="0"/>
        </w:tabs>
        <w:spacing w:before="0" w:line="240" w:lineRule="auto"/>
        <w:ind w:firstLine="851"/>
        <w:rPr>
          <w:sz w:val="24"/>
          <w:szCs w:val="24"/>
        </w:rPr>
      </w:pPr>
      <w:r w:rsidRPr="007E7668">
        <w:rPr>
          <w:sz w:val="24"/>
          <w:szCs w:val="24"/>
        </w:rPr>
        <w:t>до 1 и диаметром до 40 м - в радиусе 30 м;</w:t>
      </w:r>
    </w:p>
    <w:p w:rsidR="00955B6A" w:rsidRPr="007E7668" w:rsidRDefault="00955B6A" w:rsidP="00FD2ADB">
      <w:pPr>
        <w:pStyle w:val="41"/>
        <w:shd w:val="clear" w:color="auto" w:fill="auto"/>
        <w:tabs>
          <w:tab w:val="left" w:pos="0"/>
        </w:tabs>
        <w:spacing w:before="0" w:line="240" w:lineRule="auto"/>
        <w:ind w:firstLine="851"/>
        <w:rPr>
          <w:sz w:val="24"/>
          <w:szCs w:val="24"/>
        </w:rPr>
      </w:pPr>
      <w:r w:rsidRPr="007E7668">
        <w:rPr>
          <w:sz w:val="24"/>
          <w:szCs w:val="24"/>
        </w:rPr>
        <w:t>до 2 и диаметром до 50 м - в радиусе 40 м;</w:t>
      </w:r>
    </w:p>
    <w:p w:rsidR="00955B6A" w:rsidRPr="007E7668" w:rsidRDefault="00955B6A" w:rsidP="00FD2ADB">
      <w:pPr>
        <w:pStyle w:val="41"/>
        <w:shd w:val="clear" w:color="auto" w:fill="auto"/>
        <w:tabs>
          <w:tab w:val="left" w:pos="0"/>
        </w:tabs>
        <w:spacing w:before="0" w:line="240" w:lineRule="auto"/>
        <w:ind w:firstLine="851"/>
        <w:rPr>
          <w:sz w:val="24"/>
          <w:szCs w:val="24"/>
        </w:rPr>
      </w:pPr>
      <w:r w:rsidRPr="007E7668">
        <w:rPr>
          <w:sz w:val="24"/>
          <w:szCs w:val="24"/>
        </w:rPr>
        <w:t>до 3 и диаметром до 60 м - в радиусе 50 м;</w:t>
      </w:r>
    </w:p>
    <w:p w:rsidR="00955B6A" w:rsidRPr="007E7668" w:rsidRDefault="00955B6A" w:rsidP="00FD2ADB">
      <w:pPr>
        <w:pStyle w:val="41"/>
        <w:shd w:val="clear" w:color="auto" w:fill="auto"/>
        <w:tabs>
          <w:tab w:val="left" w:pos="0"/>
        </w:tabs>
        <w:spacing w:before="0" w:line="240" w:lineRule="auto"/>
        <w:ind w:right="20" w:firstLine="851"/>
        <w:rPr>
          <w:sz w:val="24"/>
          <w:szCs w:val="24"/>
        </w:rPr>
      </w:pPr>
      <w:r w:rsidRPr="007E7668">
        <w:rPr>
          <w:sz w:val="24"/>
          <w:szCs w:val="24"/>
        </w:rPr>
        <w:t>свыше 3 м - определяется индивидуально в каждом конкретном случае, но не менее 50 м;</w:t>
      </w:r>
    </w:p>
    <w:p w:rsidR="00955B6A" w:rsidRPr="007E7668" w:rsidRDefault="00955B6A" w:rsidP="00882F90">
      <w:pPr>
        <w:pStyle w:val="41"/>
        <w:numPr>
          <w:ilvl w:val="0"/>
          <w:numId w:val="50"/>
        </w:numPr>
        <w:shd w:val="clear" w:color="auto" w:fill="auto"/>
        <w:tabs>
          <w:tab w:val="left" w:pos="0"/>
          <w:tab w:val="left" w:pos="1064"/>
        </w:tabs>
        <w:spacing w:before="0" w:line="240" w:lineRule="auto"/>
        <w:ind w:right="20" w:firstLine="426"/>
        <w:rPr>
          <w:sz w:val="24"/>
          <w:szCs w:val="24"/>
        </w:rPr>
      </w:pPr>
      <w:r w:rsidRPr="007E7668">
        <w:rPr>
          <w:sz w:val="24"/>
          <w:szCs w:val="24"/>
        </w:rPr>
        <w:t>для курганных групп - радиусы устанавливаются как для курганов, включая межкурганное пространство, но не менее 50 м;</w:t>
      </w:r>
    </w:p>
    <w:p w:rsidR="00955B6A" w:rsidRPr="007E7668" w:rsidRDefault="00955B6A" w:rsidP="00882F90">
      <w:pPr>
        <w:pStyle w:val="41"/>
        <w:numPr>
          <w:ilvl w:val="0"/>
          <w:numId w:val="50"/>
        </w:numPr>
        <w:shd w:val="clear" w:color="auto" w:fill="auto"/>
        <w:tabs>
          <w:tab w:val="left" w:pos="0"/>
          <w:tab w:val="left" w:pos="965"/>
        </w:tabs>
        <w:spacing w:before="0" w:line="240" w:lineRule="auto"/>
        <w:ind w:right="280" w:firstLine="426"/>
        <w:jc w:val="left"/>
        <w:rPr>
          <w:sz w:val="24"/>
          <w:szCs w:val="24"/>
        </w:rPr>
      </w:pPr>
      <w:r w:rsidRPr="007E7668">
        <w:rPr>
          <w:sz w:val="24"/>
          <w:szCs w:val="24"/>
        </w:rPr>
        <w:t>для городищ, селищ, поселений, грунтовых могильников - в радиусе 50 м от границ памятников.</w:t>
      </w:r>
    </w:p>
    <w:p w:rsidR="00955B6A" w:rsidRPr="007E7668" w:rsidRDefault="00955B6A" w:rsidP="00882F90">
      <w:pPr>
        <w:pStyle w:val="41"/>
        <w:numPr>
          <w:ilvl w:val="1"/>
          <w:numId w:val="64"/>
        </w:numPr>
        <w:shd w:val="clear" w:color="auto" w:fill="auto"/>
        <w:tabs>
          <w:tab w:val="left" w:pos="0"/>
          <w:tab w:val="left" w:pos="965"/>
          <w:tab w:val="left" w:pos="1418"/>
          <w:tab w:val="left" w:pos="1560"/>
        </w:tabs>
        <w:spacing w:before="0" w:line="240" w:lineRule="auto"/>
        <w:ind w:left="0" w:right="280" w:firstLine="851"/>
        <w:rPr>
          <w:sz w:val="24"/>
          <w:szCs w:val="24"/>
        </w:rPr>
      </w:pPr>
      <w:r w:rsidRPr="007E7668">
        <w:rPr>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955B6A" w:rsidRPr="007E7668" w:rsidRDefault="00955B6A" w:rsidP="00FD2ADB">
      <w:pPr>
        <w:pStyle w:val="41"/>
        <w:shd w:val="clear" w:color="auto" w:fill="auto"/>
        <w:tabs>
          <w:tab w:val="left" w:pos="0"/>
        </w:tabs>
        <w:spacing w:before="0" w:line="240" w:lineRule="auto"/>
        <w:ind w:firstLine="851"/>
        <w:jc w:val="left"/>
        <w:rPr>
          <w:sz w:val="24"/>
          <w:szCs w:val="24"/>
        </w:rPr>
      </w:pPr>
      <w:r w:rsidRPr="007E7668">
        <w:rPr>
          <w:sz w:val="24"/>
          <w:szCs w:val="24"/>
        </w:rPr>
        <w:t>от оси магистральных газопроводов - 75 - 250 м;</w:t>
      </w:r>
    </w:p>
    <w:p w:rsidR="00955B6A" w:rsidRPr="007E7668" w:rsidRDefault="00955B6A" w:rsidP="00FD2ADB">
      <w:pPr>
        <w:pStyle w:val="41"/>
        <w:shd w:val="clear" w:color="auto" w:fill="auto"/>
        <w:tabs>
          <w:tab w:val="left" w:pos="0"/>
        </w:tabs>
        <w:spacing w:before="0" w:line="240" w:lineRule="auto"/>
        <w:ind w:firstLine="851"/>
        <w:jc w:val="left"/>
        <w:rPr>
          <w:sz w:val="24"/>
          <w:szCs w:val="24"/>
        </w:rPr>
      </w:pPr>
      <w:r w:rsidRPr="007E7668">
        <w:rPr>
          <w:sz w:val="24"/>
          <w:szCs w:val="24"/>
        </w:rPr>
        <w:t>от оси нефтепроводов и нефтепродуктопроводов - 50 -100 м;</w:t>
      </w:r>
    </w:p>
    <w:p w:rsidR="00955B6A" w:rsidRPr="007E7668" w:rsidRDefault="00955B6A" w:rsidP="00FD2ADB">
      <w:pPr>
        <w:pStyle w:val="41"/>
        <w:shd w:val="clear" w:color="auto" w:fill="auto"/>
        <w:tabs>
          <w:tab w:val="left" w:pos="0"/>
        </w:tabs>
        <w:spacing w:before="0" w:line="240" w:lineRule="auto"/>
        <w:ind w:firstLine="851"/>
        <w:jc w:val="left"/>
        <w:rPr>
          <w:sz w:val="24"/>
          <w:szCs w:val="24"/>
        </w:rPr>
      </w:pPr>
      <w:r w:rsidRPr="007E7668">
        <w:rPr>
          <w:sz w:val="24"/>
          <w:szCs w:val="24"/>
        </w:rPr>
        <w:t>от земляного полотна автодороги - 50 - 90 м;</w:t>
      </w:r>
    </w:p>
    <w:p w:rsidR="00955B6A" w:rsidRPr="007E7668" w:rsidRDefault="00955B6A" w:rsidP="00FD2ADB">
      <w:pPr>
        <w:pStyle w:val="41"/>
        <w:shd w:val="clear" w:color="auto" w:fill="auto"/>
        <w:tabs>
          <w:tab w:val="left" w:pos="0"/>
        </w:tabs>
        <w:spacing w:before="0" w:line="240" w:lineRule="auto"/>
        <w:ind w:firstLine="851"/>
        <w:jc w:val="left"/>
        <w:rPr>
          <w:sz w:val="24"/>
          <w:szCs w:val="24"/>
        </w:rPr>
      </w:pPr>
      <w:r w:rsidRPr="007E7668">
        <w:rPr>
          <w:sz w:val="24"/>
          <w:szCs w:val="24"/>
        </w:rPr>
        <w:t>при сплошной городской застройке до границы застройки - 250 м;</w:t>
      </w:r>
    </w:p>
    <w:p w:rsidR="00955B6A" w:rsidRPr="007E7668" w:rsidRDefault="00955B6A" w:rsidP="00FD2ADB">
      <w:pPr>
        <w:pStyle w:val="41"/>
        <w:shd w:val="clear" w:color="auto" w:fill="auto"/>
        <w:tabs>
          <w:tab w:val="left" w:pos="0"/>
        </w:tabs>
        <w:spacing w:before="0" w:line="240" w:lineRule="auto"/>
        <w:ind w:firstLine="851"/>
        <w:jc w:val="left"/>
        <w:rPr>
          <w:sz w:val="24"/>
          <w:szCs w:val="24"/>
        </w:rPr>
      </w:pPr>
      <w:r w:rsidRPr="007E7668">
        <w:rPr>
          <w:sz w:val="24"/>
          <w:szCs w:val="24"/>
        </w:rPr>
        <w:t>при разработке карьера от края карьера - 100 м;</w:t>
      </w:r>
    </w:p>
    <w:p w:rsidR="00955B6A" w:rsidRPr="007E7668" w:rsidRDefault="00955B6A" w:rsidP="00FD2ADB">
      <w:pPr>
        <w:pStyle w:val="41"/>
        <w:shd w:val="clear" w:color="auto" w:fill="auto"/>
        <w:tabs>
          <w:tab w:val="left" w:pos="0"/>
        </w:tabs>
        <w:spacing w:before="0" w:line="240" w:lineRule="auto"/>
        <w:ind w:firstLine="851"/>
        <w:jc w:val="left"/>
        <w:rPr>
          <w:sz w:val="24"/>
          <w:szCs w:val="24"/>
        </w:rPr>
      </w:pPr>
      <w:r w:rsidRPr="007E7668">
        <w:rPr>
          <w:sz w:val="24"/>
          <w:szCs w:val="24"/>
        </w:rPr>
        <w:t>при мелиоративных работах от границы орошаемого участка - 100 м.</w:t>
      </w:r>
    </w:p>
    <w:p w:rsidR="00A3483F" w:rsidRPr="007E7668" w:rsidRDefault="00A3483F" w:rsidP="00FD2ADB">
      <w:pPr>
        <w:pStyle w:val="41"/>
        <w:shd w:val="clear" w:color="auto" w:fill="auto"/>
        <w:tabs>
          <w:tab w:val="left" w:pos="0"/>
        </w:tabs>
        <w:spacing w:before="0" w:line="240" w:lineRule="auto"/>
        <w:ind w:firstLine="851"/>
        <w:jc w:val="left"/>
        <w:rPr>
          <w:sz w:val="24"/>
          <w:szCs w:val="24"/>
        </w:rPr>
      </w:pPr>
    </w:p>
    <w:p w:rsidR="00A3483F" w:rsidRPr="007E7668" w:rsidRDefault="00502BA4" w:rsidP="006D1D39">
      <w:pPr>
        <w:pStyle w:val="12"/>
        <w:keepNext/>
        <w:keepLines/>
        <w:shd w:val="clear" w:color="auto" w:fill="auto"/>
        <w:tabs>
          <w:tab w:val="left" w:pos="1160"/>
        </w:tabs>
        <w:spacing w:after="0" w:line="240" w:lineRule="auto"/>
        <w:ind w:right="2"/>
        <w:jc w:val="center"/>
        <w:rPr>
          <w:sz w:val="24"/>
          <w:szCs w:val="24"/>
        </w:rPr>
      </w:pPr>
      <w:r w:rsidRPr="007E7668">
        <w:rPr>
          <w:bCs w:val="0"/>
          <w:sz w:val="24"/>
          <w:szCs w:val="24"/>
          <w:lang w:val="en-US"/>
        </w:rPr>
        <w:t>VII</w:t>
      </w:r>
      <w:r w:rsidRPr="007E7668">
        <w:rPr>
          <w:bCs w:val="0"/>
          <w:sz w:val="24"/>
          <w:szCs w:val="24"/>
        </w:rPr>
        <w:t xml:space="preserve">. </w:t>
      </w:r>
      <w:r w:rsidR="00A3483F" w:rsidRPr="007E7668">
        <w:rPr>
          <w:bCs w:val="0"/>
          <w:sz w:val="24"/>
          <w:szCs w:val="24"/>
        </w:rPr>
        <w:t>Расчетные показатели в сфере защиты территорий поселений</w:t>
      </w:r>
      <w:r w:rsidR="00A3483F" w:rsidRPr="007E7668">
        <w:rPr>
          <w:rFonts w:eastAsia="Calibri"/>
          <w:bCs w:val="0"/>
          <w:sz w:val="24"/>
          <w:szCs w:val="24"/>
        </w:rPr>
        <w:t xml:space="preserve"> </w:t>
      </w:r>
      <w:r w:rsidR="006D1D39">
        <w:rPr>
          <w:bCs w:val="0"/>
          <w:sz w:val="24"/>
          <w:szCs w:val="24"/>
        </w:rPr>
        <w:t xml:space="preserve">от неблагоприятных </w:t>
      </w:r>
      <w:r w:rsidR="00A3483F" w:rsidRPr="007E7668">
        <w:rPr>
          <w:bCs w:val="0"/>
          <w:sz w:val="24"/>
          <w:szCs w:val="24"/>
        </w:rPr>
        <w:t>воздействий поражающих факторов чрезвычайных</w:t>
      </w:r>
      <w:r w:rsidR="006D1D39">
        <w:rPr>
          <w:sz w:val="24"/>
          <w:szCs w:val="24"/>
        </w:rPr>
        <w:t xml:space="preserve"> </w:t>
      </w:r>
      <w:r w:rsidR="006D1D39">
        <w:rPr>
          <w:bCs w:val="0"/>
          <w:sz w:val="24"/>
          <w:szCs w:val="24"/>
        </w:rPr>
        <w:t xml:space="preserve">ситуаций природного и </w:t>
      </w:r>
      <w:r w:rsidR="00A3483F" w:rsidRPr="007E7668">
        <w:rPr>
          <w:bCs w:val="0"/>
          <w:sz w:val="24"/>
          <w:szCs w:val="24"/>
        </w:rPr>
        <w:t>техногенного характера.</w:t>
      </w:r>
    </w:p>
    <w:p w:rsidR="00A3483F" w:rsidRPr="007E7668" w:rsidRDefault="00A3483F" w:rsidP="00882F90">
      <w:pPr>
        <w:pStyle w:val="41"/>
        <w:numPr>
          <w:ilvl w:val="0"/>
          <w:numId w:val="64"/>
        </w:numPr>
        <w:shd w:val="clear" w:color="auto" w:fill="auto"/>
        <w:spacing w:before="0" w:line="240" w:lineRule="auto"/>
        <w:ind w:left="0" w:right="2" w:firstLine="851"/>
        <w:rPr>
          <w:sz w:val="24"/>
          <w:szCs w:val="24"/>
        </w:rPr>
      </w:pPr>
      <w:r w:rsidRPr="007E7668">
        <w:rPr>
          <w:sz w:val="24"/>
          <w:szCs w:val="24"/>
        </w:rPr>
        <w:t>Защита населения и территорий от воздействия поражающих факторов чрезвычайных ситуаций.</w:t>
      </w:r>
    </w:p>
    <w:p w:rsidR="00A3483F" w:rsidRPr="007E7668" w:rsidRDefault="00A3483F" w:rsidP="00882F90">
      <w:pPr>
        <w:pStyle w:val="41"/>
        <w:numPr>
          <w:ilvl w:val="1"/>
          <w:numId w:val="64"/>
        </w:numPr>
        <w:shd w:val="clear" w:color="auto" w:fill="auto"/>
        <w:tabs>
          <w:tab w:val="left" w:pos="711"/>
        </w:tabs>
        <w:spacing w:before="0" w:line="240" w:lineRule="auto"/>
        <w:ind w:left="0" w:right="20" w:firstLine="851"/>
        <w:rPr>
          <w:sz w:val="24"/>
          <w:szCs w:val="24"/>
        </w:rPr>
      </w:pPr>
      <w:r w:rsidRPr="007E7668">
        <w:rPr>
          <w:sz w:val="24"/>
          <w:szCs w:val="24"/>
        </w:rPr>
        <w:t xml:space="preserve">Защита населения и территорий от воздействия чрезвычайных ситуаций </w:t>
      </w:r>
      <w:r w:rsidRPr="007E7668">
        <w:rPr>
          <w:sz w:val="24"/>
          <w:szCs w:val="24"/>
        </w:rPr>
        <w:lastRenderedPageBreak/>
        <w:t>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A3483F" w:rsidRPr="007E7668" w:rsidRDefault="00A3483F" w:rsidP="00882F90">
      <w:pPr>
        <w:pStyle w:val="41"/>
        <w:numPr>
          <w:ilvl w:val="1"/>
          <w:numId w:val="64"/>
        </w:numPr>
        <w:shd w:val="clear" w:color="auto" w:fill="auto"/>
        <w:tabs>
          <w:tab w:val="left" w:pos="841"/>
        </w:tabs>
        <w:spacing w:before="0" w:line="240" w:lineRule="auto"/>
        <w:ind w:left="0" w:right="20" w:firstLine="851"/>
        <w:rPr>
          <w:sz w:val="24"/>
          <w:szCs w:val="24"/>
        </w:rPr>
      </w:pPr>
      <w:r w:rsidRPr="007E7668">
        <w:rPr>
          <w:sz w:val="24"/>
          <w:szCs w:val="24"/>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w:t>
      </w:r>
      <w:r w:rsidR="0053587E">
        <w:rPr>
          <w:sz w:val="24"/>
          <w:szCs w:val="24"/>
        </w:rPr>
        <w:t>сельского поселения Панкрушихинского</w:t>
      </w:r>
      <w:r w:rsidRPr="007E7668">
        <w:rPr>
          <w:sz w:val="24"/>
          <w:szCs w:val="24"/>
        </w:rPr>
        <w:t xml:space="preserve"> район</w:t>
      </w:r>
      <w:r w:rsidR="0053587E">
        <w:rPr>
          <w:sz w:val="24"/>
          <w:szCs w:val="24"/>
        </w:rPr>
        <w:t>а</w:t>
      </w:r>
      <w:r w:rsidRPr="007E7668">
        <w:rPr>
          <w:sz w:val="24"/>
          <w:szCs w:val="24"/>
        </w:rPr>
        <w:t xml:space="preserve">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7E7668">
        <w:rPr>
          <w:sz w:val="24"/>
          <w:szCs w:val="24"/>
        </w:rPr>
        <w:softHyphen/>
        <w:t>95, ГОСТ Р 22.0.07-95, ГОСТ Р 22.1.12</w:t>
      </w:r>
      <w:r w:rsidR="00DF6591">
        <w:rPr>
          <w:sz w:val="24"/>
          <w:szCs w:val="24"/>
        </w:rPr>
        <w:t>-2005</w:t>
      </w:r>
      <w:r w:rsidRPr="007E7668">
        <w:rPr>
          <w:sz w:val="24"/>
          <w:szCs w:val="24"/>
        </w:rPr>
        <w:t>, ГОСТ Р 55201-2012.</w:t>
      </w:r>
    </w:p>
    <w:p w:rsidR="00A3483F" w:rsidRPr="007E7668" w:rsidRDefault="00A3483F" w:rsidP="00882F90">
      <w:pPr>
        <w:pStyle w:val="41"/>
        <w:numPr>
          <w:ilvl w:val="1"/>
          <w:numId w:val="64"/>
        </w:numPr>
        <w:shd w:val="clear" w:color="auto" w:fill="auto"/>
        <w:tabs>
          <w:tab w:val="left" w:pos="711"/>
        </w:tabs>
        <w:spacing w:before="0" w:line="240" w:lineRule="auto"/>
        <w:ind w:left="0" w:right="20" w:firstLine="851"/>
        <w:rPr>
          <w:sz w:val="24"/>
          <w:szCs w:val="24"/>
        </w:rPr>
      </w:pPr>
      <w:r w:rsidRPr="007E7668">
        <w:rPr>
          <w:sz w:val="24"/>
          <w:szCs w:val="24"/>
        </w:rPr>
        <w:t xml:space="preserve">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w:t>
      </w:r>
      <w:r w:rsidR="006C15B8">
        <w:rPr>
          <w:sz w:val="24"/>
          <w:szCs w:val="24"/>
        </w:rPr>
        <w:t>165.1325800.2014</w:t>
      </w:r>
      <w:r w:rsidRPr="007E7668">
        <w:rPr>
          <w:sz w:val="24"/>
          <w:szCs w:val="24"/>
        </w:rPr>
        <w:t>,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A3483F" w:rsidRPr="007E7668" w:rsidRDefault="00A3483F" w:rsidP="00882F90">
      <w:pPr>
        <w:pStyle w:val="41"/>
        <w:numPr>
          <w:ilvl w:val="1"/>
          <w:numId w:val="64"/>
        </w:numPr>
        <w:shd w:val="clear" w:color="auto" w:fill="auto"/>
        <w:tabs>
          <w:tab w:val="left" w:pos="711"/>
        </w:tabs>
        <w:spacing w:before="0" w:line="240" w:lineRule="auto"/>
        <w:ind w:left="0" w:right="20" w:firstLine="851"/>
        <w:rPr>
          <w:sz w:val="24"/>
          <w:szCs w:val="24"/>
        </w:rPr>
      </w:pPr>
      <w:r w:rsidRPr="007E7668">
        <w:rPr>
          <w:sz w:val="24"/>
          <w:szCs w:val="24"/>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A3483F" w:rsidRPr="007E7668" w:rsidRDefault="00A3483F" w:rsidP="007E7668">
      <w:pPr>
        <w:pStyle w:val="41"/>
        <w:shd w:val="clear" w:color="auto" w:fill="auto"/>
        <w:tabs>
          <w:tab w:val="left" w:pos="711"/>
        </w:tabs>
        <w:spacing w:before="0" w:line="240" w:lineRule="auto"/>
        <w:ind w:left="720" w:right="20" w:firstLine="0"/>
        <w:rPr>
          <w:sz w:val="24"/>
          <w:szCs w:val="24"/>
        </w:rPr>
      </w:pPr>
    </w:p>
    <w:p w:rsidR="00A3483F" w:rsidRPr="007E7668" w:rsidRDefault="00A3483F" w:rsidP="00882F90">
      <w:pPr>
        <w:pStyle w:val="41"/>
        <w:numPr>
          <w:ilvl w:val="0"/>
          <w:numId w:val="64"/>
        </w:numPr>
        <w:shd w:val="clear" w:color="auto" w:fill="auto"/>
        <w:spacing w:before="0" w:line="240" w:lineRule="auto"/>
        <w:ind w:left="0" w:firstLine="0"/>
        <w:jc w:val="center"/>
        <w:rPr>
          <w:sz w:val="24"/>
          <w:szCs w:val="24"/>
        </w:rPr>
      </w:pPr>
      <w:r w:rsidRPr="007E7668">
        <w:rPr>
          <w:sz w:val="24"/>
          <w:szCs w:val="24"/>
        </w:rPr>
        <w:t>Инженерная подготовка и защита территории.</w:t>
      </w:r>
    </w:p>
    <w:p w:rsidR="00A3483F" w:rsidRPr="007E7668" w:rsidRDefault="00A3483F" w:rsidP="00882F90">
      <w:pPr>
        <w:pStyle w:val="41"/>
        <w:numPr>
          <w:ilvl w:val="1"/>
          <w:numId w:val="64"/>
        </w:numPr>
        <w:shd w:val="clear" w:color="auto" w:fill="auto"/>
        <w:tabs>
          <w:tab w:val="left" w:pos="0"/>
          <w:tab w:val="left" w:pos="1701"/>
        </w:tabs>
        <w:spacing w:before="0" w:line="240" w:lineRule="auto"/>
        <w:ind w:left="0" w:right="20" w:firstLine="851"/>
        <w:rPr>
          <w:sz w:val="24"/>
          <w:szCs w:val="24"/>
        </w:rPr>
      </w:pPr>
      <w:r w:rsidRPr="007E7668">
        <w:rPr>
          <w:sz w:val="24"/>
          <w:szCs w:val="24"/>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A3483F" w:rsidRPr="007E7668" w:rsidRDefault="00A3483F" w:rsidP="00882F90">
      <w:pPr>
        <w:pStyle w:val="41"/>
        <w:numPr>
          <w:ilvl w:val="1"/>
          <w:numId w:val="64"/>
        </w:numPr>
        <w:shd w:val="clear" w:color="auto" w:fill="auto"/>
        <w:tabs>
          <w:tab w:val="left" w:pos="0"/>
          <w:tab w:val="left" w:pos="1701"/>
        </w:tabs>
        <w:spacing w:before="0" w:line="240" w:lineRule="auto"/>
        <w:ind w:left="0" w:right="20" w:firstLine="851"/>
        <w:rPr>
          <w:sz w:val="24"/>
          <w:szCs w:val="24"/>
        </w:rPr>
      </w:pPr>
      <w:r w:rsidRPr="007E7668">
        <w:rPr>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A3483F" w:rsidRPr="007E7668" w:rsidRDefault="00A3483F" w:rsidP="00882F90">
      <w:pPr>
        <w:pStyle w:val="41"/>
        <w:numPr>
          <w:ilvl w:val="1"/>
          <w:numId w:val="64"/>
        </w:numPr>
        <w:shd w:val="clear" w:color="auto" w:fill="auto"/>
        <w:tabs>
          <w:tab w:val="left" w:pos="0"/>
          <w:tab w:val="left" w:pos="1701"/>
        </w:tabs>
        <w:spacing w:before="0" w:line="240" w:lineRule="auto"/>
        <w:ind w:left="0" w:right="20" w:firstLine="851"/>
        <w:rPr>
          <w:sz w:val="24"/>
          <w:szCs w:val="24"/>
        </w:rPr>
      </w:pPr>
      <w:r w:rsidRPr="007E7668">
        <w:rPr>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A3483F" w:rsidRPr="007E7668" w:rsidRDefault="00A3483F" w:rsidP="00882F90">
      <w:pPr>
        <w:pStyle w:val="41"/>
        <w:numPr>
          <w:ilvl w:val="0"/>
          <w:numId w:val="51"/>
        </w:numPr>
        <w:shd w:val="clear" w:color="auto" w:fill="auto"/>
        <w:tabs>
          <w:tab w:val="left" w:pos="1078"/>
          <w:tab w:val="left" w:pos="1701"/>
        </w:tabs>
        <w:spacing w:before="0" w:line="240" w:lineRule="auto"/>
        <w:ind w:left="20" w:right="20" w:firstLine="720"/>
        <w:rPr>
          <w:sz w:val="24"/>
          <w:szCs w:val="24"/>
        </w:rPr>
      </w:pPr>
      <w:r w:rsidRPr="007E7668">
        <w:rPr>
          <w:sz w:val="24"/>
          <w:szCs w:val="24"/>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A3483F" w:rsidRPr="007E7668" w:rsidRDefault="00A3483F" w:rsidP="00882F90">
      <w:pPr>
        <w:pStyle w:val="41"/>
        <w:numPr>
          <w:ilvl w:val="0"/>
          <w:numId w:val="51"/>
        </w:numPr>
        <w:shd w:val="clear" w:color="auto" w:fill="auto"/>
        <w:tabs>
          <w:tab w:val="left" w:pos="1078"/>
          <w:tab w:val="left" w:pos="1701"/>
        </w:tabs>
        <w:spacing w:before="0" w:line="240" w:lineRule="auto"/>
        <w:ind w:left="20" w:right="20" w:firstLine="720"/>
        <w:rPr>
          <w:sz w:val="24"/>
          <w:szCs w:val="24"/>
        </w:rPr>
      </w:pPr>
      <w:r w:rsidRPr="007E7668">
        <w:rPr>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A3483F" w:rsidRPr="007E7668" w:rsidRDefault="00A3483F" w:rsidP="00882F90">
      <w:pPr>
        <w:pStyle w:val="41"/>
        <w:numPr>
          <w:ilvl w:val="1"/>
          <w:numId w:val="64"/>
        </w:numPr>
        <w:shd w:val="clear" w:color="auto" w:fill="auto"/>
        <w:tabs>
          <w:tab w:val="left" w:pos="684"/>
          <w:tab w:val="left" w:pos="1701"/>
        </w:tabs>
        <w:spacing w:before="0" w:line="240" w:lineRule="auto"/>
        <w:ind w:firstLine="851"/>
        <w:rPr>
          <w:sz w:val="24"/>
          <w:szCs w:val="24"/>
        </w:rPr>
      </w:pPr>
      <w:r w:rsidRPr="007E7668">
        <w:rPr>
          <w:sz w:val="24"/>
          <w:szCs w:val="24"/>
        </w:rPr>
        <w:t>При проектировании инженерной защиты следует обеспечивать:</w:t>
      </w:r>
    </w:p>
    <w:p w:rsidR="00A3483F" w:rsidRPr="007E7668" w:rsidRDefault="00A3483F" w:rsidP="00882F90">
      <w:pPr>
        <w:pStyle w:val="41"/>
        <w:numPr>
          <w:ilvl w:val="0"/>
          <w:numId w:val="52"/>
        </w:numPr>
        <w:shd w:val="clear" w:color="auto" w:fill="auto"/>
        <w:tabs>
          <w:tab w:val="left" w:pos="1078"/>
          <w:tab w:val="left" w:pos="1701"/>
        </w:tabs>
        <w:spacing w:before="0" w:line="240" w:lineRule="auto"/>
        <w:ind w:left="20" w:right="20" w:firstLine="720"/>
        <w:rPr>
          <w:sz w:val="24"/>
          <w:szCs w:val="24"/>
        </w:rPr>
      </w:pPr>
      <w:r w:rsidRPr="007E7668">
        <w:rPr>
          <w:sz w:val="24"/>
          <w:szCs w:val="24"/>
        </w:rPr>
        <w:lastRenderedPageBreak/>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A3483F" w:rsidRPr="007E7668" w:rsidRDefault="00A3483F" w:rsidP="00882F90">
      <w:pPr>
        <w:pStyle w:val="41"/>
        <w:numPr>
          <w:ilvl w:val="0"/>
          <w:numId w:val="52"/>
        </w:numPr>
        <w:shd w:val="clear" w:color="auto" w:fill="auto"/>
        <w:tabs>
          <w:tab w:val="left" w:pos="1078"/>
          <w:tab w:val="left" w:pos="1701"/>
        </w:tabs>
        <w:spacing w:before="0" w:line="240" w:lineRule="auto"/>
        <w:ind w:left="20" w:right="20" w:firstLine="720"/>
        <w:rPr>
          <w:sz w:val="24"/>
          <w:szCs w:val="24"/>
        </w:rPr>
      </w:pPr>
      <w:r w:rsidRPr="007E7668">
        <w:rPr>
          <w:sz w:val="24"/>
          <w:szCs w:val="24"/>
        </w:rPr>
        <w:t>производство работ способами, не приводящими к появлению новых и (или) интенсификации действующих геологических процессов;</w:t>
      </w:r>
    </w:p>
    <w:p w:rsidR="00A3483F" w:rsidRPr="007E7668" w:rsidRDefault="00A3483F" w:rsidP="00882F90">
      <w:pPr>
        <w:pStyle w:val="41"/>
        <w:numPr>
          <w:ilvl w:val="0"/>
          <w:numId w:val="52"/>
        </w:numPr>
        <w:shd w:val="clear" w:color="auto" w:fill="auto"/>
        <w:tabs>
          <w:tab w:val="left" w:pos="1078"/>
          <w:tab w:val="left" w:pos="1701"/>
        </w:tabs>
        <w:spacing w:before="0" w:line="240" w:lineRule="auto"/>
        <w:ind w:left="20" w:right="20" w:firstLine="720"/>
        <w:rPr>
          <w:sz w:val="24"/>
          <w:szCs w:val="24"/>
        </w:rPr>
      </w:pPr>
      <w:r w:rsidRPr="007E7668">
        <w:rPr>
          <w:sz w:val="24"/>
          <w:szCs w:val="24"/>
        </w:rPr>
        <w:t>сохранение заповедных зон, ландшафтов, исторических и иных объектов, территорий и зон;</w:t>
      </w:r>
    </w:p>
    <w:p w:rsidR="00A3483F" w:rsidRPr="007E7668" w:rsidRDefault="00A3483F" w:rsidP="00882F90">
      <w:pPr>
        <w:pStyle w:val="41"/>
        <w:numPr>
          <w:ilvl w:val="0"/>
          <w:numId w:val="52"/>
        </w:numPr>
        <w:shd w:val="clear" w:color="auto" w:fill="auto"/>
        <w:tabs>
          <w:tab w:val="left" w:pos="1078"/>
          <w:tab w:val="left" w:pos="1701"/>
        </w:tabs>
        <w:spacing w:before="0" w:line="240" w:lineRule="auto"/>
        <w:ind w:left="20" w:right="20" w:firstLine="720"/>
        <w:rPr>
          <w:sz w:val="24"/>
          <w:szCs w:val="24"/>
        </w:rPr>
      </w:pPr>
      <w:r w:rsidRPr="007E7668">
        <w:rPr>
          <w:sz w:val="24"/>
          <w:szCs w:val="24"/>
        </w:rPr>
        <w:t>надлежащее архитектурное оформление сооружений инженерной защиты;</w:t>
      </w:r>
    </w:p>
    <w:p w:rsidR="00A3483F" w:rsidRPr="007E7668" w:rsidRDefault="00A3483F" w:rsidP="00882F90">
      <w:pPr>
        <w:pStyle w:val="41"/>
        <w:numPr>
          <w:ilvl w:val="0"/>
          <w:numId w:val="52"/>
        </w:numPr>
        <w:shd w:val="clear" w:color="auto" w:fill="auto"/>
        <w:tabs>
          <w:tab w:val="left" w:pos="1078"/>
          <w:tab w:val="left" w:pos="1701"/>
        </w:tabs>
        <w:spacing w:before="0" w:line="240" w:lineRule="auto"/>
        <w:ind w:left="20" w:firstLine="720"/>
        <w:rPr>
          <w:sz w:val="24"/>
          <w:szCs w:val="24"/>
        </w:rPr>
      </w:pPr>
      <w:r w:rsidRPr="007E7668">
        <w:rPr>
          <w:sz w:val="24"/>
          <w:szCs w:val="24"/>
        </w:rPr>
        <w:t>сочетание с мероприятиями по охране окружающей среды;</w:t>
      </w:r>
    </w:p>
    <w:p w:rsidR="00A3483F" w:rsidRPr="007E7668" w:rsidRDefault="00A3483F" w:rsidP="00882F90">
      <w:pPr>
        <w:pStyle w:val="41"/>
        <w:numPr>
          <w:ilvl w:val="0"/>
          <w:numId w:val="52"/>
        </w:numPr>
        <w:shd w:val="clear" w:color="auto" w:fill="auto"/>
        <w:tabs>
          <w:tab w:val="left" w:pos="1078"/>
          <w:tab w:val="left" w:pos="1701"/>
        </w:tabs>
        <w:spacing w:before="0" w:line="240" w:lineRule="auto"/>
        <w:ind w:left="20" w:right="20" w:firstLine="720"/>
        <w:rPr>
          <w:sz w:val="24"/>
          <w:szCs w:val="24"/>
        </w:rPr>
      </w:pPr>
      <w:r w:rsidRPr="007E7668">
        <w:rPr>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A3483F" w:rsidRPr="007E7668" w:rsidRDefault="00A3483F" w:rsidP="00882F90">
      <w:pPr>
        <w:pStyle w:val="41"/>
        <w:numPr>
          <w:ilvl w:val="1"/>
          <w:numId w:val="64"/>
        </w:numPr>
        <w:shd w:val="clear" w:color="auto" w:fill="auto"/>
        <w:tabs>
          <w:tab w:val="left" w:pos="0"/>
          <w:tab w:val="left" w:pos="1701"/>
        </w:tabs>
        <w:spacing w:before="0" w:line="240" w:lineRule="auto"/>
        <w:ind w:left="0" w:right="20" w:firstLine="851"/>
        <w:rPr>
          <w:sz w:val="24"/>
          <w:szCs w:val="24"/>
        </w:rPr>
      </w:pPr>
      <w:r w:rsidRPr="007E7668">
        <w:rPr>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A3483F" w:rsidRPr="007E7668" w:rsidRDefault="00A3483F" w:rsidP="00882F90">
      <w:pPr>
        <w:pStyle w:val="41"/>
        <w:numPr>
          <w:ilvl w:val="1"/>
          <w:numId w:val="6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3483F" w:rsidRPr="007E7668" w:rsidRDefault="00A3483F" w:rsidP="00882F90">
      <w:pPr>
        <w:pStyle w:val="41"/>
        <w:numPr>
          <w:ilvl w:val="1"/>
          <w:numId w:val="6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A3483F" w:rsidRPr="007E7668" w:rsidRDefault="00A3483F" w:rsidP="00882F90">
      <w:pPr>
        <w:pStyle w:val="41"/>
        <w:numPr>
          <w:ilvl w:val="1"/>
          <w:numId w:val="6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3483F" w:rsidRPr="007E7668" w:rsidRDefault="00A3483F" w:rsidP="00882F90">
      <w:pPr>
        <w:pStyle w:val="41"/>
        <w:numPr>
          <w:ilvl w:val="1"/>
          <w:numId w:val="6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3483F" w:rsidRPr="007E7668" w:rsidRDefault="00A3483F" w:rsidP="00882F90">
      <w:pPr>
        <w:pStyle w:val="41"/>
        <w:numPr>
          <w:ilvl w:val="1"/>
          <w:numId w:val="6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На территории микрорайонов минимальную то</w:t>
      </w:r>
      <w:r w:rsidRPr="007E7668">
        <w:rPr>
          <w:rStyle w:val="23"/>
          <w:sz w:val="24"/>
          <w:szCs w:val="24"/>
          <w:u w:val="none"/>
        </w:rPr>
        <w:t>лщи</w:t>
      </w:r>
      <w:r w:rsidRPr="007E7668">
        <w:rPr>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A3483F" w:rsidRPr="007E7668" w:rsidRDefault="00A3483F" w:rsidP="00882F90">
      <w:pPr>
        <w:pStyle w:val="41"/>
        <w:numPr>
          <w:ilvl w:val="1"/>
          <w:numId w:val="6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A3483F" w:rsidRPr="007E7668" w:rsidRDefault="00A3483F" w:rsidP="00882F90">
      <w:pPr>
        <w:pStyle w:val="41"/>
        <w:numPr>
          <w:ilvl w:val="1"/>
          <w:numId w:val="64"/>
        </w:numPr>
        <w:shd w:val="clear" w:color="auto" w:fill="auto"/>
        <w:tabs>
          <w:tab w:val="left" w:pos="0"/>
          <w:tab w:val="left" w:pos="722"/>
          <w:tab w:val="left" w:pos="1701"/>
        </w:tabs>
        <w:spacing w:before="0" w:line="240" w:lineRule="auto"/>
        <w:ind w:left="0" w:right="20" w:firstLine="851"/>
        <w:rPr>
          <w:sz w:val="24"/>
          <w:szCs w:val="24"/>
        </w:rPr>
      </w:pPr>
      <w:r w:rsidRPr="007E7668">
        <w:rPr>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A3483F" w:rsidRPr="007E7668" w:rsidRDefault="00A3483F" w:rsidP="00882F90">
      <w:pPr>
        <w:pStyle w:val="41"/>
        <w:numPr>
          <w:ilvl w:val="1"/>
          <w:numId w:val="64"/>
        </w:numPr>
        <w:shd w:val="clear" w:color="auto" w:fill="auto"/>
        <w:tabs>
          <w:tab w:val="left" w:pos="0"/>
          <w:tab w:val="left" w:pos="906"/>
          <w:tab w:val="left" w:pos="1701"/>
        </w:tabs>
        <w:spacing w:before="0" w:line="240" w:lineRule="auto"/>
        <w:ind w:left="0" w:right="20" w:firstLine="851"/>
        <w:rPr>
          <w:sz w:val="24"/>
          <w:szCs w:val="24"/>
        </w:rPr>
      </w:pPr>
      <w:r w:rsidRPr="007E7668">
        <w:rPr>
          <w:sz w:val="24"/>
          <w:szCs w:val="24"/>
        </w:rPr>
        <w:lastRenderedPageBreak/>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w:t>
      </w:r>
      <w:r w:rsidR="007E1CAF" w:rsidRPr="007E7668">
        <w:rPr>
          <w:sz w:val="24"/>
          <w:szCs w:val="24"/>
        </w:rPr>
        <w:t>и откоса механическими и физико-</w:t>
      </w:r>
      <w:r w:rsidRPr="007E7668">
        <w:rPr>
          <w:sz w:val="24"/>
          <w:szCs w:val="24"/>
        </w:rPr>
        <w:t>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3483F" w:rsidRPr="007E7668" w:rsidRDefault="00A3483F" w:rsidP="00882F90">
      <w:pPr>
        <w:pStyle w:val="41"/>
        <w:numPr>
          <w:ilvl w:val="1"/>
          <w:numId w:val="64"/>
        </w:numPr>
        <w:shd w:val="clear" w:color="auto" w:fill="auto"/>
        <w:tabs>
          <w:tab w:val="left" w:pos="0"/>
          <w:tab w:val="left" w:pos="888"/>
          <w:tab w:val="left" w:pos="1701"/>
        </w:tabs>
        <w:spacing w:before="0" w:line="240" w:lineRule="auto"/>
        <w:ind w:left="0" w:right="40" w:firstLine="851"/>
        <w:rPr>
          <w:sz w:val="24"/>
          <w:szCs w:val="24"/>
        </w:rPr>
      </w:pPr>
      <w:r w:rsidRPr="007E7668">
        <w:rPr>
          <w:sz w:val="24"/>
          <w:szCs w:val="24"/>
        </w:rPr>
        <w:t>Сооружения и мероприятия по защите от опасных геологических процессов должны выполняться в соответствии с требованиями СП116.13330.2012.</w:t>
      </w:r>
    </w:p>
    <w:p w:rsidR="00A3483F" w:rsidRPr="007E7668" w:rsidRDefault="00A3483F" w:rsidP="00FD2ADB">
      <w:pPr>
        <w:pStyle w:val="41"/>
        <w:shd w:val="clear" w:color="auto" w:fill="auto"/>
        <w:tabs>
          <w:tab w:val="left" w:pos="0"/>
          <w:tab w:val="left" w:pos="1701"/>
          <w:tab w:val="left" w:pos="2065"/>
        </w:tabs>
        <w:spacing w:before="0" w:line="240" w:lineRule="auto"/>
        <w:ind w:firstLine="851"/>
        <w:rPr>
          <w:sz w:val="24"/>
          <w:szCs w:val="24"/>
        </w:rPr>
      </w:pPr>
      <w:r w:rsidRPr="007E7668">
        <w:rPr>
          <w:sz w:val="24"/>
          <w:szCs w:val="24"/>
        </w:rPr>
        <w:t xml:space="preserve">Рекультивацию и благоустройство территорий следует производить с учетом требований </w:t>
      </w:r>
      <w:r w:rsidR="00DE03B4" w:rsidRPr="00DE03B4">
        <w:rPr>
          <w:sz w:val="24"/>
          <w:szCs w:val="24"/>
          <w:lang w:bidi="ru-RU"/>
        </w:rPr>
        <w:t>ГОСТ Р 59057-2020</w:t>
      </w:r>
      <w:r w:rsidR="00DE03B4">
        <w:rPr>
          <w:sz w:val="24"/>
          <w:szCs w:val="24"/>
          <w:lang w:bidi="ru-RU"/>
        </w:rPr>
        <w:t xml:space="preserve"> </w:t>
      </w:r>
      <w:r w:rsidRPr="007E7668">
        <w:rPr>
          <w:sz w:val="24"/>
          <w:szCs w:val="24"/>
        </w:rPr>
        <w:t>и ГОСТ 17.5.3.05-84.</w:t>
      </w:r>
    </w:p>
    <w:p w:rsidR="00A3483F" w:rsidRPr="007E7668" w:rsidRDefault="00A3483F" w:rsidP="00882F90">
      <w:pPr>
        <w:pStyle w:val="41"/>
        <w:numPr>
          <w:ilvl w:val="0"/>
          <w:numId w:val="64"/>
        </w:numPr>
        <w:shd w:val="clear" w:color="auto" w:fill="auto"/>
        <w:spacing w:before="0" w:line="240" w:lineRule="auto"/>
        <w:ind w:left="0" w:firstLine="0"/>
        <w:jc w:val="center"/>
        <w:rPr>
          <w:sz w:val="24"/>
          <w:szCs w:val="24"/>
        </w:rPr>
      </w:pPr>
      <w:r w:rsidRPr="007E7668">
        <w:rPr>
          <w:sz w:val="24"/>
          <w:szCs w:val="24"/>
        </w:rPr>
        <w:t>Противооползневые и противообвальные сооружения и мероприятия.</w:t>
      </w:r>
    </w:p>
    <w:p w:rsidR="00A3483F" w:rsidRPr="007E7668" w:rsidRDefault="00A3483F" w:rsidP="00882F90">
      <w:pPr>
        <w:pStyle w:val="41"/>
        <w:numPr>
          <w:ilvl w:val="1"/>
          <w:numId w:val="64"/>
        </w:numPr>
        <w:shd w:val="clear" w:color="auto" w:fill="auto"/>
        <w:spacing w:before="0" w:line="240" w:lineRule="auto"/>
        <w:ind w:left="0" w:right="40" w:firstLine="851"/>
        <w:rPr>
          <w:sz w:val="24"/>
          <w:szCs w:val="24"/>
        </w:rPr>
      </w:pPr>
      <w:r w:rsidRPr="007E7668">
        <w:rPr>
          <w:sz w:val="24"/>
          <w:szCs w:val="24"/>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A3483F" w:rsidRPr="007E7668" w:rsidRDefault="00A3483F" w:rsidP="00882F90">
      <w:pPr>
        <w:pStyle w:val="41"/>
        <w:numPr>
          <w:ilvl w:val="0"/>
          <w:numId w:val="53"/>
        </w:numPr>
        <w:shd w:val="clear" w:color="auto" w:fill="auto"/>
        <w:tabs>
          <w:tab w:val="left" w:pos="1080"/>
        </w:tabs>
        <w:spacing w:before="0" w:line="240" w:lineRule="auto"/>
        <w:ind w:left="20" w:right="40" w:firstLine="720"/>
        <w:rPr>
          <w:sz w:val="24"/>
          <w:szCs w:val="24"/>
        </w:rPr>
      </w:pPr>
      <w:r w:rsidRPr="007E7668">
        <w:rPr>
          <w:sz w:val="24"/>
          <w:szCs w:val="24"/>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A3483F" w:rsidRPr="007E7668" w:rsidRDefault="00A3483F" w:rsidP="00882F90">
      <w:pPr>
        <w:pStyle w:val="41"/>
        <w:numPr>
          <w:ilvl w:val="0"/>
          <w:numId w:val="53"/>
        </w:numPr>
        <w:shd w:val="clear" w:color="auto" w:fill="auto"/>
        <w:tabs>
          <w:tab w:val="left" w:pos="1080"/>
        </w:tabs>
        <w:spacing w:before="0" w:line="240" w:lineRule="auto"/>
        <w:ind w:left="20" w:right="40" w:firstLine="720"/>
        <w:rPr>
          <w:sz w:val="24"/>
          <w:szCs w:val="24"/>
        </w:rPr>
      </w:pPr>
      <w:r w:rsidRPr="007E7668">
        <w:rPr>
          <w:sz w:val="24"/>
          <w:szCs w:val="24"/>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A3483F" w:rsidRPr="007E7668" w:rsidRDefault="00A3483F" w:rsidP="00882F90">
      <w:pPr>
        <w:pStyle w:val="41"/>
        <w:numPr>
          <w:ilvl w:val="0"/>
          <w:numId w:val="53"/>
        </w:numPr>
        <w:shd w:val="clear" w:color="auto" w:fill="auto"/>
        <w:tabs>
          <w:tab w:val="left" w:pos="1080"/>
        </w:tabs>
        <w:spacing w:before="0" w:line="240" w:lineRule="auto"/>
        <w:ind w:left="20" w:right="40" w:firstLine="720"/>
        <w:rPr>
          <w:sz w:val="24"/>
          <w:szCs w:val="24"/>
        </w:rPr>
      </w:pPr>
      <w:r w:rsidRPr="007E7668">
        <w:rPr>
          <w:sz w:val="24"/>
          <w:szCs w:val="24"/>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A3483F" w:rsidRPr="007E7668" w:rsidRDefault="00A3483F" w:rsidP="00882F90">
      <w:pPr>
        <w:pStyle w:val="41"/>
        <w:numPr>
          <w:ilvl w:val="0"/>
          <w:numId w:val="53"/>
        </w:numPr>
        <w:shd w:val="clear" w:color="auto" w:fill="auto"/>
        <w:tabs>
          <w:tab w:val="left" w:pos="1080"/>
        </w:tabs>
        <w:spacing w:before="0" w:line="240" w:lineRule="auto"/>
        <w:ind w:left="20" w:firstLine="720"/>
        <w:rPr>
          <w:sz w:val="24"/>
          <w:szCs w:val="24"/>
        </w:rPr>
      </w:pPr>
      <w:r w:rsidRPr="007E7668">
        <w:rPr>
          <w:sz w:val="24"/>
          <w:szCs w:val="24"/>
        </w:rPr>
        <w:t>искусственное понижение уровня подземных вод;</w:t>
      </w:r>
    </w:p>
    <w:p w:rsidR="00A3483F" w:rsidRPr="007E7668" w:rsidRDefault="00A3483F" w:rsidP="00882F90">
      <w:pPr>
        <w:pStyle w:val="41"/>
        <w:numPr>
          <w:ilvl w:val="0"/>
          <w:numId w:val="53"/>
        </w:numPr>
        <w:shd w:val="clear" w:color="auto" w:fill="auto"/>
        <w:tabs>
          <w:tab w:val="left" w:pos="1080"/>
        </w:tabs>
        <w:spacing w:before="0" w:line="240" w:lineRule="auto"/>
        <w:ind w:left="20" w:right="40" w:firstLine="720"/>
        <w:rPr>
          <w:sz w:val="24"/>
          <w:szCs w:val="24"/>
        </w:rPr>
      </w:pPr>
      <w:r w:rsidRPr="007E7668">
        <w:rPr>
          <w:sz w:val="24"/>
          <w:szCs w:val="24"/>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A3483F" w:rsidRPr="007E7668" w:rsidRDefault="00A3483F" w:rsidP="00882F90">
      <w:pPr>
        <w:pStyle w:val="41"/>
        <w:numPr>
          <w:ilvl w:val="0"/>
          <w:numId w:val="53"/>
        </w:numPr>
        <w:shd w:val="clear" w:color="auto" w:fill="auto"/>
        <w:tabs>
          <w:tab w:val="left" w:pos="1080"/>
        </w:tabs>
        <w:spacing w:before="0" w:line="240" w:lineRule="auto"/>
        <w:ind w:left="20" w:right="40" w:firstLine="720"/>
        <w:rPr>
          <w:sz w:val="24"/>
          <w:szCs w:val="24"/>
        </w:rPr>
      </w:pPr>
      <w:r w:rsidRPr="007E7668">
        <w:rPr>
          <w:sz w:val="24"/>
          <w:szCs w:val="24"/>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A3483F" w:rsidRPr="007E7668" w:rsidRDefault="00A3483F" w:rsidP="00882F90">
      <w:pPr>
        <w:pStyle w:val="41"/>
        <w:numPr>
          <w:ilvl w:val="0"/>
          <w:numId w:val="53"/>
        </w:numPr>
        <w:shd w:val="clear" w:color="auto" w:fill="auto"/>
        <w:tabs>
          <w:tab w:val="left" w:pos="1080"/>
        </w:tabs>
        <w:spacing w:before="0" w:line="240" w:lineRule="auto"/>
        <w:ind w:left="20" w:right="40" w:firstLine="720"/>
        <w:rPr>
          <w:sz w:val="24"/>
          <w:szCs w:val="24"/>
        </w:rPr>
      </w:pPr>
      <w:r w:rsidRPr="007E7668">
        <w:rPr>
          <w:sz w:val="24"/>
          <w:szCs w:val="24"/>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A3483F" w:rsidRPr="007E7668" w:rsidRDefault="00A3483F" w:rsidP="00882F90">
      <w:pPr>
        <w:pStyle w:val="41"/>
        <w:numPr>
          <w:ilvl w:val="0"/>
          <w:numId w:val="53"/>
        </w:numPr>
        <w:shd w:val="clear" w:color="auto" w:fill="auto"/>
        <w:tabs>
          <w:tab w:val="left" w:pos="1080"/>
        </w:tabs>
        <w:spacing w:before="0" w:line="240" w:lineRule="auto"/>
        <w:ind w:left="20" w:right="40" w:firstLine="720"/>
        <w:rPr>
          <w:sz w:val="24"/>
          <w:szCs w:val="24"/>
        </w:rPr>
      </w:pPr>
      <w:r w:rsidRPr="007E7668">
        <w:rPr>
          <w:sz w:val="24"/>
          <w:szCs w:val="24"/>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A3483F" w:rsidRPr="007E7668" w:rsidRDefault="00A3483F" w:rsidP="00882F90">
      <w:pPr>
        <w:pStyle w:val="41"/>
        <w:numPr>
          <w:ilvl w:val="1"/>
          <w:numId w:val="64"/>
        </w:numPr>
        <w:shd w:val="clear" w:color="auto" w:fill="auto"/>
        <w:tabs>
          <w:tab w:val="left" w:pos="0"/>
        </w:tabs>
        <w:spacing w:before="0" w:line="240" w:lineRule="auto"/>
        <w:ind w:left="0" w:right="40" w:firstLine="851"/>
        <w:rPr>
          <w:sz w:val="24"/>
          <w:szCs w:val="24"/>
        </w:rPr>
      </w:pPr>
      <w:r w:rsidRPr="007E7668">
        <w:rPr>
          <w:sz w:val="24"/>
          <w:szCs w:val="24"/>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A3483F" w:rsidRPr="007E7668" w:rsidRDefault="00A3483F" w:rsidP="00882F90">
      <w:pPr>
        <w:pStyle w:val="41"/>
        <w:numPr>
          <w:ilvl w:val="0"/>
          <w:numId w:val="54"/>
        </w:numPr>
        <w:shd w:val="clear" w:color="auto" w:fill="auto"/>
        <w:tabs>
          <w:tab w:val="left" w:pos="0"/>
          <w:tab w:val="left" w:pos="1036"/>
        </w:tabs>
        <w:spacing w:before="0" w:line="240" w:lineRule="auto"/>
        <w:ind w:firstLine="709"/>
        <w:rPr>
          <w:sz w:val="24"/>
          <w:szCs w:val="24"/>
        </w:rPr>
      </w:pPr>
      <w:r w:rsidRPr="007E7668">
        <w:rPr>
          <w:sz w:val="24"/>
          <w:szCs w:val="24"/>
        </w:rPr>
        <w:t>приспособление защищаемых сооружений к обтеканию их оползнем;</w:t>
      </w:r>
    </w:p>
    <w:p w:rsidR="00A3483F" w:rsidRPr="007E7668" w:rsidRDefault="00A3483F" w:rsidP="00882F90">
      <w:pPr>
        <w:pStyle w:val="41"/>
        <w:numPr>
          <w:ilvl w:val="0"/>
          <w:numId w:val="54"/>
        </w:numPr>
        <w:shd w:val="clear" w:color="auto" w:fill="auto"/>
        <w:tabs>
          <w:tab w:val="left" w:pos="0"/>
          <w:tab w:val="left" w:pos="1036"/>
        </w:tabs>
        <w:spacing w:before="0" w:line="240" w:lineRule="auto"/>
        <w:ind w:right="20" w:firstLine="709"/>
        <w:rPr>
          <w:sz w:val="24"/>
          <w:szCs w:val="24"/>
        </w:rPr>
      </w:pPr>
      <w:r w:rsidRPr="007E7668">
        <w:rPr>
          <w:sz w:val="24"/>
          <w:szCs w:val="24"/>
        </w:rPr>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A3483F" w:rsidRPr="007E7668" w:rsidRDefault="00A3483F" w:rsidP="00882F90">
      <w:pPr>
        <w:pStyle w:val="41"/>
        <w:numPr>
          <w:ilvl w:val="0"/>
          <w:numId w:val="54"/>
        </w:numPr>
        <w:shd w:val="clear" w:color="auto" w:fill="auto"/>
        <w:tabs>
          <w:tab w:val="left" w:pos="0"/>
          <w:tab w:val="left" w:pos="1036"/>
        </w:tabs>
        <w:spacing w:before="0" w:line="240" w:lineRule="auto"/>
        <w:ind w:firstLine="709"/>
        <w:rPr>
          <w:sz w:val="24"/>
          <w:szCs w:val="24"/>
        </w:rPr>
      </w:pPr>
      <w:r w:rsidRPr="007E7668">
        <w:rPr>
          <w:sz w:val="24"/>
          <w:szCs w:val="24"/>
        </w:rPr>
        <w:t>прочие мероприятия.</w:t>
      </w:r>
    </w:p>
    <w:p w:rsidR="00A3483F" w:rsidRPr="007E7668" w:rsidRDefault="00A3483F"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 xml:space="preserve">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w:t>
      </w:r>
      <w:r w:rsidRPr="007E7668">
        <w:rPr>
          <w:sz w:val="24"/>
          <w:szCs w:val="24"/>
        </w:rPr>
        <w:lastRenderedPageBreak/>
        <w:t>оползнеопасной зоне не допускается.</w:t>
      </w:r>
    </w:p>
    <w:p w:rsidR="00A3483F" w:rsidRPr="007E7668" w:rsidRDefault="00A3483F"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A3483F" w:rsidRPr="007E7668" w:rsidRDefault="00A3483F" w:rsidP="00882F90">
      <w:pPr>
        <w:pStyle w:val="41"/>
        <w:numPr>
          <w:ilvl w:val="1"/>
          <w:numId w:val="64"/>
        </w:numPr>
        <w:shd w:val="clear" w:color="auto" w:fill="auto"/>
        <w:tabs>
          <w:tab w:val="left" w:pos="0"/>
          <w:tab w:val="left" w:pos="1036"/>
        </w:tabs>
        <w:spacing w:before="0" w:line="240" w:lineRule="auto"/>
        <w:ind w:left="0" w:right="20" w:firstLine="851"/>
        <w:rPr>
          <w:sz w:val="24"/>
          <w:szCs w:val="24"/>
        </w:rPr>
      </w:pPr>
      <w:r w:rsidRPr="007E7668">
        <w:rPr>
          <w:sz w:val="24"/>
          <w:szCs w:val="24"/>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A3483F" w:rsidRPr="007E7668" w:rsidRDefault="00A3483F"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A3483F" w:rsidRDefault="00A3483F"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Противооползневые и противообвальные сооружения проектируются в соответствии с требованиями СП 116.13330.2012.</w:t>
      </w:r>
    </w:p>
    <w:p w:rsidR="006D1D39" w:rsidRPr="007E7668" w:rsidRDefault="006D1D39" w:rsidP="006D1D39">
      <w:pPr>
        <w:pStyle w:val="41"/>
        <w:shd w:val="clear" w:color="auto" w:fill="auto"/>
        <w:tabs>
          <w:tab w:val="left" w:pos="0"/>
        </w:tabs>
        <w:spacing w:before="0" w:line="240" w:lineRule="auto"/>
        <w:ind w:right="20" w:firstLine="0"/>
        <w:rPr>
          <w:sz w:val="24"/>
          <w:szCs w:val="24"/>
        </w:rPr>
      </w:pPr>
    </w:p>
    <w:p w:rsidR="00A3483F" w:rsidRPr="007E7668" w:rsidRDefault="00A3483F" w:rsidP="00882F90">
      <w:pPr>
        <w:pStyle w:val="41"/>
        <w:numPr>
          <w:ilvl w:val="0"/>
          <w:numId w:val="64"/>
        </w:numPr>
        <w:shd w:val="clear" w:color="auto" w:fill="auto"/>
        <w:spacing w:before="0" w:line="240" w:lineRule="auto"/>
        <w:ind w:left="0" w:firstLine="0"/>
        <w:jc w:val="center"/>
        <w:rPr>
          <w:sz w:val="24"/>
          <w:szCs w:val="24"/>
        </w:rPr>
      </w:pPr>
      <w:r w:rsidRPr="007E7668">
        <w:rPr>
          <w:sz w:val="24"/>
          <w:szCs w:val="24"/>
        </w:rPr>
        <w:t>Сооружения и мероприятия для защиты от затопления и подтопления</w:t>
      </w:r>
    </w:p>
    <w:p w:rsidR="00A3483F" w:rsidRPr="007E7668" w:rsidRDefault="00A3483F" w:rsidP="00882F90">
      <w:pPr>
        <w:pStyle w:val="41"/>
        <w:numPr>
          <w:ilvl w:val="1"/>
          <w:numId w:val="64"/>
        </w:numPr>
        <w:shd w:val="clear" w:color="auto" w:fill="auto"/>
        <w:tabs>
          <w:tab w:val="left" w:pos="683"/>
          <w:tab w:val="left" w:pos="1701"/>
        </w:tabs>
        <w:spacing w:before="0" w:line="240" w:lineRule="auto"/>
        <w:ind w:left="0" w:firstLine="851"/>
        <w:rPr>
          <w:sz w:val="24"/>
          <w:szCs w:val="24"/>
        </w:rPr>
      </w:pPr>
      <w:r w:rsidRPr="007E7668">
        <w:rPr>
          <w:sz w:val="24"/>
          <w:szCs w:val="24"/>
        </w:rPr>
        <w:t>Зоны затопления определяются в отношении:</w:t>
      </w:r>
    </w:p>
    <w:p w:rsidR="00A3483F" w:rsidRPr="007E7668" w:rsidRDefault="00A3483F" w:rsidP="00882F90">
      <w:pPr>
        <w:pStyle w:val="41"/>
        <w:numPr>
          <w:ilvl w:val="0"/>
          <w:numId w:val="55"/>
        </w:numPr>
        <w:shd w:val="clear" w:color="auto" w:fill="auto"/>
        <w:tabs>
          <w:tab w:val="left" w:pos="1036"/>
          <w:tab w:val="left" w:pos="1701"/>
        </w:tabs>
        <w:spacing w:before="0" w:line="240" w:lineRule="auto"/>
        <w:ind w:firstLine="851"/>
        <w:rPr>
          <w:sz w:val="24"/>
          <w:szCs w:val="24"/>
        </w:rPr>
      </w:pPr>
      <w:r w:rsidRPr="007E7668">
        <w:rPr>
          <w:sz w:val="24"/>
          <w:szCs w:val="24"/>
        </w:rPr>
        <w:t>территорий, которые прилегают к не зарегулированным водотокам,</w:t>
      </w:r>
    </w:p>
    <w:p w:rsidR="00A3483F" w:rsidRPr="007E7668" w:rsidRDefault="00A3483F" w:rsidP="000945B8">
      <w:pPr>
        <w:pStyle w:val="41"/>
        <w:shd w:val="clear" w:color="auto" w:fill="auto"/>
        <w:tabs>
          <w:tab w:val="left" w:pos="1701"/>
          <w:tab w:val="left" w:pos="7777"/>
        </w:tabs>
        <w:spacing w:before="0" w:line="240" w:lineRule="auto"/>
        <w:ind w:right="20" w:firstLine="851"/>
        <w:rPr>
          <w:sz w:val="24"/>
          <w:szCs w:val="24"/>
        </w:rPr>
      </w:pPr>
      <w:r w:rsidRPr="007E7668">
        <w:rPr>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7E7668">
        <w:rPr>
          <w:sz w:val="24"/>
          <w:szCs w:val="24"/>
        </w:rPr>
        <w:softHyphen/>
        <w:t xml:space="preserve"> процентной обеспеченности (повторяемость 1, 3, 5, 10, 25 и 50 раз в 100 лет);</w:t>
      </w:r>
    </w:p>
    <w:p w:rsidR="00A3483F" w:rsidRPr="007E7668" w:rsidRDefault="00A3483F" w:rsidP="00882F90">
      <w:pPr>
        <w:pStyle w:val="41"/>
        <w:numPr>
          <w:ilvl w:val="0"/>
          <w:numId w:val="55"/>
        </w:numPr>
        <w:shd w:val="clear" w:color="auto" w:fill="auto"/>
        <w:tabs>
          <w:tab w:val="left" w:pos="1282"/>
          <w:tab w:val="left" w:pos="1701"/>
        </w:tabs>
        <w:spacing w:before="0" w:line="240" w:lineRule="auto"/>
        <w:ind w:right="20" w:firstLine="851"/>
        <w:rPr>
          <w:sz w:val="24"/>
          <w:szCs w:val="24"/>
        </w:rPr>
      </w:pPr>
      <w:r w:rsidRPr="007E7668">
        <w:rPr>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A3483F" w:rsidRPr="007E7668" w:rsidRDefault="00A3483F" w:rsidP="00882F90">
      <w:pPr>
        <w:pStyle w:val="41"/>
        <w:numPr>
          <w:ilvl w:val="0"/>
          <w:numId w:val="55"/>
        </w:numPr>
        <w:shd w:val="clear" w:color="auto" w:fill="auto"/>
        <w:tabs>
          <w:tab w:val="left" w:pos="1036"/>
          <w:tab w:val="left" w:pos="1701"/>
        </w:tabs>
        <w:spacing w:before="0" w:line="240" w:lineRule="auto"/>
        <w:ind w:right="20" w:firstLine="851"/>
        <w:rPr>
          <w:sz w:val="24"/>
          <w:szCs w:val="24"/>
        </w:rPr>
      </w:pPr>
      <w:r w:rsidRPr="007E7668">
        <w:rPr>
          <w:sz w:val="24"/>
          <w:szCs w:val="24"/>
        </w:rPr>
        <w:t>территорий, прилегающих к естественным водоемам, затапливаемых при уровнях воды однопроцентной обеспеченности;</w:t>
      </w:r>
    </w:p>
    <w:p w:rsidR="00A3483F" w:rsidRPr="007E7668" w:rsidRDefault="00A3483F" w:rsidP="00882F90">
      <w:pPr>
        <w:pStyle w:val="41"/>
        <w:numPr>
          <w:ilvl w:val="0"/>
          <w:numId w:val="55"/>
        </w:numPr>
        <w:shd w:val="clear" w:color="auto" w:fill="auto"/>
        <w:tabs>
          <w:tab w:val="left" w:pos="1036"/>
          <w:tab w:val="left" w:pos="1701"/>
        </w:tabs>
        <w:spacing w:before="0" w:line="240" w:lineRule="auto"/>
        <w:ind w:right="20" w:firstLine="851"/>
        <w:rPr>
          <w:sz w:val="24"/>
          <w:szCs w:val="24"/>
        </w:rPr>
      </w:pPr>
      <w:r w:rsidRPr="007E7668">
        <w:rPr>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A3483F" w:rsidRPr="007E7668" w:rsidRDefault="00A3483F" w:rsidP="00882F90">
      <w:pPr>
        <w:pStyle w:val="41"/>
        <w:numPr>
          <w:ilvl w:val="0"/>
          <w:numId w:val="55"/>
        </w:numPr>
        <w:shd w:val="clear" w:color="auto" w:fill="auto"/>
        <w:tabs>
          <w:tab w:val="left" w:pos="1036"/>
          <w:tab w:val="left" w:pos="1701"/>
        </w:tabs>
        <w:spacing w:before="0" w:line="240" w:lineRule="auto"/>
        <w:ind w:right="20" w:firstLine="851"/>
        <w:rPr>
          <w:sz w:val="24"/>
          <w:szCs w:val="24"/>
        </w:rPr>
      </w:pPr>
      <w:r w:rsidRPr="007E7668">
        <w:rPr>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A3483F" w:rsidRPr="007E7668" w:rsidRDefault="00A3483F"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A3483F" w:rsidRPr="007E7668" w:rsidRDefault="00A3483F"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 xml:space="preserve">Границы зон затопления, подтопления определяются Федеральным агентством водных ресурсов на основании предложений </w:t>
      </w:r>
      <w:r w:rsidR="00515667">
        <w:rPr>
          <w:sz w:val="24"/>
          <w:szCs w:val="24"/>
        </w:rPr>
        <w:t>Правительства</w:t>
      </w:r>
      <w:r w:rsidRPr="007E7668">
        <w:rPr>
          <w:sz w:val="24"/>
          <w:szCs w:val="24"/>
        </w:rPr>
        <w:t xml:space="preserve"> Алтайского края, подготовленных совместно с органами местного самоуправления, об определении границ зон затопления, подтопления.</w:t>
      </w:r>
    </w:p>
    <w:p w:rsidR="00A3483F" w:rsidRPr="007E7668" w:rsidRDefault="00A3483F"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A3483F" w:rsidRPr="007E7668" w:rsidRDefault="00A3483F"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A3483F" w:rsidRPr="007E7668" w:rsidRDefault="00A3483F" w:rsidP="00882F90">
      <w:pPr>
        <w:pStyle w:val="41"/>
        <w:numPr>
          <w:ilvl w:val="1"/>
          <w:numId w:val="64"/>
        </w:numPr>
        <w:shd w:val="clear" w:color="auto" w:fill="auto"/>
        <w:tabs>
          <w:tab w:val="left" w:pos="1701"/>
        </w:tabs>
        <w:spacing w:before="0" w:line="240" w:lineRule="auto"/>
        <w:ind w:left="0" w:firstLine="851"/>
        <w:rPr>
          <w:sz w:val="24"/>
          <w:szCs w:val="24"/>
        </w:rPr>
      </w:pPr>
      <w:r w:rsidRPr="007E7668">
        <w:rPr>
          <w:sz w:val="24"/>
          <w:szCs w:val="24"/>
        </w:rPr>
        <w:t>Расчетный уровень горизонта высоких вод определяется с учетом:</w:t>
      </w:r>
    </w:p>
    <w:p w:rsidR="00A3483F" w:rsidRPr="007E7668" w:rsidRDefault="00A3483F" w:rsidP="00882F90">
      <w:pPr>
        <w:pStyle w:val="41"/>
        <w:numPr>
          <w:ilvl w:val="0"/>
          <w:numId w:val="56"/>
        </w:numPr>
        <w:shd w:val="clear" w:color="auto" w:fill="auto"/>
        <w:tabs>
          <w:tab w:val="left" w:pos="1172"/>
          <w:tab w:val="left" w:pos="1701"/>
        </w:tabs>
        <w:spacing w:before="0" w:line="240" w:lineRule="auto"/>
        <w:ind w:right="20" w:firstLine="851"/>
        <w:rPr>
          <w:sz w:val="24"/>
          <w:szCs w:val="24"/>
        </w:rPr>
      </w:pPr>
      <w:r w:rsidRPr="007E7668">
        <w:rPr>
          <w:sz w:val="24"/>
          <w:szCs w:val="24"/>
        </w:rPr>
        <w:t>геодезических и картографических материалов, выполненных в соответствии с Федеральным законом</w:t>
      </w:r>
      <w:r w:rsidR="00DF6591">
        <w:rPr>
          <w:sz w:val="24"/>
          <w:szCs w:val="24"/>
        </w:rPr>
        <w:t xml:space="preserve"> от 30.12.2015№ 431-ФЗ</w:t>
      </w:r>
      <w:r w:rsidRPr="007E7668">
        <w:rPr>
          <w:sz w:val="24"/>
          <w:szCs w:val="24"/>
        </w:rPr>
        <w:t xml:space="preserve"> «О геодезии и картографии</w:t>
      </w:r>
      <w:r w:rsidR="00DF6591">
        <w:rPr>
          <w:sz w:val="24"/>
          <w:szCs w:val="24"/>
        </w:rPr>
        <w:t xml:space="preserve"> и пространственных данных и о внесении изменений в отдельные законодательные акты Российской Федерации</w:t>
      </w:r>
      <w:r w:rsidRPr="007E7668">
        <w:rPr>
          <w:sz w:val="24"/>
          <w:szCs w:val="24"/>
        </w:rPr>
        <w:t>», а также данных обследований по выявлению паводко</w:t>
      </w:r>
      <w:r w:rsidR="00DF6591">
        <w:rPr>
          <w:sz w:val="24"/>
          <w:szCs w:val="24"/>
        </w:rPr>
        <w:t>-</w:t>
      </w:r>
      <w:r w:rsidRPr="007E7668">
        <w:rPr>
          <w:sz w:val="24"/>
          <w:szCs w:val="24"/>
        </w:rPr>
        <w:t>опасных зон;</w:t>
      </w:r>
    </w:p>
    <w:p w:rsidR="00A3483F" w:rsidRPr="007E7668" w:rsidRDefault="007E1CAF" w:rsidP="00882F90">
      <w:pPr>
        <w:pStyle w:val="41"/>
        <w:numPr>
          <w:ilvl w:val="0"/>
          <w:numId w:val="56"/>
        </w:numPr>
        <w:shd w:val="clear" w:color="auto" w:fill="auto"/>
        <w:tabs>
          <w:tab w:val="left" w:pos="1172"/>
          <w:tab w:val="left" w:pos="1701"/>
          <w:tab w:val="center" w:pos="2609"/>
          <w:tab w:val="right" w:pos="6031"/>
          <w:tab w:val="right" w:pos="8202"/>
          <w:tab w:val="right" w:pos="9666"/>
        </w:tabs>
        <w:spacing w:before="0" w:line="240" w:lineRule="auto"/>
        <w:ind w:firstLine="851"/>
        <w:jc w:val="left"/>
        <w:rPr>
          <w:sz w:val="24"/>
          <w:szCs w:val="24"/>
        </w:rPr>
      </w:pPr>
      <w:r w:rsidRPr="007E7668">
        <w:rPr>
          <w:sz w:val="24"/>
          <w:szCs w:val="24"/>
        </w:rPr>
        <w:t xml:space="preserve">данных </w:t>
      </w:r>
      <w:r w:rsidR="00A3483F" w:rsidRPr="007E7668">
        <w:rPr>
          <w:sz w:val="24"/>
          <w:szCs w:val="24"/>
        </w:rPr>
        <w:t>об</w:t>
      </w:r>
      <w:r w:rsidR="00A3483F" w:rsidRPr="007E7668">
        <w:rPr>
          <w:sz w:val="24"/>
          <w:szCs w:val="24"/>
        </w:rPr>
        <w:tab/>
        <w:t>отметках характерных</w:t>
      </w:r>
      <w:r w:rsidR="00A3483F" w:rsidRPr="007E7668">
        <w:rPr>
          <w:sz w:val="24"/>
          <w:szCs w:val="24"/>
        </w:rPr>
        <w:tab/>
      </w:r>
      <w:r w:rsidRPr="007E7668">
        <w:rPr>
          <w:sz w:val="24"/>
          <w:szCs w:val="24"/>
        </w:rPr>
        <w:t xml:space="preserve">уровней воды </w:t>
      </w:r>
      <w:r w:rsidR="00A3483F" w:rsidRPr="007E7668">
        <w:rPr>
          <w:sz w:val="24"/>
          <w:szCs w:val="24"/>
        </w:rPr>
        <w:t>расчетной</w:t>
      </w:r>
      <w:r w:rsidRPr="007E7668">
        <w:rPr>
          <w:sz w:val="24"/>
          <w:szCs w:val="24"/>
        </w:rPr>
        <w:t xml:space="preserve"> </w:t>
      </w:r>
      <w:r w:rsidR="00A3483F" w:rsidRPr="007E7668">
        <w:rPr>
          <w:sz w:val="24"/>
          <w:szCs w:val="24"/>
        </w:rPr>
        <w:t xml:space="preserve">обеспеченности на </w:t>
      </w:r>
      <w:r w:rsidR="00A3483F" w:rsidRPr="007E7668">
        <w:rPr>
          <w:sz w:val="24"/>
          <w:szCs w:val="24"/>
        </w:rPr>
        <w:lastRenderedPageBreak/>
        <w:t>пунктах государственной наблюдательной сети;</w:t>
      </w:r>
    </w:p>
    <w:p w:rsidR="00A3483F" w:rsidRPr="006D1D39" w:rsidRDefault="007E1CAF" w:rsidP="00882F90">
      <w:pPr>
        <w:pStyle w:val="41"/>
        <w:numPr>
          <w:ilvl w:val="0"/>
          <w:numId w:val="56"/>
        </w:numPr>
        <w:shd w:val="clear" w:color="auto" w:fill="auto"/>
        <w:tabs>
          <w:tab w:val="left" w:pos="1172"/>
          <w:tab w:val="left" w:pos="1701"/>
          <w:tab w:val="center" w:pos="2609"/>
          <w:tab w:val="right" w:pos="6031"/>
          <w:tab w:val="right" w:pos="8202"/>
          <w:tab w:val="right" w:pos="9666"/>
        </w:tabs>
        <w:spacing w:before="0" w:line="240" w:lineRule="auto"/>
        <w:ind w:firstLine="851"/>
        <w:rPr>
          <w:sz w:val="24"/>
          <w:szCs w:val="24"/>
        </w:rPr>
      </w:pPr>
      <w:r w:rsidRPr="006D1D39">
        <w:rPr>
          <w:sz w:val="24"/>
          <w:szCs w:val="24"/>
        </w:rPr>
        <w:t xml:space="preserve">данных </w:t>
      </w:r>
      <w:r w:rsidR="00A3483F" w:rsidRPr="006D1D39">
        <w:rPr>
          <w:sz w:val="24"/>
          <w:szCs w:val="24"/>
        </w:rPr>
        <w:t>об</w:t>
      </w:r>
      <w:r w:rsidR="00A3483F" w:rsidRPr="006D1D39">
        <w:rPr>
          <w:sz w:val="24"/>
          <w:szCs w:val="24"/>
        </w:rPr>
        <w:tab/>
        <w:t>от</w:t>
      </w:r>
      <w:r w:rsidRPr="006D1D39">
        <w:rPr>
          <w:sz w:val="24"/>
          <w:szCs w:val="24"/>
        </w:rPr>
        <w:t>метках характерных</w:t>
      </w:r>
      <w:r w:rsidRPr="006D1D39">
        <w:rPr>
          <w:sz w:val="24"/>
          <w:szCs w:val="24"/>
        </w:rPr>
        <w:tab/>
        <w:t xml:space="preserve">уровней воды </w:t>
      </w:r>
      <w:r w:rsidR="00A3483F" w:rsidRPr="006D1D39">
        <w:rPr>
          <w:sz w:val="24"/>
          <w:szCs w:val="24"/>
        </w:rPr>
        <w:t>расчетной</w:t>
      </w:r>
      <w:r w:rsidRPr="006D1D39">
        <w:rPr>
          <w:sz w:val="24"/>
          <w:szCs w:val="24"/>
        </w:rPr>
        <w:t xml:space="preserve"> обеспеченности</w:t>
      </w:r>
      <w:r w:rsidR="006D1D39" w:rsidRPr="006D1D39">
        <w:rPr>
          <w:sz w:val="24"/>
          <w:szCs w:val="24"/>
        </w:rPr>
        <w:t xml:space="preserve"> из </w:t>
      </w:r>
      <w:r w:rsidR="00A3483F" w:rsidRPr="006D1D39">
        <w:rPr>
          <w:sz w:val="24"/>
          <w:szCs w:val="24"/>
        </w:rPr>
        <w:t>фондовых материалов гидрологических и</w:t>
      </w:r>
      <w:r w:rsidRPr="006D1D39">
        <w:rPr>
          <w:sz w:val="24"/>
          <w:szCs w:val="24"/>
        </w:rPr>
        <w:t xml:space="preserve"> </w:t>
      </w:r>
      <w:r w:rsidR="00A3483F" w:rsidRPr="006D1D39">
        <w:rPr>
          <w:sz w:val="24"/>
          <w:szCs w:val="24"/>
        </w:rPr>
        <w:t>гидрогеологических изысканий под размещение населенных пунктов, мелиоративных систем, ли</w:t>
      </w:r>
      <w:r w:rsidR="006D1D39" w:rsidRPr="006D1D39">
        <w:rPr>
          <w:sz w:val="24"/>
          <w:szCs w:val="24"/>
        </w:rPr>
        <w:t xml:space="preserve">нейных объектов </w:t>
      </w:r>
      <w:r w:rsidRPr="006D1D39">
        <w:rPr>
          <w:sz w:val="24"/>
          <w:szCs w:val="24"/>
        </w:rPr>
        <w:t xml:space="preserve">инфраструктуры, </w:t>
      </w:r>
      <w:r w:rsidR="00A3483F" w:rsidRPr="006D1D39">
        <w:rPr>
          <w:sz w:val="24"/>
          <w:szCs w:val="24"/>
        </w:rPr>
        <w:t>переходов</w:t>
      </w:r>
      <w:r w:rsidR="006D1D39">
        <w:rPr>
          <w:sz w:val="24"/>
          <w:szCs w:val="24"/>
        </w:rPr>
        <w:t xml:space="preserve"> </w:t>
      </w:r>
      <w:r w:rsidR="00A3483F" w:rsidRPr="006D1D39">
        <w:rPr>
          <w:sz w:val="24"/>
          <w:szCs w:val="24"/>
        </w:rPr>
        <w:t>трубопроводов, мостов;</w:t>
      </w:r>
    </w:p>
    <w:p w:rsidR="00A3483F" w:rsidRPr="007E7668" w:rsidRDefault="00A3483F" w:rsidP="00882F90">
      <w:pPr>
        <w:pStyle w:val="41"/>
        <w:numPr>
          <w:ilvl w:val="0"/>
          <w:numId w:val="56"/>
        </w:numPr>
        <w:shd w:val="clear" w:color="auto" w:fill="auto"/>
        <w:tabs>
          <w:tab w:val="left" w:pos="1172"/>
          <w:tab w:val="left" w:pos="1701"/>
        </w:tabs>
        <w:spacing w:before="0" w:line="240" w:lineRule="auto"/>
        <w:ind w:right="20" w:firstLine="851"/>
        <w:rPr>
          <w:sz w:val="24"/>
          <w:szCs w:val="24"/>
        </w:rPr>
      </w:pPr>
      <w:r w:rsidRPr="007E7668">
        <w:rPr>
          <w:sz w:val="24"/>
          <w:szCs w:val="24"/>
        </w:rPr>
        <w:t>данных проектных материалов, подготовленные в целях создания водохранилищ;</w:t>
      </w:r>
    </w:p>
    <w:p w:rsidR="00A3483F" w:rsidRPr="007E7668" w:rsidRDefault="00A3483F" w:rsidP="00882F90">
      <w:pPr>
        <w:pStyle w:val="41"/>
        <w:numPr>
          <w:ilvl w:val="0"/>
          <w:numId w:val="56"/>
        </w:numPr>
        <w:shd w:val="clear" w:color="auto" w:fill="auto"/>
        <w:tabs>
          <w:tab w:val="left" w:pos="1172"/>
          <w:tab w:val="left" w:pos="1701"/>
        </w:tabs>
        <w:spacing w:before="0" w:line="240" w:lineRule="auto"/>
        <w:ind w:firstLine="851"/>
        <w:rPr>
          <w:sz w:val="24"/>
          <w:szCs w:val="24"/>
        </w:rPr>
      </w:pPr>
      <w:r w:rsidRPr="007E7668">
        <w:rPr>
          <w:sz w:val="24"/>
          <w:szCs w:val="24"/>
        </w:rPr>
        <w:t>сведений, содержащиеся в правилах использования водохранилищ;</w:t>
      </w:r>
    </w:p>
    <w:p w:rsidR="00A3483F" w:rsidRPr="007E7668" w:rsidRDefault="00A3483F" w:rsidP="00882F90">
      <w:pPr>
        <w:pStyle w:val="41"/>
        <w:numPr>
          <w:ilvl w:val="0"/>
          <w:numId w:val="56"/>
        </w:numPr>
        <w:shd w:val="clear" w:color="auto" w:fill="auto"/>
        <w:tabs>
          <w:tab w:val="left" w:pos="1172"/>
          <w:tab w:val="left" w:pos="1701"/>
        </w:tabs>
        <w:spacing w:before="0" w:line="240" w:lineRule="auto"/>
        <w:ind w:right="20" w:firstLine="851"/>
        <w:rPr>
          <w:sz w:val="24"/>
          <w:szCs w:val="24"/>
        </w:rPr>
      </w:pPr>
      <w:r w:rsidRPr="007E7668">
        <w:rPr>
          <w:sz w:val="24"/>
          <w:szCs w:val="24"/>
        </w:rPr>
        <w:t>расчетных параметров границ затоплений пойм рек, определенных на основе инженерно-гидрологических расчетов.</w:t>
      </w:r>
    </w:p>
    <w:p w:rsidR="00A3483F" w:rsidRPr="007E7668" w:rsidRDefault="00A3483F" w:rsidP="000945B8">
      <w:pPr>
        <w:pStyle w:val="41"/>
        <w:shd w:val="clear" w:color="auto" w:fill="auto"/>
        <w:tabs>
          <w:tab w:val="left" w:pos="1701"/>
        </w:tabs>
        <w:spacing w:before="0" w:line="240" w:lineRule="auto"/>
        <w:ind w:right="20" w:firstLine="851"/>
        <w:jc w:val="left"/>
        <w:rPr>
          <w:sz w:val="24"/>
          <w:szCs w:val="24"/>
        </w:rPr>
      </w:pPr>
      <w:r w:rsidRPr="007E7668">
        <w:rPr>
          <w:sz w:val="24"/>
          <w:szCs w:val="24"/>
        </w:rPr>
        <w:t>24.7.</w:t>
      </w:r>
      <w:r w:rsidR="007874AD" w:rsidRPr="007E7668">
        <w:rPr>
          <w:sz w:val="24"/>
          <w:szCs w:val="24"/>
        </w:rPr>
        <w:t xml:space="preserve"> </w:t>
      </w:r>
      <w:r w:rsidRPr="007E7668">
        <w:rPr>
          <w:sz w:val="24"/>
          <w:szCs w:val="24"/>
        </w:rPr>
        <w:t>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A3483F" w:rsidRPr="007E7668" w:rsidRDefault="00A3483F" w:rsidP="00882F90">
      <w:pPr>
        <w:pStyle w:val="41"/>
        <w:numPr>
          <w:ilvl w:val="0"/>
          <w:numId w:val="57"/>
        </w:numPr>
        <w:shd w:val="clear" w:color="auto" w:fill="auto"/>
        <w:tabs>
          <w:tab w:val="left" w:pos="722"/>
          <w:tab w:val="left" w:pos="1701"/>
        </w:tabs>
        <w:spacing w:before="0" w:line="240" w:lineRule="auto"/>
        <w:ind w:right="20" w:firstLine="851"/>
        <w:rPr>
          <w:sz w:val="24"/>
          <w:szCs w:val="24"/>
        </w:rPr>
      </w:pPr>
      <w:r w:rsidRPr="007E7668">
        <w:rPr>
          <w:sz w:val="24"/>
          <w:szCs w:val="24"/>
        </w:rPr>
        <w:t>В качестве основных средств инженерной защиты от затопления следует предусматривать:</w:t>
      </w:r>
    </w:p>
    <w:p w:rsidR="00A3483F" w:rsidRPr="007E7668" w:rsidRDefault="00A3483F" w:rsidP="00882F90">
      <w:pPr>
        <w:pStyle w:val="41"/>
        <w:numPr>
          <w:ilvl w:val="0"/>
          <w:numId w:val="58"/>
        </w:numPr>
        <w:shd w:val="clear" w:color="auto" w:fill="auto"/>
        <w:tabs>
          <w:tab w:val="left" w:pos="1172"/>
          <w:tab w:val="left" w:pos="1701"/>
        </w:tabs>
        <w:spacing w:before="0" w:line="240" w:lineRule="auto"/>
        <w:ind w:left="20" w:firstLine="720"/>
        <w:rPr>
          <w:sz w:val="24"/>
          <w:szCs w:val="24"/>
        </w:rPr>
      </w:pPr>
      <w:r w:rsidRPr="007E7668">
        <w:rPr>
          <w:sz w:val="24"/>
          <w:szCs w:val="24"/>
        </w:rPr>
        <w:t>обвалование территорий со стороны водных объектов;</w:t>
      </w:r>
    </w:p>
    <w:p w:rsidR="00A3483F" w:rsidRPr="007E7668" w:rsidRDefault="00A3483F" w:rsidP="00882F90">
      <w:pPr>
        <w:pStyle w:val="41"/>
        <w:numPr>
          <w:ilvl w:val="0"/>
          <w:numId w:val="58"/>
        </w:numPr>
        <w:shd w:val="clear" w:color="auto" w:fill="auto"/>
        <w:tabs>
          <w:tab w:val="left" w:pos="1172"/>
          <w:tab w:val="left" w:pos="1701"/>
        </w:tabs>
        <w:spacing w:before="0" w:line="240" w:lineRule="auto"/>
        <w:ind w:left="20" w:right="20" w:firstLine="720"/>
        <w:rPr>
          <w:sz w:val="24"/>
          <w:szCs w:val="24"/>
        </w:rPr>
      </w:pPr>
      <w:r w:rsidRPr="007E7668">
        <w:rPr>
          <w:sz w:val="24"/>
          <w:szCs w:val="24"/>
        </w:rPr>
        <w:t>искусственное повышение рельефа территории до не затопляемых планировочных отметок;</w:t>
      </w:r>
    </w:p>
    <w:p w:rsidR="00A3483F" w:rsidRPr="007E7668" w:rsidRDefault="00A3483F" w:rsidP="00882F90">
      <w:pPr>
        <w:pStyle w:val="41"/>
        <w:numPr>
          <w:ilvl w:val="0"/>
          <w:numId w:val="58"/>
        </w:numPr>
        <w:shd w:val="clear" w:color="auto" w:fill="auto"/>
        <w:tabs>
          <w:tab w:val="left" w:pos="1224"/>
          <w:tab w:val="left" w:pos="1701"/>
        </w:tabs>
        <w:spacing w:before="0" w:line="240" w:lineRule="auto"/>
        <w:ind w:right="20" w:firstLine="720"/>
        <w:rPr>
          <w:sz w:val="24"/>
          <w:szCs w:val="24"/>
        </w:rPr>
      </w:pPr>
      <w:r w:rsidRPr="007E7668">
        <w:rPr>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A3483F" w:rsidRPr="007E7668" w:rsidRDefault="00A3483F" w:rsidP="00882F90">
      <w:pPr>
        <w:pStyle w:val="41"/>
        <w:numPr>
          <w:ilvl w:val="0"/>
          <w:numId w:val="58"/>
        </w:numPr>
        <w:shd w:val="clear" w:color="auto" w:fill="auto"/>
        <w:tabs>
          <w:tab w:val="left" w:pos="1087"/>
          <w:tab w:val="left" w:pos="1701"/>
        </w:tabs>
        <w:spacing w:before="0" w:line="240" w:lineRule="auto"/>
        <w:ind w:right="20" w:firstLine="720"/>
        <w:rPr>
          <w:sz w:val="24"/>
          <w:szCs w:val="24"/>
        </w:rPr>
      </w:pPr>
      <w:r w:rsidRPr="007E7668">
        <w:rPr>
          <w:sz w:val="24"/>
          <w:szCs w:val="24"/>
        </w:rPr>
        <w:t>сооружения инженерной защиты, в том числе: дамбы обвалования, дренажи, дренажные и водосбросные сети и другие.</w:t>
      </w:r>
    </w:p>
    <w:p w:rsidR="00A3483F" w:rsidRPr="007E7668" w:rsidRDefault="00A3483F" w:rsidP="00882F90">
      <w:pPr>
        <w:pStyle w:val="41"/>
        <w:numPr>
          <w:ilvl w:val="0"/>
          <w:numId w:val="57"/>
        </w:numPr>
        <w:shd w:val="clear" w:color="auto" w:fill="auto"/>
        <w:tabs>
          <w:tab w:val="left" w:pos="830"/>
          <w:tab w:val="left" w:pos="1701"/>
        </w:tabs>
        <w:spacing w:before="0" w:line="240" w:lineRule="auto"/>
        <w:ind w:right="20" w:firstLine="851"/>
        <w:rPr>
          <w:sz w:val="24"/>
          <w:szCs w:val="24"/>
        </w:rPr>
      </w:pPr>
      <w:r w:rsidRPr="007E7668">
        <w:rPr>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A3483F" w:rsidRPr="007E7668" w:rsidRDefault="00A3483F" w:rsidP="00882F90">
      <w:pPr>
        <w:pStyle w:val="41"/>
        <w:numPr>
          <w:ilvl w:val="0"/>
          <w:numId w:val="57"/>
        </w:numPr>
        <w:shd w:val="clear" w:color="auto" w:fill="auto"/>
        <w:tabs>
          <w:tab w:val="left" w:pos="830"/>
          <w:tab w:val="left" w:pos="1701"/>
        </w:tabs>
        <w:spacing w:before="0" w:line="240" w:lineRule="auto"/>
        <w:ind w:right="20" w:firstLine="851"/>
        <w:rPr>
          <w:sz w:val="24"/>
          <w:szCs w:val="24"/>
        </w:rPr>
      </w:pPr>
      <w:r w:rsidRPr="007E7668">
        <w:rPr>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A3483F" w:rsidRPr="007E7668" w:rsidRDefault="00A3483F" w:rsidP="00882F90">
      <w:pPr>
        <w:pStyle w:val="41"/>
        <w:numPr>
          <w:ilvl w:val="0"/>
          <w:numId w:val="57"/>
        </w:numPr>
        <w:shd w:val="clear" w:color="auto" w:fill="auto"/>
        <w:tabs>
          <w:tab w:val="left" w:pos="1087"/>
          <w:tab w:val="left" w:pos="1701"/>
        </w:tabs>
        <w:spacing w:before="0" w:line="240" w:lineRule="auto"/>
        <w:ind w:right="20" w:firstLine="851"/>
        <w:rPr>
          <w:sz w:val="24"/>
          <w:szCs w:val="24"/>
        </w:rPr>
      </w:pPr>
      <w:r w:rsidRPr="007E7668">
        <w:rPr>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A3483F" w:rsidRPr="007E7668" w:rsidRDefault="00A3483F" w:rsidP="00882F90">
      <w:pPr>
        <w:pStyle w:val="41"/>
        <w:numPr>
          <w:ilvl w:val="0"/>
          <w:numId w:val="57"/>
        </w:numPr>
        <w:shd w:val="clear" w:color="auto" w:fill="auto"/>
        <w:tabs>
          <w:tab w:val="left" w:pos="830"/>
          <w:tab w:val="left" w:pos="1701"/>
        </w:tabs>
        <w:spacing w:before="0" w:line="240" w:lineRule="auto"/>
        <w:ind w:right="20" w:firstLine="851"/>
        <w:rPr>
          <w:sz w:val="24"/>
          <w:szCs w:val="24"/>
        </w:rPr>
      </w:pPr>
      <w:r w:rsidRPr="007E7668">
        <w:rPr>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A3483F" w:rsidRPr="007E7668" w:rsidRDefault="00A3483F" w:rsidP="00882F90">
      <w:pPr>
        <w:pStyle w:val="41"/>
        <w:numPr>
          <w:ilvl w:val="0"/>
          <w:numId w:val="57"/>
        </w:numPr>
        <w:shd w:val="clear" w:color="auto" w:fill="auto"/>
        <w:tabs>
          <w:tab w:val="left" w:pos="830"/>
          <w:tab w:val="left" w:pos="1701"/>
        </w:tabs>
        <w:spacing w:before="0" w:line="240" w:lineRule="auto"/>
        <w:ind w:right="20" w:firstLine="851"/>
        <w:rPr>
          <w:sz w:val="24"/>
          <w:szCs w:val="24"/>
        </w:rPr>
      </w:pPr>
      <w:r w:rsidRPr="007E7668">
        <w:rPr>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A3483F" w:rsidRPr="007E7668" w:rsidRDefault="00A3483F" w:rsidP="000945B8">
      <w:pPr>
        <w:pStyle w:val="41"/>
        <w:shd w:val="clear" w:color="auto" w:fill="auto"/>
        <w:tabs>
          <w:tab w:val="left" w:pos="1701"/>
        </w:tabs>
        <w:spacing w:before="0" w:line="240" w:lineRule="auto"/>
        <w:ind w:firstLine="851"/>
        <w:rPr>
          <w:sz w:val="24"/>
          <w:szCs w:val="24"/>
        </w:rPr>
      </w:pPr>
      <w:r w:rsidRPr="007E7668">
        <w:rPr>
          <w:sz w:val="24"/>
          <w:szCs w:val="24"/>
        </w:rPr>
        <w:t>В границах зон подтопления определяются:</w:t>
      </w:r>
    </w:p>
    <w:p w:rsidR="00A3483F" w:rsidRPr="007E7668" w:rsidRDefault="00A3483F" w:rsidP="00882F90">
      <w:pPr>
        <w:pStyle w:val="41"/>
        <w:numPr>
          <w:ilvl w:val="0"/>
          <w:numId w:val="59"/>
        </w:numPr>
        <w:shd w:val="clear" w:color="auto" w:fill="auto"/>
        <w:tabs>
          <w:tab w:val="left" w:pos="1224"/>
          <w:tab w:val="left" w:pos="1701"/>
        </w:tabs>
        <w:spacing w:before="0" w:line="240" w:lineRule="auto"/>
        <w:ind w:right="20" w:firstLine="720"/>
        <w:rPr>
          <w:sz w:val="24"/>
          <w:szCs w:val="24"/>
        </w:rPr>
      </w:pPr>
      <w:r w:rsidRPr="007E7668">
        <w:rPr>
          <w:sz w:val="24"/>
          <w:szCs w:val="24"/>
        </w:rPr>
        <w:t>территории сильного подтопления - при глубине залегания грунтовых вод менее 0,3 метра;</w:t>
      </w:r>
    </w:p>
    <w:p w:rsidR="00A3483F" w:rsidRPr="007E7668" w:rsidRDefault="00A3483F" w:rsidP="00882F90">
      <w:pPr>
        <w:pStyle w:val="41"/>
        <w:numPr>
          <w:ilvl w:val="0"/>
          <w:numId w:val="59"/>
        </w:numPr>
        <w:shd w:val="clear" w:color="auto" w:fill="auto"/>
        <w:tabs>
          <w:tab w:val="left" w:pos="1087"/>
          <w:tab w:val="left" w:pos="1701"/>
        </w:tabs>
        <w:spacing w:before="0" w:line="240" w:lineRule="auto"/>
        <w:ind w:right="20" w:firstLine="720"/>
        <w:rPr>
          <w:sz w:val="24"/>
          <w:szCs w:val="24"/>
        </w:rPr>
      </w:pPr>
      <w:r w:rsidRPr="007E7668">
        <w:rPr>
          <w:sz w:val="24"/>
          <w:szCs w:val="24"/>
        </w:rPr>
        <w:t>территории умеренного подтопления - при глубине залегания грунтовых вод от 0,3 - 0,7 до 1,2 - 2 метров от поверхности;</w:t>
      </w:r>
    </w:p>
    <w:p w:rsidR="00A3483F" w:rsidRPr="007E7668" w:rsidRDefault="00A3483F" w:rsidP="00882F90">
      <w:pPr>
        <w:pStyle w:val="41"/>
        <w:numPr>
          <w:ilvl w:val="0"/>
          <w:numId w:val="59"/>
        </w:numPr>
        <w:shd w:val="clear" w:color="auto" w:fill="auto"/>
        <w:tabs>
          <w:tab w:val="left" w:pos="1087"/>
          <w:tab w:val="left" w:pos="1701"/>
        </w:tabs>
        <w:spacing w:before="0" w:line="240" w:lineRule="auto"/>
        <w:ind w:right="20" w:firstLine="720"/>
        <w:rPr>
          <w:sz w:val="24"/>
          <w:szCs w:val="24"/>
        </w:rPr>
      </w:pPr>
      <w:r w:rsidRPr="007E7668">
        <w:rPr>
          <w:sz w:val="24"/>
          <w:szCs w:val="24"/>
        </w:rPr>
        <w:t>территории слабого подтопления - при глубине залегания грунтовых вод от 2 до 3 метров.</w:t>
      </w:r>
    </w:p>
    <w:p w:rsidR="00A3483F" w:rsidRPr="007E7668" w:rsidRDefault="00A3483F" w:rsidP="00882F90">
      <w:pPr>
        <w:pStyle w:val="41"/>
        <w:numPr>
          <w:ilvl w:val="0"/>
          <w:numId w:val="57"/>
        </w:numPr>
        <w:shd w:val="clear" w:color="auto" w:fill="auto"/>
        <w:tabs>
          <w:tab w:val="left" w:pos="830"/>
          <w:tab w:val="left" w:pos="1701"/>
        </w:tabs>
        <w:spacing w:before="0" w:line="240" w:lineRule="auto"/>
        <w:ind w:right="20" w:firstLine="851"/>
        <w:rPr>
          <w:sz w:val="24"/>
          <w:szCs w:val="24"/>
        </w:rPr>
      </w:pPr>
      <w:r w:rsidRPr="007E7668">
        <w:rPr>
          <w:sz w:val="24"/>
          <w:szCs w:val="24"/>
        </w:rPr>
        <w:t>Параметры границ подтоплений определяются на основе инженерно</w:t>
      </w:r>
      <w:r w:rsidRPr="007E7668">
        <w:rPr>
          <w:sz w:val="24"/>
          <w:szCs w:val="24"/>
        </w:rPr>
        <w:softHyphen/>
        <w:t>геологических и гидрогеологических изысканий.</w:t>
      </w:r>
    </w:p>
    <w:p w:rsidR="00A3483F" w:rsidRPr="007E7668" w:rsidRDefault="00A3483F" w:rsidP="00882F90">
      <w:pPr>
        <w:pStyle w:val="41"/>
        <w:numPr>
          <w:ilvl w:val="0"/>
          <w:numId w:val="57"/>
        </w:numPr>
        <w:shd w:val="clear" w:color="auto" w:fill="auto"/>
        <w:tabs>
          <w:tab w:val="left" w:pos="830"/>
          <w:tab w:val="left" w:pos="1701"/>
        </w:tabs>
        <w:spacing w:before="0" w:line="240" w:lineRule="auto"/>
        <w:ind w:right="20" w:firstLine="851"/>
        <w:rPr>
          <w:sz w:val="24"/>
          <w:szCs w:val="24"/>
        </w:rPr>
      </w:pPr>
      <w:r w:rsidRPr="007E7668">
        <w:rPr>
          <w:sz w:val="24"/>
          <w:szCs w:val="24"/>
        </w:rPr>
        <w:t xml:space="preserve">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w:t>
      </w:r>
      <w:r w:rsidRPr="007E7668">
        <w:rPr>
          <w:sz w:val="24"/>
          <w:szCs w:val="24"/>
        </w:rPr>
        <w:lastRenderedPageBreak/>
        <w:t>и/или устранения отрицательных воздействий подтопления.</w:t>
      </w:r>
    </w:p>
    <w:p w:rsidR="00A3483F" w:rsidRPr="007E7668" w:rsidRDefault="00A3483F" w:rsidP="00882F90">
      <w:pPr>
        <w:pStyle w:val="41"/>
        <w:numPr>
          <w:ilvl w:val="0"/>
          <w:numId w:val="57"/>
        </w:numPr>
        <w:shd w:val="clear" w:color="auto" w:fill="auto"/>
        <w:tabs>
          <w:tab w:val="left" w:pos="830"/>
          <w:tab w:val="left" w:pos="1701"/>
        </w:tabs>
        <w:spacing w:before="0" w:line="240" w:lineRule="auto"/>
        <w:ind w:firstLine="851"/>
        <w:rPr>
          <w:sz w:val="24"/>
          <w:szCs w:val="24"/>
        </w:rPr>
      </w:pPr>
      <w:r w:rsidRPr="007E7668">
        <w:rPr>
          <w:sz w:val="24"/>
          <w:szCs w:val="24"/>
        </w:rPr>
        <w:t>Защита от подтопления должна включать:</w:t>
      </w:r>
    </w:p>
    <w:p w:rsidR="00A3483F" w:rsidRPr="007E7668" w:rsidRDefault="00A3483F" w:rsidP="00882F90">
      <w:pPr>
        <w:pStyle w:val="41"/>
        <w:numPr>
          <w:ilvl w:val="0"/>
          <w:numId w:val="60"/>
        </w:numPr>
        <w:shd w:val="clear" w:color="auto" w:fill="auto"/>
        <w:tabs>
          <w:tab w:val="left" w:pos="1087"/>
          <w:tab w:val="left" w:pos="1701"/>
        </w:tabs>
        <w:spacing w:before="0" w:line="240" w:lineRule="auto"/>
        <w:ind w:right="20" w:firstLine="720"/>
        <w:rPr>
          <w:sz w:val="24"/>
          <w:szCs w:val="24"/>
        </w:rPr>
      </w:pPr>
      <w:r w:rsidRPr="007E7668">
        <w:rPr>
          <w:sz w:val="24"/>
          <w:szCs w:val="24"/>
        </w:rPr>
        <w:t>защиту населения от опасных явлений, связанных с пропуском паводковых вод в весенне-осенний период, при половодье;</w:t>
      </w:r>
    </w:p>
    <w:p w:rsidR="00A3483F" w:rsidRPr="007E7668" w:rsidRDefault="00A3483F" w:rsidP="00882F90">
      <w:pPr>
        <w:pStyle w:val="41"/>
        <w:numPr>
          <w:ilvl w:val="0"/>
          <w:numId w:val="60"/>
        </w:numPr>
        <w:shd w:val="clear" w:color="auto" w:fill="auto"/>
        <w:tabs>
          <w:tab w:val="left" w:pos="1087"/>
          <w:tab w:val="left" w:pos="1701"/>
        </w:tabs>
        <w:spacing w:before="0" w:line="240" w:lineRule="auto"/>
        <w:ind w:right="20" w:firstLine="720"/>
        <w:rPr>
          <w:sz w:val="24"/>
          <w:szCs w:val="24"/>
        </w:rPr>
      </w:pPr>
      <w:r w:rsidRPr="007E7668">
        <w:rPr>
          <w:sz w:val="24"/>
          <w:szCs w:val="24"/>
        </w:rPr>
        <w:t>локальную защиту зданий, сооружений, грунтов оснований и защиту застроенной территории в целом;</w:t>
      </w:r>
    </w:p>
    <w:p w:rsidR="00A3483F" w:rsidRPr="007E7668" w:rsidRDefault="00A3483F" w:rsidP="00882F90">
      <w:pPr>
        <w:pStyle w:val="41"/>
        <w:numPr>
          <w:ilvl w:val="0"/>
          <w:numId w:val="60"/>
        </w:numPr>
        <w:shd w:val="clear" w:color="auto" w:fill="auto"/>
        <w:tabs>
          <w:tab w:val="left" w:pos="1089"/>
          <w:tab w:val="left" w:pos="1701"/>
        </w:tabs>
        <w:spacing w:before="0" w:line="240" w:lineRule="auto"/>
        <w:ind w:left="20" w:right="20" w:firstLine="720"/>
        <w:rPr>
          <w:sz w:val="24"/>
          <w:szCs w:val="24"/>
        </w:rPr>
      </w:pPr>
      <w:r w:rsidRPr="007E7668">
        <w:rPr>
          <w:sz w:val="24"/>
          <w:szCs w:val="24"/>
        </w:rPr>
        <w:t>защиту сельскохозяйственных земель и природных ландшафтов, сохранение природных систем, имеющих особую научную или культурную ценность;</w:t>
      </w:r>
    </w:p>
    <w:p w:rsidR="00A3483F" w:rsidRPr="007E7668" w:rsidRDefault="00A3483F" w:rsidP="00882F90">
      <w:pPr>
        <w:pStyle w:val="41"/>
        <w:numPr>
          <w:ilvl w:val="0"/>
          <w:numId w:val="60"/>
        </w:numPr>
        <w:shd w:val="clear" w:color="auto" w:fill="auto"/>
        <w:tabs>
          <w:tab w:val="left" w:pos="1089"/>
          <w:tab w:val="left" w:pos="1701"/>
        </w:tabs>
        <w:spacing w:before="0" w:line="240" w:lineRule="auto"/>
        <w:ind w:left="20" w:firstLine="720"/>
        <w:rPr>
          <w:sz w:val="24"/>
          <w:szCs w:val="24"/>
        </w:rPr>
      </w:pPr>
      <w:r w:rsidRPr="007E7668">
        <w:rPr>
          <w:sz w:val="24"/>
          <w:szCs w:val="24"/>
        </w:rPr>
        <w:t>водоотведение;</w:t>
      </w:r>
    </w:p>
    <w:p w:rsidR="00A3483F" w:rsidRPr="007E7668" w:rsidRDefault="00A3483F" w:rsidP="00882F90">
      <w:pPr>
        <w:pStyle w:val="41"/>
        <w:numPr>
          <w:ilvl w:val="0"/>
          <w:numId w:val="60"/>
        </w:numPr>
        <w:shd w:val="clear" w:color="auto" w:fill="auto"/>
        <w:tabs>
          <w:tab w:val="left" w:pos="1089"/>
          <w:tab w:val="left" w:pos="1701"/>
        </w:tabs>
        <w:spacing w:before="0" w:line="240" w:lineRule="auto"/>
        <w:ind w:left="20" w:firstLine="720"/>
        <w:rPr>
          <w:sz w:val="24"/>
          <w:szCs w:val="24"/>
        </w:rPr>
      </w:pPr>
      <w:r w:rsidRPr="007E7668">
        <w:rPr>
          <w:sz w:val="24"/>
          <w:szCs w:val="24"/>
        </w:rPr>
        <w:t>утилизацию (при необходимости очистки) дренажных вод;</w:t>
      </w:r>
    </w:p>
    <w:p w:rsidR="00A3483F" w:rsidRPr="007E7668" w:rsidRDefault="00A3483F" w:rsidP="00882F90">
      <w:pPr>
        <w:pStyle w:val="41"/>
        <w:numPr>
          <w:ilvl w:val="0"/>
          <w:numId w:val="60"/>
        </w:numPr>
        <w:shd w:val="clear" w:color="auto" w:fill="auto"/>
        <w:tabs>
          <w:tab w:val="left" w:pos="1089"/>
          <w:tab w:val="left" w:pos="1701"/>
        </w:tabs>
        <w:spacing w:before="0" w:line="240" w:lineRule="auto"/>
        <w:ind w:left="20" w:right="20" w:firstLine="720"/>
        <w:rPr>
          <w:sz w:val="24"/>
          <w:szCs w:val="24"/>
        </w:rPr>
      </w:pPr>
      <w:r w:rsidRPr="007E7668">
        <w:rPr>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A3483F" w:rsidRPr="007E7668" w:rsidRDefault="00A3483F" w:rsidP="00882F90">
      <w:pPr>
        <w:pStyle w:val="41"/>
        <w:numPr>
          <w:ilvl w:val="0"/>
          <w:numId w:val="57"/>
        </w:numPr>
        <w:shd w:val="clear" w:color="auto" w:fill="auto"/>
        <w:tabs>
          <w:tab w:val="left" w:pos="832"/>
          <w:tab w:val="left" w:pos="1701"/>
        </w:tabs>
        <w:spacing w:before="0" w:line="240" w:lineRule="auto"/>
        <w:ind w:firstLine="851"/>
        <w:rPr>
          <w:sz w:val="24"/>
          <w:szCs w:val="24"/>
        </w:rPr>
      </w:pPr>
      <w:r w:rsidRPr="007E7668">
        <w:rPr>
          <w:sz w:val="24"/>
          <w:szCs w:val="24"/>
        </w:rPr>
        <w:t>Защита от подтопления должна обеспечивать:</w:t>
      </w:r>
    </w:p>
    <w:p w:rsidR="00A3483F" w:rsidRPr="007E7668" w:rsidRDefault="00A3483F" w:rsidP="00882F90">
      <w:pPr>
        <w:pStyle w:val="41"/>
        <w:numPr>
          <w:ilvl w:val="0"/>
          <w:numId w:val="61"/>
        </w:numPr>
        <w:shd w:val="clear" w:color="auto" w:fill="auto"/>
        <w:tabs>
          <w:tab w:val="left" w:pos="1089"/>
          <w:tab w:val="left" w:pos="1701"/>
        </w:tabs>
        <w:spacing w:before="0" w:line="240" w:lineRule="auto"/>
        <w:ind w:left="20" w:right="20" w:firstLine="720"/>
        <w:rPr>
          <w:sz w:val="24"/>
          <w:szCs w:val="24"/>
        </w:rPr>
      </w:pPr>
      <w:r w:rsidRPr="007E7668">
        <w:rPr>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A3483F" w:rsidRPr="007E7668" w:rsidRDefault="00A3483F" w:rsidP="00882F90">
      <w:pPr>
        <w:pStyle w:val="41"/>
        <w:numPr>
          <w:ilvl w:val="0"/>
          <w:numId w:val="61"/>
        </w:numPr>
        <w:shd w:val="clear" w:color="auto" w:fill="auto"/>
        <w:tabs>
          <w:tab w:val="left" w:pos="1089"/>
          <w:tab w:val="left" w:pos="1701"/>
        </w:tabs>
        <w:spacing w:before="0" w:line="240" w:lineRule="auto"/>
        <w:ind w:left="20" w:right="20" w:firstLine="720"/>
        <w:rPr>
          <w:sz w:val="24"/>
          <w:szCs w:val="24"/>
        </w:rPr>
      </w:pPr>
      <w:r w:rsidRPr="007E7668">
        <w:rPr>
          <w:sz w:val="24"/>
          <w:szCs w:val="24"/>
        </w:rPr>
        <w:t>нормативные санитарно-гигиенические условия жизнедеятельности населения;</w:t>
      </w:r>
    </w:p>
    <w:p w:rsidR="00A3483F" w:rsidRPr="007E7668" w:rsidRDefault="00A3483F" w:rsidP="00882F90">
      <w:pPr>
        <w:pStyle w:val="41"/>
        <w:numPr>
          <w:ilvl w:val="0"/>
          <w:numId w:val="61"/>
        </w:numPr>
        <w:shd w:val="clear" w:color="auto" w:fill="auto"/>
        <w:tabs>
          <w:tab w:val="left" w:pos="1302"/>
          <w:tab w:val="left" w:pos="1701"/>
        </w:tabs>
        <w:spacing w:before="0" w:line="240" w:lineRule="auto"/>
        <w:ind w:left="20" w:right="20" w:firstLine="720"/>
        <w:rPr>
          <w:sz w:val="24"/>
          <w:szCs w:val="24"/>
        </w:rPr>
      </w:pPr>
      <w:r w:rsidRPr="007E7668">
        <w:rPr>
          <w:sz w:val="24"/>
          <w:szCs w:val="24"/>
        </w:rPr>
        <w:t>нормативные санитарно-гигиенические, социальные и рекреационные условия защищаемых территорий.</w:t>
      </w:r>
    </w:p>
    <w:p w:rsidR="00A3483F" w:rsidRPr="000945B8" w:rsidRDefault="00A3483F" w:rsidP="00882F90">
      <w:pPr>
        <w:pStyle w:val="41"/>
        <w:numPr>
          <w:ilvl w:val="0"/>
          <w:numId w:val="57"/>
        </w:numPr>
        <w:shd w:val="clear" w:color="auto" w:fill="auto"/>
        <w:tabs>
          <w:tab w:val="left" w:pos="832"/>
          <w:tab w:val="left" w:pos="1701"/>
        </w:tabs>
        <w:spacing w:before="0" w:line="240" w:lineRule="auto"/>
        <w:ind w:left="20" w:right="20" w:firstLine="851"/>
        <w:rPr>
          <w:sz w:val="24"/>
          <w:szCs w:val="24"/>
        </w:rPr>
      </w:pPr>
      <w:r w:rsidRPr="000945B8">
        <w:rPr>
          <w:sz w:val="24"/>
          <w:szCs w:val="24"/>
        </w:rPr>
        <w:t>В зависимости от характера подтопления (локальный - отдельные здания,</w:t>
      </w:r>
      <w:r w:rsidR="000945B8">
        <w:rPr>
          <w:sz w:val="24"/>
          <w:szCs w:val="24"/>
        </w:rPr>
        <w:t xml:space="preserve"> </w:t>
      </w:r>
      <w:r w:rsidRPr="000945B8">
        <w:rPr>
          <w:sz w:val="24"/>
          <w:szCs w:val="24"/>
        </w:rPr>
        <w:t>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w:t>
      </w:r>
      <w:r w:rsidR="006D1D39" w:rsidRPr="000945B8">
        <w:rPr>
          <w:sz w:val="24"/>
          <w:szCs w:val="24"/>
        </w:rPr>
        <w:t>итории</w:t>
      </w:r>
      <w:r w:rsidR="000945B8" w:rsidRPr="000945B8">
        <w:rPr>
          <w:sz w:val="24"/>
          <w:szCs w:val="24"/>
        </w:rPr>
        <w:t xml:space="preserve"> </w:t>
      </w:r>
      <w:r w:rsidR="006D1D39" w:rsidRPr="000945B8">
        <w:rPr>
          <w:sz w:val="24"/>
          <w:szCs w:val="24"/>
        </w:rPr>
        <w:t xml:space="preserve">(участка),включать </w:t>
      </w:r>
      <w:r w:rsidRPr="000945B8">
        <w:rPr>
          <w:sz w:val="24"/>
          <w:szCs w:val="24"/>
        </w:rPr>
        <w:t>перехватывающие дренажи,</w:t>
      </w:r>
      <w:r w:rsidR="000945B8" w:rsidRPr="000945B8">
        <w:rPr>
          <w:sz w:val="24"/>
          <w:szCs w:val="24"/>
        </w:rPr>
        <w:t xml:space="preserve"> </w:t>
      </w:r>
      <w:r w:rsidRPr="000945B8">
        <w:rPr>
          <w:sz w:val="24"/>
          <w:szCs w:val="24"/>
        </w:rPr>
        <w:t xml:space="preserve"> противофильтрационные завесы, вертикальную планировку территории с организацией поверхностного стока, прочистку открытых водотоков и других элемен</w:t>
      </w:r>
      <w:r w:rsidR="007E1CAF" w:rsidRPr="000945B8">
        <w:rPr>
          <w:sz w:val="24"/>
          <w:szCs w:val="24"/>
        </w:rPr>
        <w:t>тов</w:t>
      </w:r>
      <w:r w:rsidR="006D1D39" w:rsidRPr="000945B8">
        <w:rPr>
          <w:sz w:val="24"/>
          <w:szCs w:val="24"/>
        </w:rPr>
        <w:t xml:space="preserve"> </w:t>
      </w:r>
      <w:r w:rsidR="000945B8" w:rsidRPr="000945B8">
        <w:rPr>
          <w:sz w:val="24"/>
          <w:szCs w:val="24"/>
        </w:rPr>
        <w:t xml:space="preserve">естественного </w:t>
      </w:r>
      <w:r w:rsidR="007E1CAF" w:rsidRPr="000945B8">
        <w:rPr>
          <w:sz w:val="24"/>
          <w:szCs w:val="24"/>
        </w:rPr>
        <w:t xml:space="preserve">дренирования, </w:t>
      </w:r>
      <w:r w:rsidRPr="000945B8">
        <w:rPr>
          <w:sz w:val="24"/>
          <w:szCs w:val="24"/>
        </w:rPr>
        <w:t>дождевую канализацию,</w:t>
      </w:r>
      <w:r w:rsidR="006D1D39" w:rsidRPr="000945B8">
        <w:rPr>
          <w:sz w:val="24"/>
          <w:szCs w:val="24"/>
        </w:rPr>
        <w:t xml:space="preserve"> </w:t>
      </w:r>
      <w:r w:rsidRPr="000945B8">
        <w:rPr>
          <w:sz w:val="24"/>
          <w:szCs w:val="24"/>
        </w:rPr>
        <w:t>регулирование режима водных объектов, улучшение микроклиматических, агролесомелиоративных и других условий.</w:t>
      </w:r>
    </w:p>
    <w:p w:rsidR="00A3483F" w:rsidRPr="007E7668" w:rsidRDefault="00A3483F" w:rsidP="00882F90">
      <w:pPr>
        <w:pStyle w:val="41"/>
        <w:numPr>
          <w:ilvl w:val="0"/>
          <w:numId w:val="57"/>
        </w:numPr>
        <w:shd w:val="clear" w:color="auto" w:fill="auto"/>
        <w:tabs>
          <w:tab w:val="left" w:pos="832"/>
          <w:tab w:val="left" w:pos="1701"/>
        </w:tabs>
        <w:spacing w:before="0" w:line="240" w:lineRule="auto"/>
        <w:ind w:right="20" w:firstLine="851"/>
        <w:rPr>
          <w:sz w:val="24"/>
          <w:szCs w:val="24"/>
        </w:rPr>
      </w:pPr>
      <w:r w:rsidRPr="007E7668">
        <w:rPr>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A3483F" w:rsidRPr="007E7668" w:rsidRDefault="00A3483F" w:rsidP="00882F90">
      <w:pPr>
        <w:pStyle w:val="41"/>
        <w:numPr>
          <w:ilvl w:val="0"/>
          <w:numId w:val="57"/>
        </w:numPr>
        <w:shd w:val="clear" w:color="auto" w:fill="auto"/>
        <w:tabs>
          <w:tab w:val="left" w:pos="832"/>
          <w:tab w:val="left" w:pos="1701"/>
        </w:tabs>
        <w:spacing w:before="0" w:line="240" w:lineRule="auto"/>
        <w:ind w:right="20" w:firstLine="851"/>
        <w:rPr>
          <w:sz w:val="24"/>
          <w:szCs w:val="24"/>
        </w:rPr>
      </w:pPr>
      <w:r w:rsidRPr="007E7668">
        <w:rPr>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A3483F" w:rsidRPr="007E7668" w:rsidRDefault="00A3483F" w:rsidP="00882F90">
      <w:pPr>
        <w:pStyle w:val="41"/>
        <w:numPr>
          <w:ilvl w:val="0"/>
          <w:numId w:val="57"/>
        </w:numPr>
        <w:shd w:val="clear" w:color="auto" w:fill="auto"/>
        <w:tabs>
          <w:tab w:val="left" w:pos="832"/>
          <w:tab w:val="left" w:pos="1701"/>
        </w:tabs>
        <w:spacing w:before="0" w:line="240" w:lineRule="auto"/>
        <w:ind w:right="20" w:firstLine="851"/>
        <w:rPr>
          <w:sz w:val="24"/>
          <w:szCs w:val="24"/>
        </w:rPr>
      </w:pPr>
      <w:r w:rsidRPr="007E7668">
        <w:rPr>
          <w:sz w:val="24"/>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A3483F" w:rsidRPr="007E7668" w:rsidRDefault="00A3483F" w:rsidP="000945B8">
      <w:pPr>
        <w:pStyle w:val="41"/>
        <w:shd w:val="clear" w:color="auto" w:fill="auto"/>
        <w:tabs>
          <w:tab w:val="left" w:pos="1701"/>
        </w:tabs>
        <w:spacing w:before="0" w:line="240" w:lineRule="auto"/>
        <w:ind w:firstLine="851"/>
        <w:rPr>
          <w:sz w:val="24"/>
          <w:szCs w:val="24"/>
        </w:rPr>
      </w:pPr>
      <w:r w:rsidRPr="007E7668">
        <w:rPr>
          <w:sz w:val="24"/>
          <w:szCs w:val="24"/>
        </w:rPr>
        <w:t>селитебных территорий сельских населенных пунктов -</w:t>
      </w:r>
      <w:r w:rsidR="007E1CAF" w:rsidRPr="007E7668">
        <w:rPr>
          <w:sz w:val="24"/>
          <w:szCs w:val="24"/>
        </w:rPr>
        <w:t xml:space="preserve"> </w:t>
      </w:r>
      <w:r w:rsidRPr="007E7668">
        <w:rPr>
          <w:sz w:val="24"/>
          <w:szCs w:val="24"/>
        </w:rPr>
        <w:t>не менее 2 м;</w:t>
      </w:r>
    </w:p>
    <w:p w:rsidR="00A3483F" w:rsidRPr="007E7668" w:rsidRDefault="00A3483F" w:rsidP="000945B8">
      <w:pPr>
        <w:pStyle w:val="41"/>
        <w:shd w:val="clear" w:color="auto" w:fill="auto"/>
        <w:tabs>
          <w:tab w:val="left" w:pos="1701"/>
        </w:tabs>
        <w:spacing w:before="0" w:line="240" w:lineRule="auto"/>
        <w:ind w:right="20" w:firstLine="851"/>
        <w:rPr>
          <w:sz w:val="24"/>
          <w:szCs w:val="24"/>
        </w:rPr>
      </w:pPr>
      <w:r w:rsidRPr="007E7668">
        <w:rPr>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A3483F" w:rsidRPr="007E7668" w:rsidRDefault="00A3483F" w:rsidP="00882F90">
      <w:pPr>
        <w:pStyle w:val="41"/>
        <w:numPr>
          <w:ilvl w:val="0"/>
          <w:numId w:val="57"/>
        </w:numPr>
        <w:shd w:val="clear" w:color="auto" w:fill="auto"/>
        <w:tabs>
          <w:tab w:val="left" w:pos="899"/>
          <w:tab w:val="left" w:pos="1701"/>
        </w:tabs>
        <w:spacing w:before="0" w:line="240" w:lineRule="auto"/>
        <w:ind w:right="20" w:firstLine="851"/>
        <w:rPr>
          <w:sz w:val="24"/>
          <w:szCs w:val="24"/>
        </w:rPr>
      </w:pPr>
      <w:r w:rsidRPr="007E7668">
        <w:rPr>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A3483F" w:rsidRPr="000945B8" w:rsidRDefault="00A3483F" w:rsidP="00882F90">
      <w:pPr>
        <w:pStyle w:val="41"/>
        <w:numPr>
          <w:ilvl w:val="0"/>
          <w:numId w:val="57"/>
        </w:numPr>
        <w:shd w:val="clear" w:color="auto" w:fill="auto"/>
        <w:tabs>
          <w:tab w:val="left" w:pos="899"/>
          <w:tab w:val="left" w:pos="1701"/>
        </w:tabs>
        <w:spacing w:before="0" w:line="240" w:lineRule="auto"/>
        <w:ind w:left="80" w:right="20" w:firstLine="851"/>
        <w:rPr>
          <w:sz w:val="24"/>
          <w:szCs w:val="24"/>
        </w:rPr>
      </w:pPr>
      <w:r w:rsidRPr="000945B8">
        <w:rPr>
          <w:sz w:val="24"/>
          <w:szCs w:val="24"/>
        </w:rPr>
        <w:t xml:space="preserve">Сооружения и мероприятия для защиты от затопления, подтопления </w:t>
      </w:r>
      <w:r w:rsidRPr="000945B8">
        <w:rPr>
          <w:sz w:val="24"/>
          <w:szCs w:val="24"/>
        </w:rPr>
        <w:lastRenderedPageBreak/>
        <w:t>проектируются в соответствии с требованиями СП 116.13330.2012, СП</w:t>
      </w:r>
      <w:r w:rsidR="000945B8">
        <w:rPr>
          <w:sz w:val="24"/>
          <w:szCs w:val="24"/>
        </w:rPr>
        <w:t xml:space="preserve"> </w:t>
      </w:r>
      <w:r w:rsidRPr="000945B8">
        <w:rPr>
          <w:sz w:val="24"/>
          <w:szCs w:val="24"/>
        </w:rPr>
        <w:t>116.13330.2012.</w:t>
      </w:r>
    </w:p>
    <w:p w:rsidR="00A3483F" w:rsidRPr="007E7668" w:rsidRDefault="00A3483F" w:rsidP="00882F90">
      <w:pPr>
        <w:pStyle w:val="41"/>
        <w:numPr>
          <w:ilvl w:val="0"/>
          <w:numId w:val="57"/>
        </w:numPr>
        <w:shd w:val="clear" w:color="auto" w:fill="auto"/>
        <w:tabs>
          <w:tab w:val="left" w:pos="899"/>
          <w:tab w:val="left" w:pos="1701"/>
        </w:tabs>
        <w:spacing w:before="0" w:line="240" w:lineRule="auto"/>
        <w:ind w:right="20" w:firstLine="851"/>
        <w:rPr>
          <w:sz w:val="24"/>
          <w:szCs w:val="24"/>
        </w:rPr>
      </w:pPr>
      <w:r w:rsidRPr="007E7668">
        <w:rPr>
          <w:sz w:val="24"/>
          <w:szCs w:val="24"/>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A3483F" w:rsidRPr="007E7668" w:rsidRDefault="00A3483F" w:rsidP="007E7668">
      <w:pPr>
        <w:pStyle w:val="41"/>
        <w:shd w:val="clear" w:color="auto" w:fill="auto"/>
        <w:tabs>
          <w:tab w:val="left" w:pos="2398"/>
        </w:tabs>
        <w:spacing w:before="0" w:line="240" w:lineRule="auto"/>
        <w:ind w:firstLine="0"/>
        <w:rPr>
          <w:sz w:val="24"/>
          <w:szCs w:val="24"/>
        </w:rPr>
      </w:pPr>
    </w:p>
    <w:p w:rsidR="00A3483F" w:rsidRPr="007E7668" w:rsidRDefault="00A3483F" w:rsidP="00882F90">
      <w:pPr>
        <w:pStyle w:val="41"/>
        <w:numPr>
          <w:ilvl w:val="0"/>
          <w:numId w:val="64"/>
        </w:numPr>
        <w:shd w:val="clear" w:color="auto" w:fill="auto"/>
        <w:spacing w:before="0" w:line="240" w:lineRule="auto"/>
        <w:ind w:left="0" w:firstLine="0"/>
        <w:jc w:val="center"/>
        <w:rPr>
          <w:sz w:val="24"/>
          <w:szCs w:val="24"/>
        </w:rPr>
      </w:pPr>
      <w:r w:rsidRPr="007E7668">
        <w:rPr>
          <w:sz w:val="24"/>
          <w:szCs w:val="24"/>
        </w:rPr>
        <w:t>Берегозащитные сооружения и мероприятия.</w:t>
      </w:r>
    </w:p>
    <w:p w:rsidR="00A3483F" w:rsidRPr="007E7668" w:rsidRDefault="00A3483F"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Для инженерной защиты берегов рек, озер, водохранилищ используются сооружения и осуществляются мероприятия, приведенные в таблице 22.</w:t>
      </w:r>
    </w:p>
    <w:p w:rsidR="00397838" w:rsidRPr="007E7668" w:rsidRDefault="00C71CE3" w:rsidP="00C71CE3">
      <w:pPr>
        <w:pStyle w:val="41"/>
        <w:shd w:val="clear" w:color="auto" w:fill="auto"/>
        <w:tabs>
          <w:tab w:val="left" w:pos="2398"/>
        </w:tabs>
        <w:spacing w:before="0" w:line="240" w:lineRule="auto"/>
        <w:ind w:left="555" w:firstLine="0"/>
        <w:jc w:val="right"/>
        <w:rPr>
          <w:sz w:val="24"/>
          <w:szCs w:val="24"/>
        </w:rPr>
      </w:pPr>
      <w:r w:rsidRPr="007E7668">
        <w:rPr>
          <w:sz w:val="24"/>
          <w:szCs w:val="24"/>
        </w:rPr>
        <w:t>Таблица 22</w:t>
      </w:r>
    </w:p>
    <w:tbl>
      <w:tblPr>
        <w:tblW w:w="9649" w:type="dxa"/>
        <w:tblLayout w:type="fixed"/>
        <w:tblCellMar>
          <w:left w:w="10" w:type="dxa"/>
          <w:right w:w="10" w:type="dxa"/>
        </w:tblCellMar>
        <w:tblLook w:val="0000" w:firstRow="0" w:lastRow="0" w:firstColumn="0" w:lastColumn="0" w:noHBand="0" w:noVBand="0"/>
      </w:tblPr>
      <w:tblGrid>
        <w:gridCol w:w="4972"/>
        <w:gridCol w:w="268"/>
        <w:gridCol w:w="4409"/>
      </w:tblGrid>
      <w:tr w:rsidR="00C71CE3" w:rsidRPr="007E7668" w:rsidTr="00C71CE3">
        <w:trPr>
          <w:trHeight w:hRule="exact" w:val="768"/>
        </w:trPr>
        <w:tc>
          <w:tcPr>
            <w:tcW w:w="5240" w:type="dxa"/>
            <w:gridSpan w:val="2"/>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center"/>
              <w:rPr>
                <w:sz w:val="24"/>
                <w:szCs w:val="24"/>
              </w:rPr>
            </w:pPr>
            <w:r w:rsidRPr="007E7668">
              <w:rPr>
                <w:rStyle w:val="105pt"/>
                <w:b w:val="0"/>
                <w:sz w:val="24"/>
                <w:szCs w:val="24"/>
              </w:rPr>
              <w:t>Вид сооружения и мероприятия</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center"/>
              <w:rPr>
                <w:sz w:val="24"/>
                <w:szCs w:val="24"/>
              </w:rPr>
            </w:pPr>
            <w:r w:rsidRPr="007E7668">
              <w:rPr>
                <w:rStyle w:val="105pt"/>
                <w:b w:val="0"/>
                <w:sz w:val="24"/>
                <w:szCs w:val="24"/>
              </w:rPr>
              <w:t>Назначение сооружения и мероприятия и условия их применения</w:t>
            </w:r>
          </w:p>
        </w:tc>
      </w:tr>
      <w:tr w:rsidR="00C71CE3" w:rsidRPr="007E7668" w:rsidTr="00C71CE3">
        <w:trPr>
          <w:trHeight w:hRule="exact" w:val="241"/>
        </w:trPr>
        <w:tc>
          <w:tcPr>
            <w:tcW w:w="5240" w:type="dxa"/>
            <w:gridSpan w:val="2"/>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C71CE3" w:rsidRPr="007E7668" w:rsidTr="00C71CE3">
        <w:trPr>
          <w:trHeight w:hRule="exact" w:val="427"/>
        </w:trPr>
        <w:tc>
          <w:tcPr>
            <w:tcW w:w="9649" w:type="dxa"/>
            <w:gridSpan w:val="3"/>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center"/>
              <w:rPr>
                <w:sz w:val="24"/>
                <w:szCs w:val="24"/>
              </w:rPr>
            </w:pPr>
            <w:r w:rsidRPr="007E7668">
              <w:rPr>
                <w:rStyle w:val="105pt"/>
                <w:b w:val="0"/>
                <w:sz w:val="24"/>
                <w:szCs w:val="24"/>
              </w:rPr>
              <w:t>Волнозащитные</w:t>
            </w:r>
          </w:p>
        </w:tc>
      </w:tr>
      <w:tr w:rsidR="00C71CE3" w:rsidRPr="007E7668" w:rsidTr="00C71CE3">
        <w:trPr>
          <w:trHeight w:hRule="exact" w:val="349"/>
        </w:trPr>
        <w:tc>
          <w:tcPr>
            <w:tcW w:w="5240" w:type="dxa"/>
            <w:gridSpan w:val="2"/>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Вдольбереговые</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spacing w:after="0" w:line="240" w:lineRule="auto"/>
              <w:rPr>
                <w:sz w:val="24"/>
                <w:szCs w:val="24"/>
              </w:rPr>
            </w:pPr>
          </w:p>
        </w:tc>
      </w:tr>
      <w:tr w:rsidR="00C71CE3" w:rsidRPr="007E7668" w:rsidTr="00C71CE3">
        <w:trPr>
          <w:trHeight w:hRule="exact" w:val="1081"/>
        </w:trPr>
        <w:tc>
          <w:tcPr>
            <w:tcW w:w="5240" w:type="dxa"/>
            <w:gridSpan w:val="2"/>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C71CE3" w:rsidRPr="007E7668" w:rsidTr="00C71CE3">
        <w:trPr>
          <w:trHeight w:hRule="exact" w:val="558"/>
        </w:trPr>
        <w:tc>
          <w:tcPr>
            <w:tcW w:w="5240" w:type="dxa"/>
            <w:gridSpan w:val="2"/>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шпунтовые стенки железобетонные и металлические</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в основном на реках и водохранилищах</w:t>
            </w:r>
          </w:p>
        </w:tc>
      </w:tr>
      <w:tr w:rsidR="00C71CE3" w:rsidRPr="007E7668" w:rsidTr="00C71CE3">
        <w:trPr>
          <w:trHeight w:hRule="exact" w:val="566"/>
        </w:trPr>
        <w:tc>
          <w:tcPr>
            <w:tcW w:w="5240" w:type="dxa"/>
            <w:gridSpan w:val="2"/>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ступенчатые крепления с укреплением основания террас</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 при крутизне откосов более 15°</w:t>
            </w:r>
          </w:p>
        </w:tc>
      </w:tr>
      <w:tr w:rsidR="00C71CE3" w:rsidRPr="007E7668" w:rsidTr="00C71CE3">
        <w:trPr>
          <w:trHeight w:hRule="exact" w:val="539"/>
        </w:trPr>
        <w:tc>
          <w:tcPr>
            <w:tcW w:w="5240" w:type="dxa"/>
            <w:gridSpan w:val="2"/>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массивные волноломы</w:t>
            </w:r>
          </w:p>
        </w:tc>
        <w:tc>
          <w:tcPr>
            <w:tcW w:w="4409" w:type="dxa"/>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 при стабильном уровне воды</w:t>
            </w:r>
          </w:p>
        </w:tc>
      </w:tr>
      <w:tr w:rsidR="00C71CE3" w:rsidRPr="007E7668" w:rsidTr="00C71CE3">
        <w:trPr>
          <w:trHeight w:hRule="exact" w:val="282"/>
        </w:trPr>
        <w:tc>
          <w:tcPr>
            <w:tcW w:w="5240" w:type="dxa"/>
            <w:gridSpan w:val="2"/>
            <w:tcBorders>
              <w:top w:val="single" w:sz="4" w:space="0" w:color="auto"/>
              <w:left w:val="single" w:sz="4" w:space="0" w:color="auto"/>
              <w:bottom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spacing w:after="0" w:line="240" w:lineRule="auto"/>
              <w:rPr>
                <w:sz w:val="24"/>
                <w:szCs w:val="24"/>
              </w:rPr>
            </w:pPr>
          </w:p>
        </w:tc>
      </w:tr>
      <w:tr w:rsidR="00C71CE3" w:rsidRPr="007E7668" w:rsidTr="00C71CE3">
        <w:trPr>
          <w:trHeight w:hRule="exact" w:val="913"/>
        </w:trPr>
        <w:tc>
          <w:tcPr>
            <w:tcW w:w="5240" w:type="dxa"/>
            <w:gridSpan w:val="2"/>
            <w:tcBorders>
              <w:top w:val="single" w:sz="4" w:space="0" w:color="auto"/>
              <w:left w:val="single" w:sz="4" w:space="0" w:color="auto"/>
              <w:bottom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 реках, откосах подпорных земляных сооружений при достаточной их статической устойчивости</w:t>
            </w:r>
          </w:p>
        </w:tc>
      </w:tr>
      <w:tr w:rsidR="00C71CE3" w:rsidRPr="007E7668" w:rsidTr="00C71CE3">
        <w:trPr>
          <w:trHeight w:hRule="exact" w:val="356"/>
        </w:trPr>
        <w:tc>
          <w:tcPr>
            <w:tcW w:w="5240" w:type="dxa"/>
            <w:gridSpan w:val="2"/>
            <w:tcBorders>
              <w:top w:val="single" w:sz="4" w:space="0" w:color="auto"/>
              <w:left w:val="single" w:sz="4" w:space="0" w:color="auto"/>
              <w:bottom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при волнах до 2,5 м</w:t>
            </w:r>
          </w:p>
        </w:tc>
      </w:tr>
      <w:tr w:rsidR="00C71CE3" w:rsidRPr="007E7668" w:rsidTr="00C71CE3">
        <w:trPr>
          <w:trHeight w:hRule="exact" w:val="1106"/>
        </w:trPr>
        <w:tc>
          <w:tcPr>
            <w:tcW w:w="5240" w:type="dxa"/>
            <w:gridSpan w:val="2"/>
            <w:tcBorders>
              <w:top w:val="single" w:sz="4" w:space="0" w:color="auto"/>
              <w:left w:val="single" w:sz="4" w:space="0" w:color="auto"/>
              <w:bottom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 реках, откосах земляных сооружений (при пологих откосах и невысоких волнах - менее 0,5 - 0,6 м)</w:t>
            </w:r>
          </w:p>
        </w:tc>
      </w:tr>
      <w:tr w:rsidR="00C71CE3" w:rsidRPr="007E7668" w:rsidTr="00C71CE3">
        <w:trPr>
          <w:trHeight w:hRule="exact" w:val="615"/>
        </w:trPr>
        <w:tc>
          <w:tcPr>
            <w:tcW w:w="5240" w:type="dxa"/>
            <w:gridSpan w:val="2"/>
            <w:tcBorders>
              <w:top w:val="single" w:sz="4" w:space="0" w:color="auto"/>
              <w:left w:val="single" w:sz="4" w:space="0" w:color="auto"/>
              <w:bottom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то же</w:t>
            </w:r>
          </w:p>
        </w:tc>
      </w:tr>
      <w:tr w:rsidR="00C71CE3" w:rsidRPr="007E7668" w:rsidTr="00C71CE3">
        <w:trPr>
          <w:trHeight w:hRule="exac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spacing w:after="0" w:line="240" w:lineRule="auto"/>
              <w:jc w:val="center"/>
              <w:rPr>
                <w:sz w:val="24"/>
                <w:szCs w:val="24"/>
              </w:rPr>
            </w:pPr>
            <w:r w:rsidRPr="007E7668">
              <w:rPr>
                <w:rStyle w:val="105pt"/>
                <w:rFonts w:eastAsia="Calibri"/>
                <w:b w:val="0"/>
                <w:sz w:val="24"/>
                <w:szCs w:val="24"/>
              </w:rPr>
              <w:t>Волногасящие</w:t>
            </w:r>
          </w:p>
        </w:tc>
      </w:tr>
      <w:tr w:rsidR="00C71CE3" w:rsidRPr="007E7668" w:rsidTr="00C71CE3">
        <w:trPr>
          <w:trHeight w:hRule="exact" w:val="915"/>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w:t>
            </w:r>
          </w:p>
        </w:tc>
      </w:tr>
      <w:tr w:rsidR="00C71CE3" w:rsidRPr="007E7668" w:rsidTr="00C71CE3">
        <w:trPr>
          <w:trHeight w:hRule="exact" w:val="494"/>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C71CE3">
            <w:pPr>
              <w:spacing w:after="0" w:line="240" w:lineRule="auto"/>
              <w:rPr>
                <w:sz w:val="24"/>
                <w:szCs w:val="24"/>
              </w:rPr>
            </w:pPr>
          </w:p>
        </w:tc>
      </w:tr>
      <w:tr w:rsidR="00C71CE3" w:rsidRPr="007E7668" w:rsidTr="00C71CE3">
        <w:trPr>
          <w:trHeight w:hRule="exact" w:val="917"/>
        </w:trPr>
        <w:tc>
          <w:tcPr>
            <w:tcW w:w="5240" w:type="dxa"/>
            <w:gridSpan w:val="2"/>
            <w:tcBorders>
              <w:top w:val="single" w:sz="4" w:space="0" w:color="auto"/>
              <w:left w:val="single" w:sz="4" w:space="0" w:color="auto"/>
              <w:bottom w:val="single" w:sz="4" w:space="0" w:color="auto"/>
            </w:tcBorders>
            <w:shd w:val="clear" w:color="auto" w:fill="FFFFFF"/>
            <w:vAlign w:val="center"/>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1CE3" w:rsidRPr="007E7668" w:rsidRDefault="00C71CE3" w:rsidP="00C71CE3">
            <w:pPr>
              <w:pStyle w:val="41"/>
              <w:shd w:val="clear" w:color="auto" w:fill="auto"/>
              <w:spacing w:before="0" w:line="240" w:lineRule="auto"/>
              <w:ind w:firstLine="0"/>
              <w:jc w:val="left"/>
              <w:rPr>
                <w:sz w:val="24"/>
                <w:szCs w:val="24"/>
              </w:rPr>
            </w:pPr>
            <w:r w:rsidRPr="007E7668">
              <w:rPr>
                <w:rStyle w:val="105pt"/>
                <w:b w:val="0"/>
                <w:sz w:val="24"/>
                <w:szCs w:val="24"/>
              </w:rPr>
              <w:t>на водохранилищах, реках, откосах земляных сооружений при отсутствии рекреационного использования</w:t>
            </w:r>
          </w:p>
        </w:tc>
      </w:tr>
      <w:tr w:rsidR="00C71CE3" w:rsidRPr="007E7668" w:rsidTr="00C71CE3">
        <w:trPr>
          <w:trHeight w:hRule="exact" w:val="579"/>
        </w:trPr>
        <w:tc>
          <w:tcPr>
            <w:tcW w:w="5240" w:type="dxa"/>
            <w:gridSpan w:val="2"/>
            <w:tcBorders>
              <w:top w:val="single" w:sz="4" w:space="0" w:color="auto"/>
              <w:left w:val="single" w:sz="4" w:space="0" w:color="auto"/>
              <w:bottom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на водохранилищах при отсутствии рекреационного использования</w:t>
            </w:r>
          </w:p>
        </w:tc>
      </w:tr>
      <w:tr w:rsidR="00C71CE3" w:rsidRPr="007E7668" w:rsidTr="00C71CE3">
        <w:trPr>
          <w:trHeight w:hRule="exact" w:val="1192"/>
        </w:trPr>
        <w:tc>
          <w:tcPr>
            <w:tcW w:w="5240" w:type="dxa"/>
            <w:gridSpan w:val="2"/>
            <w:tcBorders>
              <w:top w:val="single" w:sz="4" w:space="0" w:color="auto"/>
              <w:left w:val="single" w:sz="4" w:space="0" w:color="auto"/>
              <w:bottom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lastRenderedPageBreak/>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C71CE3" w:rsidRPr="007E7668" w:rsidTr="00C71CE3">
        <w:trPr>
          <w:trHeight w:hRule="exac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Пляжеудерживающие</w:t>
            </w:r>
          </w:p>
        </w:tc>
      </w:tr>
      <w:tr w:rsidR="00C71CE3" w:rsidRPr="007E7668" w:rsidTr="00C71CE3">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spacing w:after="0" w:line="240" w:lineRule="auto"/>
              <w:rPr>
                <w:sz w:val="24"/>
                <w:szCs w:val="24"/>
              </w:rPr>
            </w:pPr>
          </w:p>
        </w:tc>
      </w:tr>
      <w:tr w:rsidR="00C71CE3" w:rsidRPr="007E7668" w:rsidTr="00C71CE3">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на водохранилищах при небольшом волнении для закрепления пляжа</w:t>
            </w:r>
          </w:p>
        </w:tc>
      </w:tr>
      <w:tr w:rsidR="00C71CE3" w:rsidRPr="007E7668" w:rsidTr="00C71CE3">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на водохранилищах при относительно пологих откосах</w:t>
            </w:r>
          </w:p>
        </w:tc>
      </w:tr>
      <w:tr w:rsidR="00C71CE3" w:rsidRPr="007E7668" w:rsidTr="00C71CE3">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на водохранилищах, реках при создании и закреплении естественных и искусственных пляжей</w:t>
            </w:r>
          </w:p>
        </w:tc>
      </w:tr>
      <w:tr w:rsidR="00C71CE3" w:rsidRPr="007E7668" w:rsidTr="00C71CE3">
        <w:trPr>
          <w:trHeight w:hRule="exact" w:val="852"/>
        </w:trPr>
        <w:tc>
          <w:tcPr>
            <w:tcW w:w="4972" w:type="dxa"/>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на водохранилищах при относительно пологих откосах</w:t>
            </w:r>
          </w:p>
        </w:tc>
      </w:tr>
      <w:tr w:rsidR="00C71CE3" w:rsidRPr="007E7668" w:rsidTr="00C71CE3">
        <w:trPr>
          <w:trHeight w:hRule="exact" w:val="835"/>
        </w:trPr>
        <w:tc>
          <w:tcPr>
            <w:tcW w:w="4972" w:type="dxa"/>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поперечные (молы, шпоры (гравитационные, свайные и др.)</w:t>
            </w:r>
          </w:p>
        </w:tc>
        <w:tc>
          <w:tcPr>
            <w:tcW w:w="4677" w:type="dxa"/>
            <w:gridSpan w:val="2"/>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на водохранилищах, реках при создании и закреплении естественных и искусственных пляжей</w:t>
            </w:r>
          </w:p>
        </w:tc>
      </w:tr>
      <w:tr w:rsidR="00C71CE3" w:rsidRPr="007E7668" w:rsidTr="00C71CE3">
        <w:trPr>
          <w:trHeight w:hRule="exact" w:val="490"/>
        </w:trPr>
        <w:tc>
          <w:tcPr>
            <w:tcW w:w="9649" w:type="dxa"/>
            <w:gridSpan w:val="3"/>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jc w:val="center"/>
              <w:rPr>
                <w:sz w:val="24"/>
                <w:szCs w:val="24"/>
              </w:rPr>
            </w:pPr>
            <w:r w:rsidRPr="007E7668">
              <w:rPr>
                <w:rStyle w:val="105pt"/>
                <w:b w:val="0"/>
                <w:sz w:val="24"/>
                <w:szCs w:val="24"/>
              </w:rPr>
              <w:t>Специальные</w:t>
            </w:r>
          </w:p>
        </w:tc>
      </w:tr>
      <w:tr w:rsidR="00C71CE3" w:rsidRPr="007E7668" w:rsidTr="00C71CE3">
        <w:trPr>
          <w:trHeight w:hRule="exact" w:val="393"/>
        </w:trPr>
        <w:tc>
          <w:tcPr>
            <w:tcW w:w="4972" w:type="dxa"/>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Регулирующие</w:t>
            </w:r>
          </w:p>
        </w:tc>
        <w:tc>
          <w:tcPr>
            <w:tcW w:w="4677" w:type="dxa"/>
            <w:gridSpan w:val="2"/>
            <w:tcBorders>
              <w:top w:val="single" w:sz="4" w:space="0" w:color="auto"/>
              <w:left w:val="single" w:sz="4" w:space="0" w:color="auto"/>
              <w:right w:val="single" w:sz="4" w:space="0" w:color="auto"/>
            </w:tcBorders>
            <w:shd w:val="clear" w:color="auto" w:fill="FFFFFF"/>
          </w:tcPr>
          <w:p w:rsidR="00C71CE3" w:rsidRPr="007E7668" w:rsidRDefault="00C71CE3" w:rsidP="00C71CE3">
            <w:pPr>
              <w:spacing w:after="0" w:line="240" w:lineRule="auto"/>
              <w:rPr>
                <w:sz w:val="24"/>
                <w:szCs w:val="24"/>
              </w:rPr>
            </w:pPr>
          </w:p>
        </w:tc>
      </w:tr>
      <w:tr w:rsidR="00C71CE3" w:rsidRPr="007E7668" w:rsidTr="00C71CE3">
        <w:trPr>
          <w:trHeight w:hRule="exact" w:val="697"/>
        </w:trPr>
        <w:tc>
          <w:tcPr>
            <w:tcW w:w="4972" w:type="dxa"/>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сооружения, имитирующие природные формы рельефа</w:t>
            </w:r>
          </w:p>
        </w:tc>
        <w:tc>
          <w:tcPr>
            <w:tcW w:w="4677" w:type="dxa"/>
            <w:gridSpan w:val="2"/>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на водохранилищах для регулирования береговых процессов</w:t>
            </w:r>
          </w:p>
        </w:tc>
      </w:tr>
      <w:tr w:rsidR="00C71CE3" w:rsidRPr="007E7668" w:rsidTr="00C71CE3">
        <w:trPr>
          <w:trHeight w:hRule="exact" w:val="1042"/>
        </w:trPr>
        <w:tc>
          <w:tcPr>
            <w:tcW w:w="4972" w:type="dxa"/>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на водохранилищах для регулирования баланса наносов</w:t>
            </w:r>
          </w:p>
        </w:tc>
      </w:tr>
      <w:tr w:rsidR="00C71CE3" w:rsidRPr="007E7668" w:rsidTr="00C71CE3">
        <w:trPr>
          <w:trHeight w:hRule="exact" w:val="382"/>
        </w:trPr>
        <w:tc>
          <w:tcPr>
            <w:tcW w:w="4972" w:type="dxa"/>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Струенаправляющие</w:t>
            </w:r>
          </w:p>
        </w:tc>
        <w:tc>
          <w:tcPr>
            <w:tcW w:w="4677" w:type="dxa"/>
            <w:gridSpan w:val="2"/>
            <w:tcBorders>
              <w:top w:val="single" w:sz="4" w:space="0" w:color="auto"/>
              <w:left w:val="single" w:sz="4" w:space="0" w:color="auto"/>
              <w:right w:val="single" w:sz="4" w:space="0" w:color="auto"/>
            </w:tcBorders>
            <w:shd w:val="clear" w:color="auto" w:fill="FFFFFF"/>
          </w:tcPr>
          <w:p w:rsidR="00C71CE3" w:rsidRPr="007E7668" w:rsidRDefault="00C71CE3" w:rsidP="00C71CE3">
            <w:pPr>
              <w:spacing w:after="0" w:line="240" w:lineRule="auto"/>
              <w:rPr>
                <w:sz w:val="24"/>
                <w:szCs w:val="24"/>
              </w:rPr>
            </w:pPr>
          </w:p>
        </w:tc>
      </w:tr>
      <w:tr w:rsidR="00C71CE3" w:rsidRPr="007E7668" w:rsidTr="00C71CE3">
        <w:trPr>
          <w:trHeight w:hRule="exact" w:val="747"/>
        </w:trPr>
        <w:tc>
          <w:tcPr>
            <w:tcW w:w="4972" w:type="dxa"/>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струенаправляющие дамбы из каменной наброски</w:t>
            </w:r>
          </w:p>
        </w:tc>
        <w:tc>
          <w:tcPr>
            <w:tcW w:w="4677" w:type="dxa"/>
            <w:gridSpan w:val="2"/>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на реках для защиты берегов рек и отклонения оси потока от размывания берега</w:t>
            </w:r>
          </w:p>
        </w:tc>
      </w:tr>
      <w:tr w:rsidR="00C71CE3" w:rsidRPr="007E7668" w:rsidTr="00C71CE3">
        <w:trPr>
          <w:trHeight w:hRule="exact" w:val="490"/>
        </w:trPr>
        <w:tc>
          <w:tcPr>
            <w:tcW w:w="4972" w:type="dxa"/>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струенаправляющие дамбы из грунта</w:t>
            </w:r>
          </w:p>
        </w:tc>
        <w:tc>
          <w:tcPr>
            <w:tcW w:w="4677" w:type="dxa"/>
            <w:gridSpan w:val="2"/>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p>
        </w:tc>
      </w:tr>
      <w:tr w:rsidR="00C71CE3" w:rsidRPr="007E7668" w:rsidTr="00C71CE3">
        <w:trPr>
          <w:trHeight w:hRule="exact" w:val="631"/>
        </w:trPr>
        <w:tc>
          <w:tcPr>
            <w:tcW w:w="4972" w:type="dxa"/>
            <w:tcBorders>
              <w:top w:val="single" w:sz="4" w:space="0" w:color="auto"/>
              <w:lef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струенаправляющие массивные шпоры или полузапруды</w:t>
            </w:r>
          </w:p>
        </w:tc>
        <w:tc>
          <w:tcPr>
            <w:tcW w:w="4677" w:type="dxa"/>
            <w:gridSpan w:val="2"/>
            <w:tcBorders>
              <w:top w:val="single" w:sz="4" w:space="0" w:color="auto"/>
              <w:left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то же</w:t>
            </w:r>
          </w:p>
        </w:tc>
      </w:tr>
      <w:tr w:rsidR="00C71CE3" w:rsidRPr="007E7668" w:rsidTr="00C71CE3">
        <w:trPr>
          <w:trHeight w:hRule="exact" w:val="427"/>
        </w:trPr>
        <w:tc>
          <w:tcPr>
            <w:tcW w:w="4972" w:type="dxa"/>
            <w:tcBorders>
              <w:top w:val="single" w:sz="4" w:space="0" w:color="auto"/>
              <w:left w:val="single" w:sz="4" w:space="0" w:color="auto"/>
              <w:bottom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spacing w:after="0" w:line="240" w:lineRule="auto"/>
              <w:rPr>
                <w:sz w:val="24"/>
                <w:szCs w:val="24"/>
              </w:rPr>
            </w:pPr>
          </w:p>
        </w:tc>
      </w:tr>
      <w:tr w:rsidR="00C71CE3" w:rsidRPr="007E7668" w:rsidTr="00C71CE3">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71CE3" w:rsidRPr="007E7668" w:rsidRDefault="00C71CE3" w:rsidP="00C71CE3">
            <w:pPr>
              <w:pStyle w:val="41"/>
              <w:shd w:val="clear" w:color="auto" w:fill="auto"/>
              <w:spacing w:before="0" w:line="240" w:lineRule="auto"/>
              <w:ind w:firstLine="0"/>
              <w:rPr>
                <w:sz w:val="24"/>
                <w:szCs w:val="24"/>
              </w:rPr>
            </w:pPr>
            <w:r w:rsidRPr="007E7668">
              <w:rPr>
                <w:rStyle w:val="105pt"/>
                <w:b w:val="0"/>
                <w:sz w:val="24"/>
                <w:szCs w:val="24"/>
              </w:rPr>
              <w:t>На водохранилищах, реках, откосах земляных сооружений при высоте волн до 0,5 м</w:t>
            </w:r>
          </w:p>
        </w:tc>
      </w:tr>
    </w:tbl>
    <w:p w:rsidR="004311E1" w:rsidRPr="007E7668" w:rsidRDefault="004311E1" w:rsidP="00882F90">
      <w:pPr>
        <w:pStyle w:val="41"/>
        <w:numPr>
          <w:ilvl w:val="1"/>
          <w:numId w:val="64"/>
        </w:numPr>
        <w:shd w:val="clear" w:color="auto" w:fill="auto"/>
        <w:spacing w:before="0" w:line="240" w:lineRule="auto"/>
        <w:ind w:left="0" w:right="40" w:firstLine="851"/>
        <w:rPr>
          <w:sz w:val="24"/>
          <w:szCs w:val="24"/>
        </w:rPr>
      </w:pPr>
      <w:r w:rsidRPr="007E7668">
        <w:rPr>
          <w:sz w:val="24"/>
          <w:szCs w:val="24"/>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4311E1" w:rsidRDefault="004311E1" w:rsidP="00882F90">
      <w:pPr>
        <w:pStyle w:val="41"/>
        <w:numPr>
          <w:ilvl w:val="1"/>
          <w:numId w:val="64"/>
        </w:numPr>
        <w:shd w:val="clear" w:color="auto" w:fill="auto"/>
        <w:tabs>
          <w:tab w:val="left" w:pos="829"/>
        </w:tabs>
        <w:spacing w:before="0" w:line="240" w:lineRule="auto"/>
        <w:ind w:left="0" w:right="40" w:firstLine="851"/>
        <w:rPr>
          <w:sz w:val="24"/>
          <w:szCs w:val="24"/>
        </w:rPr>
      </w:pPr>
      <w:r w:rsidRPr="007E7668">
        <w:rPr>
          <w:sz w:val="24"/>
          <w:szCs w:val="24"/>
        </w:rPr>
        <w:t>Берегозащитные сооружения проектируются в соответствии с требованиями СП 116.13330.2012.</w:t>
      </w:r>
    </w:p>
    <w:p w:rsidR="00C71CE3" w:rsidRPr="007E7668" w:rsidRDefault="00C71CE3" w:rsidP="00C71CE3">
      <w:pPr>
        <w:pStyle w:val="41"/>
        <w:shd w:val="clear" w:color="auto" w:fill="auto"/>
        <w:tabs>
          <w:tab w:val="left" w:pos="829"/>
        </w:tabs>
        <w:spacing w:before="0" w:line="240" w:lineRule="auto"/>
        <w:ind w:right="40" w:firstLine="0"/>
        <w:rPr>
          <w:sz w:val="24"/>
          <w:szCs w:val="24"/>
        </w:rPr>
      </w:pPr>
    </w:p>
    <w:p w:rsidR="004311E1" w:rsidRPr="007E7668" w:rsidRDefault="004311E1" w:rsidP="00882F90">
      <w:pPr>
        <w:pStyle w:val="41"/>
        <w:numPr>
          <w:ilvl w:val="0"/>
          <w:numId w:val="64"/>
        </w:numPr>
        <w:shd w:val="clear" w:color="auto" w:fill="auto"/>
        <w:spacing w:before="0" w:line="240" w:lineRule="auto"/>
        <w:ind w:left="0" w:firstLine="0"/>
        <w:jc w:val="center"/>
        <w:rPr>
          <w:sz w:val="24"/>
          <w:szCs w:val="24"/>
        </w:rPr>
      </w:pPr>
      <w:r w:rsidRPr="007E7668">
        <w:rPr>
          <w:sz w:val="24"/>
          <w:szCs w:val="24"/>
        </w:rPr>
        <w:t>Мероприятия для защиты от морозного пучения грунтов</w:t>
      </w:r>
    </w:p>
    <w:p w:rsidR="004311E1" w:rsidRPr="007E7668" w:rsidRDefault="004311E1" w:rsidP="00882F90">
      <w:pPr>
        <w:pStyle w:val="41"/>
        <w:numPr>
          <w:ilvl w:val="1"/>
          <w:numId w:val="64"/>
        </w:numPr>
        <w:shd w:val="clear" w:color="auto" w:fill="auto"/>
        <w:tabs>
          <w:tab w:val="left" w:pos="0"/>
        </w:tabs>
        <w:spacing w:before="0" w:line="240" w:lineRule="auto"/>
        <w:ind w:left="0" w:right="40" w:firstLine="851"/>
        <w:rPr>
          <w:sz w:val="24"/>
          <w:szCs w:val="24"/>
        </w:rPr>
      </w:pPr>
      <w:r w:rsidRPr="007E7668">
        <w:rPr>
          <w:sz w:val="24"/>
          <w:szCs w:val="24"/>
        </w:rPr>
        <w:t xml:space="preserve">Инженерная защита от морозного (криогенного) пучения грунтов необходима </w:t>
      </w:r>
      <w:r w:rsidRPr="007E7668">
        <w:rPr>
          <w:sz w:val="24"/>
          <w:szCs w:val="24"/>
        </w:rPr>
        <w:lastRenderedPageBreak/>
        <w:t>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4311E1" w:rsidRPr="007E7668" w:rsidRDefault="004311E1" w:rsidP="007E7668">
      <w:pPr>
        <w:pStyle w:val="41"/>
        <w:shd w:val="clear" w:color="auto" w:fill="auto"/>
        <w:tabs>
          <w:tab w:val="left" w:pos="829"/>
        </w:tabs>
        <w:spacing w:before="0" w:line="240" w:lineRule="auto"/>
        <w:ind w:right="40" w:firstLine="0"/>
        <w:rPr>
          <w:sz w:val="24"/>
          <w:szCs w:val="24"/>
        </w:rPr>
      </w:pPr>
    </w:p>
    <w:p w:rsidR="007874AD" w:rsidRPr="007E7668" w:rsidRDefault="004311E1" w:rsidP="00882F90">
      <w:pPr>
        <w:pStyle w:val="41"/>
        <w:numPr>
          <w:ilvl w:val="0"/>
          <w:numId w:val="64"/>
        </w:numPr>
        <w:shd w:val="clear" w:color="auto" w:fill="auto"/>
        <w:spacing w:before="0" w:line="240" w:lineRule="auto"/>
        <w:ind w:left="0" w:firstLine="0"/>
        <w:jc w:val="center"/>
        <w:rPr>
          <w:sz w:val="24"/>
          <w:szCs w:val="24"/>
        </w:rPr>
      </w:pPr>
      <w:r w:rsidRPr="007E7668">
        <w:rPr>
          <w:sz w:val="24"/>
          <w:szCs w:val="24"/>
        </w:rPr>
        <w:t xml:space="preserve">Сооружения и мероприятия по защите на подрабатываемых </w:t>
      </w:r>
    </w:p>
    <w:p w:rsidR="004311E1" w:rsidRPr="007E7668" w:rsidRDefault="005D7FEF" w:rsidP="007E7668">
      <w:pPr>
        <w:pStyle w:val="41"/>
        <w:shd w:val="clear" w:color="auto" w:fill="auto"/>
        <w:spacing w:before="0" w:line="240" w:lineRule="auto"/>
        <w:ind w:firstLine="0"/>
        <w:jc w:val="center"/>
        <w:rPr>
          <w:sz w:val="24"/>
          <w:szCs w:val="24"/>
        </w:rPr>
      </w:pPr>
      <w:r w:rsidRPr="007E7668">
        <w:rPr>
          <w:sz w:val="24"/>
          <w:szCs w:val="24"/>
        </w:rPr>
        <w:t>т</w:t>
      </w:r>
      <w:r w:rsidR="004311E1" w:rsidRPr="007E7668">
        <w:rPr>
          <w:sz w:val="24"/>
          <w:szCs w:val="24"/>
        </w:rPr>
        <w:t>ерриториях</w:t>
      </w:r>
      <w:r w:rsidR="007874AD" w:rsidRPr="007E7668">
        <w:rPr>
          <w:sz w:val="24"/>
          <w:szCs w:val="24"/>
        </w:rPr>
        <w:t xml:space="preserve"> </w:t>
      </w:r>
      <w:r w:rsidR="004311E1" w:rsidRPr="007E7668">
        <w:rPr>
          <w:sz w:val="24"/>
          <w:szCs w:val="24"/>
        </w:rPr>
        <w:t>и просадочных грунтах.</w:t>
      </w:r>
    </w:p>
    <w:p w:rsidR="007874AD" w:rsidRPr="007E7668" w:rsidRDefault="007874AD" w:rsidP="007E7668">
      <w:pPr>
        <w:pStyle w:val="41"/>
        <w:shd w:val="clear" w:color="auto" w:fill="auto"/>
        <w:spacing w:before="0" w:line="240" w:lineRule="auto"/>
        <w:ind w:firstLine="0"/>
        <w:jc w:val="center"/>
        <w:rPr>
          <w:sz w:val="24"/>
          <w:szCs w:val="24"/>
        </w:rPr>
      </w:pPr>
    </w:p>
    <w:p w:rsidR="004311E1" w:rsidRPr="007E7668" w:rsidRDefault="004311E1" w:rsidP="00882F90">
      <w:pPr>
        <w:pStyle w:val="41"/>
        <w:numPr>
          <w:ilvl w:val="1"/>
          <w:numId w:val="64"/>
        </w:numPr>
        <w:shd w:val="clear" w:color="auto" w:fill="auto"/>
        <w:tabs>
          <w:tab w:val="left" w:pos="1418"/>
        </w:tabs>
        <w:spacing w:before="0" w:line="240" w:lineRule="auto"/>
        <w:ind w:left="0" w:right="40" w:firstLine="851"/>
        <w:rPr>
          <w:sz w:val="24"/>
          <w:szCs w:val="24"/>
        </w:rPr>
      </w:pPr>
      <w:r w:rsidRPr="007E7668">
        <w:rPr>
          <w:sz w:val="24"/>
          <w:szCs w:val="24"/>
        </w:rPr>
        <w:t>При проектировании зданий и сооружений на подрабатываемых территориях и просадочных грунтах следует предусматривать:</w:t>
      </w:r>
    </w:p>
    <w:p w:rsidR="004311E1" w:rsidRPr="007E7668" w:rsidRDefault="004311E1" w:rsidP="00882F90">
      <w:pPr>
        <w:pStyle w:val="41"/>
        <w:numPr>
          <w:ilvl w:val="0"/>
          <w:numId w:val="65"/>
        </w:numPr>
        <w:shd w:val="clear" w:color="auto" w:fill="auto"/>
        <w:tabs>
          <w:tab w:val="left" w:pos="1115"/>
          <w:tab w:val="left" w:pos="1418"/>
        </w:tabs>
        <w:spacing w:before="0" w:line="240" w:lineRule="auto"/>
        <w:ind w:left="80" w:firstLine="700"/>
        <w:rPr>
          <w:sz w:val="24"/>
          <w:szCs w:val="24"/>
        </w:rPr>
      </w:pPr>
      <w:r w:rsidRPr="007E7668">
        <w:rPr>
          <w:sz w:val="24"/>
          <w:szCs w:val="24"/>
        </w:rPr>
        <w:t>планировочные мероприятия;</w:t>
      </w:r>
    </w:p>
    <w:p w:rsidR="004311E1" w:rsidRPr="007E7668" w:rsidRDefault="004311E1" w:rsidP="00882F90">
      <w:pPr>
        <w:pStyle w:val="41"/>
        <w:numPr>
          <w:ilvl w:val="0"/>
          <w:numId w:val="65"/>
        </w:numPr>
        <w:shd w:val="clear" w:color="auto" w:fill="auto"/>
        <w:tabs>
          <w:tab w:val="left" w:pos="1115"/>
          <w:tab w:val="left" w:pos="1418"/>
        </w:tabs>
        <w:spacing w:before="0" w:line="240" w:lineRule="auto"/>
        <w:ind w:left="80" w:firstLine="700"/>
        <w:rPr>
          <w:sz w:val="24"/>
          <w:szCs w:val="24"/>
        </w:rPr>
      </w:pPr>
      <w:r w:rsidRPr="007E7668">
        <w:rPr>
          <w:sz w:val="24"/>
          <w:szCs w:val="24"/>
        </w:rPr>
        <w:t>конструктивные меры защиты зданий и сооружений;</w:t>
      </w:r>
    </w:p>
    <w:p w:rsidR="004311E1" w:rsidRPr="007E7668" w:rsidRDefault="004311E1" w:rsidP="00882F90">
      <w:pPr>
        <w:pStyle w:val="41"/>
        <w:numPr>
          <w:ilvl w:val="0"/>
          <w:numId w:val="65"/>
        </w:numPr>
        <w:shd w:val="clear" w:color="auto" w:fill="auto"/>
        <w:tabs>
          <w:tab w:val="left" w:pos="1115"/>
          <w:tab w:val="left" w:pos="1418"/>
        </w:tabs>
        <w:spacing w:before="0" w:line="240" w:lineRule="auto"/>
        <w:ind w:left="80" w:right="40" w:firstLine="700"/>
        <w:rPr>
          <w:sz w:val="24"/>
          <w:szCs w:val="24"/>
        </w:rPr>
      </w:pPr>
      <w:r w:rsidRPr="007E7668">
        <w:rPr>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4311E1" w:rsidRPr="007E7668" w:rsidRDefault="004311E1" w:rsidP="00882F90">
      <w:pPr>
        <w:pStyle w:val="41"/>
        <w:numPr>
          <w:ilvl w:val="0"/>
          <w:numId w:val="65"/>
        </w:numPr>
        <w:shd w:val="clear" w:color="auto" w:fill="auto"/>
        <w:tabs>
          <w:tab w:val="left" w:pos="1115"/>
          <w:tab w:val="left" w:pos="1418"/>
        </w:tabs>
        <w:spacing w:before="0" w:line="240" w:lineRule="auto"/>
        <w:ind w:left="80" w:right="40" w:firstLine="700"/>
        <w:rPr>
          <w:sz w:val="24"/>
          <w:szCs w:val="24"/>
        </w:rPr>
      </w:pPr>
      <w:r w:rsidRPr="007E7668">
        <w:rPr>
          <w:sz w:val="24"/>
          <w:szCs w:val="24"/>
        </w:rPr>
        <w:t>горные меры защиты, предусматривающие порядок горных работ, снижающий деформации земной поверхности;</w:t>
      </w:r>
    </w:p>
    <w:p w:rsidR="004311E1" w:rsidRPr="007E7668" w:rsidRDefault="004311E1" w:rsidP="00882F90">
      <w:pPr>
        <w:pStyle w:val="41"/>
        <w:numPr>
          <w:ilvl w:val="0"/>
          <w:numId w:val="65"/>
        </w:numPr>
        <w:shd w:val="clear" w:color="auto" w:fill="auto"/>
        <w:tabs>
          <w:tab w:val="left" w:pos="1183"/>
          <w:tab w:val="left" w:pos="1418"/>
        </w:tabs>
        <w:spacing w:before="0" w:line="240" w:lineRule="auto"/>
        <w:ind w:left="20" w:right="20" w:firstLine="720"/>
        <w:rPr>
          <w:sz w:val="24"/>
          <w:szCs w:val="24"/>
        </w:rPr>
      </w:pPr>
      <w:r w:rsidRPr="007E7668">
        <w:rPr>
          <w:sz w:val="24"/>
          <w:szCs w:val="24"/>
        </w:rPr>
        <w:t>инженерную подготовку строительных площадок, снижающую неравномерность деформаций основания;</w:t>
      </w:r>
    </w:p>
    <w:p w:rsidR="004311E1" w:rsidRPr="007E7668" w:rsidRDefault="004311E1" w:rsidP="00882F90">
      <w:pPr>
        <w:pStyle w:val="41"/>
        <w:numPr>
          <w:ilvl w:val="0"/>
          <w:numId w:val="65"/>
        </w:numPr>
        <w:shd w:val="clear" w:color="auto" w:fill="auto"/>
        <w:tabs>
          <w:tab w:val="left" w:pos="1183"/>
          <w:tab w:val="left" w:pos="1418"/>
        </w:tabs>
        <w:spacing w:before="0" w:line="240" w:lineRule="auto"/>
        <w:ind w:left="20" w:right="20" w:firstLine="720"/>
        <w:rPr>
          <w:sz w:val="24"/>
          <w:szCs w:val="24"/>
        </w:rPr>
      </w:pPr>
      <w:r w:rsidRPr="007E7668">
        <w:rPr>
          <w:sz w:val="24"/>
          <w:szCs w:val="24"/>
        </w:rPr>
        <w:t>водозащитные мероприятия на территориях, сложенных просадочными грунтами;</w:t>
      </w:r>
    </w:p>
    <w:p w:rsidR="004311E1" w:rsidRPr="007E7668" w:rsidRDefault="004311E1" w:rsidP="00882F90">
      <w:pPr>
        <w:pStyle w:val="41"/>
        <w:numPr>
          <w:ilvl w:val="0"/>
          <w:numId w:val="65"/>
        </w:numPr>
        <w:shd w:val="clear" w:color="auto" w:fill="auto"/>
        <w:tabs>
          <w:tab w:val="left" w:pos="1183"/>
          <w:tab w:val="left" w:pos="1418"/>
        </w:tabs>
        <w:spacing w:before="0" w:line="240" w:lineRule="auto"/>
        <w:ind w:left="20" w:right="20" w:firstLine="720"/>
        <w:rPr>
          <w:sz w:val="24"/>
          <w:szCs w:val="24"/>
        </w:rPr>
      </w:pPr>
      <w:r w:rsidRPr="007E7668">
        <w:rPr>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4311E1" w:rsidRPr="007E7668" w:rsidRDefault="004311E1" w:rsidP="00882F90">
      <w:pPr>
        <w:pStyle w:val="41"/>
        <w:numPr>
          <w:ilvl w:val="0"/>
          <w:numId w:val="65"/>
        </w:numPr>
        <w:shd w:val="clear" w:color="auto" w:fill="auto"/>
        <w:tabs>
          <w:tab w:val="left" w:pos="1183"/>
          <w:tab w:val="left" w:pos="1418"/>
        </w:tabs>
        <w:spacing w:before="0" w:line="240" w:lineRule="auto"/>
        <w:ind w:left="20" w:right="20" w:firstLine="720"/>
        <w:rPr>
          <w:sz w:val="24"/>
          <w:szCs w:val="24"/>
        </w:rPr>
      </w:pPr>
      <w:r w:rsidRPr="007E7668">
        <w:rPr>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4311E1" w:rsidRPr="007E7668" w:rsidRDefault="004311E1" w:rsidP="00882F90">
      <w:pPr>
        <w:pStyle w:val="41"/>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4311E1" w:rsidRPr="007E7668" w:rsidRDefault="004311E1" w:rsidP="00882F90">
      <w:pPr>
        <w:pStyle w:val="41"/>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4311E1" w:rsidRPr="007E7668" w:rsidRDefault="004311E1" w:rsidP="00882F90">
      <w:pPr>
        <w:pStyle w:val="41"/>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7E7668">
        <w:rPr>
          <w:sz w:val="24"/>
          <w:szCs w:val="24"/>
          <w:lang w:val="en-US"/>
        </w:rPr>
        <w:t>IV</w:t>
      </w:r>
      <w:r w:rsidRPr="007E7668">
        <w:rPr>
          <w:sz w:val="24"/>
          <w:szCs w:val="24"/>
        </w:rPr>
        <w:t xml:space="preserve"> групп (СП 21.13330.2012), следует предусматривать наиболее эффективное использование территорий, пригодных для застройки.</w:t>
      </w:r>
    </w:p>
    <w:p w:rsidR="004311E1" w:rsidRPr="007E7668" w:rsidRDefault="004311E1" w:rsidP="00882F90">
      <w:pPr>
        <w:pStyle w:val="41"/>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4311E1" w:rsidRPr="007E7668" w:rsidRDefault="004311E1" w:rsidP="00882F90">
      <w:pPr>
        <w:pStyle w:val="41"/>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4311E1" w:rsidRPr="007E7668" w:rsidRDefault="004311E1" w:rsidP="00882F90">
      <w:pPr>
        <w:pStyle w:val="41"/>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7E7668">
        <w:rPr>
          <w:sz w:val="24"/>
          <w:szCs w:val="24"/>
          <w:lang w:val="en-US"/>
        </w:rPr>
        <w:t>I</w:t>
      </w:r>
      <w:r w:rsidRPr="007E7668">
        <w:rPr>
          <w:sz w:val="24"/>
          <w:szCs w:val="24"/>
        </w:rPr>
        <w:t xml:space="preserve"> и </w:t>
      </w:r>
      <w:r w:rsidRPr="007E7668">
        <w:rPr>
          <w:sz w:val="24"/>
          <w:szCs w:val="24"/>
          <w:lang w:val="en-US"/>
        </w:rPr>
        <w:t>II</w:t>
      </w:r>
      <w:r w:rsidRPr="007E7668">
        <w:rPr>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4311E1" w:rsidRPr="007E7668" w:rsidRDefault="004311E1" w:rsidP="00882F90">
      <w:pPr>
        <w:pStyle w:val="41"/>
        <w:numPr>
          <w:ilvl w:val="1"/>
          <w:numId w:val="64"/>
        </w:numPr>
        <w:shd w:val="clear" w:color="auto" w:fill="auto"/>
        <w:tabs>
          <w:tab w:val="left" w:pos="1418"/>
        </w:tabs>
        <w:spacing w:before="0" w:line="240" w:lineRule="auto"/>
        <w:ind w:left="0" w:right="20" w:firstLine="851"/>
        <w:rPr>
          <w:sz w:val="24"/>
          <w:szCs w:val="24"/>
        </w:rPr>
      </w:pPr>
      <w:r w:rsidRPr="007E7668">
        <w:rPr>
          <w:sz w:val="24"/>
          <w:szCs w:val="24"/>
        </w:rPr>
        <w:t xml:space="preserve">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w:t>
      </w:r>
      <w:r w:rsidRPr="007E7668">
        <w:rPr>
          <w:sz w:val="24"/>
          <w:szCs w:val="24"/>
        </w:rPr>
        <w:lastRenderedPageBreak/>
        <w:t>специализированной организации.</w:t>
      </w:r>
    </w:p>
    <w:p w:rsidR="004311E1" w:rsidRPr="007E7668" w:rsidRDefault="004311E1" w:rsidP="00882F90">
      <w:pPr>
        <w:pStyle w:val="41"/>
        <w:numPr>
          <w:ilvl w:val="1"/>
          <w:numId w:val="64"/>
        </w:numPr>
        <w:shd w:val="clear" w:color="auto" w:fill="auto"/>
        <w:tabs>
          <w:tab w:val="left" w:pos="749"/>
          <w:tab w:val="left" w:pos="1418"/>
        </w:tabs>
        <w:spacing w:before="0" w:line="240" w:lineRule="auto"/>
        <w:ind w:left="0" w:right="20" w:firstLine="851"/>
        <w:rPr>
          <w:sz w:val="24"/>
          <w:szCs w:val="24"/>
        </w:rPr>
      </w:pPr>
      <w:r w:rsidRPr="007E7668">
        <w:rPr>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4311E1" w:rsidRPr="007E7668" w:rsidRDefault="004311E1" w:rsidP="00882F90">
      <w:pPr>
        <w:pStyle w:val="41"/>
        <w:numPr>
          <w:ilvl w:val="1"/>
          <w:numId w:val="64"/>
        </w:numPr>
        <w:shd w:val="clear" w:color="auto" w:fill="auto"/>
        <w:tabs>
          <w:tab w:val="left" w:pos="870"/>
          <w:tab w:val="left" w:pos="1418"/>
        </w:tabs>
        <w:spacing w:before="0" w:line="240" w:lineRule="auto"/>
        <w:ind w:left="0" w:right="20" w:firstLine="851"/>
        <w:rPr>
          <w:sz w:val="24"/>
          <w:szCs w:val="24"/>
        </w:rPr>
      </w:pPr>
      <w:r w:rsidRPr="007E7668">
        <w:rPr>
          <w:sz w:val="24"/>
          <w:szCs w:val="24"/>
        </w:rPr>
        <w:t>При рельефе местности в виде крутых склонов планировку застраиваемой территории следует осуществлять террасами.</w:t>
      </w:r>
    </w:p>
    <w:p w:rsidR="004311E1" w:rsidRPr="007E7668" w:rsidRDefault="004311E1" w:rsidP="000945B8">
      <w:pPr>
        <w:pStyle w:val="41"/>
        <w:shd w:val="clear" w:color="auto" w:fill="auto"/>
        <w:tabs>
          <w:tab w:val="left" w:pos="812"/>
          <w:tab w:val="left" w:pos="1418"/>
        </w:tabs>
        <w:spacing w:before="0" w:line="240" w:lineRule="auto"/>
        <w:ind w:firstLine="851"/>
        <w:rPr>
          <w:sz w:val="24"/>
          <w:szCs w:val="24"/>
        </w:rPr>
      </w:pPr>
      <w:r w:rsidRPr="007E7668">
        <w:rPr>
          <w:sz w:val="24"/>
          <w:szCs w:val="24"/>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4311E1" w:rsidRPr="007E7668" w:rsidRDefault="004311E1" w:rsidP="007E7668">
      <w:pPr>
        <w:pStyle w:val="41"/>
        <w:shd w:val="clear" w:color="auto" w:fill="auto"/>
        <w:tabs>
          <w:tab w:val="left" w:pos="870"/>
        </w:tabs>
        <w:spacing w:before="0" w:line="240" w:lineRule="auto"/>
        <w:ind w:right="20" w:firstLine="0"/>
        <w:rPr>
          <w:sz w:val="24"/>
          <w:szCs w:val="24"/>
        </w:rPr>
      </w:pPr>
    </w:p>
    <w:p w:rsidR="004311E1" w:rsidRPr="007E7668" w:rsidRDefault="004311E1" w:rsidP="00882F90">
      <w:pPr>
        <w:pStyle w:val="41"/>
        <w:numPr>
          <w:ilvl w:val="0"/>
          <w:numId w:val="64"/>
        </w:numPr>
        <w:shd w:val="clear" w:color="auto" w:fill="auto"/>
        <w:spacing w:before="0" w:line="240" w:lineRule="auto"/>
        <w:ind w:left="0" w:right="20" w:firstLine="0"/>
        <w:jc w:val="center"/>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4311E1" w:rsidRPr="007E7668" w:rsidRDefault="004311E1"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 xml:space="preserve">Обеспечение безопасности людей в чрезвычайных ситуациях (далее </w:t>
      </w:r>
      <w:r w:rsidR="005D7FEF" w:rsidRPr="007E7668">
        <w:rPr>
          <w:sz w:val="24"/>
          <w:szCs w:val="24"/>
        </w:rPr>
        <w:t>–</w:t>
      </w:r>
      <w:r w:rsidR="007874AD" w:rsidRPr="007E7668">
        <w:rPr>
          <w:sz w:val="24"/>
          <w:szCs w:val="24"/>
        </w:rPr>
        <w:t xml:space="preserve"> </w:t>
      </w:r>
      <w:r w:rsidRPr="007E7668">
        <w:rPr>
          <w:sz w:val="24"/>
          <w:szCs w:val="24"/>
        </w:rPr>
        <w:t>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4311E1" w:rsidRPr="007E7668" w:rsidRDefault="004311E1"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При градостроительном проектировании безопасность людей в ЧС должна обеспечиваться:</w:t>
      </w:r>
    </w:p>
    <w:p w:rsidR="004311E1" w:rsidRPr="007E7668" w:rsidRDefault="004311E1" w:rsidP="00882F90">
      <w:pPr>
        <w:pStyle w:val="41"/>
        <w:numPr>
          <w:ilvl w:val="0"/>
          <w:numId w:val="66"/>
        </w:numPr>
        <w:shd w:val="clear" w:color="auto" w:fill="auto"/>
        <w:tabs>
          <w:tab w:val="left" w:pos="1076"/>
          <w:tab w:val="left" w:pos="1418"/>
        </w:tabs>
        <w:spacing w:before="0" w:line="240" w:lineRule="auto"/>
        <w:ind w:left="20" w:right="20" w:firstLine="720"/>
        <w:rPr>
          <w:sz w:val="24"/>
          <w:szCs w:val="24"/>
        </w:rPr>
      </w:pPr>
      <w:r w:rsidRPr="007E7668">
        <w:rPr>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4311E1" w:rsidRPr="007E7668" w:rsidRDefault="004311E1" w:rsidP="00882F90">
      <w:pPr>
        <w:pStyle w:val="41"/>
        <w:numPr>
          <w:ilvl w:val="0"/>
          <w:numId w:val="66"/>
        </w:numPr>
        <w:shd w:val="clear" w:color="auto" w:fill="auto"/>
        <w:tabs>
          <w:tab w:val="left" w:pos="1076"/>
          <w:tab w:val="left" w:pos="1418"/>
        </w:tabs>
        <w:spacing w:before="0" w:line="240" w:lineRule="auto"/>
        <w:ind w:left="20" w:right="20" w:firstLine="720"/>
        <w:rPr>
          <w:sz w:val="24"/>
          <w:szCs w:val="24"/>
        </w:rPr>
      </w:pPr>
      <w:r w:rsidRPr="007E7668">
        <w:rPr>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4311E1" w:rsidRPr="007E7668" w:rsidRDefault="004311E1"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 xml:space="preserve">Защита населения </w:t>
      </w:r>
      <w:r w:rsidR="005D7FEF" w:rsidRPr="007E7668">
        <w:rPr>
          <w:sz w:val="24"/>
          <w:szCs w:val="24"/>
        </w:rPr>
        <w:t>–</w:t>
      </w:r>
      <w:r w:rsidRPr="007E7668">
        <w:rPr>
          <w:sz w:val="24"/>
          <w:szCs w:val="24"/>
        </w:rPr>
        <w:t xml:space="preserve">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4311E1" w:rsidRPr="007E7668" w:rsidRDefault="004311E1"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4311E1" w:rsidRPr="007E7668" w:rsidRDefault="004311E1" w:rsidP="00882F90">
      <w:pPr>
        <w:pStyle w:val="41"/>
        <w:numPr>
          <w:ilvl w:val="1"/>
          <w:numId w:val="64"/>
        </w:numPr>
        <w:shd w:val="clear" w:color="auto" w:fill="auto"/>
        <w:tabs>
          <w:tab w:val="left" w:pos="699"/>
          <w:tab w:val="left" w:pos="1701"/>
        </w:tabs>
        <w:spacing w:before="0" w:line="240" w:lineRule="auto"/>
        <w:ind w:left="0" w:right="20" w:firstLine="851"/>
        <w:rPr>
          <w:sz w:val="24"/>
          <w:szCs w:val="24"/>
        </w:rPr>
      </w:pPr>
      <w:r w:rsidRPr="007E7668">
        <w:rPr>
          <w:sz w:val="24"/>
          <w:szCs w:val="24"/>
        </w:rPr>
        <w:t xml:space="preserve">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w:t>
      </w:r>
      <w:r w:rsidRPr="007E7668">
        <w:rPr>
          <w:sz w:val="24"/>
          <w:szCs w:val="24"/>
        </w:rPr>
        <w:lastRenderedPageBreak/>
        <w:t>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4311E1" w:rsidRPr="007E7668" w:rsidRDefault="004311E1" w:rsidP="00882F90">
      <w:pPr>
        <w:pStyle w:val="41"/>
        <w:numPr>
          <w:ilvl w:val="1"/>
          <w:numId w:val="64"/>
        </w:numPr>
        <w:shd w:val="clear" w:color="auto" w:fill="auto"/>
        <w:tabs>
          <w:tab w:val="left" w:pos="699"/>
          <w:tab w:val="left" w:pos="1701"/>
        </w:tabs>
        <w:spacing w:before="0" w:line="240" w:lineRule="auto"/>
        <w:ind w:left="0" w:right="20" w:firstLine="851"/>
        <w:rPr>
          <w:sz w:val="24"/>
          <w:szCs w:val="24"/>
        </w:rPr>
      </w:pPr>
      <w:r w:rsidRPr="007E7668">
        <w:rPr>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4311E1" w:rsidRPr="007E7668" w:rsidRDefault="004311E1" w:rsidP="00882F90">
      <w:pPr>
        <w:pStyle w:val="41"/>
        <w:numPr>
          <w:ilvl w:val="0"/>
          <w:numId w:val="67"/>
        </w:numPr>
        <w:shd w:val="clear" w:color="auto" w:fill="auto"/>
        <w:tabs>
          <w:tab w:val="left" w:pos="851"/>
          <w:tab w:val="left" w:pos="1276"/>
        </w:tabs>
        <w:spacing w:before="0" w:line="240" w:lineRule="auto"/>
        <w:ind w:left="20" w:right="20" w:firstLine="547"/>
        <w:rPr>
          <w:sz w:val="24"/>
          <w:szCs w:val="24"/>
        </w:rPr>
      </w:pPr>
      <w:r w:rsidRPr="007E7668">
        <w:rPr>
          <w:sz w:val="24"/>
          <w:szCs w:val="24"/>
        </w:rPr>
        <w:t>анализа вероятности возникновения на данной территории и на отдельных ее элементах ЧС;</w:t>
      </w:r>
    </w:p>
    <w:p w:rsidR="004311E1" w:rsidRPr="007E7668" w:rsidRDefault="004311E1" w:rsidP="00882F90">
      <w:pPr>
        <w:pStyle w:val="41"/>
        <w:numPr>
          <w:ilvl w:val="0"/>
          <w:numId w:val="67"/>
        </w:numPr>
        <w:shd w:val="clear" w:color="auto" w:fill="auto"/>
        <w:tabs>
          <w:tab w:val="left" w:pos="1276"/>
        </w:tabs>
        <w:spacing w:before="0" w:line="240" w:lineRule="auto"/>
        <w:ind w:left="20" w:right="20" w:firstLine="547"/>
        <w:rPr>
          <w:sz w:val="24"/>
          <w:szCs w:val="24"/>
        </w:rPr>
      </w:pPr>
      <w:r w:rsidRPr="007E7668">
        <w:rPr>
          <w:sz w:val="24"/>
          <w:szCs w:val="24"/>
        </w:rPr>
        <w:t>прогнозирования характера, масштабов и времени существования вероятных ЧС;</w:t>
      </w:r>
    </w:p>
    <w:p w:rsidR="004311E1" w:rsidRPr="007E7668" w:rsidRDefault="004311E1" w:rsidP="00882F90">
      <w:pPr>
        <w:pStyle w:val="41"/>
        <w:numPr>
          <w:ilvl w:val="0"/>
          <w:numId w:val="67"/>
        </w:numPr>
        <w:shd w:val="clear" w:color="auto" w:fill="auto"/>
        <w:tabs>
          <w:tab w:val="left" w:pos="1276"/>
        </w:tabs>
        <w:spacing w:before="0" w:line="240" w:lineRule="auto"/>
        <w:ind w:left="20" w:right="20" w:firstLine="547"/>
        <w:rPr>
          <w:sz w:val="24"/>
          <w:szCs w:val="24"/>
        </w:rPr>
      </w:pPr>
      <w:r w:rsidRPr="007E7668">
        <w:rPr>
          <w:sz w:val="24"/>
          <w:szCs w:val="24"/>
        </w:rPr>
        <w:t>оценки возможных факторов риска, интенсивности формирования и проявления поражающих факторов и воздействий источников ЧС;</w:t>
      </w:r>
    </w:p>
    <w:p w:rsidR="004311E1" w:rsidRPr="007E7668" w:rsidRDefault="004311E1" w:rsidP="00882F90">
      <w:pPr>
        <w:pStyle w:val="41"/>
        <w:numPr>
          <w:ilvl w:val="0"/>
          <w:numId w:val="67"/>
        </w:numPr>
        <w:shd w:val="clear" w:color="auto" w:fill="auto"/>
        <w:tabs>
          <w:tab w:val="left" w:pos="1276"/>
        </w:tabs>
        <w:spacing w:before="0" w:line="240" w:lineRule="auto"/>
        <w:ind w:left="20" w:right="20" w:firstLine="547"/>
        <w:rPr>
          <w:sz w:val="24"/>
          <w:szCs w:val="24"/>
        </w:rPr>
      </w:pPr>
      <w:r w:rsidRPr="007E7668">
        <w:rPr>
          <w:sz w:val="24"/>
          <w:szCs w:val="24"/>
        </w:rPr>
        <w:t>оценки особенностей техносферы и населения подконтрольной территории и ее элементов.</w:t>
      </w:r>
    </w:p>
    <w:p w:rsidR="004311E1" w:rsidRPr="007E7668" w:rsidRDefault="004311E1"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4311E1" w:rsidRPr="007E7668" w:rsidRDefault="004311E1"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4311E1" w:rsidRPr="007E7668" w:rsidRDefault="004311E1" w:rsidP="00882F90">
      <w:pPr>
        <w:pStyle w:val="41"/>
        <w:numPr>
          <w:ilvl w:val="1"/>
          <w:numId w:val="64"/>
        </w:numPr>
        <w:shd w:val="clear" w:color="auto" w:fill="auto"/>
        <w:tabs>
          <w:tab w:val="left" w:pos="897"/>
          <w:tab w:val="left" w:pos="1701"/>
        </w:tabs>
        <w:spacing w:before="0" w:line="240" w:lineRule="auto"/>
        <w:ind w:left="0" w:right="20" w:firstLine="851"/>
        <w:rPr>
          <w:sz w:val="24"/>
          <w:szCs w:val="24"/>
        </w:rPr>
      </w:pPr>
      <w:r w:rsidRPr="007E7668">
        <w:rPr>
          <w:sz w:val="24"/>
          <w:szCs w:val="24"/>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4311E1" w:rsidRPr="007E7668" w:rsidRDefault="004311E1" w:rsidP="00882F90">
      <w:pPr>
        <w:pStyle w:val="41"/>
        <w:numPr>
          <w:ilvl w:val="0"/>
          <w:numId w:val="68"/>
        </w:numPr>
        <w:shd w:val="clear" w:color="auto" w:fill="auto"/>
        <w:tabs>
          <w:tab w:val="left" w:pos="1321"/>
          <w:tab w:val="left" w:pos="1701"/>
        </w:tabs>
        <w:spacing w:before="0" w:line="240" w:lineRule="auto"/>
        <w:ind w:left="20" w:right="20" w:firstLine="720"/>
        <w:rPr>
          <w:sz w:val="24"/>
          <w:szCs w:val="24"/>
        </w:rPr>
      </w:pPr>
      <w:r w:rsidRPr="007E7668">
        <w:rPr>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4311E1" w:rsidRPr="007E7668" w:rsidRDefault="004311E1" w:rsidP="00882F90">
      <w:pPr>
        <w:pStyle w:val="41"/>
        <w:numPr>
          <w:ilvl w:val="0"/>
          <w:numId w:val="68"/>
        </w:numPr>
        <w:shd w:val="clear" w:color="auto" w:fill="auto"/>
        <w:tabs>
          <w:tab w:val="left" w:pos="1090"/>
          <w:tab w:val="left" w:pos="1701"/>
        </w:tabs>
        <w:spacing w:before="0" w:line="240" w:lineRule="auto"/>
        <w:ind w:left="20" w:right="20" w:firstLine="720"/>
        <w:rPr>
          <w:sz w:val="24"/>
          <w:szCs w:val="24"/>
        </w:rPr>
      </w:pPr>
      <w:r w:rsidRPr="007E7668">
        <w:rPr>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4311E1" w:rsidRDefault="004311E1" w:rsidP="00882F90">
      <w:pPr>
        <w:pStyle w:val="41"/>
        <w:numPr>
          <w:ilvl w:val="1"/>
          <w:numId w:val="64"/>
        </w:numPr>
        <w:shd w:val="clear" w:color="auto" w:fill="auto"/>
        <w:tabs>
          <w:tab w:val="left" w:pos="897"/>
          <w:tab w:val="left" w:pos="1701"/>
        </w:tabs>
        <w:spacing w:before="0" w:line="240" w:lineRule="auto"/>
        <w:ind w:left="0" w:right="20" w:firstLine="851"/>
        <w:rPr>
          <w:sz w:val="24"/>
          <w:szCs w:val="24"/>
        </w:rPr>
      </w:pPr>
      <w:r w:rsidRPr="007E7668">
        <w:rPr>
          <w:sz w:val="24"/>
          <w:szCs w:val="24"/>
        </w:rPr>
        <w:t xml:space="preserve">При подготовке генеральных планов поселений, отнесенных к группам по гражданской обороне, должны соблюдаться требования СП 11 </w:t>
      </w:r>
      <w:r w:rsidR="005D7FEF" w:rsidRPr="007E7668">
        <w:rPr>
          <w:sz w:val="24"/>
          <w:szCs w:val="24"/>
        </w:rPr>
        <w:t>–</w:t>
      </w:r>
      <w:r w:rsidRPr="007E7668">
        <w:rPr>
          <w:sz w:val="24"/>
          <w:szCs w:val="24"/>
        </w:rPr>
        <w:t xml:space="preserve"> 112-2001.</w:t>
      </w:r>
    </w:p>
    <w:p w:rsidR="003E270E" w:rsidRPr="007E7668" w:rsidRDefault="003E270E" w:rsidP="003E270E">
      <w:pPr>
        <w:pStyle w:val="41"/>
        <w:shd w:val="clear" w:color="auto" w:fill="auto"/>
        <w:tabs>
          <w:tab w:val="left" w:pos="897"/>
        </w:tabs>
        <w:spacing w:before="0" w:line="240" w:lineRule="auto"/>
        <w:ind w:right="20" w:firstLine="0"/>
        <w:rPr>
          <w:sz w:val="24"/>
          <w:szCs w:val="24"/>
        </w:rPr>
      </w:pPr>
    </w:p>
    <w:p w:rsidR="008D0555" w:rsidRPr="007E7668" w:rsidRDefault="008D0555" w:rsidP="00882F90">
      <w:pPr>
        <w:pStyle w:val="41"/>
        <w:numPr>
          <w:ilvl w:val="0"/>
          <w:numId w:val="64"/>
        </w:numPr>
        <w:shd w:val="clear" w:color="auto" w:fill="auto"/>
        <w:tabs>
          <w:tab w:val="left" w:pos="3578"/>
        </w:tabs>
        <w:spacing w:before="0" w:line="240" w:lineRule="auto"/>
        <w:jc w:val="center"/>
        <w:rPr>
          <w:sz w:val="24"/>
          <w:szCs w:val="24"/>
        </w:rPr>
      </w:pPr>
      <w:r w:rsidRPr="007E7668">
        <w:rPr>
          <w:sz w:val="24"/>
          <w:szCs w:val="24"/>
        </w:rPr>
        <w:t>Пожарная безопасность.</w:t>
      </w:r>
    </w:p>
    <w:p w:rsidR="008D0555" w:rsidRPr="007E7668" w:rsidRDefault="008D0555" w:rsidP="00882F90">
      <w:pPr>
        <w:pStyle w:val="41"/>
        <w:numPr>
          <w:ilvl w:val="1"/>
          <w:numId w:val="64"/>
        </w:numPr>
        <w:shd w:val="clear" w:color="auto" w:fill="auto"/>
        <w:tabs>
          <w:tab w:val="left" w:pos="897"/>
        </w:tabs>
        <w:spacing w:before="0" w:line="240" w:lineRule="auto"/>
        <w:ind w:left="0" w:right="20" w:firstLine="851"/>
        <w:rPr>
          <w:sz w:val="24"/>
          <w:szCs w:val="24"/>
        </w:rPr>
      </w:pPr>
      <w:r w:rsidRPr="007E7668">
        <w:rPr>
          <w:sz w:val="24"/>
          <w:szCs w:val="24"/>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8D0555" w:rsidRPr="007E7668" w:rsidRDefault="008D0555" w:rsidP="00882F90">
      <w:pPr>
        <w:pStyle w:val="41"/>
        <w:numPr>
          <w:ilvl w:val="1"/>
          <w:numId w:val="64"/>
        </w:numPr>
        <w:shd w:val="clear" w:color="auto" w:fill="auto"/>
        <w:tabs>
          <w:tab w:val="left" w:pos="746"/>
        </w:tabs>
        <w:spacing w:before="0" w:line="240" w:lineRule="auto"/>
        <w:ind w:left="0" w:right="20" w:firstLine="851"/>
        <w:rPr>
          <w:sz w:val="24"/>
          <w:szCs w:val="24"/>
        </w:rPr>
      </w:pPr>
      <w:r w:rsidRPr="007E7668">
        <w:rPr>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8D0555" w:rsidRPr="007E7668" w:rsidRDefault="008D0555" w:rsidP="00882F90">
      <w:pPr>
        <w:pStyle w:val="41"/>
        <w:numPr>
          <w:ilvl w:val="1"/>
          <w:numId w:val="64"/>
        </w:numPr>
        <w:shd w:val="clear" w:color="auto" w:fill="auto"/>
        <w:tabs>
          <w:tab w:val="left" w:pos="746"/>
        </w:tabs>
        <w:spacing w:before="0" w:line="240" w:lineRule="auto"/>
        <w:ind w:left="0" w:right="20" w:firstLine="851"/>
        <w:rPr>
          <w:sz w:val="24"/>
          <w:szCs w:val="24"/>
        </w:rPr>
      </w:pPr>
      <w:r w:rsidRPr="007E7668">
        <w:rPr>
          <w:sz w:val="24"/>
          <w:szCs w:val="24"/>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8D0555" w:rsidRPr="007E7668" w:rsidRDefault="008D0555" w:rsidP="00882F90">
      <w:pPr>
        <w:pStyle w:val="41"/>
        <w:numPr>
          <w:ilvl w:val="1"/>
          <w:numId w:val="64"/>
        </w:numPr>
        <w:shd w:val="clear" w:color="auto" w:fill="auto"/>
        <w:tabs>
          <w:tab w:val="left" w:pos="746"/>
        </w:tabs>
        <w:spacing w:before="0" w:line="240" w:lineRule="auto"/>
        <w:ind w:left="0" w:right="20" w:firstLine="851"/>
        <w:rPr>
          <w:sz w:val="24"/>
          <w:szCs w:val="24"/>
        </w:rPr>
      </w:pPr>
      <w:r w:rsidRPr="007E7668">
        <w:rPr>
          <w:sz w:val="24"/>
          <w:szCs w:val="24"/>
        </w:rPr>
        <w:lastRenderedPageBreak/>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8D0555" w:rsidRPr="007E7668" w:rsidRDefault="008D0555" w:rsidP="00882F90">
      <w:pPr>
        <w:pStyle w:val="41"/>
        <w:numPr>
          <w:ilvl w:val="1"/>
          <w:numId w:val="64"/>
        </w:numPr>
        <w:shd w:val="clear" w:color="auto" w:fill="auto"/>
        <w:tabs>
          <w:tab w:val="left" w:pos="746"/>
        </w:tabs>
        <w:spacing w:before="0" w:line="240" w:lineRule="auto"/>
        <w:ind w:left="0" w:right="20" w:firstLine="851"/>
        <w:rPr>
          <w:sz w:val="24"/>
          <w:szCs w:val="24"/>
        </w:rPr>
      </w:pPr>
      <w:r w:rsidRPr="007E7668">
        <w:rPr>
          <w:sz w:val="24"/>
          <w:szCs w:val="24"/>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8D0555" w:rsidRDefault="008D0555" w:rsidP="00882F90">
      <w:pPr>
        <w:pStyle w:val="41"/>
        <w:numPr>
          <w:ilvl w:val="1"/>
          <w:numId w:val="64"/>
        </w:numPr>
        <w:shd w:val="clear" w:color="auto" w:fill="auto"/>
        <w:tabs>
          <w:tab w:val="left" w:pos="897"/>
        </w:tabs>
        <w:spacing w:before="0" w:line="240" w:lineRule="auto"/>
        <w:ind w:left="0" w:right="20" w:firstLine="851"/>
        <w:rPr>
          <w:sz w:val="24"/>
          <w:szCs w:val="24"/>
        </w:rPr>
      </w:pPr>
      <w:r w:rsidRPr="007E7668">
        <w:rPr>
          <w:sz w:val="24"/>
          <w:szCs w:val="24"/>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3E270E" w:rsidRPr="007E7668" w:rsidRDefault="003E270E" w:rsidP="003E270E">
      <w:pPr>
        <w:pStyle w:val="41"/>
        <w:shd w:val="clear" w:color="auto" w:fill="auto"/>
        <w:tabs>
          <w:tab w:val="left" w:pos="897"/>
        </w:tabs>
        <w:spacing w:before="0" w:line="240" w:lineRule="auto"/>
        <w:ind w:right="20" w:firstLine="0"/>
        <w:rPr>
          <w:sz w:val="24"/>
          <w:szCs w:val="24"/>
        </w:rPr>
      </w:pPr>
    </w:p>
    <w:p w:rsidR="008D0555" w:rsidRPr="007E7668" w:rsidRDefault="008D0555" w:rsidP="00882F90">
      <w:pPr>
        <w:pStyle w:val="41"/>
        <w:numPr>
          <w:ilvl w:val="0"/>
          <w:numId w:val="64"/>
        </w:numPr>
        <w:shd w:val="clear" w:color="auto" w:fill="auto"/>
        <w:spacing w:before="0" w:line="240" w:lineRule="auto"/>
        <w:ind w:left="0" w:firstLine="0"/>
        <w:jc w:val="center"/>
        <w:rPr>
          <w:sz w:val="24"/>
          <w:szCs w:val="24"/>
        </w:rPr>
      </w:pPr>
      <w:r w:rsidRPr="007E7668">
        <w:rPr>
          <w:sz w:val="24"/>
          <w:szCs w:val="24"/>
        </w:rPr>
        <w:t>Сейсмическое районирование территории муниципального образования</w:t>
      </w:r>
    </w:p>
    <w:p w:rsidR="008D0555" w:rsidRPr="007E7668" w:rsidRDefault="00973805" w:rsidP="007E7668">
      <w:pPr>
        <w:pStyle w:val="41"/>
        <w:shd w:val="clear" w:color="auto" w:fill="auto"/>
        <w:spacing w:before="0" w:line="240" w:lineRule="auto"/>
        <w:ind w:firstLine="0"/>
        <w:jc w:val="center"/>
        <w:rPr>
          <w:sz w:val="24"/>
          <w:szCs w:val="24"/>
        </w:rPr>
      </w:pPr>
      <w:r>
        <w:rPr>
          <w:sz w:val="24"/>
          <w:szCs w:val="24"/>
        </w:rPr>
        <w:t>Велижанский</w:t>
      </w:r>
      <w:r w:rsidR="0053587E">
        <w:rPr>
          <w:sz w:val="24"/>
          <w:szCs w:val="24"/>
        </w:rPr>
        <w:t xml:space="preserve"> </w:t>
      </w:r>
      <w:r w:rsidR="00654673">
        <w:rPr>
          <w:sz w:val="24"/>
          <w:szCs w:val="24"/>
        </w:rPr>
        <w:t>сельсовет Панкрушихинского</w:t>
      </w:r>
      <w:r w:rsidR="00654673" w:rsidRPr="007E7668">
        <w:rPr>
          <w:sz w:val="24"/>
          <w:szCs w:val="24"/>
        </w:rPr>
        <w:t xml:space="preserve"> район</w:t>
      </w:r>
      <w:r w:rsidR="00654673">
        <w:rPr>
          <w:sz w:val="24"/>
          <w:szCs w:val="24"/>
        </w:rPr>
        <w:t>а</w:t>
      </w:r>
      <w:r w:rsidR="00654673" w:rsidRPr="007E7668">
        <w:rPr>
          <w:sz w:val="24"/>
          <w:szCs w:val="24"/>
        </w:rPr>
        <w:t xml:space="preserve"> </w:t>
      </w:r>
      <w:r w:rsidR="008D0555" w:rsidRPr="007E7668">
        <w:rPr>
          <w:sz w:val="24"/>
          <w:szCs w:val="24"/>
        </w:rPr>
        <w:t>Алтайского края</w:t>
      </w:r>
    </w:p>
    <w:p w:rsidR="008D0555" w:rsidRPr="007E7668" w:rsidRDefault="008D0555"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w:t>
      </w:r>
      <w:r w:rsidR="005D7FEF" w:rsidRPr="007E7668">
        <w:rPr>
          <w:sz w:val="24"/>
          <w:szCs w:val="24"/>
        </w:rPr>
        <w:t>–</w:t>
      </w:r>
      <w:r w:rsidRPr="007E7668">
        <w:rPr>
          <w:sz w:val="24"/>
          <w:szCs w:val="24"/>
        </w:rPr>
        <w:t xml:space="preserve">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7E7668">
        <w:rPr>
          <w:sz w:val="24"/>
          <w:szCs w:val="24"/>
          <w:lang w:val="en-US"/>
        </w:rPr>
        <w:t>MSK</w:t>
      </w:r>
      <w:r w:rsidRPr="007E7668">
        <w:rPr>
          <w:sz w:val="24"/>
          <w:szCs w:val="24"/>
        </w:rPr>
        <w:t>-64 по картам ОСР-97 А, В, С для участков со средними по сейсмическим свойствам грунтами (Приложения Р, С).</w:t>
      </w:r>
    </w:p>
    <w:p w:rsidR="008D0555" w:rsidRPr="007E7668" w:rsidRDefault="008D0555"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 xml:space="preserve">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w:t>
      </w:r>
      <w:r w:rsidR="007874AD" w:rsidRPr="007E7668">
        <w:rPr>
          <w:sz w:val="24"/>
          <w:szCs w:val="24"/>
        </w:rPr>
        <w:t>ОСР-97 А, В, С, доктором физико-</w:t>
      </w:r>
      <w:r w:rsidRPr="007E7668">
        <w:rPr>
          <w:sz w:val="24"/>
          <w:szCs w:val="24"/>
        </w:rPr>
        <w:t>математических наук Уломовым В.И. (ОИФЗ РАН) с участием ОАО «АлтайТИСИз» и утвержден директором ИФЗ РАН академиком Страховым В.Н. 25.06.2001.</w:t>
      </w:r>
    </w:p>
    <w:p w:rsidR="008D0555" w:rsidRPr="007E7668" w:rsidRDefault="008D0555" w:rsidP="00882F90">
      <w:pPr>
        <w:pStyle w:val="41"/>
        <w:numPr>
          <w:ilvl w:val="1"/>
          <w:numId w:val="64"/>
        </w:numPr>
        <w:shd w:val="clear" w:color="auto" w:fill="auto"/>
        <w:tabs>
          <w:tab w:val="left" w:pos="0"/>
          <w:tab w:val="left" w:pos="894"/>
        </w:tabs>
        <w:spacing w:before="0" w:line="240" w:lineRule="auto"/>
        <w:ind w:left="0" w:right="20" w:firstLine="851"/>
        <w:rPr>
          <w:sz w:val="24"/>
          <w:szCs w:val="24"/>
        </w:rPr>
      </w:pPr>
      <w:r w:rsidRPr="007E7668">
        <w:rPr>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8D0555" w:rsidRPr="007E7668" w:rsidRDefault="008D0555"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8D0555" w:rsidRDefault="008D0555"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3E270E" w:rsidRPr="007E7668" w:rsidRDefault="003E270E" w:rsidP="003E270E">
      <w:pPr>
        <w:pStyle w:val="41"/>
        <w:shd w:val="clear" w:color="auto" w:fill="auto"/>
        <w:tabs>
          <w:tab w:val="left" w:pos="0"/>
        </w:tabs>
        <w:spacing w:before="0" w:line="240" w:lineRule="auto"/>
        <w:ind w:right="20" w:firstLine="0"/>
        <w:rPr>
          <w:sz w:val="24"/>
          <w:szCs w:val="24"/>
        </w:rPr>
      </w:pPr>
    </w:p>
    <w:p w:rsidR="008D0555" w:rsidRPr="007E7668" w:rsidRDefault="008D0555" w:rsidP="00882F90">
      <w:pPr>
        <w:pStyle w:val="41"/>
        <w:numPr>
          <w:ilvl w:val="0"/>
          <w:numId w:val="64"/>
        </w:numPr>
        <w:shd w:val="clear" w:color="auto" w:fill="auto"/>
        <w:spacing w:before="0" w:line="240" w:lineRule="auto"/>
        <w:ind w:left="0" w:firstLine="0"/>
        <w:jc w:val="center"/>
        <w:rPr>
          <w:sz w:val="24"/>
          <w:szCs w:val="24"/>
        </w:rPr>
      </w:pPr>
      <w:r w:rsidRPr="007E7668">
        <w:rPr>
          <w:sz w:val="24"/>
          <w:szCs w:val="24"/>
        </w:rPr>
        <w:t>Обеспечение антитеррористической защищенности зданий и сооружений</w:t>
      </w:r>
    </w:p>
    <w:p w:rsidR="008D0555" w:rsidRPr="007E7668" w:rsidRDefault="008D0555" w:rsidP="00882F90">
      <w:pPr>
        <w:pStyle w:val="41"/>
        <w:numPr>
          <w:ilvl w:val="1"/>
          <w:numId w:val="64"/>
        </w:numPr>
        <w:shd w:val="clear" w:color="auto" w:fill="auto"/>
        <w:spacing w:before="0" w:line="240" w:lineRule="auto"/>
        <w:ind w:left="0" w:right="20" w:firstLine="851"/>
        <w:rPr>
          <w:sz w:val="24"/>
          <w:szCs w:val="24"/>
        </w:rPr>
      </w:pPr>
      <w:r w:rsidRPr="007E7668">
        <w:rPr>
          <w:sz w:val="24"/>
          <w:szCs w:val="24"/>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A3483F" w:rsidRDefault="008D0555" w:rsidP="00882F90">
      <w:pPr>
        <w:pStyle w:val="41"/>
        <w:numPr>
          <w:ilvl w:val="1"/>
          <w:numId w:val="64"/>
        </w:numPr>
        <w:shd w:val="clear" w:color="auto" w:fill="auto"/>
        <w:spacing w:before="0" w:line="240" w:lineRule="auto"/>
        <w:ind w:left="0" w:firstLine="851"/>
        <w:rPr>
          <w:sz w:val="24"/>
          <w:szCs w:val="24"/>
        </w:rPr>
      </w:pPr>
      <w:r w:rsidRPr="007E7668">
        <w:rPr>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3E270E" w:rsidRPr="007E7668" w:rsidRDefault="003E270E" w:rsidP="003E270E">
      <w:pPr>
        <w:pStyle w:val="41"/>
        <w:shd w:val="clear" w:color="auto" w:fill="auto"/>
        <w:spacing w:before="0" w:line="240" w:lineRule="auto"/>
        <w:ind w:firstLine="0"/>
        <w:rPr>
          <w:sz w:val="24"/>
          <w:szCs w:val="24"/>
        </w:rPr>
      </w:pPr>
    </w:p>
    <w:p w:rsidR="007874AD" w:rsidRPr="007E7668" w:rsidRDefault="005D7FEF" w:rsidP="007E7668">
      <w:pPr>
        <w:pStyle w:val="12"/>
        <w:keepNext/>
        <w:keepLines/>
        <w:shd w:val="clear" w:color="auto" w:fill="auto"/>
        <w:tabs>
          <w:tab w:val="left" w:pos="2627"/>
        </w:tabs>
        <w:spacing w:after="0" w:line="240" w:lineRule="auto"/>
        <w:ind w:left="1960" w:right="1980"/>
        <w:jc w:val="center"/>
        <w:rPr>
          <w:sz w:val="24"/>
          <w:szCs w:val="24"/>
        </w:rPr>
      </w:pPr>
      <w:bookmarkStart w:id="6" w:name="bookmark7"/>
      <w:r w:rsidRPr="007E7668">
        <w:rPr>
          <w:bCs w:val="0"/>
          <w:sz w:val="24"/>
          <w:szCs w:val="24"/>
          <w:lang w:val="en-US"/>
        </w:rPr>
        <w:t>VIII</w:t>
      </w:r>
      <w:r w:rsidRPr="007E7668">
        <w:rPr>
          <w:bCs w:val="0"/>
          <w:sz w:val="24"/>
          <w:szCs w:val="24"/>
        </w:rPr>
        <w:t xml:space="preserve">. </w:t>
      </w:r>
      <w:r w:rsidR="008D0555" w:rsidRPr="007E7668">
        <w:rPr>
          <w:bCs w:val="0"/>
          <w:sz w:val="24"/>
          <w:szCs w:val="24"/>
        </w:rPr>
        <w:t>Расчетные показатели доступной среды</w:t>
      </w:r>
      <w:r w:rsidR="008D0555" w:rsidRPr="007E7668">
        <w:rPr>
          <w:rFonts w:eastAsia="Calibri"/>
          <w:bCs w:val="0"/>
          <w:sz w:val="24"/>
          <w:szCs w:val="24"/>
        </w:rPr>
        <w:t xml:space="preserve"> </w:t>
      </w:r>
      <w:r w:rsidR="008D0555" w:rsidRPr="007E7668">
        <w:rPr>
          <w:bCs w:val="0"/>
          <w:sz w:val="24"/>
          <w:szCs w:val="24"/>
        </w:rPr>
        <w:t>для маломобильных групп населения.</w:t>
      </w:r>
      <w:bookmarkEnd w:id="6"/>
    </w:p>
    <w:p w:rsidR="008D0555" w:rsidRPr="007E7668" w:rsidRDefault="008D0555" w:rsidP="00882F90">
      <w:pPr>
        <w:pStyle w:val="41"/>
        <w:numPr>
          <w:ilvl w:val="0"/>
          <w:numId w:val="64"/>
        </w:numPr>
        <w:shd w:val="clear" w:color="auto" w:fill="auto"/>
        <w:tabs>
          <w:tab w:val="left" w:pos="426"/>
          <w:tab w:val="left" w:pos="1418"/>
        </w:tabs>
        <w:spacing w:before="0" w:line="240" w:lineRule="auto"/>
        <w:ind w:left="0" w:right="2" w:firstLine="851"/>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p w:rsidR="008D0555" w:rsidRPr="007E7668" w:rsidRDefault="008D0555" w:rsidP="00882F90">
      <w:pPr>
        <w:pStyle w:val="41"/>
        <w:numPr>
          <w:ilvl w:val="1"/>
          <w:numId w:val="64"/>
        </w:numPr>
        <w:shd w:val="clear" w:color="auto" w:fill="auto"/>
        <w:tabs>
          <w:tab w:val="left" w:pos="0"/>
          <w:tab w:val="left" w:pos="1418"/>
        </w:tabs>
        <w:spacing w:before="0" w:line="240" w:lineRule="auto"/>
        <w:ind w:left="0" w:right="20" w:firstLine="851"/>
        <w:rPr>
          <w:sz w:val="24"/>
          <w:szCs w:val="24"/>
        </w:rPr>
      </w:pPr>
      <w:r w:rsidRPr="007E7668">
        <w:rPr>
          <w:sz w:val="24"/>
          <w:szCs w:val="24"/>
        </w:rPr>
        <w:t xml:space="preserve">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w:t>
      </w:r>
      <w:r w:rsidRPr="007E7668">
        <w:rPr>
          <w:sz w:val="24"/>
          <w:szCs w:val="24"/>
        </w:rPr>
        <w:lastRenderedPageBreak/>
        <w:t>24.11.1995 № 181-ФЗ «О социальной защите инвалидов в Российской Федерации»,СП 59.13330.2012, СП 35-101, СП 35-102, СП 31-102, СП 35-103, ВСН 62-91*, РДС 35-201.</w:t>
      </w:r>
      <w:r w:rsidR="00DF6591">
        <w:rPr>
          <w:sz w:val="24"/>
          <w:szCs w:val="24"/>
        </w:rPr>
        <w:t>СП 132.13330.2011</w:t>
      </w:r>
    </w:p>
    <w:p w:rsidR="008D0555" w:rsidRPr="007E7668" w:rsidRDefault="008D0555" w:rsidP="00882F90">
      <w:pPr>
        <w:pStyle w:val="41"/>
        <w:numPr>
          <w:ilvl w:val="1"/>
          <w:numId w:val="64"/>
        </w:numPr>
        <w:shd w:val="clear" w:color="auto" w:fill="auto"/>
        <w:tabs>
          <w:tab w:val="left" w:pos="0"/>
        </w:tabs>
        <w:spacing w:before="0" w:line="240" w:lineRule="auto"/>
        <w:ind w:left="0" w:right="20" w:firstLine="851"/>
        <w:rPr>
          <w:sz w:val="24"/>
          <w:szCs w:val="24"/>
        </w:rPr>
      </w:pPr>
      <w:r w:rsidRPr="007E7668">
        <w:rPr>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8D0555" w:rsidRPr="007E7668" w:rsidRDefault="008D0555" w:rsidP="00882F90">
      <w:pPr>
        <w:pStyle w:val="41"/>
        <w:numPr>
          <w:ilvl w:val="1"/>
          <w:numId w:val="64"/>
        </w:numPr>
        <w:shd w:val="clear" w:color="auto" w:fill="auto"/>
        <w:tabs>
          <w:tab w:val="left" w:pos="0"/>
          <w:tab w:val="left" w:pos="644"/>
          <w:tab w:val="left" w:pos="1418"/>
        </w:tabs>
        <w:spacing w:before="0" w:line="240" w:lineRule="auto"/>
        <w:ind w:left="0" w:right="20" w:firstLine="851"/>
        <w:rPr>
          <w:sz w:val="24"/>
          <w:szCs w:val="24"/>
        </w:rPr>
      </w:pPr>
      <w:r w:rsidRPr="007E7668">
        <w:rPr>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8D0555" w:rsidRPr="007E7668" w:rsidRDefault="008D0555" w:rsidP="00882F90">
      <w:pPr>
        <w:pStyle w:val="41"/>
        <w:numPr>
          <w:ilvl w:val="0"/>
          <w:numId w:val="69"/>
        </w:numPr>
        <w:shd w:val="clear" w:color="auto" w:fill="auto"/>
        <w:tabs>
          <w:tab w:val="left" w:pos="1096"/>
          <w:tab w:val="left" w:pos="1701"/>
        </w:tabs>
        <w:spacing w:before="0" w:line="240" w:lineRule="auto"/>
        <w:ind w:left="20" w:firstLine="720"/>
        <w:rPr>
          <w:sz w:val="24"/>
          <w:szCs w:val="24"/>
        </w:rPr>
      </w:pPr>
      <w:r w:rsidRPr="007E7668">
        <w:rPr>
          <w:sz w:val="24"/>
          <w:szCs w:val="24"/>
        </w:rPr>
        <w:t>жилые и административные здания и сооружения;</w:t>
      </w:r>
    </w:p>
    <w:p w:rsidR="008D0555" w:rsidRPr="007E7668" w:rsidRDefault="008D0555" w:rsidP="00882F90">
      <w:pPr>
        <w:pStyle w:val="41"/>
        <w:numPr>
          <w:ilvl w:val="0"/>
          <w:numId w:val="6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культуры и культурно-зрелищные сооружения (театры, библиотеки, музеи, места отправления религиозных обрядов и т. д.);</w:t>
      </w:r>
    </w:p>
    <w:p w:rsidR="008D0555" w:rsidRPr="007E7668" w:rsidRDefault="008D0555" w:rsidP="00882F90">
      <w:pPr>
        <w:pStyle w:val="41"/>
        <w:numPr>
          <w:ilvl w:val="0"/>
          <w:numId w:val="6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и организации образования и науки, здравоохранения и социальной защиты населения;</w:t>
      </w:r>
    </w:p>
    <w:p w:rsidR="008D0555" w:rsidRPr="007E7668" w:rsidRDefault="008D0555" w:rsidP="00882F90">
      <w:pPr>
        <w:pStyle w:val="41"/>
        <w:numPr>
          <w:ilvl w:val="0"/>
          <w:numId w:val="69"/>
        </w:numPr>
        <w:shd w:val="clear" w:color="auto" w:fill="auto"/>
        <w:tabs>
          <w:tab w:val="left" w:pos="1239"/>
          <w:tab w:val="left" w:pos="1701"/>
        </w:tabs>
        <w:spacing w:before="0" w:line="240" w:lineRule="auto"/>
        <w:ind w:left="20" w:right="20" w:firstLine="720"/>
        <w:rPr>
          <w:sz w:val="24"/>
          <w:szCs w:val="24"/>
        </w:rPr>
      </w:pPr>
      <w:r w:rsidRPr="007E7668">
        <w:rPr>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8D0555" w:rsidRPr="007E7668" w:rsidRDefault="008D0555" w:rsidP="00882F90">
      <w:pPr>
        <w:pStyle w:val="41"/>
        <w:numPr>
          <w:ilvl w:val="0"/>
          <w:numId w:val="69"/>
        </w:numPr>
        <w:shd w:val="clear" w:color="auto" w:fill="auto"/>
        <w:tabs>
          <w:tab w:val="left" w:pos="1096"/>
          <w:tab w:val="left" w:pos="1701"/>
        </w:tabs>
        <w:spacing w:before="0" w:line="240" w:lineRule="auto"/>
        <w:ind w:left="20" w:firstLine="720"/>
        <w:rPr>
          <w:sz w:val="24"/>
          <w:szCs w:val="24"/>
        </w:rPr>
      </w:pPr>
      <w:r w:rsidRPr="007E7668">
        <w:rPr>
          <w:sz w:val="24"/>
          <w:szCs w:val="24"/>
        </w:rPr>
        <w:t>гостиницы, отели, иные места временного проживания;</w:t>
      </w:r>
    </w:p>
    <w:p w:rsidR="008D0555" w:rsidRPr="007E7668" w:rsidRDefault="008D0555" w:rsidP="00882F90">
      <w:pPr>
        <w:pStyle w:val="41"/>
        <w:numPr>
          <w:ilvl w:val="0"/>
          <w:numId w:val="69"/>
        </w:numPr>
        <w:shd w:val="clear" w:color="auto" w:fill="auto"/>
        <w:tabs>
          <w:tab w:val="left" w:pos="1096"/>
          <w:tab w:val="left" w:pos="1701"/>
        </w:tabs>
        <w:spacing w:before="0" w:line="240" w:lineRule="auto"/>
        <w:ind w:left="20" w:right="20" w:firstLine="720"/>
        <w:rPr>
          <w:sz w:val="24"/>
          <w:szCs w:val="24"/>
        </w:rPr>
      </w:pPr>
      <w:r w:rsidRPr="007E7668">
        <w:rPr>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8D0555" w:rsidRPr="007E7668" w:rsidRDefault="008D0555" w:rsidP="00882F90">
      <w:pPr>
        <w:pStyle w:val="41"/>
        <w:numPr>
          <w:ilvl w:val="0"/>
          <w:numId w:val="69"/>
        </w:numPr>
        <w:shd w:val="clear" w:color="auto" w:fill="auto"/>
        <w:tabs>
          <w:tab w:val="left" w:pos="1096"/>
          <w:tab w:val="left" w:pos="1701"/>
        </w:tabs>
        <w:spacing w:before="0" w:line="240" w:lineRule="auto"/>
        <w:ind w:left="20" w:right="20" w:firstLine="720"/>
        <w:rPr>
          <w:sz w:val="24"/>
          <w:szCs w:val="24"/>
        </w:rPr>
      </w:pPr>
      <w:r w:rsidRPr="007E7668">
        <w:rPr>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8D0555" w:rsidRPr="007E7668" w:rsidRDefault="008D0555" w:rsidP="00882F90">
      <w:pPr>
        <w:pStyle w:val="41"/>
        <w:numPr>
          <w:ilvl w:val="0"/>
          <w:numId w:val="69"/>
        </w:numPr>
        <w:shd w:val="clear" w:color="auto" w:fill="auto"/>
        <w:tabs>
          <w:tab w:val="left" w:pos="1096"/>
          <w:tab w:val="left" w:pos="1701"/>
        </w:tabs>
        <w:spacing w:before="0" w:line="240" w:lineRule="auto"/>
        <w:ind w:left="20" w:right="20" w:firstLine="720"/>
        <w:rPr>
          <w:sz w:val="24"/>
          <w:szCs w:val="24"/>
        </w:rPr>
      </w:pPr>
      <w:r w:rsidRPr="007E7668">
        <w:rPr>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8D0555" w:rsidRPr="007E7668" w:rsidRDefault="008D0555" w:rsidP="00882F90">
      <w:pPr>
        <w:pStyle w:val="41"/>
        <w:numPr>
          <w:ilvl w:val="0"/>
          <w:numId w:val="69"/>
        </w:numPr>
        <w:shd w:val="clear" w:color="auto" w:fill="auto"/>
        <w:tabs>
          <w:tab w:val="left" w:pos="1096"/>
          <w:tab w:val="left" w:pos="1701"/>
        </w:tabs>
        <w:spacing w:before="0" w:line="240" w:lineRule="auto"/>
        <w:ind w:left="20" w:right="20" w:firstLine="720"/>
        <w:rPr>
          <w:sz w:val="24"/>
          <w:szCs w:val="24"/>
        </w:rPr>
      </w:pPr>
      <w:r w:rsidRPr="007E7668">
        <w:rPr>
          <w:sz w:val="24"/>
          <w:szCs w:val="24"/>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8D0555" w:rsidRPr="007E7668" w:rsidRDefault="008D0555" w:rsidP="00882F90">
      <w:pPr>
        <w:pStyle w:val="41"/>
        <w:numPr>
          <w:ilvl w:val="0"/>
          <w:numId w:val="69"/>
        </w:numPr>
        <w:shd w:val="clear" w:color="auto" w:fill="auto"/>
        <w:tabs>
          <w:tab w:val="left" w:pos="1096"/>
          <w:tab w:val="left" w:pos="1276"/>
        </w:tabs>
        <w:spacing w:before="0" w:line="240" w:lineRule="auto"/>
        <w:ind w:left="20" w:firstLine="720"/>
        <w:rPr>
          <w:sz w:val="24"/>
          <w:szCs w:val="24"/>
        </w:rPr>
      </w:pPr>
      <w:r w:rsidRPr="007E7668">
        <w:rPr>
          <w:sz w:val="24"/>
          <w:szCs w:val="24"/>
        </w:rPr>
        <w:t>тротуары, переходы улиц, дорог и магистралей;</w:t>
      </w:r>
    </w:p>
    <w:p w:rsidR="008D0555" w:rsidRPr="007E7668" w:rsidRDefault="008D0555" w:rsidP="00882F90">
      <w:pPr>
        <w:pStyle w:val="41"/>
        <w:numPr>
          <w:ilvl w:val="0"/>
          <w:numId w:val="69"/>
        </w:numPr>
        <w:shd w:val="clear" w:color="auto" w:fill="auto"/>
        <w:tabs>
          <w:tab w:val="left" w:pos="1239"/>
          <w:tab w:val="left" w:pos="1701"/>
        </w:tabs>
        <w:spacing w:before="0" w:line="240" w:lineRule="auto"/>
        <w:ind w:left="20" w:right="20" w:firstLine="720"/>
        <w:rPr>
          <w:sz w:val="24"/>
          <w:szCs w:val="24"/>
        </w:rPr>
      </w:pPr>
      <w:r w:rsidRPr="007E7668">
        <w:rPr>
          <w:sz w:val="24"/>
          <w:szCs w:val="24"/>
        </w:rPr>
        <w:t>прилегающие к вышеперечисленным зданиям и сооружениям территории и площади.</w:t>
      </w:r>
    </w:p>
    <w:p w:rsidR="008D0555" w:rsidRPr="007E7668" w:rsidRDefault="008D0555" w:rsidP="00882F90">
      <w:pPr>
        <w:pStyle w:val="41"/>
        <w:numPr>
          <w:ilvl w:val="1"/>
          <w:numId w:val="64"/>
        </w:numPr>
        <w:shd w:val="clear" w:color="auto" w:fill="auto"/>
        <w:tabs>
          <w:tab w:val="left" w:pos="1560"/>
        </w:tabs>
        <w:spacing w:before="0" w:line="240" w:lineRule="auto"/>
        <w:ind w:left="0" w:right="20" w:firstLine="851"/>
        <w:rPr>
          <w:sz w:val="24"/>
          <w:szCs w:val="24"/>
        </w:rPr>
      </w:pPr>
      <w:r w:rsidRPr="007E7668">
        <w:rPr>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8D0555" w:rsidRPr="007E7668" w:rsidRDefault="008D0555" w:rsidP="00882F90">
      <w:pPr>
        <w:pStyle w:val="41"/>
        <w:numPr>
          <w:ilvl w:val="0"/>
          <w:numId w:val="70"/>
        </w:numPr>
        <w:shd w:val="clear" w:color="auto" w:fill="auto"/>
        <w:tabs>
          <w:tab w:val="left" w:pos="1119"/>
          <w:tab w:val="left" w:pos="1701"/>
        </w:tabs>
        <w:spacing w:before="0" w:line="240" w:lineRule="auto"/>
        <w:ind w:left="20" w:right="20" w:firstLine="720"/>
        <w:rPr>
          <w:sz w:val="24"/>
          <w:szCs w:val="24"/>
        </w:rPr>
      </w:pPr>
      <w:r w:rsidRPr="007E7668">
        <w:rPr>
          <w:sz w:val="24"/>
          <w:szCs w:val="24"/>
        </w:rPr>
        <w:t>беспрепятственное передвижение по участку к зданию или по территории предприятия, комплекса сооружений;</w:t>
      </w:r>
    </w:p>
    <w:p w:rsidR="008D0555" w:rsidRPr="007E7668" w:rsidRDefault="008D0555" w:rsidP="00882F90">
      <w:pPr>
        <w:pStyle w:val="41"/>
        <w:numPr>
          <w:ilvl w:val="0"/>
          <w:numId w:val="70"/>
        </w:numPr>
        <w:shd w:val="clear" w:color="auto" w:fill="auto"/>
        <w:tabs>
          <w:tab w:val="left" w:pos="1119"/>
          <w:tab w:val="left" w:pos="1701"/>
        </w:tabs>
        <w:spacing w:before="0" w:line="240" w:lineRule="auto"/>
        <w:ind w:left="20" w:right="20" w:firstLine="720"/>
        <w:rPr>
          <w:sz w:val="24"/>
          <w:szCs w:val="24"/>
        </w:rPr>
      </w:pPr>
      <w:r w:rsidRPr="007E7668">
        <w:rPr>
          <w:sz w:val="24"/>
          <w:szCs w:val="24"/>
        </w:rPr>
        <w:t>досягаемость мест целевого посещения и беспрепятственность перемещения внутри зданий и сооружений;</w:t>
      </w:r>
    </w:p>
    <w:p w:rsidR="008D0555" w:rsidRPr="007E7668" w:rsidRDefault="008D0555" w:rsidP="00882F90">
      <w:pPr>
        <w:pStyle w:val="41"/>
        <w:numPr>
          <w:ilvl w:val="0"/>
          <w:numId w:val="70"/>
        </w:numPr>
        <w:shd w:val="clear" w:color="auto" w:fill="auto"/>
        <w:tabs>
          <w:tab w:val="left" w:pos="1119"/>
          <w:tab w:val="left" w:pos="1701"/>
        </w:tabs>
        <w:spacing w:before="0" w:line="240" w:lineRule="auto"/>
        <w:ind w:left="20" w:right="20" w:firstLine="720"/>
        <w:rPr>
          <w:sz w:val="24"/>
          <w:szCs w:val="24"/>
        </w:rPr>
      </w:pPr>
      <w:r w:rsidRPr="007E7668">
        <w:rPr>
          <w:sz w:val="24"/>
          <w:szCs w:val="24"/>
        </w:rPr>
        <w:t>безопасность путей движения (в том числе эвакуационных), а также мест проживания, обслуживания и приложения труда;</w:t>
      </w:r>
    </w:p>
    <w:p w:rsidR="008D0555" w:rsidRPr="007E7668" w:rsidRDefault="008D0555" w:rsidP="00882F90">
      <w:pPr>
        <w:pStyle w:val="41"/>
        <w:numPr>
          <w:ilvl w:val="0"/>
          <w:numId w:val="70"/>
        </w:numPr>
        <w:shd w:val="clear" w:color="auto" w:fill="auto"/>
        <w:tabs>
          <w:tab w:val="left" w:pos="1119"/>
          <w:tab w:val="left" w:pos="1701"/>
        </w:tabs>
        <w:spacing w:before="0" w:line="240" w:lineRule="auto"/>
        <w:ind w:left="20" w:right="20" w:firstLine="720"/>
        <w:rPr>
          <w:sz w:val="24"/>
          <w:szCs w:val="24"/>
        </w:rPr>
      </w:pPr>
      <w:r w:rsidRPr="007E7668">
        <w:rPr>
          <w:sz w:val="24"/>
          <w:szCs w:val="24"/>
        </w:rPr>
        <w:t>информационную поддержку маломобильных групп населения на всех путях движения.</w:t>
      </w:r>
    </w:p>
    <w:p w:rsidR="008D0555" w:rsidRPr="007E7668" w:rsidRDefault="008D0555"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8D0555" w:rsidRPr="007E7668" w:rsidRDefault="008D0555"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w:t>
      </w:r>
      <w:r w:rsidR="007874AD" w:rsidRPr="007E7668">
        <w:rPr>
          <w:sz w:val="24"/>
          <w:szCs w:val="24"/>
        </w:rPr>
        <w:t xml:space="preserve"> </w:t>
      </w:r>
      <w:r w:rsidRPr="007E7668">
        <w:rPr>
          <w:sz w:val="24"/>
          <w:szCs w:val="24"/>
        </w:rPr>
        <w:t>с устройством горизонтальных промежуточных площадок вдоль спуска.</w:t>
      </w:r>
    </w:p>
    <w:p w:rsidR="008D0555" w:rsidRPr="007E7668" w:rsidRDefault="008D0555"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 xml:space="preserve">Ширина пешеходного пути через островок безопасности в местах перехода </w:t>
      </w:r>
      <w:r w:rsidRPr="007E7668">
        <w:rPr>
          <w:sz w:val="24"/>
          <w:szCs w:val="24"/>
        </w:rPr>
        <w:lastRenderedPageBreak/>
        <w:t>через проезжую часть улиц должна быть не менее 3 м, длина - не менее 2 м.</w:t>
      </w:r>
    </w:p>
    <w:p w:rsidR="008D0555" w:rsidRPr="007E7668" w:rsidRDefault="008D0555"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Опасные для инвалидов участки и пространства следует огораживать бортовым камнем высотой не менее 0,1 м.</w:t>
      </w:r>
    </w:p>
    <w:p w:rsidR="008D0555" w:rsidRPr="007E7668" w:rsidRDefault="008D0555" w:rsidP="00882F90">
      <w:pPr>
        <w:pStyle w:val="41"/>
        <w:numPr>
          <w:ilvl w:val="1"/>
          <w:numId w:val="64"/>
        </w:numPr>
        <w:shd w:val="clear" w:color="auto" w:fill="auto"/>
        <w:tabs>
          <w:tab w:val="left" w:pos="1119"/>
          <w:tab w:val="left" w:pos="1701"/>
        </w:tabs>
        <w:spacing w:before="0" w:line="240" w:lineRule="auto"/>
        <w:ind w:left="0" w:right="20" w:firstLine="851"/>
        <w:rPr>
          <w:sz w:val="24"/>
          <w:szCs w:val="24"/>
        </w:rPr>
      </w:pPr>
      <w:r w:rsidRPr="007E7668">
        <w:rPr>
          <w:sz w:val="24"/>
          <w:szCs w:val="24"/>
        </w:rPr>
        <w:t>Объекты социальной инфраструктуры должны оснащаться следующими специальными приспособлениями и оборудованием:</w:t>
      </w:r>
    </w:p>
    <w:p w:rsidR="008D0555" w:rsidRPr="007E7668" w:rsidRDefault="008D0555" w:rsidP="00882F90">
      <w:pPr>
        <w:pStyle w:val="41"/>
        <w:numPr>
          <w:ilvl w:val="0"/>
          <w:numId w:val="71"/>
        </w:numPr>
        <w:shd w:val="clear" w:color="auto" w:fill="auto"/>
        <w:tabs>
          <w:tab w:val="left" w:pos="1119"/>
          <w:tab w:val="left" w:pos="1701"/>
        </w:tabs>
        <w:spacing w:before="0" w:line="240" w:lineRule="auto"/>
        <w:ind w:left="20" w:right="20" w:firstLine="720"/>
        <w:rPr>
          <w:sz w:val="24"/>
          <w:szCs w:val="24"/>
        </w:rPr>
      </w:pPr>
      <w:r w:rsidRPr="007E7668">
        <w:rPr>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8D0555" w:rsidRPr="007E7668" w:rsidRDefault="008D0555" w:rsidP="00882F90">
      <w:pPr>
        <w:pStyle w:val="41"/>
        <w:numPr>
          <w:ilvl w:val="0"/>
          <w:numId w:val="71"/>
        </w:numPr>
        <w:shd w:val="clear" w:color="auto" w:fill="auto"/>
        <w:tabs>
          <w:tab w:val="left" w:pos="1119"/>
          <w:tab w:val="left" w:pos="1701"/>
        </w:tabs>
        <w:spacing w:before="0" w:line="240" w:lineRule="auto"/>
        <w:ind w:left="20" w:right="20" w:firstLine="720"/>
        <w:rPr>
          <w:sz w:val="24"/>
          <w:szCs w:val="24"/>
        </w:rPr>
      </w:pPr>
      <w:r w:rsidRPr="007E7668">
        <w:rPr>
          <w:sz w:val="24"/>
          <w:szCs w:val="24"/>
        </w:rPr>
        <w:t>телефонами-автоматами или иными средствами связи, доступными для инвалидов;</w:t>
      </w:r>
    </w:p>
    <w:p w:rsidR="008D0555" w:rsidRPr="007E7668" w:rsidRDefault="008D0555" w:rsidP="00882F90">
      <w:pPr>
        <w:pStyle w:val="41"/>
        <w:numPr>
          <w:ilvl w:val="0"/>
          <w:numId w:val="71"/>
        </w:numPr>
        <w:shd w:val="clear" w:color="auto" w:fill="auto"/>
        <w:tabs>
          <w:tab w:val="left" w:pos="1119"/>
          <w:tab w:val="left" w:pos="1701"/>
        </w:tabs>
        <w:spacing w:before="0" w:line="240" w:lineRule="auto"/>
        <w:ind w:left="20" w:firstLine="720"/>
        <w:rPr>
          <w:sz w:val="24"/>
          <w:szCs w:val="24"/>
        </w:rPr>
      </w:pPr>
      <w:r w:rsidRPr="007E7668">
        <w:rPr>
          <w:sz w:val="24"/>
          <w:szCs w:val="24"/>
        </w:rPr>
        <w:t>санитарно-гигиеническими помещениями;</w:t>
      </w:r>
    </w:p>
    <w:p w:rsidR="008D0555" w:rsidRPr="007E7668" w:rsidRDefault="008D0555" w:rsidP="00882F90">
      <w:pPr>
        <w:pStyle w:val="41"/>
        <w:numPr>
          <w:ilvl w:val="0"/>
          <w:numId w:val="71"/>
        </w:numPr>
        <w:shd w:val="clear" w:color="auto" w:fill="auto"/>
        <w:tabs>
          <w:tab w:val="left" w:pos="1119"/>
          <w:tab w:val="left" w:pos="1701"/>
        </w:tabs>
        <w:spacing w:before="0" w:line="240" w:lineRule="auto"/>
        <w:ind w:left="20" w:firstLine="720"/>
        <w:rPr>
          <w:sz w:val="24"/>
          <w:szCs w:val="24"/>
        </w:rPr>
      </w:pPr>
      <w:r w:rsidRPr="007E7668">
        <w:rPr>
          <w:sz w:val="24"/>
          <w:szCs w:val="24"/>
        </w:rPr>
        <w:t>пандусами и поручнями у лестниц при входах в здания;</w:t>
      </w:r>
    </w:p>
    <w:p w:rsidR="008D0555" w:rsidRPr="007E7668" w:rsidRDefault="008D0555" w:rsidP="00882F90">
      <w:pPr>
        <w:pStyle w:val="41"/>
        <w:numPr>
          <w:ilvl w:val="0"/>
          <w:numId w:val="71"/>
        </w:numPr>
        <w:shd w:val="clear" w:color="auto" w:fill="auto"/>
        <w:tabs>
          <w:tab w:val="left" w:pos="1119"/>
          <w:tab w:val="left" w:pos="1701"/>
        </w:tabs>
        <w:spacing w:before="0" w:line="240" w:lineRule="auto"/>
        <w:ind w:left="20" w:right="20" w:firstLine="720"/>
        <w:rPr>
          <w:sz w:val="24"/>
          <w:szCs w:val="24"/>
        </w:rPr>
      </w:pPr>
      <w:r w:rsidRPr="007E7668">
        <w:rPr>
          <w:sz w:val="24"/>
          <w:szCs w:val="24"/>
        </w:rPr>
        <w:t>пологими спусками у тротуаров в местах наземных переходов улиц, дорог, магистралей и остановок городского транспорта общего пользования;</w:t>
      </w:r>
    </w:p>
    <w:p w:rsidR="008D0555" w:rsidRPr="007E7668" w:rsidRDefault="008D0555" w:rsidP="00882F90">
      <w:pPr>
        <w:pStyle w:val="41"/>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специальными указателями маршрутов движения инвалидов по территории вокзалов, парков и других рекреационных зон;</w:t>
      </w:r>
    </w:p>
    <w:p w:rsidR="008D0555" w:rsidRPr="007E7668" w:rsidRDefault="008D0555" w:rsidP="00882F90">
      <w:pPr>
        <w:pStyle w:val="41"/>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8D0555" w:rsidRPr="007E7668" w:rsidRDefault="008D0555" w:rsidP="00882F90">
      <w:pPr>
        <w:pStyle w:val="41"/>
        <w:numPr>
          <w:ilvl w:val="0"/>
          <w:numId w:val="60"/>
        </w:numPr>
        <w:shd w:val="clear" w:color="auto" w:fill="auto"/>
        <w:tabs>
          <w:tab w:val="left" w:pos="1119"/>
          <w:tab w:val="left" w:pos="1701"/>
        </w:tabs>
        <w:spacing w:before="0" w:line="240" w:lineRule="auto"/>
        <w:ind w:left="20" w:right="20" w:firstLine="720"/>
        <w:rPr>
          <w:sz w:val="24"/>
          <w:szCs w:val="24"/>
        </w:rPr>
      </w:pPr>
      <w:r w:rsidRPr="007E7668">
        <w:rPr>
          <w:sz w:val="24"/>
          <w:szCs w:val="24"/>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8D0555" w:rsidRPr="007E7668" w:rsidRDefault="008D0555" w:rsidP="00882F90">
      <w:pPr>
        <w:pStyle w:val="41"/>
        <w:numPr>
          <w:ilvl w:val="1"/>
          <w:numId w:val="64"/>
        </w:numPr>
        <w:shd w:val="clear" w:color="auto" w:fill="auto"/>
        <w:tabs>
          <w:tab w:val="left" w:pos="1701"/>
        </w:tabs>
        <w:spacing w:before="0" w:line="240" w:lineRule="auto"/>
        <w:ind w:left="0" w:right="20" w:firstLine="851"/>
        <w:rPr>
          <w:sz w:val="24"/>
          <w:szCs w:val="24"/>
        </w:rPr>
      </w:pPr>
      <w:r w:rsidRPr="007E7668">
        <w:rPr>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8D0555" w:rsidRPr="007E7668" w:rsidRDefault="008D0555" w:rsidP="00882F90">
      <w:pPr>
        <w:pStyle w:val="41"/>
        <w:numPr>
          <w:ilvl w:val="1"/>
          <w:numId w:val="64"/>
        </w:numPr>
        <w:shd w:val="clear" w:color="auto" w:fill="auto"/>
        <w:tabs>
          <w:tab w:val="left" w:pos="872"/>
          <w:tab w:val="left" w:pos="1701"/>
        </w:tabs>
        <w:spacing w:before="0" w:line="240" w:lineRule="auto"/>
        <w:ind w:left="0" w:right="20" w:firstLine="851"/>
        <w:rPr>
          <w:sz w:val="24"/>
          <w:szCs w:val="24"/>
        </w:rPr>
      </w:pPr>
      <w:r w:rsidRPr="007E7668">
        <w:rPr>
          <w:sz w:val="24"/>
          <w:szCs w:val="24"/>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8D0555" w:rsidRPr="007E7668" w:rsidRDefault="008D0555" w:rsidP="00882F90">
      <w:pPr>
        <w:pStyle w:val="41"/>
        <w:numPr>
          <w:ilvl w:val="1"/>
          <w:numId w:val="64"/>
        </w:numPr>
        <w:shd w:val="clear" w:color="auto" w:fill="auto"/>
        <w:tabs>
          <w:tab w:val="left" w:pos="872"/>
          <w:tab w:val="left" w:pos="1701"/>
        </w:tabs>
        <w:spacing w:before="0" w:line="240" w:lineRule="auto"/>
        <w:ind w:left="0" w:right="20" w:firstLine="851"/>
        <w:rPr>
          <w:sz w:val="24"/>
          <w:szCs w:val="24"/>
        </w:rPr>
      </w:pPr>
      <w:r w:rsidRPr="007E7668">
        <w:rPr>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8D0555" w:rsidRPr="007E7668" w:rsidRDefault="008D0555" w:rsidP="00882F90">
      <w:pPr>
        <w:pStyle w:val="41"/>
        <w:numPr>
          <w:ilvl w:val="1"/>
          <w:numId w:val="64"/>
        </w:numPr>
        <w:shd w:val="clear" w:color="auto" w:fill="auto"/>
        <w:tabs>
          <w:tab w:val="left" w:pos="872"/>
          <w:tab w:val="left" w:pos="1701"/>
        </w:tabs>
        <w:spacing w:before="0" w:line="240" w:lineRule="auto"/>
        <w:ind w:left="0" w:right="20" w:firstLine="851"/>
        <w:rPr>
          <w:sz w:val="24"/>
          <w:szCs w:val="24"/>
        </w:rPr>
      </w:pPr>
      <w:r w:rsidRPr="007E7668">
        <w:rPr>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8D0555" w:rsidRPr="007E7668" w:rsidRDefault="008D0555" w:rsidP="00882F90">
      <w:pPr>
        <w:pStyle w:val="41"/>
        <w:numPr>
          <w:ilvl w:val="1"/>
          <w:numId w:val="64"/>
        </w:numPr>
        <w:shd w:val="clear" w:color="auto" w:fill="auto"/>
        <w:tabs>
          <w:tab w:val="left" w:pos="1158"/>
          <w:tab w:val="left" w:pos="1701"/>
        </w:tabs>
        <w:spacing w:before="0" w:line="240" w:lineRule="auto"/>
        <w:ind w:left="0" w:right="20" w:firstLine="851"/>
        <w:rPr>
          <w:sz w:val="24"/>
          <w:szCs w:val="24"/>
        </w:rPr>
      </w:pPr>
      <w:r w:rsidRPr="007E7668">
        <w:rPr>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8D0555" w:rsidRPr="007E7668" w:rsidRDefault="008D0555" w:rsidP="00882F90">
      <w:pPr>
        <w:pStyle w:val="41"/>
        <w:numPr>
          <w:ilvl w:val="1"/>
          <w:numId w:val="64"/>
        </w:numPr>
        <w:shd w:val="clear" w:color="auto" w:fill="auto"/>
        <w:tabs>
          <w:tab w:val="left" w:pos="872"/>
          <w:tab w:val="left" w:pos="1701"/>
        </w:tabs>
        <w:spacing w:before="0" w:line="240" w:lineRule="auto"/>
        <w:ind w:left="0" w:right="20" w:firstLine="851"/>
        <w:rPr>
          <w:sz w:val="24"/>
          <w:szCs w:val="24"/>
        </w:rPr>
      </w:pPr>
      <w:r w:rsidRPr="007E7668">
        <w:rPr>
          <w:sz w:val="24"/>
          <w:szCs w:val="24"/>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8D0555" w:rsidRPr="007E7668" w:rsidRDefault="008D0555" w:rsidP="00882F90">
      <w:pPr>
        <w:pStyle w:val="41"/>
        <w:numPr>
          <w:ilvl w:val="1"/>
          <w:numId w:val="64"/>
        </w:numPr>
        <w:shd w:val="clear" w:color="auto" w:fill="auto"/>
        <w:tabs>
          <w:tab w:val="left" w:pos="872"/>
          <w:tab w:val="left" w:pos="1701"/>
        </w:tabs>
        <w:spacing w:before="0" w:line="240" w:lineRule="auto"/>
        <w:ind w:left="0" w:right="20" w:firstLine="851"/>
        <w:rPr>
          <w:sz w:val="24"/>
          <w:szCs w:val="24"/>
        </w:rPr>
      </w:pPr>
      <w:r w:rsidRPr="007E7668">
        <w:rPr>
          <w:sz w:val="24"/>
          <w:szCs w:val="24"/>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675F27" w:rsidRPr="007E7668" w:rsidRDefault="00675F27" w:rsidP="007E7668">
      <w:pPr>
        <w:pStyle w:val="a7"/>
      </w:pPr>
      <w:bookmarkStart w:id="7" w:name="bookmark8"/>
    </w:p>
    <w:p w:rsidR="008D0555" w:rsidRPr="007E7668" w:rsidRDefault="008D0555" w:rsidP="007E7668">
      <w:pPr>
        <w:pStyle w:val="12"/>
        <w:keepNext/>
        <w:keepLines/>
        <w:shd w:val="clear" w:color="auto" w:fill="auto"/>
        <w:spacing w:after="0" w:line="240" w:lineRule="auto"/>
        <w:ind w:left="20"/>
        <w:jc w:val="center"/>
        <w:rPr>
          <w:sz w:val="24"/>
          <w:szCs w:val="24"/>
        </w:rPr>
      </w:pPr>
      <w:r w:rsidRPr="007E7668">
        <w:rPr>
          <w:rFonts w:eastAsia="Calibri"/>
          <w:bCs w:val="0"/>
          <w:sz w:val="24"/>
          <w:szCs w:val="24"/>
        </w:rPr>
        <w:lastRenderedPageBreak/>
        <w:t>Материалы по обоснованию расчетных показателей</w:t>
      </w:r>
      <w:bookmarkEnd w:id="7"/>
    </w:p>
    <w:p w:rsidR="008D0555" w:rsidRPr="007E7668" w:rsidRDefault="008D0555" w:rsidP="007E7668">
      <w:pPr>
        <w:pStyle w:val="41"/>
        <w:shd w:val="clear" w:color="auto" w:fill="auto"/>
        <w:spacing w:before="0" w:line="240" w:lineRule="auto"/>
        <w:ind w:left="20" w:firstLine="0"/>
        <w:jc w:val="center"/>
        <w:rPr>
          <w:sz w:val="24"/>
          <w:szCs w:val="24"/>
        </w:rPr>
      </w:pPr>
      <w:r w:rsidRPr="007E7668">
        <w:rPr>
          <w:sz w:val="24"/>
          <w:szCs w:val="24"/>
        </w:rPr>
        <w:t>Перечень законодательных актов Российской Федерации</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Возду</w:t>
      </w:r>
      <w:r w:rsidRPr="007E7668">
        <w:rPr>
          <w:rStyle w:val="23"/>
          <w:sz w:val="24"/>
          <w:szCs w:val="24"/>
          <w:u w:val="none"/>
        </w:rPr>
        <w:t>шн</w:t>
      </w:r>
      <w:r w:rsidRPr="007E7668">
        <w:rPr>
          <w:sz w:val="24"/>
          <w:szCs w:val="24"/>
        </w:rPr>
        <w:t>ый кодекс Российской Федерации от 19.03.1997№60-ФЗ;</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Кодекс внутреннего водного транспорта Российской Федерации от 07.03.2001 № 24-ФЗ;</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Земельный кодекс Российской Федерации от 25.10.2001№136-ФЗ;</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Лесной кодекс Российской Федерации от 04.12.2006 №200-ФЗ;</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Закон Российской Федерации от 21.02.1992 №2395-1 «О недрах»;</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Федеральный закон от 14.03.1995 №33-ФЗ «Об особо охраняемых природных территориях»;</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Федеральный закон от 24.11.1995 №181-ФЗ «О социальной защите инвалидов в Российской федерации»;</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Федеральный закон от 10.12.1995№ 196-ФЗ «О безопасности дорожного движения»;</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Федеральный закон от 09.01.1996 № 3-ФЗ «О радиационной безопасности населения»;</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Федеральный закон от 12.01.1996 № 8-ФЗ «О погребении и похоронном деле»;</w:t>
      </w:r>
    </w:p>
    <w:p w:rsidR="008D0555" w:rsidRPr="007E7668" w:rsidRDefault="008D0555" w:rsidP="007B5B0C">
      <w:pPr>
        <w:pStyle w:val="41"/>
        <w:shd w:val="clear" w:color="auto" w:fill="auto"/>
        <w:tabs>
          <w:tab w:val="left" w:pos="5170"/>
          <w:tab w:val="left" w:pos="5791"/>
        </w:tabs>
        <w:spacing w:before="0" w:line="240" w:lineRule="auto"/>
        <w:ind w:left="20" w:firstLine="831"/>
        <w:rPr>
          <w:sz w:val="24"/>
          <w:szCs w:val="24"/>
        </w:rPr>
      </w:pPr>
      <w:r w:rsidRPr="007E7668">
        <w:rPr>
          <w:sz w:val="24"/>
          <w:szCs w:val="24"/>
        </w:rPr>
        <w:t>Федеральный закон от 21.07.1997</w:t>
      </w:r>
      <w:r w:rsidRPr="007E7668">
        <w:rPr>
          <w:sz w:val="24"/>
          <w:szCs w:val="24"/>
        </w:rPr>
        <w:tab/>
        <w:t>№</w:t>
      </w:r>
      <w:r w:rsidRPr="007E7668">
        <w:rPr>
          <w:sz w:val="24"/>
          <w:szCs w:val="24"/>
        </w:rPr>
        <w:tab/>
        <w:t>116-ФЗ «О промышленной</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безопасности опасных производственных объектов»;</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Федеральный закон от 24.06.1998 № 89-ФЗ «Об отходах производства и потребления»;</w:t>
      </w:r>
    </w:p>
    <w:p w:rsidR="008D0555" w:rsidRPr="007E7668" w:rsidRDefault="008D0555" w:rsidP="007B5B0C">
      <w:pPr>
        <w:pStyle w:val="41"/>
        <w:shd w:val="clear" w:color="auto" w:fill="auto"/>
        <w:tabs>
          <w:tab w:val="left" w:pos="5791"/>
        </w:tabs>
        <w:spacing w:before="0" w:line="240" w:lineRule="auto"/>
        <w:ind w:left="20" w:firstLine="831"/>
        <w:rPr>
          <w:sz w:val="24"/>
          <w:szCs w:val="24"/>
        </w:rPr>
      </w:pPr>
      <w:r w:rsidRPr="007E7668">
        <w:rPr>
          <w:sz w:val="24"/>
          <w:szCs w:val="24"/>
        </w:rPr>
        <w:t>Федеральный закон от 30.03.1999</w:t>
      </w:r>
      <w:r w:rsidRPr="007E7668">
        <w:rPr>
          <w:sz w:val="24"/>
          <w:szCs w:val="24"/>
        </w:rPr>
        <w:tab/>
        <w:t>№ 52-Ф3 «О санитарно</w:t>
      </w:r>
      <w:r w:rsidRPr="007E7668">
        <w:rPr>
          <w:sz w:val="24"/>
          <w:szCs w:val="24"/>
        </w:rPr>
        <w:softHyphen/>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эпидемиологическом благополучии населения»;</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Федеральный закон от 31.03.1999 № 69-ФЗ «О газоснабжении в Российской Федерации»;</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Федеральный закон от 04.05.1999 № 96-Ф3 «Об охране атмосферного воздуха»;</w:t>
      </w:r>
    </w:p>
    <w:p w:rsidR="008D0555" w:rsidRPr="007E7668" w:rsidRDefault="008D0555" w:rsidP="007B5B0C">
      <w:pPr>
        <w:pStyle w:val="41"/>
        <w:shd w:val="clear" w:color="auto" w:fill="auto"/>
        <w:spacing w:before="0" w:line="240" w:lineRule="auto"/>
        <w:ind w:left="20" w:right="40" w:firstLine="831"/>
        <w:rPr>
          <w:sz w:val="24"/>
          <w:szCs w:val="24"/>
        </w:rPr>
      </w:pPr>
      <w:r w:rsidRPr="007E7668">
        <w:rPr>
          <w:sz w:val="24"/>
          <w:szCs w:val="24"/>
        </w:rPr>
        <w:t>Федеральный закон от 10.01.2002 № 7-ФЗ «Об охране окружающей среды»;</w:t>
      </w:r>
    </w:p>
    <w:p w:rsidR="008D0555" w:rsidRPr="007E7668" w:rsidRDefault="008D0555" w:rsidP="007B5B0C">
      <w:pPr>
        <w:pStyle w:val="41"/>
        <w:shd w:val="clear" w:color="auto" w:fill="auto"/>
        <w:tabs>
          <w:tab w:val="left" w:pos="5170"/>
          <w:tab w:val="left" w:pos="5791"/>
        </w:tabs>
        <w:spacing w:before="0" w:line="240" w:lineRule="auto"/>
        <w:ind w:left="20" w:right="40" w:firstLine="831"/>
        <w:rPr>
          <w:sz w:val="24"/>
          <w:szCs w:val="24"/>
        </w:rPr>
      </w:pPr>
      <w:r w:rsidRPr="007E7668">
        <w:rPr>
          <w:sz w:val="24"/>
          <w:szCs w:val="24"/>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w:t>
      </w:r>
      <w:r w:rsidRPr="007E7668">
        <w:rPr>
          <w:sz w:val="24"/>
          <w:szCs w:val="24"/>
        </w:rPr>
        <w:tab/>
        <w:t>№</w:t>
      </w:r>
      <w:r w:rsidRPr="007E7668">
        <w:rPr>
          <w:sz w:val="24"/>
          <w:szCs w:val="24"/>
        </w:rPr>
        <w:tab/>
        <w:t>17-ФЗ «О железнодорожном</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транспорте в Российской Федерации»;</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Федеральный закон от 06.10.2003 № 131-ФЗ «Об общих принципах организации местного самоуправления в Российской Федерации»;</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Федеральный закон от 21.12.2004 № 172-ФЗ «О переводе земель или земельных участков из одной категории в другую»;</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Федеральный закон от 30.12.2004 № 210-Ф3 «Об основах регулирования тарифов организаций коммунального комплекса»;</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Федеральный закон от 30.12.2006 № 271-ФЗ «О розничных рынках и о внесении изменений в Трудовой кодекс Российской Федерации»;</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Федеральный закон от 22.07.2008 № 123-ФЗ «Технический регламент о требованиях пожарной безопасности»;</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lastRenderedPageBreak/>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C31BD5" w:rsidRDefault="00C31BD5" w:rsidP="00C31BD5">
      <w:pPr>
        <w:pStyle w:val="41"/>
        <w:shd w:val="clear" w:color="auto" w:fill="auto"/>
        <w:spacing w:before="0" w:line="240" w:lineRule="auto"/>
        <w:ind w:firstLine="0"/>
        <w:jc w:val="center"/>
        <w:rPr>
          <w:sz w:val="24"/>
          <w:szCs w:val="24"/>
        </w:rPr>
      </w:pPr>
    </w:p>
    <w:p w:rsidR="008D0555" w:rsidRDefault="008D0555" w:rsidP="00C31BD5">
      <w:pPr>
        <w:pStyle w:val="41"/>
        <w:shd w:val="clear" w:color="auto" w:fill="auto"/>
        <w:spacing w:before="0" w:line="240" w:lineRule="auto"/>
        <w:ind w:firstLine="0"/>
        <w:jc w:val="center"/>
        <w:rPr>
          <w:sz w:val="24"/>
          <w:szCs w:val="24"/>
        </w:rPr>
      </w:pPr>
      <w:r w:rsidRPr="007E7668">
        <w:rPr>
          <w:sz w:val="24"/>
          <w:szCs w:val="24"/>
        </w:rPr>
        <w:t>Подзаконные правовые акты Российской Федерации</w:t>
      </w:r>
    </w:p>
    <w:p w:rsidR="00C31BD5" w:rsidRPr="007E7668" w:rsidRDefault="00C31BD5" w:rsidP="00C31BD5">
      <w:pPr>
        <w:pStyle w:val="41"/>
        <w:shd w:val="clear" w:color="auto" w:fill="auto"/>
        <w:spacing w:before="0" w:line="240" w:lineRule="auto"/>
        <w:ind w:firstLine="0"/>
        <w:jc w:val="center"/>
        <w:rPr>
          <w:sz w:val="24"/>
          <w:szCs w:val="24"/>
        </w:rPr>
      </w:pP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Указ Президента Российской Федерации от 02.10.1992 № 1156 «О мерах по формированию доступной для инвалидов среды жизнедеятельности»;</w:t>
      </w:r>
    </w:p>
    <w:p w:rsidR="00675F27"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675F27" w:rsidRPr="007E7668" w:rsidRDefault="00AF015D"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fldChar w:fldCharType="begin"/>
      </w:r>
      <w:r w:rsidR="008D0555" w:rsidRPr="007E7668">
        <w:rPr>
          <w:sz w:val="24"/>
          <w:szCs w:val="24"/>
        </w:rPr>
        <w:instrText xml:space="preserve"> TOC \o "1-5" \h \z </w:instrText>
      </w:r>
      <w:r w:rsidRPr="007E7668">
        <w:rPr>
          <w:sz w:val="24"/>
          <w:szCs w:val="24"/>
        </w:rPr>
        <w:fldChar w:fldCharType="separate"/>
      </w:r>
      <w:r w:rsidR="00675F27" w:rsidRPr="007E7668">
        <w:rPr>
          <w:sz w:val="24"/>
          <w:szCs w:val="24"/>
        </w:rPr>
        <w:t>постановление Правительства Российской Федерации</w:t>
      </w:r>
      <w:r w:rsidR="00675F27" w:rsidRPr="007E7668">
        <w:rPr>
          <w:sz w:val="24"/>
          <w:szCs w:val="24"/>
        </w:rPr>
        <w:tab/>
        <w:t xml:space="preserve">от 20.11.2000 № </w:t>
      </w:r>
      <w:r w:rsidR="008D0555" w:rsidRPr="007E7668">
        <w:rPr>
          <w:sz w:val="24"/>
          <w:szCs w:val="24"/>
        </w:rPr>
        <w:t>878</w:t>
      </w:r>
      <w:r w:rsidR="00675F27" w:rsidRPr="007E7668">
        <w:rPr>
          <w:sz w:val="24"/>
          <w:szCs w:val="24"/>
        </w:rPr>
        <w:t xml:space="preserve"> </w:t>
      </w:r>
      <w:r w:rsidR="008D0555" w:rsidRPr="007E7668">
        <w:rPr>
          <w:sz w:val="24"/>
          <w:szCs w:val="24"/>
        </w:rPr>
        <w:t xml:space="preserve">«Об утверждении Правил охраны газораспределительных сетей»; </w:t>
      </w:r>
    </w:p>
    <w:p w:rsidR="008D0555" w:rsidRPr="007E7668" w:rsidRDefault="008D0555"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 от 30.12.2003г. № 794</w:t>
      </w:r>
      <w:r w:rsidR="00675F27" w:rsidRPr="007E7668">
        <w:rPr>
          <w:sz w:val="24"/>
          <w:szCs w:val="24"/>
        </w:rPr>
        <w:t xml:space="preserve"> </w:t>
      </w:r>
      <w:r w:rsidRPr="007E7668">
        <w:rPr>
          <w:sz w:val="24"/>
          <w:szCs w:val="24"/>
        </w:rPr>
        <w:t>«О единой государственной системе предупреждения и ликвидации чрезвычайных ситуаций»;</w:t>
      </w:r>
    </w:p>
    <w:p w:rsidR="00675F27" w:rsidRPr="007E7668" w:rsidRDefault="007B2078"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Pr>
          <w:sz w:val="24"/>
          <w:szCs w:val="24"/>
        </w:rPr>
        <w:t>абзац исключен</w:t>
      </w:r>
      <w:r w:rsidR="008D0555" w:rsidRPr="007E7668">
        <w:rPr>
          <w:sz w:val="24"/>
          <w:szCs w:val="24"/>
        </w:rPr>
        <w:t xml:space="preserve">; </w:t>
      </w:r>
    </w:p>
    <w:p w:rsidR="008D0555" w:rsidRPr="007E7668" w:rsidRDefault="00675F27"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w:t>
      </w:r>
      <w:r w:rsidRPr="007E7668">
        <w:rPr>
          <w:sz w:val="24"/>
          <w:szCs w:val="24"/>
        </w:rPr>
        <w:tab/>
        <w:t xml:space="preserve">от 12.10.2006 № </w:t>
      </w:r>
      <w:r w:rsidR="008D0555" w:rsidRPr="007E7668">
        <w:rPr>
          <w:sz w:val="24"/>
          <w:szCs w:val="24"/>
        </w:rPr>
        <w:t>611</w:t>
      </w:r>
      <w:r w:rsidRPr="007E7668">
        <w:rPr>
          <w:sz w:val="24"/>
          <w:szCs w:val="24"/>
        </w:rPr>
        <w:t xml:space="preserve"> </w:t>
      </w:r>
      <w:r w:rsidR="008D0555" w:rsidRPr="007E7668">
        <w:rPr>
          <w:sz w:val="24"/>
          <w:szCs w:val="24"/>
        </w:rPr>
        <w:t>«О порядке установления и использов</w:t>
      </w:r>
      <w:r w:rsidRPr="007E7668">
        <w:rPr>
          <w:sz w:val="24"/>
          <w:szCs w:val="24"/>
        </w:rPr>
        <w:t xml:space="preserve">ания полос отвода и охранных </w:t>
      </w:r>
      <w:r w:rsidR="008D0555" w:rsidRPr="007E7668">
        <w:rPr>
          <w:sz w:val="24"/>
          <w:szCs w:val="24"/>
        </w:rPr>
        <w:t>зон</w:t>
      </w:r>
      <w:r w:rsidRPr="007E7668">
        <w:rPr>
          <w:sz w:val="24"/>
          <w:szCs w:val="24"/>
        </w:rPr>
        <w:t xml:space="preserve"> </w:t>
      </w:r>
      <w:r w:rsidR="008D0555" w:rsidRPr="007E7668">
        <w:rPr>
          <w:sz w:val="24"/>
          <w:szCs w:val="24"/>
        </w:rPr>
        <w:t>железных дорог»;</w:t>
      </w:r>
    </w:p>
    <w:p w:rsidR="008D0555" w:rsidRPr="007E7668" w:rsidRDefault="00675F27" w:rsidP="007B5B0C">
      <w:pPr>
        <w:pStyle w:val="af2"/>
        <w:shd w:val="clear" w:color="auto" w:fill="auto"/>
        <w:tabs>
          <w:tab w:val="left" w:pos="2036"/>
          <w:tab w:val="center" w:pos="4686"/>
          <w:tab w:val="right" w:pos="6990"/>
          <w:tab w:val="left" w:pos="7057"/>
          <w:tab w:val="right" w:pos="9150"/>
          <w:tab w:val="right" w:pos="9675"/>
        </w:tabs>
        <w:spacing w:line="240" w:lineRule="auto"/>
        <w:ind w:left="20" w:firstLine="831"/>
        <w:rPr>
          <w:sz w:val="24"/>
          <w:szCs w:val="24"/>
        </w:rPr>
      </w:pPr>
      <w:r w:rsidRPr="007E7668">
        <w:rPr>
          <w:sz w:val="24"/>
          <w:szCs w:val="24"/>
        </w:rPr>
        <w:t>постановление Правительства Российской Федерации</w:t>
      </w:r>
      <w:r w:rsidRPr="007E7668">
        <w:rPr>
          <w:sz w:val="24"/>
          <w:szCs w:val="24"/>
        </w:rPr>
        <w:tab/>
        <w:t xml:space="preserve">от 21.05.2007 № </w:t>
      </w:r>
      <w:r w:rsidR="008D0555" w:rsidRPr="007E7668">
        <w:rPr>
          <w:sz w:val="24"/>
          <w:szCs w:val="24"/>
        </w:rPr>
        <w:t>304</w:t>
      </w:r>
      <w:r w:rsidR="00AF015D" w:rsidRPr="007E7668">
        <w:rPr>
          <w:sz w:val="24"/>
          <w:szCs w:val="24"/>
        </w:rPr>
        <w:fldChar w:fldCharType="end"/>
      </w:r>
      <w:r w:rsidRPr="007E7668">
        <w:rPr>
          <w:sz w:val="24"/>
          <w:szCs w:val="24"/>
        </w:rPr>
        <w:t xml:space="preserve"> </w:t>
      </w:r>
      <w:r w:rsidR="008D0555" w:rsidRPr="007E7668">
        <w:rPr>
          <w:sz w:val="24"/>
          <w:szCs w:val="24"/>
        </w:rPr>
        <w:t>«О классификации чрезвычайных ситуаций природного и техногенного характера»;</w:t>
      </w:r>
    </w:p>
    <w:p w:rsidR="00675F27" w:rsidRPr="007E7668" w:rsidRDefault="00AF015D"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fldChar w:fldCharType="begin"/>
      </w:r>
      <w:r w:rsidR="008D0555" w:rsidRPr="007E7668">
        <w:rPr>
          <w:sz w:val="24"/>
          <w:szCs w:val="24"/>
        </w:rPr>
        <w:instrText xml:space="preserve"> TOC \o "1-5" \h \z </w:instrText>
      </w:r>
      <w:r w:rsidRPr="007E7668">
        <w:rPr>
          <w:sz w:val="24"/>
          <w:szCs w:val="24"/>
        </w:rPr>
        <w:fldChar w:fldCharType="separate"/>
      </w:r>
      <w:r w:rsidR="00675F27" w:rsidRPr="007E7668">
        <w:rPr>
          <w:sz w:val="24"/>
          <w:szCs w:val="24"/>
        </w:rPr>
        <w:t xml:space="preserve">постановление Правительства </w:t>
      </w:r>
      <w:r w:rsidR="008D0555" w:rsidRPr="007E7668">
        <w:rPr>
          <w:sz w:val="24"/>
          <w:szCs w:val="24"/>
        </w:rPr>
        <w:t>Российско</w:t>
      </w:r>
      <w:r w:rsidR="00675F27" w:rsidRPr="007E7668">
        <w:rPr>
          <w:sz w:val="24"/>
          <w:szCs w:val="24"/>
        </w:rPr>
        <w:t xml:space="preserve">й Федерации от </w:t>
      </w:r>
      <w:r w:rsidR="00DF6591">
        <w:rPr>
          <w:sz w:val="24"/>
          <w:szCs w:val="24"/>
        </w:rPr>
        <w:t>12.09</w:t>
      </w:r>
      <w:r w:rsidR="00675F27" w:rsidRPr="007E7668">
        <w:rPr>
          <w:sz w:val="24"/>
          <w:szCs w:val="24"/>
        </w:rPr>
        <w:t>.20</w:t>
      </w:r>
      <w:r w:rsidR="00DF6591">
        <w:rPr>
          <w:sz w:val="24"/>
          <w:szCs w:val="24"/>
        </w:rPr>
        <w:t>15</w:t>
      </w:r>
      <w:r w:rsidR="00675F27" w:rsidRPr="007E7668">
        <w:rPr>
          <w:sz w:val="24"/>
          <w:szCs w:val="24"/>
        </w:rPr>
        <w:t xml:space="preserve"> № </w:t>
      </w:r>
      <w:r w:rsidR="00DF6591">
        <w:rPr>
          <w:sz w:val="24"/>
          <w:szCs w:val="24"/>
        </w:rPr>
        <w:t>972</w:t>
      </w:r>
      <w:r w:rsidR="00675F27" w:rsidRPr="007E7668">
        <w:rPr>
          <w:sz w:val="24"/>
          <w:szCs w:val="24"/>
        </w:rPr>
        <w:t xml:space="preserve"> </w:t>
      </w:r>
      <w:r w:rsidR="008D0555" w:rsidRPr="007E7668">
        <w:rPr>
          <w:sz w:val="24"/>
          <w:szCs w:val="24"/>
        </w:rPr>
        <w:t xml:space="preserve">«Об утверждении Положения о зонах охраны культурного наследия (памятников истории и культуры) народов Российской Федерации»; </w:t>
      </w:r>
    </w:p>
    <w:p w:rsidR="00675F27"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w:t>
      </w:r>
      <w:r w:rsidR="008D0555" w:rsidRPr="007E7668">
        <w:rPr>
          <w:sz w:val="24"/>
          <w:szCs w:val="24"/>
        </w:rPr>
        <w:t>Правительства</w:t>
      </w:r>
      <w:r w:rsidRPr="007E7668">
        <w:rPr>
          <w:sz w:val="24"/>
          <w:szCs w:val="24"/>
        </w:rPr>
        <w:t xml:space="preserve"> Российской Федерации </w:t>
      </w:r>
      <w:r w:rsidR="008D0555" w:rsidRPr="007E7668">
        <w:rPr>
          <w:sz w:val="24"/>
          <w:szCs w:val="24"/>
        </w:rPr>
        <w:t>от 02.09.2009 № 717 «О нормах отвода земель для размещения автомобильных дорог и (или) объектов дорожного сервиса»;</w:t>
      </w:r>
    </w:p>
    <w:p w:rsidR="00675F27" w:rsidRPr="007E7668" w:rsidRDefault="00675F27" w:rsidP="00CD0B3F">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w:t>
      </w:r>
      <w:r w:rsidR="008D0555" w:rsidRPr="007E7668">
        <w:rPr>
          <w:sz w:val="24"/>
          <w:szCs w:val="24"/>
        </w:rPr>
        <w:t xml:space="preserve"> </w:t>
      </w:r>
      <w:r w:rsidRPr="007E7668">
        <w:rPr>
          <w:sz w:val="24"/>
          <w:szCs w:val="24"/>
        </w:rPr>
        <w:t xml:space="preserve">Федерации </w:t>
      </w:r>
      <w:r w:rsidR="00F65397" w:rsidRPr="007E7668">
        <w:rPr>
          <w:sz w:val="24"/>
          <w:szCs w:val="24"/>
        </w:rPr>
        <w:t xml:space="preserve">от 29.10.2009 № </w:t>
      </w:r>
      <w:r w:rsidR="008D0555" w:rsidRPr="007E7668">
        <w:rPr>
          <w:sz w:val="24"/>
          <w:szCs w:val="24"/>
        </w:rPr>
        <w:t>860</w:t>
      </w:r>
      <w:r w:rsidR="00AF015D" w:rsidRPr="007E7668">
        <w:rPr>
          <w:sz w:val="24"/>
          <w:szCs w:val="24"/>
        </w:rPr>
        <w:fldChar w:fldCharType="end"/>
      </w:r>
      <w:r w:rsidR="008D0555" w:rsidRPr="007E7668">
        <w:rPr>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w:t>
      </w:r>
      <w:r w:rsidR="003E270E">
        <w:rPr>
          <w:sz w:val="24"/>
          <w:szCs w:val="24"/>
        </w:rPr>
        <w:t xml:space="preserve">щади и </w:t>
      </w:r>
      <w:r w:rsidRPr="007E7668">
        <w:rPr>
          <w:sz w:val="24"/>
          <w:szCs w:val="24"/>
        </w:rPr>
        <w:t xml:space="preserve">границ лесопарковых зон, </w:t>
      </w:r>
      <w:r w:rsidR="008D0555" w:rsidRPr="007E7668">
        <w:rPr>
          <w:sz w:val="24"/>
          <w:szCs w:val="24"/>
        </w:rPr>
        <w:t xml:space="preserve">зеленых зон»; </w:t>
      </w:r>
    </w:p>
    <w:p w:rsidR="00675F27" w:rsidRPr="007E7668" w:rsidRDefault="008D0555"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8D0555" w:rsidRPr="007E7668" w:rsidRDefault="00675F27" w:rsidP="007B5B0C">
      <w:pPr>
        <w:pStyle w:val="af2"/>
        <w:shd w:val="clear" w:color="auto" w:fill="auto"/>
        <w:tabs>
          <w:tab w:val="left" w:pos="2041"/>
          <w:tab w:val="left" w:pos="3927"/>
          <w:tab w:val="left" w:pos="5535"/>
          <w:tab w:val="left" w:pos="7077"/>
          <w:tab w:val="left" w:pos="7422"/>
          <w:tab w:val="right" w:pos="9651"/>
        </w:tabs>
        <w:spacing w:line="240" w:lineRule="auto"/>
        <w:ind w:left="20" w:firstLine="831"/>
        <w:rPr>
          <w:sz w:val="24"/>
          <w:szCs w:val="24"/>
        </w:rPr>
      </w:pPr>
      <w:r w:rsidRPr="007E7668">
        <w:rPr>
          <w:sz w:val="24"/>
          <w:szCs w:val="24"/>
        </w:rPr>
        <w:t xml:space="preserve">постановление Правительства Российской Федерации от 18.04.2014 № </w:t>
      </w:r>
      <w:r w:rsidR="008D0555" w:rsidRPr="007E7668">
        <w:rPr>
          <w:sz w:val="24"/>
          <w:szCs w:val="24"/>
        </w:rPr>
        <w:t>360</w:t>
      </w:r>
      <w:r w:rsidRPr="007E7668">
        <w:rPr>
          <w:sz w:val="24"/>
          <w:szCs w:val="24"/>
        </w:rPr>
        <w:t xml:space="preserve"> </w:t>
      </w:r>
      <w:r w:rsidR="008D0555" w:rsidRPr="007E7668">
        <w:rPr>
          <w:sz w:val="24"/>
          <w:szCs w:val="24"/>
        </w:rPr>
        <w:t>«Об определении границ зон затопления, подтопления»;</w:t>
      </w:r>
    </w:p>
    <w:p w:rsidR="00675F27" w:rsidRPr="007E7668" w:rsidRDefault="00675F27" w:rsidP="007B5B0C">
      <w:pPr>
        <w:pStyle w:val="41"/>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7E7668">
        <w:rPr>
          <w:sz w:val="24"/>
          <w:szCs w:val="24"/>
        </w:rPr>
        <w:t>постановление Правительства</w:t>
      </w:r>
      <w:r w:rsidRPr="007E7668">
        <w:rPr>
          <w:sz w:val="24"/>
          <w:szCs w:val="24"/>
        </w:rPr>
        <w:tab/>
        <w:t xml:space="preserve">Российской Федерации от 05.05.2014 № </w:t>
      </w:r>
      <w:r w:rsidR="008D0555" w:rsidRPr="007E7668">
        <w:rPr>
          <w:sz w:val="24"/>
          <w:szCs w:val="24"/>
        </w:rPr>
        <w:t>405</w:t>
      </w:r>
      <w:r w:rsidRPr="007E7668">
        <w:rPr>
          <w:sz w:val="24"/>
          <w:szCs w:val="24"/>
        </w:rPr>
        <w:t xml:space="preserve"> </w:t>
      </w:r>
      <w:r w:rsidR="008D0555" w:rsidRPr="007E7668">
        <w:rPr>
          <w:sz w:val="24"/>
          <w:szCs w:val="24"/>
        </w:rPr>
        <w:t xml:space="preserve">«Об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D320E4" w:rsidRDefault="008D0555" w:rsidP="00D320E4">
      <w:pPr>
        <w:pStyle w:val="41"/>
        <w:shd w:val="clear" w:color="auto" w:fill="auto"/>
        <w:tabs>
          <w:tab w:val="right" w:pos="3999"/>
          <w:tab w:val="left" w:pos="4072"/>
          <w:tab w:val="left" w:pos="5535"/>
          <w:tab w:val="left" w:pos="7077"/>
          <w:tab w:val="right" w:pos="9169"/>
          <w:tab w:val="right" w:pos="9651"/>
        </w:tabs>
        <w:spacing w:before="0" w:line="240" w:lineRule="auto"/>
        <w:ind w:left="23" w:firstLine="833"/>
        <w:rPr>
          <w:sz w:val="24"/>
          <w:szCs w:val="24"/>
        </w:rPr>
      </w:pPr>
      <w:r w:rsidRPr="007E7668">
        <w:rPr>
          <w:sz w:val="24"/>
          <w:szCs w:val="24"/>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D320E4" w:rsidRDefault="008D0555" w:rsidP="00D320E4">
      <w:pPr>
        <w:pStyle w:val="41"/>
        <w:tabs>
          <w:tab w:val="right" w:pos="3999"/>
          <w:tab w:val="left" w:pos="4072"/>
          <w:tab w:val="left" w:pos="5535"/>
          <w:tab w:val="left" w:pos="7077"/>
          <w:tab w:val="right" w:pos="9169"/>
          <w:tab w:val="right" w:pos="9651"/>
        </w:tabs>
        <w:spacing w:before="0" w:line="240" w:lineRule="auto"/>
        <w:ind w:left="23" w:firstLine="833"/>
        <w:rPr>
          <w:sz w:val="24"/>
          <w:szCs w:val="24"/>
        </w:rPr>
      </w:pPr>
      <w:r w:rsidRPr="007E7668">
        <w:rPr>
          <w:sz w:val="24"/>
          <w:szCs w:val="24"/>
        </w:rPr>
        <w:t xml:space="preserve"> </w:t>
      </w:r>
      <w:r w:rsidR="00D320E4" w:rsidRPr="00D320E4">
        <w:rPr>
          <w:sz w:val="24"/>
          <w:szCs w:val="24"/>
        </w:rPr>
        <w:t xml:space="preserve">«постановление Правительства Российской Федерации от 31.08.2019 </w:t>
      </w:r>
      <w:r w:rsidR="00D320E4" w:rsidRPr="00D320E4">
        <w:rPr>
          <w:sz w:val="24"/>
          <w:szCs w:val="24"/>
        </w:rPr>
        <w:br/>
      </w:r>
      <w:r w:rsidR="00D320E4" w:rsidRPr="00D320E4">
        <w:rPr>
          <w:sz w:val="24"/>
          <w:szCs w:val="24"/>
        </w:rPr>
        <w:lastRenderedPageBreak/>
        <w:t>№ 1132 «Об утверждении Положения о зоне охраняемого объекта»;</w:t>
      </w:r>
    </w:p>
    <w:p w:rsidR="00D320E4" w:rsidRPr="00D320E4" w:rsidRDefault="00D320E4" w:rsidP="00D320E4">
      <w:pPr>
        <w:pStyle w:val="41"/>
        <w:tabs>
          <w:tab w:val="right" w:pos="3999"/>
          <w:tab w:val="left" w:pos="4072"/>
          <w:tab w:val="left" w:pos="5535"/>
          <w:tab w:val="left" w:pos="7077"/>
          <w:tab w:val="right" w:pos="9169"/>
          <w:tab w:val="right" w:pos="9651"/>
        </w:tabs>
        <w:spacing w:before="0" w:line="240" w:lineRule="auto"/>
        <w:ind w:left="23" w:firstLine="833"/>
        <w:rPr>
          <w:sz w:val="24"/>
          <w:szCs w:val="24"/>
        </w:rPr>
      </w:pPr>
      <w:r w:rsidRPr="00D320E4">
        <w:rPr>
          <w:sz w:val="24"/>
          <w:szCs w:val="24"/>
        </w:rPr>
        <w:t xml:space="preserve">постановление Правительства Российской Федерации от 21.12.2019 </w:t>
      </w:r>
      <w:r w:rsidRPr="00D320E4">
        <w:rPr>
          <w:sz w:val="24"/>
          <w:szCs w:val="24"/>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8D0555" w:rsidRPr="007E7668" w:rsidRDefault="00D320E4" w:rsidP="00D320E4">
      <w:pPr>
        <w:pStyle w:val="41"/>
        <w:shd w:val="clear" w:color="auto" w:fill="auto"/>
        <w:tabs>
          <w:tab w:val="right" w:pos="3999"/>
          <w:tab w:val="left" w:pos="4072"/>
          <w:tab w:val="left" w:pos="5535"/>
          <w:tab w:val="left" w:pos="7077"/>
          <w:tab w:val="right" w:pos="9169"/>
          <w:tab w:val="right" w:pos="9651"/>
        </w:tabs>
        <w:spacing w:before="0" w:line="240" w:lineRule="auto"/>
        <w:ind w:left="20" w:firstLine="831"/>
        <w:rPr>
          <w:sz w:val="24"/>
          <w:szCs w:val="24"/>
        </w:rPr>
      </w:pPr>
      <w:r w:rsidRPr="00D320E4">
        <w:rPr>
          <w:sz w:val="24"/>
          <w:szCs w:val="24"/>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8D0555" w:rsidRPr="007E7668" w:rsidRDefault="008D0555" w:rsidP="007B5B0C">
      <w:pPr>
        <w:pStyle w:val="41"/>
        <w:shd w:val="clear" w:color="auto" w:fill="auto"/>
        <w:spacing w:before="0" w:line="240" w:lineRule="auto"/>
        <w:ind w:right="20" w:firstLine="831"/>
        <w:rPr>
          <w:sz w:val="24"/>
          <w:szCs w:val="24"/>
        </w:rPr>
      </w:pPr>
      <w:r w:rsidRPr="007E7668">
        <w:rPr>
          <w:sz w:val="24"/>
          <w:szCs w:val="24"/>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8D0555" w:rsidRDefault="008D0555" w:rsidP="007B5B0C">
      <w:pPr>
        <w:pStyle w:val="41"/>
        <w:shd w:val="clear" w:color="auto" w:fill="auto"/>
        <w:spacing w:before="0" w:line="240" w:lineRule="auto"/>
        <w:ind w:right="20" w:firstLine="831"/>
        <w:rPr>
          <w:sz w:val="24"/>
          <w:szCs w:val="24"/>
        </w:rPr>
      </w:pPr>
      <w:r w:rsidRPr="007E7668">
        <w:rPr>
          <w:sz w:val="24"/>
          <w:szCs w:val="24"/>
        </w:rPr>
        <w:t xml:space="preserve">приказ Федерального агентства по техническому регулированию и метрологии от </w:t>
      </w:r>
      <w:r w:rsidR="003A44B6">
        <w:rPr>
          <w:sz w:val="24"/>
          <w:szCs w:val="24"/>
        </w:rPr>
        <w:t xml:space="preserve">30.03.2015 </w:t>
      </w:r>
      <w:r w:rsidRPr="007E7668">
        <w:rPr>
          <w:sz w:val="24"/>
          <w:szCs w:val="24"/>
        </w:rPr>
        <w:t xml:space="preserve">№ </w:t>
      </w:r>
      <w:r w:rsidR="003A44B6">
        <w:rPr>
          <w:sz w:val="24"/>
          <w:szCs w:val="24"/>
        </w:rPr>
        <w:t>365 «Об утверждении п</w:t>
      </w:r>
      <w:r w:rsidRPr="007E7668">
        <w:rPr>
          <w:sz w:val="24"/>
          <w:szCs w:val="24"/>
        </w:rPr>
        <w:t>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D320E4" w:rsidRDefault="00D320E4" w:rsidP="007B5B0C">
      <w:pPr>
        <w:pStyle w:val="41"/>
        <w:shd w:val="clear" w:color="auto" w:fill="auto"/>
        <w:spacing w:before="0" w:line="240" w:lineRule="auto"/>
        <w:ind w:right="20" w:firstLine="831"/>
        <w:rPr>
          <w:sz w:val="24"/>
          <w:szCs w:val="24"/>
        </w:rPr>
      </w:pPr>
    </w:p>
    <w:p w:rsidR="00D320E4" w:rsidRPr="00D320E4" w:rsidRDefault="00D320E4" w:rsidP="00D320E4">
      <w:pPr>
        <w:pStyle w:val="41"/>
        <w:spacing w:before="0"/>
        <w:ind w:right="20" w:firstLine="831"/>
        <w:rPr>
          <w:bCs/>
          <w:sz w:val="24"/>
          <w:szCs w:val="24"/>
        </w:rPr>
      </w:pPr>
      <w:r w:rsidRPr="00D320E4">
        <w:rPr>
          <w:bCs/>
          <w:sz w:val="24"/>
          <w:szCs w:val="24"/>
        </w:rPr>
        <w:t xml:space="preserve">Законы и иные нормативные правовые акты Алтайского края </w:t>
      </w:r>
    </w:p>
    <w:p w:rsidR="007B2078" w:rsidRPr="00D320E4" w:rsidRDefault="007B2078" w:rsidP="007B5B0C">
      <w:pPr>
        <w:pStyle w:val="41"/>
        <w:shd w:val="clear" w:color="auto" w:fill="auto"/>
        <w:spacing w:before="0" w:line="240" w:lineRule="auto"/>
        <w:ind w:right="20" w:firstLine="831"/>
        <w:rPr>
          <w:sz w:val="24"/>
          <w:szCs w:val="24"/>
        </w:rPr>
      </w:pP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закон Алтайского края от 01.03.2</w:t>
      </w:r>
      <w:r w:rsidR="00DE03B4">
        <w:rPr>
          <w:sz w:val="24"/>
          <w:szCs w:val="24"/>
        </w:rPr>
        <w:t>008 № 28-ЗС «Об административно-</w:t>
      </w:r>
      <w:r w:rsidRPr="007E7668">
        <w:rPr>
          <w:sz w:val="24"/>
          <w:szCs w:val="24"/>
        </w:rPr>
        <w:t>территориальном устройстве Алтайского края»;</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8D0555" w:rsidRDefault="008D0555" w:rsidP="007B5B0C">
      <w:pPr>
        <w:pStyle w:val="41"/>
        <w:shd w:val="clear" w:color="auto" w:fill="auto"/>
        <w:spacing w:before="0" w:line="240" w:lineRule="auto"/>
        <w:ind w:right="20" w:firstLine="851"/>
        <w:rPr>
          <w:sz w:val="24"/>
          <w:szCs w:val="24"/>
        </w:rPr>
      </w:pPr>
      <w:r w:rsidRPr="007E7668">
        <w:rPr>
          <w:sz w:val="24"/>
          <w:szCs w:val="24"/>
        </w:rPr>
        <w:t>постановление Администрации края от 06.05.2014 № 220 «О памятниках природы краевого значения».</w:t>
      </w:r>
    </w:p>
    <w:p w:rsidR="007B2078" w:rsidRPr="007E7668" w:rsidRDefault="007B2078" w:rsidP="007B5B0C">
      <w:pPr>
        <w:pStyle w:val="41"/>
        <w:shd w:val="clear" w:color="auto" w:fill="auto"/>
        <w:spacing w:before="0" w:line="240" w:lineRule="auto"/>
        <w:ind w:right="20" w:firstLine="851"/>
        <w:rPr>
          <w:sz w:val="24"/>
          <w:szCs w:val="24"/>
        </w:rPr>
      </w:pPr>
    </w:p>
    <w:p w:rsidR="008D0555" w:rsidRDefault="008D0555" w:rsidP="007E7668">
      <w:pPr>
        <w:pStyle w:val="41"/>
        <w:shd w:val="clear" w:color="auto" w:fill="auto"/>
        <w:spacing w:before="0" w:line="240" w:lineRule="auto"/>
        <w:ind w:firstLine="0"/>
        <w:jc w:val="center"/>
        <w:rPr>
          <w:sz w:val="24"/>
          <w:szCs w:val="24"/>
        </w:rPr>
      </w:pPr>
      <w:r w:rsidRPr="007E7668">
        <w:rPr>
          <w:sz w:val="24"/>
          <w:szCs w:val="24"/>
        </w:rPr>
        <w:t>Государственные стандарты Российской Федерации (ГОСТ)</w:t>
      </w:r>
    </w:p>
    <w:p w:rsidR="00D320E4" w:rsidRPr="007E7668" w:rsidRDefault="00D320E4" w:rsidP="007E7668">
      <w:pPr>
        <w:pStyle w:val="41"/>
        <w:shd w:val="clear" w:color="auto" w:fill="auto"/>
        <w:spacing w:before="0" w:line="240" w:lineRule="auto"/>
        <w:ind w:firstLine="0"/>
        <w:jc w:val="center"/>
        <w:rPr>
          <w:sz w:val="24"/>
          <w:szCs w:val="24"/>
        </w:rPr>
      </w:pP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ГОСТ Р 54257-2010 «Надежность строительных конструкций и оснований. Основные положения и требования»;</w:t>
      </w:r>
    </w:p>
    <w:p w:rsidR="008D0555" w:rsidRDefault="008D0555" w:rsidP="007B5B0C">
      <w:pPr>
        <w:pStyle w:val="41"/>
        <w:shd w:val="clear" w:color="auto" w:fill="auto"/>
        <w:spacing w:before="0" w:line="240" w:lineRule="auto"/>
        <w:ind w:right="20" w:firstLine="851"/>
        <w:rPr>
          <w:sz w:val="24"/>
          <w:szCs w:val="24"/>
        </w:rPr>
      </w:pPr>
      <w:r w:rsidRPr="007E7668">
        <w:rPr>
          <w:sz w:val="24"/>
          <w:szCs w:val="24"/>
        </w:rPr>
        <w:t>ГОСТ 31937-2011 «Здания и сооружения. Правила обследования и мониторинга технического состояния».</w:t>
      </w:r>
    </w:p>
    <w:p w:rsidR="00D320E4" w:rsidRPr="007E7668" w:rsidRDefault="00D320E4" w:rsidP="007B5B0C">
      <w:pPr>
        <w:pStyle w:val="41"/>
        <w:shd w:val="clear" w:color="auto" w:fill="auto"/>
        <w:spacing w:before="0" w:line="240" w:lineRule="auto"/>
        <w:ind w:right="20" w:firstLine="851"/>
        <w:rPr>
          <w:sz w:val="24"/>
          <w:szCs w:val="24"/>
        </w:rPr>
      </w:pPr>
    </w:p>
    <w:p w:rsidR="00D320E4" w:rsidRDefault="008D0555" w:rsidP="007B5B0C">
      <w:pPr>
        <w:pStyle w:val="41"/>
        <w:shd w:val="clear" w:color="auto" w:fill="auto"/>
        <w:spacing w:before="0" w:line="240" w:lineRule="auto"/>
        <w:ind w:right="20" w:firstLine="851"/>
        <w:rPr>
          <w:sz w:val="24"/>
          <w:szCs w:val="24"/>
        </w:rPr>
      </w:pPr>
      <w:r w:rsidRPr="007E7668">
        <w:rPr>
          <w:sz w:val="24"/>
          <w:szCs w:val="24"/>
        </w:rPr>
        <w:t xml:space="preserve">Перечень национальных стандартов, применяемых на добровольной основе </w:t>
      </w:r>
    </w:p>
    <w:p w:rsidR="00D320E4" w:rsidRDefault="00D320E4" w:rsidP="007B5B0C">
      <w:pPr>
        <w:pStyle w:val="41"/>
        <w:shd w:val="clear" w:color="auto" w:fill="auto"/>
        <w:spacing w:before="0" w:line="240" w:lineRule="auto"/>
        <w:ind w:right="20" w:firstLine="851"/>
        <w:rPr>
          <w:sz w:val="24"/>
          <w:szCs w:val="24"/>
        </w:rPr>
      </w:pP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17.0.0.01-76* «Система стандартов в области охраны природы и улучшения использования природных ресурсов. Основные положения»;</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9720-76 «Габариты приближения строений и подвижного состава железных дорог колеи 750 мм»;</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17.6.3.01-78* «Охрана природы. Флора. Охрана и рациональное использование лесов зеленых зон городов. Общие требования»;</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17.5.3.01-78 «Охрана природы. Земли. Состав и размер зеленых зон городов»;</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23337-2014 «Шум. Методы измерения шума на селитебной территории и в помещениях жилых и общественных зданий»;</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17.1.1.04-80 «Охрана природы. Гидросфера. Классификация подземных вод по целям водопользования»;</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17.1.5.02-80 «Охрана природы. Гидросфера. Гигиенические требования к зонам рекреации водных объектов»;</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17.5.3.03-80 «Охрана природы. Земли. Общие требования к гидролесомелиорации»;</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17.1.3.06-82 «Охрана природы. Гидросфера. Общие требования к охране подземных вод»;</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59057-2020 «Охрана окружающей среды. Земли. Общие требования по рекультивации нарушенных земель»;</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9238-2013 «Габариты железнодорожного подвижного состава и приближения строений»;</w:t>
      </w:r>
    </w:p>
    <w:p w:rsidR="0050119A" w:rsidRPr="0050119A" w:rsidRDefault="0050119A" w:rsidP="0050119A">
      <w:pPr>
        <w:widowControl w:val="0"/>
        <w:spacing w:after="14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СТ СЭВ 4867-84 «Защита от шума в строительстве. Звукоизоляция ограждающих конструкций. Нормы проектирования»;</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 xml:space="preserve">ГОСТ 2761-84* «Источники централизованного хозяйственно </w:t>
      </w:r>
      <w:r w:rsidRPr="0050119A">
        <w:rPr>
          <w:rFonts w:ascii="Times New Roman" w:eastAsia="Times New Roman" w:hAnsi="Times New Roman"/>
          <w:color w:val="000000"/>
          <w:sz w:val="24"/>
          <w:szCs w:val="24"/>
          <w:lang w:eastAsia="ru-RU" w:bidi="ru-RU"/>
        </w:rPr>
        <w:softHyphen/>
        <w:t>питьевого водоснабжения. Гигиенические, технические требования и правила выбора»;</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20444-2014 «Шум. Транспортные потоки. Методы определения шумовой характеристики»;</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17.1.3.13-86 «Охрана природы. Гидросфера. Общие требования к охране поверхностных вод от загрязнения»;</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22283-2014 «Шум авиационный. Допустимые уровни шума на территории жилой застройки и методы его измерения»;</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 xml:space="preserve">ГОСТ 17.5.3.02-90 «Охрана природы. Земли. Нормы выделения на землях государственного лесного фонда защитных полос лесов вдоль железных и автомобильных </w:t>
      </w:r>
      <w:r w:rsidRPr="0050119A">
        <w:rPr>
          <w:rFonts w:ascii="Times New Roman" w:eastAsia="Times New Roman" w:hAnsi="Times New Roman"/>
          <w:color w:val="000000"/>
          <w:sz w:val="24"/>
          <w:szCs w:val="24"/>
          <w:lang w:eastAsia="ru-RU" w:bidi="ru-RU"/>
        </w:rPr>
        <w:lastRenderedPageBreak/>
        <w:t>дорог»;</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50681-2010 «Туристские услуги. Проектирование туристских услуг»;</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52108-2003 «Ресурсосбережение. Обращение с отходами. Основные положения»;</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52142-2013 «Социальное обслуживание населения. Качество социальных услуг. Общие положения»;</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Р 51773-2009 «Услуги торговли. Классификация предприятий торговли»;</w:t>
      </w:r>
    </w:p>
    <w:p w:rsidR="0050119A" w:rsidRPr="0050119A" w:rsidRDefault="0050119A" w:rsidP="0050119A">
      <w:pPr>
        <w:widowControl w:val="0"/>
        <w:spacing w:after="0" w:line="240" w:lineRule="auto"/>
        <w:ind w:firstLine="760"/>
        <w:jc w:val="both"/>
        <w:rPr>
          <w:rFonts w:ascii="Times New Roman" w:eastAsia="Times New Roman" w:hAnsi="Times New Roman"/>
          <w:sz w:val="24"/>
          <w:szCs w:val="24"/>
          <w:lang w:eastAsia="ru-RU" w:bidi="ru-RU"/>
        </w:rPr>
      </w:pPr>
      <w:r w:rsidRPr="0050119A">
        <w:rPr>
          <w:rFonts w:ascii="Times New Roman" w:eastAsia="Times New Roman" w:hAnsi="Times New Roman"/>
          <w:color w:val="000000"/>
          <w:sz w:val="24"/>
          <w:szCs w:val="24"/>
          <w:lang w:eastAsia="ru-RU" w:bidi="ru-RU"/>
        </w:rPr>
        <w:t>ГОСТ 33150-2014 «Дороги автомобильные общего пользования. Проектирование пешеходных и велосипедных дорожек. Общие требования»;</w:t>
      </w:r>
    </w:p>
    <w:p w:rsidR="009B19B9" w:rsidRDefault="009B19B9" w:rsidP="007E7668">
      <w:pPr>
        <w:pStyle w:val="41"/>
        <w:shd w:val="clear" w:color="auto" w:fill="auto"/>
        <w:spacing w:before="0" w:line="240" w:lineRule="auto"/>
        <w:ind w:firstLine="0"/>
        <w:jc w:val="center"/>
        <w:rPr>
          <w:sz w:val="24"/>
          <w:szCs w:val="24"/>
        </w:rPr>
      </w:pPr>
    </w:p>
    <w:p w:rsidR="008D0555" w:rsidRPr="007E7668" w:rsidRDefault="008D0555" w:rsidP="007E7668">
      <w:pPr>
        <w:pStyle w:val="41"/>
        <w:shd w:val="clear" w:color="auto" w:fill="auto"/>
        <w:spacing w:before="0" w:line="240" w:lineRule="auto"/>
        <w:ind w:firstLine="0"/>
        <w:jc w:val="center"/>
        <w:rPr>
          <w:sz w:val="24"/>
          <w:szCs w:val="24"/>
        </w:rPr>
      </w:pPr>
      <w:r w:rsidRPr="007E7668">
        <w:rPr>
          <w:sz w:val="24"/>
          <w:szCs w:val="24"/>
        </w:rPr>
        <w:t>Своды правил по проектированию и строительству (СП) (актуализированные редакции СНиП)</w:t>
      </w:r>
    </w:p>
    <w:p w:rsidR="008D0555" w:rsidRPr="007E7668" w:rsidRDefault="008D0555" w:rsidP="007E7668">
      <w:pPr>
        <w:pStyle w:val="41"/>
        <w:shd w:val="clear" w:color="auto" w:fill="auto"/>
        <w:spacing w:before="0" w:line="240" w:lineRule="auto"/>
        <w:ind w:firstLine="0"/>
        <w:jc w:val="center"/>
        <w:rPr>
          <w:sz w:val="24"/>
          <w:szCs w:val="24"/>
        </w:rPr>
      </w:pPr>
      <w:r w:rsidRPr="007E7668">
        <w:rPr>
          <w:sz w:val="24"/>
          <w:szCs w:val="24"/>
        </w:rPr>
        <w:t>Перечень сводов правил, применяемых на обязательной</w:t>
      </w:r>
      <w:r w:rsidR="00D320E4">
        <w:rPr>
          <w:sz w:val="24"/>
          <w:szCs w:val="24"/>
        </w:rPr>
        <w:t xml:space="preserve"> </w:t>
      </w:r>
      <w:r w:rsidRPr="007E7668">
        <w:rPr>
          <w:sz w:val="24"/>
          <w:szCs w:val="24"/>
        </w:rPr>
        <w:t>основе (в редакции постановления Правительства Российской Федерации</w:t>
      </w:r>
    </w:p>
    <w:p w:rsidR="008D0555" w:rsidRPr="007E7668" w:rsidRDefault="008D0555" w:rsidP="007E7668">
      <w:pPr>
        <w:pStyle w:val="41"/>
        <w:shd w:val="clear" w:color="auto" w:fill="auto"/>
        <w:spacing w:before="0" w:line="240" w:lineRule="auto"/>
        <w:ind w:firstLine="0"/>
        <w:jc w:val="center"/>
        <w:rPr>
          <w:sz w:val="24"/>
          <w:szCs w:val="24"/>
        </w:rPr>
      </w:pPr>
      <w:r w:rsidRPr="007E7668">
        <w:rPr>
          <w:sz w:val="24"/>
          <w:szCs w:val="24"/>
        </w:rPr>
        <w:t>от 26.12.2014 № 1521)</w:t>
      </w:r>
    </w:p>
    <w:p w:rsidR="008D0555" w:rsidRPr="007E7668" w:rsidRDefault="00F65397" w:rsidP="007B5B0C">
      <w:pPr>
        <w:pStyle w:val="41"/>
        <w:shd w:val="clear" w:color="auto" w:fill="auto"/>
        <w:tabs>
          <w:tab w:val="left" w:pos="701"/>
          <w:tab w:val="left" w:pos="2693"/>
          <w:tab w:val="right" w:pos="5400"/>
          <w:tab w:val="right" w:pos="9672"/>
        </w:tabs>
        <w:spacing w:before="0" w:line="240" w:lineRule="auto"/>
        <w:ind w:firstLine="851"/>
        <w:rPr>
          <w:sz w:val="24"/>
          <w:szCs w:val="24"/>
        </w:rPr>
      </w:pPr>
      <w:r w:rsidRPr="007E7668">
        <w:rPr>
          <w:sz w:val="24"/>
          <w:szCs w:val="24"/>
        </w:rPr>
        <w:t xml:space="preserve">СП 14.13330.2014 </w:t>
      </w:r>
      <w:r w:rsidR="008D0555" w:rsidRPr="007E7668">
        <w:rPr>
          <w:sz w:val="24"/>
          <w:szCs w:val="24"/>
        </w:rPr>
        <w:t>«СНиП</w:t>
      </w:r>
      <w:r w:rsidR="008D0555" w:rsidRPr="007E7668">
        <w:rPr>
          <w:sz w:val="24"/>
          <w:szCs w:val="24"/>
        </w:rPr>
        <w:tab/>
      </w:r>
      <w:r w:rsidR="008D0555" w:rsidRPr="007E7668">
        <w:rPr>
          <w:sz w:val="24"/>
          <w:szCs w:val="24"/>
          <w:lang w:val="en-US"/>
        </w:rPr>
        <w:t>II</w:t>
      </w:r>
      <w:r w:rsidR="008D0555" w:rsidRPr="007E7668">
        <w:rPr>
          <w:sz w:val="24"/>
          <w:szCs w:val="24"/>
        </w:rPr>
        <w:t xml:space="preserve">-7-81* </w:t>
      </w:r>
      <w:r w:rsidRPr="007E7668">
        <w:rPr>
          <w:sz w:val="24"/>
          <w:szCs w:val="24"/>
        </w:rPr>
        <w:t xml:space="preserve">«Строительство </w:t>
      </w:r>
      <w:r w:rsidR="008D0555" w:rsidRPr="007E7668">
        <w:rPr>
          <w:sz w:val="24"/>
          <w:szCs w:val="24"/>
        </w:rPr>
        <w:t>в сейсмических</w:t>
      </w:r>
      <w:r w:rsidRPr="007E7668">
        <w:rPr>
          <w:sz w:val="24"/>
          <w:szCs w:val="24"/>
        </w:rPr>
        <w:t xml:space="preserve"> </w:t>
      </w:r>
      <w:r w:rsidR="008D0555" w:rsidRPr="007E7668">
        <w:rPr>
          <w:sz w:val="24"/>
          <w:szCs w:val="24"/>
        </w:rPr>
        <w:t>районах»;</w:t>
      </w:r>
    </w:p>
    <w:p w:rsidR="008D0555" w:rsidRPr="007E7668" w:rsidRDefault="00F65397" w:rsidP="007B5B0C">
      <w:pPr>
        <w:pStyle w:val="41"/>
        <w:shd w:val="clear" w:color="auto" w:fill="auto"/>
        <w:tabs>
          <w:tab w:val="left" w:pos="701"/>
          <w:tab w:val="left" w:pos="2693"/>
          <w:tab w:val="right" w:pos="5400"/>
          <w:tab w:val="right" w:pos="7181"/>
          <w:tab w:val="right" w:pos="9672"/>
        </w:tabs>
        <w:spacing w:before="0" w:line="240" w:lineRule="auto"/>
        <w:ind w:firstLine="851"/>
        <w:rPr>
          <w:sz w:val="24"/>
          <w:szCs w:val="24"/>
        </w:rPr>
      </w:pPr>
      <w:r w:rsidRPr="007E7668">
        <w:rPr>
          <w:sz w:val="24"/>
          <w:szCs w:val="24"/>
        </w:rPr>
        <w:t xml:space="preserve">СП 15.13330.2012 «СНиП </w:t>
      </w:r>
      <w:r w:rsidR="008D0555" w:rsidRPr="007E7668">
        <w:rPr>
          <w:sz w:val="24"/>
          <w:szCs w:val="24"/>
          <w:lang w:val="en-US"/>
        </w:rPr>
        <w:t>II</w:t>
      </w:r>
      <w:r w:rsidR="008D0555" w:rsidRPr="007E7668">
        <w:rPr>
          <w:sz w:val="24"/>
          <w:szCs w:val="24"/>
        </w:rPr>
        <w:t>-22-81*</w:t>
      </w:r>
      <w:r w:rsidR="008D0555" w:rsidRPr="007E7668">
        <w:rPr>
          <w:sz w:val="24"/>
          <w:szCs w:val="24"/>
        </w:rPr>
        <w:tab/>
        <w:t>«Каменные</w:t>
      </w:r>
      <w:r w:rsidR="008D0555" w:rsidRPr="007E7668">
        <w:rPr>
          <w:sz w:val="24"/>
          <w:szCs w:val="24"/>
        </w:rPr>
        <w:tab/>
        <w:t>и армокаменные</w:t>
      </w:r>
      <w:r w:rsidRPr="007E7668">
        <w:rPr>
          <w:sz w:val="24"/>
          <w:szCs w:val="24"/>
        </w:rPr>
        <w:t xml:space="preserve"> </w:t>
      </w:r>
      <w:r w:rsidR="008D0555" w:rsidRPr="007E7668">
        <w:rPr>
          <w:sz w:val="24"/>
          <w:szCs w:val="24"/>
        </w:rPr>
        <w:t>конструкции»;</w:t>
      </w:r>
    </w:p>
    <w:p w:rsidR="008D0555" w:rsidRPr="007E7668" w:rsidRDefault="008D0555" w:rsidP="007B5B0C">
      <w:pPr>
        <w:pStyle w:val="41"/>
        <w:shd w:val="clear" w:color="auto" w:fill="auto"/>
        <w:spacing w:before="0" w:line="240" w:lineRule="auto"/>
        <w:ind w:firstLine="851"/>
        <w:rPr>
          <w:sz w:val="24"/>
          <w:szCs w:val="24"/>
        </w:rPr>
      </w:pPr>
      <w:r w:rsidRPr="007E7668">
        <w:rPr>
          <w:sz w:val="24"/>
          <w:szCs w:val="24"/>
        </w:rPr>
        <w:t xml:space="preserve">СП 16.13330.2011 «СНиП </w:t>
      </w:r>
      <w:r w:rsidRPr="007E7668">
        <w:rPr>
          <w:sz w:val="24"/>
          <w:szCs w:val="24"/>
          <w:lang w:val="en-US"/>
        </w:rPr>
        <w:t>II</w:t>
      </w:r>
      <w:r w:rsidRPr="007E7668">
        <w:rPr>
          <w:sz w:val="24"/>
          <w:szCs w:val="24"/>
        </w:rPr>
        <w:t>-23-81* «Стальные конструкции»;</w:t>
      </w:r>
    </w:p>
    <w:p w:rsidR="008D0555" w:rsidRPr="007E7668" w:rsidRDefault="008D0555" w:rsidP="007B5B0C">
      <w:pPr>
        <w:pStyle w:val="41"/>
        <w:shd w:val="clear" w:color="auto" w:fill="auto"/>
        <w:spacing w:before="0" w:line="240" w:lineRule="auto"/>
        <w:ind w:firstLine="851"/>
        <w:rPr>
          <w:sz w:val="24"/>
          <w:szCs w:val="24"/>
        </w:rPr>
      </w:pPr>
      <w:r w:rsidRPr="007E7668">
        <w:rPr>
          <w:sz w:val="24"/>
          <w:szCs w:val="24"/>
        </w:rPr>
        <w:t xml:space="preserve">СП 17.13330.2011 «СНиП </w:t>
      </w:r>
      <w:r w:rsidRPr="007E7668">
        <w:rPr>
          <w:sz w:val="24"/>
          <w:szCs w:val="24"/>
          <w:lang w:val="en-US"/>
        </w:rPr>
        <w:t>II</w:t>
      </w:r>
      <w:r w:rsidRPr="007E7668">
        <w:rPr>
          <w:sz w:val="24"/>
          <w:szCs w:val="24"/>
        </w:rPr>
        <w:t>-26-76 «Кровли»;</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 xml:space="preserve">СП 18.13330.2011 «СНиП </w:t>
      </w:r>
      <w:r w:rsidRPr="007E7668">
        <w:rPr>
          <w:sz w:val="24"/>
          <w:szCs w:val="24"/>
          <w:lang w:val="en-US"/>
        </w:rPr>
        <w:t>II</w:t>
      </w:r>
      <w:r w:rsidRPr="007E7668">
        <w:rPr>
          <w:sz w:val="24"/>
          <w:szCs w:val="24"/>
        </w:rPr>
        <w:t>-89-80* «Генеральные планы промышленных предприятий»;</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 xml:space="preserve">СП 19.13330.2011 «СНиП </w:t>
      </w:r>
      <w:r w:rsidRPr="007E7668">
        <w:rPr>
          <w:sz w:val="24"/>
          <w:szCs w:val="24"/>
          <w:lang w:val="en-US"/>
        </w:rPr>
        <w:t>II</w:t>
      </w:r>
      <w:r w:rsidRPr="007E7668">
        <w:rPr>
          <w:sz w:val="24"/>
          <w:szCs w:val="24"/>
        </w:rPr>
        <w:t>-97-76 «Генеральные планы сельскохозяйственных предприятий»;</w:t>
      </w:r>
    </w:p>
    <w:p w:rsidR="008D0555" w:rsidRPr="007E7668" w:rsidRDefault="008D0555" w:rsidP="007B5B0C">
      <w:pPr>
        <w:pStyle w:val="41"/>
        <w:shd w:val="clear" w:color="auto" w:fill="auto"/>
        <w:spacing w:before="0" w:line="240" w:lineRule="auto"/>
        <w:ind w:firstLine="851"/>
        <w:rPr>
          <w:sz w:val="24"/>
          <w:szCs w:val="24"/>
        </w:rPr>
      </w:pPr>
      <w:r w:rsidRPr="007E7668">
        <w:rPr>
          <w:sz w:val="24"/>
          <w:szCs w:val="24"/>
        </w:rPr>
        <w:t>СП 20.13330.2011 «СНиП 2.01.07-85* «Нагрузки и воздействия»;</w:t>
      </w:r>
    </w:p>
    <w:p w:rsidR="008D0555" w:rsidRPr="007E7668" w:rsidRDefault="00F65397" w:rsidP="007B5B0C">
      <w:pPr>
        <w:pStyle w:val="41"/>
        <w:shd w:val="clear" w:color="auto" w:fill="auto"/>
        <w:tabs>
          <w:tab w:val="left" w:pos="701"/>
          <w:tab w:val="right" w:pos="5400"/>
          <w:tab w:val="right" w:pos="7181"/>
          <w:tab w:val="right" w:pos="9672"/>
        </w:tabs>
        <w:spacing w:before="0" w:line="240" w:lineRule="auto"/>
        <w:ind w:firstLine="851"/>
        <w:rPr>
          <w:sz w:val="24"/>
          <w:szCs w:val="24"/>
        </w:rPr>
      </w:pPr>
      <w:r w:rsidRPr="007E7668">
        <w:rPr>
          <w:sz w:val="24"/>
          <w:szCs w:val="24"/>
        </w:rPr>
        <w:t xml:space="preserve">СП 21.13330.2012 «СНиП </w:t>
      </w:r>
      <w:r w:rsidR="008D0555" w:rsidRPr="007E7668">
        <w:rPr>
          <w:sz w:val="24"/>
          <w:szCs w:val="24"/>
        </w:rPr>
        <w:t>2.01.09-91</w:t>
      </w:r>
      <w:r w:rsidR="008D0555" w:rsidRPr="007E7668">
        <w:rPr>
          <w:sz w:val="24"/>
          <w:szCs w:val="24"/>
        </w:rPr>
        <w:tab/>
        <w:t>«Здания и</w:t>
      </w:r>
      <w:r w:rsidR="008D0555" w:rsidRPr="007E7668">
        <w:rPr>
          <w:sz w:val="24"/>
          <w:szCs w:val="24"/>
        </w:rPr>
        <w:tab/>
        <w:t>сооружения на</w:t>
      </w:r>
      <w:r w:rsidRPr="007E7668">
        <w:rPr>
          <w:sz w:val="24"/>
          <w:szCs w:val="24"/>
        </w:rPr>
        <w:t xml:space="preserve"> </w:t>
      </w:r>
      <w:r w:rsidR="008D0555" w:rsidRPr="007E7668">
        <w:rPr>
          <w:sz w:val="24"/>
          <w:szCs w:val="24"/>
        </w:rPr>
        <w:t>подрабатываемых территориях и просадочных грунтах»;</w:t>
      </w:r>
    </w:p>
    <w:p w:rsidR="008D0555" w:rsidRPr="007E7668" w:rsidRDefault="008D0555" w:rsidP="007B5B0C">
      <w:pPr>
        <w:pStyle w:val="41"/>
        <w:shd w:val="clear" w:color="auto" w:fill="auto"/>
        <w:spacing w:before="0" w:line="240" w:lineRule="auto"/>
        <w:ind w:firstLine="851"/>
        <w:rPr>
          <w:sz w:val="24"/>
          <w:szCs w:val="24"/>
        </w:rPr>
      </w:pPr>
      <w:r w:rsidRPr="007E7668">
        <w:rPr>
          <w:sz w:val="24"/>
          <w:szCs w:val="24"/>
        </w:rPr>
        <w:t>СП 22.13330.2011 «СНиП 2.02.01-83* «Основания зданий и сооружений»;</w:t>
      </w:r>
    </w:p>
    <w:p w:rsidR="008D0555" w:rsidRPr="007E7668" w:rsidRDefault="007B5B0C" w:rsidP="007B5B0C">
      <w:pPr>
        <w:pStyle w:val="41"/>
        <w:shd w:val="clear" w:color="auto" w:fill="auto"/>
        <w:tabs>
          <w:tab w:val="left" w:pos="701"/>
          <w:tab w:val="left" w:pos="2693"/>
          <w:tab w:val="right" w:pos="5400"/>
          <w:tab w:val="right" w:pos="7181"/>
          <w:tab w:val="right" w:pos="9672"/>
        </w:tabs>
        <w:spacing w:before="0" w:line="240" w:lineRule="auto"/>
        <w:ind w:firstLine="851"/>
        <w:rPr>
          <w:sz w:val="24"/>
          <w:szCs w:val="24"/>
        </w:rPr>
      </w:pPr>
      <w:r>
        <w:rPr>
          <w:sz w:val="24"/>
          <w:szCs w:val="24"/>
        </w:rPr>
        <w:t xml:space="preserve">СП </w:t>
      </w:r>
      <w:r w:rsidR="00A24B77" w:rsidRPr="007E7668">
        <w:rPr>
          <w:sz w:val="24"/>
          <w:szCs w:val="24"/>
        </w:rPr>
        <w:t>23.13330.2011</w:t>
      </w:r>
      <w:r w:rsidR="00A24B77" w:rsidRPr="007E7668">
        <w:rPr>
          <w:sz w:val="24"/>
          <w:szCs w:val="24"/>
        </w:rPr>
        <w:tab/>
        <w:t xml:space="preserve">«СНиП </w:t>
      </w:r>
      <w:r>
        <w:rPr>
          <w:sz w:val="24"/>
          <w:szCs w:val="24"/>
        </w:rPr>
        <w:t>2.02.02-85*</w:t>
      </w:r>
      <w:r>
        <w:rPr>
          <w:sz w:val="24"/>
          <w:szCs w:val="24"/>
        </w:rPr>
        <w:tab/>
        <w:t xml:space="preserve">«Основания </w:t>
      </w:r>
      <w:r w:rsidR="008D0555" w:rsidRPr="007E7668">
        <w:rPr>
          <w:sz w:val="24"/>
          <w:szCs w:val="24"/>
        </w:rPr>
        <w:t>гидротехнических</w:t>
      </w:r>
      <w:r>
        <w:rPr>
          <w:sz w:val="24"/>
          <w:szCs w:val="24"/>
        </w:rPr>
        <w:t xml:space="preserve"> </w:t>
      </w:r>
      <w:r w:rsidR="008D0555" w:rsidRPr="007E7668">
        <w:rPr>
          <w:sz w:val="24"/>
          <w:szCs w:val="24"/>
        </w:rPr>
        <w:t>сооружений»;</w:t>
      </w:r>
    </w:p>
    <w:p w:rsidR="008D0555" w:rsidRPr="007E7668" w:rsidRDefault="008D0555" w:rsidP="007B5B0C">
      <w:pPr>
        <w:pStyle w:val="41"/>
        <w:shd w:val="clear" w:color="auto" w:fill="auto"/>
        <w:spacing w:before="0" w:line="240" w:lineRule="auto"/>
        <w:ind w:firstLine="851"/>
        <w:rPr>
          <w:sz w:val="24"/>
          <w:szCs w:val="24"/>
        </w:rPr>
      </w:pPr>
      <w:r w:rsidRPr="007E7668">
        <w:rPr>
          <w:sz w:val="24"/>
          <w:szCs w:val="24"/>
        </w:rPr>
        <w:t>СП 24.13330.2011 «СНиП 2.02.03-85 «Свайные фундаменты»;</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25.13330.2012 «СНиП 2.02.04-88 «Основания и фундаменты на вечномерзлых грунтах»;</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26.13330.2012 «СНиП 2.02.05-87 «Фундаменты ма</w:t>
      </w:r>
      <w:r w:rsidRPr="007E7668">
        <w:rPr>
          <w:rStyle w:val="23"/>
          <w:sz w:val="24"/>
          <w:szCs w:val="24"/>
          <w:u w:val="none"/>
        </w:rPr>
        <w:t>ши</w:t>
      </w:r>
      <w:r w:rsidRPr="007E7668">
        <w:rPr>
          <w:sz w:val="24"/>
          <w:szCs w:val="24"/>
        </w:rPr>
        <w:t>н с динамическими нагрузками»;</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28.13330.2012 «СНиП 2.03.11-85 «Защита строительных конструкций от коррозии»;</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29.13330.2011 «СНиП 2.03.13-88 «Полы»;</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30.13330.2012 «СНиП 2.04.01-85* «Внутренний водопровод и канализация зданий»;</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31.13330.2012. «СНиП 2.04.02-84* «Водоснабжение. Наружные сети и сооружения»;</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32.13330.2012 «СНиП 2.04.03-85 «Канализация. Наружные сети и сооружения»;</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33.13330.2012 «СНиП 2.04.12-86 «Расчет на прочность стальных трубопроводов»;</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34.13330.2012 «СНиП 2.05.02-85* «Автомобильные дороги»;</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35.13330.2011 «СНиП 2.05.03-84* «Мосты и трубы»;</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36.13330.2012 «СНиП 2.05.06-85* «Магистральные трубопроводы»;</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37.13330.2012 «СНиП 2.05.07-91* «Промышленный транспорт»;</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38.13330.2012 «СНиП 2.06.04-82* «Нагрузки и воздействия на гидротехнические сооружения (волновые, ледовые и от судов)»;</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lastRenderedPageBreak/>
        <w:t>СП 39.13330.2012 «СНиП 2.06.05-84* «Плотины из грунтовых материалов»;</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41.13330.2012 «СНиП 2.06.08-87 «Бетонные и железобетонные конструкции гидротехнических сооружений»;</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42.13330.2011 «СНиП 2.07.01-89* «Градостроительство. Планировка и застройка городских и сельских поселений»;</w:t>
      </w:r>
    </w:p>
    <w:p w:rsidR="008D0555" w:rsidRPr="007E7668" w:rsidRDefault="007B5B0C" w:rsidP="007B5B0C">
      <w:pPr>
        <w:pStyle w:val="41"/>
        <w:shd w:val="clear" w:color="auto" w:fill="auto"/>
        <w:tabs>
          <w:tab w:val="right" w:pos="7417"/>
          <w:tab w:val="right" w:pos="9692"/>
        </w:tabs>
        <w:spacing w:before="0" w:line="240" w:lineRule="auto"/>
        <w:ind w:left="20" w:firstLine="851"/>
        <w:rPr>
          <w:sz w:val="24"/>
          <w:szCs w:val="24"/>
        </w:rPr>
      </w:pPr>
      <w:r>
        <w:rPr>
          <w:sz w:val="24"/>
          <w:szCs w:val="24"/>
        </w:rPr>
        <w:t xml:space="preserve">СП 43.13330.2012 </w:t>
      </w:r>
      <w:r w:rsidR="008D0555" w:rsidRPr="007E7668">
        <w:rPr>
          <w:sz w:val="24"/>
          <w:szCs w:val="24"/>
        </w:rPr>
        <w:t>«СНиП 2.09.03-85 «Сооружения</w:t>
      </w:r>
      <w:r w:rsidR="008D0555" w:rsidRPr="007E7668">
        <w:rPr>
          <w:sz w:val="24"/>
          <w:szCs w:val="24"/>
        </w:rPr>
        <w:tab/>
        <w:t>промышленных</w:t>
      </w:r>
      <w:r>
        <w:rPr>
          <w:sz w:val="24"/>
          <w:szCs w:val="24"/>
        </w:rPr>
        <w:t xml:space="preserve"> </w:t>
      </w:r>
      <w:r w:rsidR="008D0555" w:rsidRPr="007E7668">
        <w:rPr>
          <w:sz w:val="24"/>
          <w:szCs w:val="24"/>
        </w:rPr>
        <w:t>предприятий»;</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45.13330.2012 «СНиП 3.02.01-87 «Земляные сооружения, основания и фундаменты»;</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46.13330.2012 «СНиП 3.06.04-91 «Мосты и трубы»;</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47.13330.2012 «СНиП 11-02-96 «Инженерные изыскания для строительства. Основные положения»;</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50.13330.2012 «СНиП 23-02-2003 «Тепловая защита зданий»;</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51.13330.2011 «СНиП 23-03-2003 «Защита от шума»;</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52.13330.2011 «СНиП 23-05-95* «Естественное и искусственное освещение»;</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54.13330.2011 «СНиП 31-01-2003 «Здания жилые многоквартирные»;</w:t>
      </w:r>
    </w:p>
    <w:p w:rsidR="008D0555" w:rsidRDefault="008D0555" w:rsidP="007B5B0C">
      <w:pPr>
        <w:pStyle w:val="41"/>
        <w:shd w:val="clear" w:color="auto" w:fill="auto"/>
        <w:spacing w:before="0" w:line="240" w:lineRule="auto"/>
        <w:ind w:left="20" w:firstLine="851"/>
        <w:rPr>
          <w:sz w:val="24"/>
          <w:szCs w:val="24"/>
        </w:rPr>
      </w:pPr>
      <w:r w:rsidRPr="007E7668">
        <w:rPr>
          <w:sz w:val="24"/>
          <w:szCs w:val="24"/>
        </w:rPr>
        <w:t>СП 56.13330.2011 «СНиП 31-03-2001 «Производственные здания»;</w:t>
      </w:r>
    </w:p>
    <w:p w:rsidR="009B19B9" w:rsidRPr="007E7668" w:rsidRDefault="0091701D" w:rsidP="007B5B0C">
      <w:pPr>
        <w:pStyle w:val="41"/>
        <w:shd w:val="clear" w:color="auto" w:fill="auto"/>
        <w:spacing w:before="0" w:line="240" w:lineRule="auto"/>
        <w:ind w:left="20" w:firstLine="851"/>
        <w:rPr>
          <w:sz w:val="24"/>
          <w:szCs w:val="24"/>
        </w:rPr>
      </w:pPr>
      <w:r>
        <w:rPr>
          <w:sz w:val="24"/>
          <w:szCs w:val="24"/>
        </w:rPr>
        <w:t>СП 56.13330.2011 «</w:t>
      </w:r>
      <w:r w:rsidRPr="0091701D">
        <w:rPr>
          <w:sz w:val="24"/>
          <w:szCs w:val="24"/>
        </w:rPr>
        <w:t>СНиП 31-0</w:t>
      </w:r>
      <w:r>
        <w:rPr>
          <w:sz w:val="24"/>
          <w:szCs w:val="24"/>
        </w:rPr>
        <w:t>3-2001 "Производственные здания»</w:t>
      </w:r>
      <w:r w:rsidRPr="0091701D">
        <w:rPr>
          <w:sz w:val="24"/>
          <w:szCs w:val="24"/>
        </w:rPr>
        <w:t>;</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58.13330.2012 «СНиП 33-01-2003 «Гидротехнические сооружения. Основные положения»;</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59.13330.2012 «СНиП 35-01-2001 «Доступность зданий и сооружений для маломобильных групп населения»;</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60.13330.2012 «СНиП 41-01-2003 «Отопление, вентиляция и кондиционирование воздуха»;</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61.13330.2012 «СНиП 41-03-2003 «Тепловая изоляция оборудования и трубопроводов»;</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62.13330.2011 «СНиП 42-01-2012 «Газораспределительные системы»;</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63.13330.2012 «СНиП 52-01-2003 «Бетонные и железобетонные конструкции. Основные положения»;</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 xml:space="preserve">СП 64.13330.2011 «СНиП </w:t>
      </w:r>
      <w:r w:rsidRPr="007E7668">
        <w:rPr>
          <w:sz w:val="24"/>
          <w:szCs w:val="24"/>
          <w:lang w:val="en-US"/>
        </w:rPr>
        <w:t>II</w:t>
      </w:r>
      <w:r w:rsidRPr="007E7668">
        <w:rPr>
          <w:sz w:val="24"/>
          <w:szCs w:val="24"/>
        </w:rPr>
        <w:t>-25-80 «Деревянные конструкции»;</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70.13330.2012 «СНиП 3.03.01-87 «Несущие и ограждающие конструкции»;</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78.13330.2012 «СНиП 3.06.03-85 «Автомобильные дороги»;</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79.13330.2012 «СНиП 3.06.07-86 «Мосты и трубы. Правила обследований и испытаний»;</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86.13330.2014 «СНиП Ш-42-80* «Магистральные трубопроводы»;</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88.13330.2014 «СНиП 11-11-77* «Защитные сооружения гражданской обороны»;</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 xml:space="preserve">СП 89.13330.2012 «СНиП </w:t>
      </w:r>
      <w:r w:rsidRPr="007E7668">
        <w:rPr>
          <w:sz w:val="24"/>
          <w:szCs w:val="24"/>
          <w:lang w:val="en-US"/>
        </w:rPr>
        <w:t>II</w:t>
      </w:r>
      <w:r w:rsidRPr="007E7668">
        <w:rPr>
          <w:sz w:val="24"/>
          <w:szCs w:val="24"/>
        </w:rPr>
        <w:t>-35-76 «Котельные установки»;</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 xml:space="preserve">СП 90.13330.2012 «СНиП </w:t>
      </w:r>
      <w:r w:rsidRPr="007E7668">
        <w:rPr>
          <w:sz w:val="24"/>
          <w:szCs w:val="24"/>
          <w:lang w:val="en-US"/>
        </w:rPr>
        <w:t>II</w:t>
      </w:r>
      <w:r w:rsidRPr="007E7668">
        <w:rPr>
          <w:sz w:val="24"/>
          <w:szCs w:val="24"/>
        </w:rPr>
        <w:t>-58-75 «Электростанции тепловые»;</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 xml:space="preserve">СП 91.13330.2012 «СНиП </w:t>
      </w:r>
      <w:r w:rsidRPr="007E7668">
        <w:rPr>
          <w:sz w:val="24"/>
          <w:szCs w:val="24"/>
          <w:lang w:val="en-US"/>
        </w:rPr>
        <w:t>II</w:t>
      </w:r>
      <w:r w:rsidRPr="007E7668">
        <w:rPr>
          <w:sz w:val="24"/>
          <w:szCs w:val="24"/>
        </w:rPr>
        <w:t>-94-80 «Подземные горные выработки»;</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 xml:space="preserve">СП 92.13330.2012 «СНиП </w:t>
      </w:r>
      <w:r w:rsidRPr="007E7668">
        <w:rPr>
          <w:sz w:val="24"/>
          <w:szCs w:val="24"/>
          <w:lang w:val="en-US"/>
        </w:rPr>
        <w:t>II</w:t>
      </w:r>
      <w:r w:rsidRPr="007E7668">
        <w:rPr>
          <w:sz w:val="24"/>
          <w:szCs w:val="24"/>
        </w:rPr>
        <w:t>-108-78 «Склады сухих минеральных удобрений и химических средств защиты растений»;</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102.13330.2012 «СНиП 2.06.09-84 «Туннели гидротехнические»;</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103.13330.2012 «СНиП 2.06.14-85 «Защита горных выработок от подземных и поверхностных вод»;</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105.13330.2012 «СНиП 2.10.02-84 «Здания и помещения для хранения и переработки сельскохозяйственной продукции»;</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106.13330.2012 «СНиП 2.10.03-84 «Животноводческие, птицеводческие и звероводческие здания и помещения»;</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108.13330.2012 «СНиП 2.10.05-85 «Предприятия, здания и сооружения по хранению и переработке зерна»;</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109.13330.2012 «СНиП 2.11.02-87 «Холодильники»;</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113.13330.2012 «СНиП 21-02-99* «Стоянки автомобилей»;</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lastRenderedPageBreak/>
        <w:t>СП 116.13330.2012 «СНиП 22-02-2003 «Инженерная защита территорий, зданий и сооружений от опасных геологических процессов. Основные положения»;</w:t>
      </w:r>
    </w:p>
    <w:p w:rsidR="008D0555" w:rsidRPr="007E7668" w:rsidRDefault="00F65397" w:rsidP="007B5B0C">
      <w:pPr>
        <w:pStyle w:val="41"/>
        <w:shd w:val="clear" w:color="auto" w:fill="auto"/>
        <w:tabs>
          <w:tab w:val="center" w:pos="1690"/>
          <w:tab w:val="right" w:pos="9246"/>
        </w:tabs>
        <w:spacing w:before="0" w:line="240" w:lineRule="auto"/>
        <w:ind w:left="20" w:firstLine="851"/>
        <w:rPr>
          <w:sz w:val="24"/>
          <w:szCs w:val="24"/>
        </w:rPr>
      </w:pPr>
      <w:r w:rsidRPr="007E7668">
        <w:rPr>
          <w:sz w:val="24"/>
          <w:szCs w:val="24"/>
        </w:rPr>
        <w:t xml:space="preserve">СП 118.13330.2012 </w:t>
      </w:r>
      <w:r w:rsidR="008D0555" w:rsidRPr="007E7668">
        <w:rPr>
          <w:sz w:val="24"/>
          <w:szCs w:val="24"/>
        </w:rPr>
        <w:t>«СНиП 31-06-2009 «Общественные здания и</w:t>
      </w:r>
      <w:r w:rsidRPr="007E7668">
        <w:rPr>
          <w:sz w:val="24"/>
          <w:szCs w:val="24"/>
        </w:rPr>
        <w:t xml:space="preserve"> </w:t>
      </w:r>
      <w:r w:rsidR="008D0555" w:rsidRPr="007E7668">
        <w:rPr>
          <w:sz w:val="24"/>
          <w:szCs w:val="24"/>
        </w:rPr>
        <w:t>сооружения»;</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119.13330.2012 «СНиП 32-01-95 «Железные дороги колеи 1520 мм»;</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120.13330.2012 «СНиП 32-02-2003 «Метрополитены»;</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121.13330.2012 «СНиП 32-03-96 «Аэродромы»;</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122.13330.2012 «СНиП 32-04-97 «Тоннели железнодорожные и автодорожные»;</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123.13330.2012 «СНиП 34-02-99 «Подземные хранилища газа, нефти и продуктов их переработки»;</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124.13330.2012 «СНиП 41-02-2003 «Тепловые сети»;</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125.13330.2012 «СНиП 2.05.13-90 «Нефтепродуктопроводы, прокладываемые на территории городов и других населенных пунктов»;</w:t>
      </w:r>
    </w:p>
    <w:p w:rsidR="008D0555" w:rsidRPr="007E7668" w:rsidRDefault="008D0555" w:rsidP="007B5B0C">
      <w:pPr>
        <w:pStyle w:val="41"/>
        <w:shd w:val="clear" w:color="auto" w:fill="auto"/>
        <w:spacing w:before="0" w:line="240" w:lineRule="auto"/>
        <w:ind w:left="20" w:firstLine="851"/>
        <w:rPr>
          <w:sz w:val="24"/>
          <w:szCs w:val="24"/>
        </w:rPr>
      </w:pPr>
      <w:r w:rsidRPr="007E7668">
        <w:rPr>
          <w:sz w:val="24"/>
          <w:szCs w:val="24"/>
        </w:rPr>
        <w:t>СП 128.13330.2012 «СНиП 2.03.06-85 «Алюминиевые конструкции»;</w:t>
      </w:r>
    </w:p>
    <w:p w:rsidR="008D0555" w:rsidRPr="007E7668" w:rsidRDefault="008D0555" w:rsidP="007B5B0C">
      <w:pPr>
        <w:pStyle w:val="41"/>
        <w:shd w:val="clear" w:color="auto" w:fill="auto"/>
        <w:spacing w:before="0" w:line="240" w:lineRule="auto"/>
        <w:ind w:left="20" w:firstLine="851"/>
        <w:jc w:val="left"/>
        <w:rPr>
          <w:sz w:val="24"/>
          <w:szCs w:val="24"/>
        </w:rPr>
      </w:pPr>
      <w:r w:rsidRPr="007E7668">
        <w:rPr>
          <w:sz w:val="24"/>
          <w:szCs w:val="24"/>
        </w:rPr>
        <w:t>СП 131.13330.2012 «СНиП 23-01-99* «Строительная климатология»;</w:t>
      </w:r>
    </w:p>
    <w:p w:rsidR="008D0555" w:rsidRPr="007E7668" w:rsidRDefault="008D0555" w:rsidP="007B5B0C">
      <w:pPr>
        <w:pStyle w:val="41"/>
        <w:shd w:val="clear" w:color="auto" w:fill="auto"/>
        <w:spacing w:before="0" w:line="240" w:lineRule="auto"/>
        <w:ind w:left="20" w:right="20" w:firstLine="851"/>
        <w:jc w:val="left"/>
        <w:rPr>
          <w:sz w:val="24"/>
          <w:szCs w:val="24"/>
        </w:rPr>
      </w:pPr>
      <w:r w:rsidRPr="007E7668">
        <w:rPr>
          <w:sz w:val="24"/>
          <w:szCs w:val="24"/>
        </w:rPr>
        <w:t>СП 132.13330.2011 «Обеспечение антитеррористической защищенности зданий и сооружений. Общие требования проектирования».</w:t>
      </w:r>
    </w:p>
    <w:p w:rsidR="008D0555" w:rsidRDefault="008D0555" w:rsidP="007B5B0C">
      <w:pPr>
        <w:pStyle w:val="20"/>
        <w:shd w:val="clear" w:color="auto" w:fill="auto"/>
        <w:spacing w:line="240" w:lineRule="auto"/>
        <w:ind w:left="20" w:right="20" w:firstLine="851"/>
        <w:rPr>
          <w:b w:val="0"/>
          <w:sz w:val="24"/>
          <w:szCs w:val="24"/>
        </w:rPr>
      </w:pPr>
      <w:r w:rsidRPr="007E7668">
        <w:rPr>
          <w:b w:val="0"/>
          <w:sz w:val="24"/>
          <w:szCs w:val="24"/>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CA1AA4" w:rsidRDefault="00CA1AA4" w:rsidP="00CA1AA4">
      <w:pPr>
        <w:pStyle w:val="20"/>
        <w:ind w:left="20" w:right="20" w:firstLine="851"/>
        <w:rPr>
          <w:sz w:val="24"/>
          <w:szCs w:val="24"/>
        </w:rPr>
      </w:pPr>
    </w:p>
    <w:p w:rsidR="00CA1AA4" w:rsidRPr="00CA1AA4" w:rsidRDefault="00CA1AA4" w:rsidP="00CA1AA4">
      <w:pPr>
        <w:pStyle w:val="20"/>
        <w:ind w:left="20" w:right="20" w:firstLine="851"/>
        <w:rPr>
          <w:sz w:val="24"/>
          <w:szCs w:val="24"/>
        </w:rPr>
      </w:pPr>
      <w:r w:rsidRPr="00CA1AA4">
        <w:rPr>
          <w:sz w:val="24"/>
          <w:szCs w:val="24"/>
        </w:rPr>
        <w:t xml:space="preserve">Перечень сводов правил, применяемых на добровольной основе </w:t>
      </w:r>
    </w:p>
    <w:p w:rsidR="00CA1AA4" w:rsidRPr="007E7668" w:rsidRDefault="00CA1AA4" w:rsidP="007B5B0C">
      <w:pPr>
        <w:pStyle w:val="20"/>
        <w:shd w:val="clear" w:color="auto" w:fill="auto"/>
        <w:spacing w:line="240" w:lineRule="auto"/>
        <w:ind w:left="20" w:right="20" w:firstLine="851"/>
        <w:rPr>
          <w:b w:val="0"/>
          <w:sz w:val="24"/>
          <w:szCs w:val="24"/>
        </w:rPr>
      </w:pPr>
    </w:p>
    <w:p w:rsidR="008D0555" w:rsidRPr="007E7668" w:rsidRDefault="008D0555" w:rsidP="007B5B0C">
      <w:pPr>
        <w:pStyle w:val="41"/>
        <w:shd w:val="clear" w:color="auto" w:fill="auto"/>
        <w:spacing w:before="0" w:line="240" w:lineRule="auto"/>
        <w:ind w:left="20" w:right="20" w:firstLine="831"/>
        <w:jc w:val="left"/>
        <w:rPr>
          <w:sz w:val="24"/>
          <w:szCs w:val="24"/>
        </w:rPr>
      </w:pPr>
      <w:r w:rsidRPr="007E7668">
        <w:rPr>
          <w:sz w:val="24"/>
          <w:szCs w:val="24"/>
        </w:rPr>
        <w:t>СП 11-103-97 «Инженерно-гидрометеорологические изыскания для строительства»;</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8D0555" w:rsidRDefault="00CA1AA4" w:rsidP="00CA1AA4">
      <w:pPr>
        <w:pStyle w:val="41"/>
        <w:shd w:val="clear" w:color="auto" w:fill="auto"/>
        <w:spacing w:before="0" w:line="240" w:lineRule="auto"/>
        <w:ind w:left="20" w:right="20" w:firstLine="831"/>
        <w:rPr>
          <w:sz w:val="24"/>
          <w:szCs w:val="24"/>
        </w:rPr>
      </w:pPr>
      <w:r w:rsidRPr="00CA1AA4">
        <w:rPr>
          <w:sz w:val="24"/>
          <w:szCs w:val="24"/>
        </w:rPr>
        <w:t>СП 25.13330.2020 "СНиП 2.02.04-88 Основания и фунд</w:t>
      </w:r>
      <w:r>
        <w:rPr>
          <w:sz w:val="24"/>
          <w:szCs w:val="24"/>
        </w:rPr>
        <w:t>аменты на вечномерзлых грунтах"</w:t>
      </w:r>
      <w:r w:rsidR="008D0555" w:rsidRPr="007E7668">
        <w:rPr>
          <w:sz w:val="24"/>
          <w:szCs w:val="24"/>
        </w:rPr>
        <w:t>;</w:t>
      </w:r>
    </w:p>
    <w:p w:rsidR="000762AA" w:rsidRPr="000762AA" w:rsidRDefault="000762AA" w:rsidP="000762AA">
      <w:pPr>
        <w:pStyle w:val="41"/>
        <w:spacing w:before="0" w:line="240" w:lineRule="auto"/>
        <w:ind w:left="23" w:right="23" w:firstLine="833"/>
        <w:rPr>
          <w:sz w:val="24"/>
          <w:szCs w:val="24"/>
        </w:rPr>
      </w:pPr>
      <w:r w:rsidRPr="000762AA">
        <w:rPr>
          <w:sz w:val="24"/>
          <w:szCs w:val="24"/>
        </w:rPr>
        <w:t>СП 27.13330.2017 "Бетонные и железобетонные конструкции, предназначенные для работы в условиях воздействия повышенных и высоких температур";</w:t>
      </w:r>
    </w:p>
    <w:p w:rsidR="000762AA" w:rsidRPr="000762AA" w:rsidRDefault="000762AA" w:rsidP="000762AA">
      <w:pPr>
        <w:pStyle w:val="41"/>
        <w:spacing w:before="0" w:line="240" w:lineRule="auto"/>
        <w:ind w:left="23" w:right="23" w:firstLine="833"/>
        <w:rPr>
          <w:sz w:val="24"/>
          <w:szCs w:val="24"/>
        </w:rPr>
      </w:pPr>
      <w:r w:rsidRPr="000762AA">
        <w:rPr>
          <w:sz w:val="24"/>
          <w:szCs w:val="24"/>
        </w:rPr>
        <w:t>СП 30-102-99 "Планировка и застройка территорий малоэтажного жилищного строительства";</w:t>
      </w:r>
    </w:p>
    <w:p w:rsidR="000762AA" w:rsidRDefault="000762AA" w:rsidP="000762AA">
      <w:pPr>
        <w:pStyle w:val="41"/>
        <w:spacing w:before="0" w:line="240" w:lineRule="auto"/>
        <w:ind w:left="23" w:right="23" w:firstLine="833"/>
        <w:rPr>
          <w:sz w:val="24"/>
          <w:szCs w:val="24"/>
        </w:rPr>
      </w:pPr>
      <w:r w:rsidRPr="000762AA">
        <w:rPr>
          <w:sz w:val="24"/>
          <w:szCs w:val="24"/>
        </w:rPr>
        <w:t>СП 31-102-99 "Требования доступности общественных зданий и сооружений для инвалидов и других маломобильных посетителей";</w:t>
      </w:r>
    </w:p>
    <w:p w:rsidR="00CA1AA4" w:rsidRPr="007E7668" w:rsidRDefault="00CA1AA4" w:rsidP="000762AA">
      <w:pPr>
        <w:pStyle w:val="41"/>
        <w:shd w:val="clear" w:color="auto" w:fill="auto"/>
        <w:spacing w:before="0" w:line="240" w:lineRule="auto"/>
        <w:ind w:left="23" w:right="23" w:firstLine="833"/>
        <w:rPr>
          <w:sz w:val="24"/>
          <w:szCs w:val="24"/>
        </w:rPr>
      </w:pPr>
      <w:r w:rsidRPr="00CA1AA4">
        <w:rPr>
          <w:sz w:val="24"/>
          <w:szCs w:val="24"/>
        </w:rPr>
        <w:t>СП 30.13330.2020 "СНиП 2.04.01-85* Внутренний водопровод и канализация зданий";</w:t>
      </w:r>
    </w:p>
    <w:p w:rsidR="00CA1AA4" w:rsidRDefault="00CA1AA4" w:rsidP="007B5B0C">
      <w:pPr>
        <w:pStyle w:val="41"/>
        <w:shd w:val="clear" w:color="auto" w:fill="auto"/>
        <w:spacing w:before="0" w:line="240" w:lineRule="auto"/>
        <w:ind w:left="20" w:right="20" w:firstLine="831"/>
        <w:jc w:val="left"/>
        <w:rPr>
          <w:sz w:val="24"/>
          <w:szCs w:val="24"/>
        </w:rPr>
      </w:pPr>
      <w:r w:rsidRPr="00CA1AA4">
        <w:rPr>
          <w:sz w:val="24"/>
          <w:szCs w:val="24"/>
        </w:rPr>
        <w:t>СП 391.1325800.2017 "Храмы православные. Правила проектирования";</w:t>
      </w:r>
    </w:p>
    <w:p w:rsidR="008D0555" w:rsidRPr="007E7668" w:rsidRDefault="008D0555" w:rsidP="007B5B0C">
      <w:pPr>
        <w:pStyle w:val="41"/>
        <w:shd w:val="clear" w:color="auto" w:fill="auto"/>
        <w:spacing w:before="0" w:line="240" w:lineRule="auto"/>
        <w:ind w:left="20" w:right="20" w:firstLine="831"/>
        <w:jc w:val="left"/>
        <w:rPr>
          <w:sz w:val="24"/>
          <w:szCs w:val="24"/>
        </w:rPr>
      </w:pPr>
      <w:r w:rsidRPr="007E7668">
        <w:rPr>
          <w:sz w:val="24"/>
          <w:szCs w:val="24"/>
        </w:rPr>
        <w:t>СП 31-110-2003 «Проектирование и монтаж электроустановок жилых и общественных зданий»;</w:t>
      </w:r>
    </w:p>
    <w:p w:rsidR="008D0555" w:rsidRPr="007E7668" w:rsidRDefault="008D0555" w:rsidP="007B5B0C">
      <w:pPr>
        <w:pStyle w:val="41"/>
        <w:shd w:val="clear" w:color="auto" w:fill="auto"/>
        <w:spacing w:before="0" w:line="240" w:lineRule="auto"/>
        <w:ind w:left="20" w:firstLine="831"/>
        <w:jc w:val="left"/>
        <w:rPr>
          <w:sz w:val="24"/>
          <w:szCs w:val="24"/>
        </w:rPr>
      </w:pPr>
      <w:r w:rsidRPr="007E7668">
        <w:rPr>
          <w:sz w:val="24"/>
          <w:szCs w:val="24"/>
        </w:rPr>
        <w:t>СП 31-112-2004(1) «Физкультурно-спортивные залы. Часть 1»;</w:t>
      </w:r>
    </w:p>
    <w:p w:rsidR="008D0555" w:rsidRPr="007E7668" w:rsidRDefault="008D0555" w:rsidP="007B5B0C">
      <w:pPr>
        <w:pStyle w:val="41"/>
        <w:shd w:val="clear" w:color="auto" w:fill="auto"/>
        <w:spacing w:before="0" w:line="240" w:lineRule="auto"/>
        <w:ind w:left="20" w:firstLine="831"/>
        <w:jc w:val="left"/>
        <w:rPr>
          <w:sz w:val="24"/>
          <w:szCs w:val="24"/>
        </w:rPr>
      </w:pPr>
      <w:r w:rsidRPr="007E7668">
        <w:rPr>
          <w:sz w:val="24"/>
          <w:szCs w:val="24"/>
        </w:rPr>
        <w:t>СП 31-112-2004(2) «Физкультурно-спортивные залы. Часть 2»;</w:t>
      </w:r>
    </w:p>
    <w:p w:rsidR="008D0555" w:rsidRPr="007E7668" w:rsidRDefault="008D0555" w:rsidP="007B5B0C">
      <w:pPr>
        <w:pStyle w:val="41"/>
        <w:shd w:val="clear" w:color="auto" w:fill="auto"/>
        <w:spacing w:before="0" w:line="240" w:lineRule="auto"/>
        <w:ind w:left="20" w:right="20" w:firstLine="831"/>
        <w:jc w:val="left"/>
        <w:rPr>
          <w:sz w:val="24"/>
          <w:szCs w:val="24"/>
        </w:rPr>
      </w:pPr>
      <w:r w:rsidRPr="007E7668">
        <w:rPr>
          <w:sz w:val="24"/>
          <w:szCs w:val="24"/>
        </w:rPr>
        <w:t>СП 31-112-2004(3) «Физкультурно-спортивные залы. Часть 3. Крытые ледовые арены»;</w:t>
      </w:r>
    </w:p>
    <w:p w:rsidR="008D0555" w:rsidRPr="007E7668" w:rsidRDefault="008D0555" w:rsidP="007B5B0C">
      <w:pPr>
        <w:pStyle w:val="41"/>
        <w:shd w:val="clear" w:color="auto" w:fill="auto"/>
        <w:spacing w:before="0" w:line="240" w:lineRule="auto"/>
        <w:ind w:left="20" w:firstLine="831"/>
        <w:jc w:val="left"/>
        <w:rPr>
          <w:sz w:val="24"/>
          <w:szCs w:val="24"/>
        </w:rPr>
      </w:pPr>
      <w:r w:rsidRPr="007E7668">
        <w:rPr>
          <w:sz w:val="24"/>
          <w:szCs w:val="24"/>
        </w:rPr>
        <w:t>СП 31-113-2004 «Бассейны для плавания»;</w:t>
      </w:r>
    </w:p>
    <w:p w:rsidR="008D0555" w:rsidRPr="007E7668" w:rsidRDefault="00F65397" w:rsidP="007B5B0C">
      <w:pPr>
        <w:pStyle w:val="41"/>
        <w:shd w:val="clear" w:color="auto" w:fill="auto"/>
        <w:tabs>
          <w:tab w:val="left" w:pos="2305"/>
          <w:tab w:val="right" w:pos="9673"/>
        </w:tabs>
        <w:spacing w:before="0" w:line="240" w:lineRule="auto"/>
        <w:ind w:left="20" w:firstLine="831"/>
        <w:rPr>
          <w:sz w:val="24"/>
          <w:szCs w:val="24"/>
        </w:rPr>
      </w:pPr>
      <w:r w:rsidRPr="007E7668">
        <w:rPr>
          <w:sz w:val="24"/>
          <w:szCs w:val="24"/>
        </w:rPr>
        <w:t xml:space="preserve">СП 33-101-2003 «Определение основных </w:t>
      </w:r>
      <w:r w:rsidR="008D0555" w:rsidRPr="007E7668">
        <w:rPr>
          <w:sz w:val="24"/>
          <w:szCs w:val="24"/>
        </w:rPr>
        <w:t>расчетных гидрологических</w:t>
      </w:r>
      <w:r w:rsidRPr="007E7668">
        <w:rPr>
          <w:sz w:val="24"/>
          <w:szCs w:val="24"/>
        </w:rPr>
        <w:t xml:space="preserve"> </w:t>
      </w:r>
      <w:r w:rsidR="008D0555" w:rsidRPr="007E7668">
        <w:rPr>
          <w:sz w:val="24"/>
          <w:szCs w:val="24"/>
        </w:rPr>
        <w:t>характеристик»;</w:t>
      </w:r>
    </w:p>
    <w:p w:rsidR="008D0555" w:rsidRPr="007E7668" w:rsidRDefault="008D0555" w:rsidP="007B5B0C">
      <w:pPr>
        <w:pStyle w:val="41"/>
        <w:shd w:val="clear" w:color="auto" w:fill="auto"/>
        <w:tabs>
          <w:tab w:val="left" w:pos="2305"/>
          <w:tab w:val="right" w:pos="9673"/>
        </w:tabs>
        <w:spacing w:before="0" w:line="240" w:lineRule="auto"/>
        <w:ind w:left="20" w:firstLine="831"/>
        <w:rPr>
          <w:sz w:val="24"/>
          <w:szCs w:val="24"/>
        </w:rPr>
      </w:pPr>
      <w:r w:rsidRPr="007E7668">
        <w:rPr>
          <w:sz w:val="24"/>
          <w:szCs w:val="24"/>
        </w:rPr>
        <w:t>СП 35-</w:t>
      </w:r>
      <w:r w:rsidR="00F65397" w:rsidRPr="007E7668">
        <w:rPr>
          <w:sz w:val="24"/>
          <w:szCs w:val="24"/>
        </w:rPr>
        <w:t>101-</w:t>
      </w:r>
      <w:r w:rsidR="005639F3" w:rsidRPr="007E7668">
        <w:rPr>
          <w:sz w:val="24"/>
          <w:szCs w:val="24"/>
        </w:rPr>
        <w:t>2001</w:t>
      </w:r>
      <w:r w:rsidR="005639F3">
        <w:rPr>
          <w:sz w:val="24"/>
          <w:szCs w:val="24"/>
        </w:rPr>
        <w:t xml:space="preserve"> </w:t>
      </w:r>
      <w:r w:rsidR="005639F3">
        <w:rPr>
          <w:sz w:val="24"/>
          <w:szCs w:val="24"/>
        </w:rPr>
        <w:tab/>
      </w:r>
      <w:r w:rsidR="00F65397" w:rsidRPr="007E7668">
        <w:rPr>
          <w:sz w:val="24"/>
          <w:szCs w:val="24"/>
        </w:rPr>
        <w:t xml:space="preserve">«Проектирование зданий </w:t>
      </w:r>
      <w:r w:rsidRPr="007E7668">
        <w:rPr>
          <w:sz w:val="24"/>
          <w:szCs w:val="24"/>
        </w:rPr>
        <w:t>и сооружений с учетом</w:t>
      </w:r>
      <w:r w:rsidR="00F65397" w:rsidRPr="007E7668">
        <w:rPr>
          <w:sz w:val="24"/>
          <w:szCs w:val="24"/>
        </w:rPr>
        <w:t xml:space="preserve"> </w:t>
      </w:r>
      <w:r w:rsidRPr="007E7668">
        <w:rPr>
          <w:sz w:val="24"/>
          <w:szCs w:val="24"/>
        </w:rPr>
        <w:t>доступности для маломобильных групп населения. Общие положения»;</w:t>
      </w:r>
    </w:p>
    <w:p w:rsidR="008D0555" w:rsidRPr="007E7668" w:rsidRDefault="008D0555" w:rsidP="007B5B0C">
      <w:pPr>
        <w:pStyle w:val="41"/>
        <w:shd w:val="clear" w:color="auto" w:fill="auto"/>
        <w:spacing w:before="0" w:line="240" w:lineRule="auto"/>
        <w:ind w:left="20" w:right="20" w:firstLine="831"/>
        <w:jc w:val="left"/>
        <w:rPr>
          <w:sz w:val="24"/>
          <w:szCs w:val="24"/>
        </w:rPr>
      </w:pPr>
      <w:r w:rsidRPr="007E7668">
        <w:rPr>
          <w:sz w:val="24"/>
          <w:szCs w:val="24"/>
        </w:rPr>
        <w:t>СП 35-102-2001 «Жилая среда с планировочными элементами, доступными инвалидам»;</w:t>
      </w:r>
    </w:p>
    <w:p w:rsidR="008D0555" w:rsidRPr="007E7668" w:rsidRDefault="00F65397" w:rsidP="007B5B0C">
      <w:pPr>
        <w:pStyle w:val="41"/>
        <w:shd w:val="clear" w:color="auto" w:fill="auto"/>
        <w:tabs>
          <w:tab w:val="left" w:pos="2305"/>
          <w:tab w:val="right" w:pos="9673"/>
        </w:tabs>
        <w:spacing w:before="0" w:line="240" w:lineRule="auto"/>
        <w:ind w:left="20" w:firstLine="831"/>
        <w:rPr>
          <w:sz w:val="24"/>
          <w:szCs w:val="24"/>
        </w:rPr>
      </w:pPr>
      <w:r w:rsidRPr="007E7668">
        <w:rPr>
          <w:sz w:val="24"/>
          <w:szCs w:val="24"/>
        </w:rPr>
        <w:t xml:space="preserve">СП 35-103-2001 «Общественные здания </w:t>
      </w:r>
      <w:r w:rsidR="008D0555" w:rsidRPr="007E7668">
        <w:rPr>
          <w:sz w:val="24"/>
          <w:szCs w:val="24"/>
        </w:rPr>
        <w:t>и сооружения, доступные</w:t>
      </w:r>
      <w:r w:rsidRPr="007E7668">
        <w:rPr>
          <w:sz w:val="24"/>
          <w:szCs w:val="24"/>
        </w:rPr>
        <w:t xml:space="preserve"> </w:t>
      </w:r>
      <w:r w:rsidR="008D0555" w:rsidRPr="007E7668">
        <w:rPr>
          <w:sz w:val="24"/>
          <w:szCs w:val="24"/>
        </w:rPr>
        <w:t>маломобильным посетителям»;</w:t>
      </w:r>
    </w:p>
    <w:p w:rsidR="008D0555" w:rsidRPr="007E7668" w:rsidRDefault="008D0555" w:rsidP="007B5B0C">
      <w:pPr>
        <w:pStyle w:val="41"/>
        <w:shd w:val="clear" w:color="auto" w:fill="auto"/>
        <w:spacing w:before="0" w:line="240" w:lineRule="auto"/>
        <w:ind w:left="20" w:right="20" w:firstLine="831"/>
        <w:jc w:val="left"/>
        <w:rPr>
          <w:sz w:val="24"/>
          <w:szCs w:val="24"/>
        </w:rPr>
      </w:pPr>
      <w:r w:rsidRPr="007E7668">
        <w:rPr>
          <w:sz w:val="24"/>
          <w:szCs w:val="24"/>
        </w:rPr>
        <w:t>СП 35-105-2002 «Реконструкция городской застройки с учетом доступности для инвалидов и других маломобильных групп населения»;</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lastRenderedPageBreak/>
        <w:t>СП 35-106-2003 «Расчет и размещение учреждений социального обслуживания пожилых людей»;</w:t>
      </w:r>
    </w:p>
    <w:p w:rsidR="00F65397"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СП 41-104-2000 «Проектирование автономных источников теплоснабжения»;</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СП 41-108-2004 «Поквартирное теплоснабжение жилых зданий с теплогенераторами на газовом топливе»;</w:t>
      </w:r>
    </w:p>
    <w:p w:rsidR="00F65397"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СП 42-101-2003 «Общие положения по</w:t>
      </w:r>
      <w:r w:rsidR="00F65397" w:rsidRPr="007E7668">
        <w:rPr>
          <w:sz w:val="24"/>
          <w:szCs w:val="24"/>
        </w:rPr>
        <w:t xml:space="preserve"> проектированию и строительству </w:t>
      </w:r>
      <w:r w:rsidRPr="007E7668">
        <w:rPr>
          <w:sz w:val="24"/>
          <w:szCs w:val="24"/>
        </w:rPr>
        <w:t xml:space="preserve">газораспределительных систем из металлических и полиэтиленовых труб»; </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СП 44.13330.2011 «СНиП 2.09.04-87* «Административные и бытовые здания»;</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СП 48.13330.2011 «СНиП 12-01-2004 «Организация строительства»;</w:t>
      </w:r>
    </w:p>
    <w:p w:rsidR="008D0555" w:rsidRDefault="008D0555" w:rsidP="007B5B0C">
      <w:pPr>
        <w:pStyle w:val="41"/>
        <w:shd w:val="clear" w:color="auto" w:fill="auto"/>
        <w:spacing w:before="0" w:line="240" w:lineRule="auto"/>
        <w:ind w:left="20" w:right="20" w:firstLine="831"/>
        <w:rPr>
          <w:sz w:val="24"/>
          <w:szCs w:val="24"/>
        </w:rPr>
      </w:pPr>
      <w:r w:rsidRPr="007E7668">
        <w:rPr>
          <w:sz w:val="24"/>
          <w:szCs w:val="24"/>
        </w:rPr>
        <w:t>СП 53.13330.2011 «СНиП 30-02-97 «Планировка и застройка территорий садоводческих (дачных) объединений граждан, здания и сооружения»;</w:t>
      </w:r>
    </w:p>
    <w:p w:rsidR="00664BDA" w:rsidRPr="007E7668" w:rsidRDefault="00664BDA" w:rsidP="007B5B0C">
      <w:pPr>
        <w:pStyle w:val="41"/>
        <w:shd w:val="clear" w:color="auto" w:fill="auto"/>
        <w:spacing w:before="0" w:line="240" w:lineRule="auto"/>
        <w:ind w:left="20" w:right="20" w:firstLine="831"/>
        <w:rPr>
          <w:sz w:val="24"/>
          <w:szCs w:val="24"/>
        </w:rPr>
      </w:pPr>
      <w:r>
        <w:rPr>
          <w:sz w:val="24"/>
          <w:szCs w:val="24"/>
        </w:rPr>
        <w:t>СП 56.13330.2011 «СНиП 31-03-2001. «Производственные здания»;</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СП 55.13330.2011 «СНиП 31-02-2001 «Дома жилые одноквартирные»;</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СП 57.13330.2010 «СНиП 31-04-2001 «Складские здания»;</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СП 2.1.7.1038 «Гигиенические требования к устройству и содержанию полигонов для твердых бытовых отходов»;</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СП 115.13330.2012 «СНиП 22-01-95 «Геофизика опасных природных воздействий»;</w:t>
      </w:r>
    </w:p>
    <w:p w:rsidR="008D0555" w:rsidRDefault="008D0555" w:rsidP="007B5B0C">
      <w:pPr>
        <w:pStyle w:val="41"/>
        <w:shd w:val="clear" w:color="auto" w:fill="auto"/>
        <w:spacing w:before="0" w:line="240" w:lineRule="auto"/>
        <w:ind w:left="20" w:right="20" w:firstLine="831"/>
        <w:rPr>
          <w:sz w:val="24"/>
          <w:szCs w:val="24"/>
        </w:rPr>
      </w:pPr>
      <w:r w:rsidRPr="007E7668">
        <w:rPr>
          <w:sz w:val="24"/>
          <w:szCs w:val="24"/>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5D374A" w:rsidRPr="007E7668" w:rsidRDefault="005D374A" w:rsidP="007B5B0C">
      <w:pPr>
        <w:pStyle w:val="41"/>
        <w:shd w:val="clear" w:color="auto" w:fill="auto"/>
        <w:spacing w:before="0" w:line="240" w:lineRule="auto"/>
        <w:ind w:left="20" w:right="20" w:firstLine="831"/>
        <w:rPr>
          <w:sz w:val="24"/>
          <w:szCs w:val="24"/>
        </w:rPr>
      </w:pPr>
    </w:p>
    <w:p w:rsidR="008D0555" w:rsidRPr="007E7668" w:rsidRDefault="008D0555" w:rsidP="007E7668">
      <w:pPr>
        <w:pStyle w:val="41"/>
        <w:shd w:val="clear" w:color="auto" w:fill="auto"/>
        <w:spacing w:before="0" w:line="240" w:lineRule="auto"/>
        <w:ind w:left="40" w:firstLine="0"/>
        <w:jc w:val="center"/>
        <w:rPr>
          <w:sz w:val="24"/>
          <w:szCs w:val="24"/>
        </w:rPr>
      </w:pPr>
      <w:r w:rsidRPr="007E7668">
        <w:rPr>
          <w:sz w:val="24"/>
          <w:szCs w:val="24"/>
        </w:rPr>
        <w:t>Строительные нормы (СН)</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СН 441-72* «Указания по проектированию ограждений площадок и участков предприятий, зданий и сооружений»;</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СН 452-73 «Нормы отвода земель для магистральных трубопроводов»;</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СН 455-73 «Нормы отвода земель для предприятий рыбного хозяйства»;</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СН 456-73 «Нормы отвода земель для магистральных водоводов и канализационных коллекторов»;</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СН 457-74 «Нормы отвода земель для аэропортов»;</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СН 459-74 «Нормы отвода земель для нефтяных и газовых скважин»;</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СН 461-74 «Нормы отвода земель для линий связи»;</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СН 462-74 «Нормы отвода земель для сооружения геологоразведочных скважин»;</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СН 474-75 «Нормы отвода земель для мелиоративных каналов».</w:t>
      </w:r>
    </w:p>
    <w:p w:rsidR="008D0555" w:rsidRPr="007E7668" w:rsidRDefault="008D0555" w:rsidP="007E7668">
      <w:pPr>
        <w:pStyle w:val="41"/>
        <w:shd w:val="clear" w:color="auto" w:fill="auto"/>
        <w:spacing w:before="0" w:line="240" w:lineRule="auto"/>
        <w:ind w:left="40" w:firstLine="0"/>
        <w:jc w:val="center"/>
        <w:rPr>
          <w:sz w:val="24"/>
          <w:szCs w:val="24"/>
        </w:rPr>
      </w:pPr>
      <w:r w:rsidRPr="007E7668">
        <w:rPr>
          <w:sz w:val="24"/>
          <w:szCs w:val="24"/>
        </w:rPr>
        <w:t>Ведомственные строительные нормы (ВСН)</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ВСН 53-86(р)</w:t>
      </w:r>
      <w:r w:rsidR="00F65397" w:rsidRPr="007E7668">
        <w:rPr>
          <w:sz w:val="24"/>
          <w:szCs w:val="24"/>
        </w:rPr>
        <w:t xml:space="preserve"> </w:t>
      </w:r>
      <w:r w:rsidRPr="007E7668">
        <w:rPr>
          <w:sz w:val="24"/>
          <w:szCs w:val="24"/>
        </w:rPr>
        <w:t>«Правила оценки физического износа жилых зданий»;</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ВСН 33-2.2.12-87 «Мелиоративные системы и сооружения. Насосные станции. Нормы проектирования»;</w:t>
      </w:r>
    </w:p>
    <w:p w:rsidR="008D0555" w:rsidRPr="007E7668" w:rsidRDefault="008D0555" w:rsidP="007B5B0C">
      <w:pPr>
        <w:pStyle w:val="41"/>
        <w:shd w:val="clear" w:color="auto" w:fill="auto"/>
        <w:spacing w:before="0" w:line="240" w:lineRule="auto"/>
        <w:ind w:left="20" w:firstLine="831"/>
        <w:rPr>
          <w:sz w:val="24"/>
          <w:szCs w:val="24"/>
        </w:rPr>
      </w:pPr>
      <w:r w:rsidRPr="007E7668">
        <w:rPr>
          <w:sz w:val="24"/>
          <w:szCs w:val="24"/>
        </w:rPr>
        <w:t>ВСН 01-89 «Предприятия по обслуживанию автомобилей»;</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ВСН 61-89(р) «Реконструкция и капитальный ремонт жилых домов. Нормы проектирования»;</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ВСН 8-89«Инструкция по охране природной среды при строительстве, ремонте и содержании автомобильных дорог»;</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ВСН 62-91* «Проектирование среды жизнедеятельности с учетом потребностей инвалидов и маломобильных групп населения»;</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ВСН 14278 тм-т1 «Нормы отвода земель для электрических сетей напряжением 0,38-750 кВ».</w:t>
      </w:r>
    </w:p>
    <w:p w:rsidR="008D0555" w:rsidRPr="007E7668" w:rsidRDefault="008D0555" w:rsidP="007E7668">
      <w:pPr>
        <w:pStyle w:val="41"/>
        <w:shd w:val="clear" w:color="auto" w:fill="auto"/>
        <w:spacing w:before="0" w:line="240" w:lineRule="auto"/>
        <w:ind w:firstLine="0"/>
        <w:jc w:val="center"/>
        <w:rPr>
          <w:sz w:val="24"/>
          <w:szCs w:val="24"/>
        </w:rPr>
      </w:pPr>
      <w:r w:rsidRPr="007E7668">
        <w:rPr>
          <w:sz w:val="24"/>
          <w:szCs w:val="24"/>
        </w:rPr>
        <w:t>Отраслевые нормы</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ОСН 3.02.01-97 «Нормы и правила проектирования отвода земель для железных дорог»;</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lastRenderedPageBreak/>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НТП-АПК 1.10.04.003-03 «Нормы технологического проектирования конноспортивных комплексов»;</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ОСТ 218.1.002-2003 «Автобусные остановки на автомобильных дорогах. Общие технические условия»;</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ОДМ 218.5.001-2008 «Методические рекомендации по защите и очистке автомобильных дорог от снега».</w:t>
      </w:r>
    </w:p>
    <w:p w:rsidR="00866334" w:rsidRDefault="00866334" w:rsidP="007E7668">
      <w:pPr>
        <w:pStyle w:val="41"/>
        <w:shd w:val="clear" w:color="auto" w:fill="auto"/>
        <w:spacing w:before="0" w:line="240" w:lineRule="auto"/>
        <w:ind w:firstLine="0"/>
        <w:jc w:val="center"/>
        <w:rPr>
          <w:sz w:val="24"/>
          <w:szCs w:val="24"/>
        </w:rPr>
      </w:pPr>
    </w:p>
    <w:p w:rsidR="008D0555" w:rsidRPr="007E7668" w:rsidRDefault="008D0555" w:rsidP="007E7668">
      <w:pPr>
        <w:pStyle w:val="41"/>
        <w:shd w:val="clear" w:color="auto" w:fill="auto"/>
        <w:spacing w:before="0" w:line="240" w:lineRule="auto"/>
        <w:ind w:firstLine="0"/>
        <w:jc w:val="center"/>
        <w:rPr>
          <w:sz w:val="24"/>
          <w:szCs w:val="24"/>
        </w:rPr>
      </w:pPr>
      <w:r w:rsidRPr="007E7668">
        <w:rPr>
          <w:sz w:val="24"/>
          <w:szCs w:val="24"/>
        </w:rPr>
        <w:t>Санитарные правила и нормы (СанПиН)</w:t>
      </w:r>
    </w:p>
    <w:p w:rsidR="008646B0" w:rsidRPr="008646B0" w:rsidRDefault="008646B0" w:rsidP="008646B0">
      <w:pPr>
        <w:pStyle w:val="41"/>
        <w:spacing w:before="0" w:line="240" w:lineRule="auto"/>
        <w:ind w:firstLine="851"/>
        <w:rPr>
          <w:sz w:val="24"/>
          <w:szCs w:val="24"/>
          <w:lang w:bidi="ru-RU"/>
        </w:rPr>
      </w:pPr>
      <w:r w:rsidRPr="008646B0">
        <w:rPr>
          <w:sz w:val="24"/>
          <w:szCs w:val="24"/>
          <w:lang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8646B0" w:rsidRPr="008646B0" w:rsidRDefault="008646B0" w:rsidP="008646B0">
      <w:pPr>
        <w:pStyle w:val="41"/>
        <w:spacing w:before="0" w:line="240" w:lineRule="auto"/>
        <w:ind w:firstLine="851"/>
        <w:rPr>
          <w:sz w:val="24"/>
          <w:szCs w:val="24"/>
          <w:lang w:bidi="ru-RU"/>
        </w:rPr>
      </w:pPr>
      <w:r w:rsidRPr="008646B0">
        <w:rPr>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646B0" w:rsidRPr="008646B0" w:rsidRDefault="008646B0" w:rsidP="008646B0">
      <w:pPr>
        <w:pStyle w:val="41"/>
        <w:spacing w:before="0" w:line="240" w:lineRule="auto"/>
        <w:ind w:firstLine="851"/>
        <w:rPr>
          <w:sz w:val="24"/>
          <w:szCs w:val="24"/>
          <w:lang w:bidi="ru-RU"/>
        </w:rPr>
      </w:pPr>
      <w:r w:rsidRPr="008646B0">
        <w:rPr>
          <w:sz w:val="24"/>
          <w:szCs w:val="24"/>
          <w:lang w:bidi="ru-RU"/>
        </w:rPr>
        <w:t>СанПин 2.1.4.1110-02 «Зоны санитарной охраны источников водоснабжения и водопроводов питьевого назначения»;</w:t>
      </w:r>
    </w:p>
    <w:p w:rsidR="008646B0" w:rsidRPr="008646B0" w:rsidRDefault="008646B0" w:rsidP="008646B0">
      <w:pPr>
        <w:pStyle w:val="41"/>
        <w:spacing w:before="0" w:line="240" w:lineRule="auto"/>
        <w:ind w:firstLine="851"/>
        <w:rPr>
          <w:sz w:val="24"/>
          <w:szCs w:val="24"/>
          <w:lang w:bidi="ru-RU"/>
        </w:rPr>
      </w:pPr>
      <w:r w:rsidRPr="008646B0">
        <w:rPr>
          <w:sz w:val="24"/>
          <w:szCs w:val="24"/>
          <w:lang w:bidi="ru-RU"/>
        </w:rPr>
        <w:t>СанПиН 2.1.8/2.2.4.1190-03 «Гигиенические требования к размещению и эксплуатации средств сухопутной подвижной радиосвязи»;</w:t>
      </w:r>
    </w:p>
    <w:p w:rsidR="008646B0" w:rsidRPr="008646B0" w:rsidRDefault="008646B0" w:rsidP="008646B0">
      <w:pPr>
        <w:pStyle w:val="41"/>
        <w:spacing w:before="0" w:line="240" w:lineRule="auto"/>
        <w:ind w:firstLine="851"/>
        <w:rPr>
          <w:sz w:val="24"/>
          <w:szCs w:val="24"/>
          <w:lang w:bidi="ru-RU"/>
        </w:rPr>
      </w:pPr>
      <w:r w:rsidRPr="008646B0">
        <w:rPr>
          <w:sz w:val="24"/>
          <w:szCs w:val="24"/>
          <w:lang w:bidi="ru-RU"/>
        </w:rPr>
        <w:t>СанПиН 2.1.8/2.2.4.1383-03 «Гигиенические требования к размещению и эксплуатации передающих радиотехнических объектов»;</w:t>
      </w:r>
    </w:p>
    <w:p w:rsidR="008646B0" w:rsidRPr="008646B0" w:rsidRDefault="008646B0" w:rsidP="008646B0">
      <w:pPr>
        <w:pStyle w:val="41"/>
        <w:spacing w:before="0" w:line="240" w:lineRule="auto"/>
        <w:ind w:firstLine="851"/>
        <w:rPr>
          <w:sz w:val="24"/>
          <w:szCs w:val="24"/>
          <w:lang w:bidi="ru-RU"/>
        </w:rPr>
      </w:pPr>
      <w:r w:rsidRPr="008646B0">
        <w:rPr>
          <w:sz w:val="24"/>
          <w:szCs w:val="24"/>
          <w:lang w:bidi="ru-RU"/>
        </w:rPr>
        <w:t>СанПиН 2.2.1/2.1.1.1200-03 «Санитарно-защитные зоны и санитарная классификация предприятий, сооружений и иных объектов»;</w:t>
      </w:r>
    </w:p>
    <w:p w:rsidR="008646B0" w:rsidRPr="008646B0" w:rsidRDefault="008646B0" w:rsidP="008646B0">
      <w:pPr>
        <w:pStyle w:val="41"/>
        <w:spacing w:before="0" w:line="240" w:lineRule="auto"/>
        <w:ind w:firstLine="851"/>
        <w:rPr>
          <w:sz w:val="24"/>
          <w:szCs w:val="24"/>
          <w:lang w:bidi="ru-RU"/>
        </w:rPr>
      </w:pPr>
      <w:r w:rsidRPr="008646B0">
        <w:rPr>
          <w:sz w:val="24"/>
          <w:szCs w:val="24"/>
          <w:lang w:bidi="ru-RU"/>
        </w:rPr>
        <w:t>«СанПиН 2.3/2.4.3590-20 «Санитарно-эпидемиологические требования к организации общественного питания населения»;</w:t>
      </w:r>
    </w:p>
    <w:p w:rsidR="008646B0" w:rsidRPr="008646B0" w:rsidRDefault="008646B0" w:rsidP="008646B0">
      <w:pPr>
        <w:pStyle w:val="41"/>
        <w:spacing w:before="0" w:line="240" w:lineRule="auto"/>
        <w:ind w:firstLine="851"/>
        <w:rPr>
          <w:sz w:val="24"/>
          <w:szCs w:val="24"/>
          <w:lang w:bidi="ru-RU"/>
        </w:rPr>
      </w:pPr>
      <w:r w:rsidRPr="008646B0">
        <w:rPr>
          <w:sz w:val="24"/>
          <w:szCs w:val="24"/>
          <w:lang w:bidi="ru-RU"/>
        </w:rPr>
        <w:t>СанПиН 2.6.1.2523-09 (НРБ-99/2009) «Нормы радиационной</w:t>
      </w:r>
      <w:r>
        <w:rPr>
          <w:sz w:val="24"/>
          <w:szCs w:val="24"/>
          <w:lang w:bidi="ru-RU"/>
        </w:rPr>
        <w:t xml:space="preserve"> </w:t>
      </w:r>
      <w:r w:rsidRPr="008646B0">
        <w:rPr>
          <w:sz w:val="24"/>
          <w:szCs w:val="24"/>
          <w:lang w:bidi="ru-RU"/>
        </w:rPr>
        <w:t>безопасности»;</w:t>
      </w:r>
    </w:p>
    <w:p w:rsidR="00F65397" w:rsidRPr="007E7668" w:rsidRDefault="008646B0" w:rsidP="008646B0">
      <w:pPr>
        <w:pStyle w:val="41"/>
        <w:shd w:val="clear" w:color="auto" w:fill="auto"/>
        <w:spacing w:before="0" w:line="240" w:lineRule="auto"/>
        <w:ind w:firstLine="851"/>
        <w:rPr>
          <w:sz w:val="24"/>
          <w:szCs w:val="24"/>
        </w:rPr>
      </w:pPr>
      <w:r w:rsidRPr="008646B0">
        <w:rPr>
          <w:sz w:val="24"/>
          <w:szCs w:val="24"/>
          <w:lang w:bidi="ru-RU"/>
        </w:rPr>
        <w:t>СанПиН 2.6.1.2800-10 «Гигиенические требования по ограничению облучения населения за счет природных источников ионизирующего излучения».</w:t>
      </w:r>
    </w:p>
    <w:p w:rsidR="008646B0" w:rsidRDefault="008646B0" w:rsidP="00866334">
      <w:pPr>
        <w:pStyle w:val="41"/>
        <w:shd w:val="clear" w:color="auto" w:fill="auto"/>
        <w:spacing w:before="0" w:line="240" w:lineRule="auto"/>
        <w:ind w:firstLine="0"/>
        <w:jc w:val="center"/>
        <w:rPr>
          <w:sz w:val="24"/>
          <w:szCs w:val="24"/>
        </w:rPr>
      </w:pPr>
    </w:p>
    <w:p w:rsidR="00866334" w:rsidRPr="007E7668" w:rsidRDefault="008D0555" w:rsidP="00866334">
      <w:pPr>
        <w:pStyle w:val="41"/>
        <w:shd w:val="clear" w:color="auto" w:fill="auto"/>
        <w:spacing w:before="0" w:line="240" w:lineRule="auto"/>
        <w:ind w:firstLine="0"/>
        <w:jc w:val="center"/>
        <w:rPr>
          <w:sz w:val="24"/>
          <w:szCs w:val="24"/>
        </w:rPr>
      </w:pPr>
      <w:r w:rsidRPr="007E7668">
        <w:rPr>
          <w:sz w:val="24"/>
          <w:szCs w:val="24"/>
        </w:rPr>
        <w:t>Санитарные нормы (СН) и санитарные правила (СП)</w:t>
      </w:r>
    </w:p>
    <w:p w:rsidR="008D0555" w:rsidRPr="007E7668" w:rsidRDefault="00A85104" w:rsidP="007B5B0C">
      <w:pPr>
        <w:pStyle w:val="41"/>
        <w:shd w:val="clear" w:color="auto" w:fill="auto"/>
        <w:spacing w:before="0" w:line="240" w:lineRule="auto"/>
        <w:ind w:left="20" w:right="20" w:firstLine="851"/>
        <w:rPr>
          <w:sz w:val="24"/>
          <w:szCs w:val="24"/>
        </w:rPr>
      </w:pPr>
      <w:r>
        <w:rPr>
          <w:sz w:val="24"/>
          <w:szCs w:val="24"/>
        </w:rPr>
        <w:t>СП 2.1.5.1059-01</w:t>
      </w:r>
      <w:r w:rsidR="008D0555" w:rsidRPr="007E7668">
        <w:rPr>
          <w:sz w:val="24"/>
          <w:szCs w:val="24"/>
        </w:rPr>
        <w:t>«Гигиенические требования к охране подземных вод от загрязнения»;</w:t>
      </w:r>
    </w:p>
    <w:p w:rsidR="008D0555" w:rsidRPr="007E7668" w:rsidRDefault="00A85104" w:rsidP="007B5B0C">
      <w:pPr>
        <w:pStyle w:val="41"/>
        <w:shd w:val="clear" w:color="auto" w:fill="auto"/>
        <w:spacing w:before="0" w:line="240" w:lineRule="auto"/>
        <w:ind w:left="20" w:right="20" w:firstLine="851"/>
        <w:rPr>
          <w:sz w:val="24"/>
          <w:szCs w:val="24"/>
        </w:rPr>
      </w:pPr>
      <w:r>
        <w:rPr>
          <w:sz w:val="24"/>
          <w:szCs w:val="24"/>
        </w:rPr>
        <w:t>СП 2.1.7.1386-03</w:t>
      </w:r>
      <w:r w:rsidR="008D0555" w:rsidRPr="007E7668">
        <w:rPr>
          <w:sz w:val="24"/>
          <w:szCs w:val="24"/>
        </w:rPr>
        <w:t>«Санитарные правила по определению класса опасности токсичных отходов производства и потребления»;</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 xml:space="preserve">СП 2.2.1.1312 </w:t>
      </w:r>
      <w:r w:rsidR="00A85104">
        <w:rPr>
          <w:sz w:val="24"/>
          <w:szCs w:val="24"/>
        </w:rPr>
        <w:t>-03</w:t>
      </w:r>
      <w:r w:rsidRPr="007E7668">
        <w:rPr>
          <w:sz w:val="24"/>
          <w:szCs w:val="24"/>
        </w:rPr>
        <w:t>«Гигиенические требования к проектированию вновь строящихся и реконструируемых промышленных предприятий»;</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2.6.1.799 (ОСПОРБ 99) «Основные санитарные правила обеспечения радиационной безопасности»;</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2.6.1.1292 «Гигиенические требования по ограничению облучения населения за счет природных источников ионизирующего излучения»;</w:t>
      </w:r>
    </w:p>
    <w:p w:rsidR="008D0555" w:rsidRPr="007E7668" w:rsidRDefault="00A85104" w:rsidP="007B5B0C">
      <w:pPr>
        <w:pStyle w:val="41"/>
        <w:shd w:val="clear" w:color="auto" w:fill="auto"/>
        <w:spacing w:before="0" w:line="240" w:lineRule="auto"/>
        <w:ind w:left="20" w:right="20" w:firstLine="851"/>
        <w:rPr>
          <w:sz w:val="24"/>
          <w:szCs w:val="24"/>
        </w:rPr>
      </w:pPr>
      <w:r>
        <w:rPr>
          <w:sz w:val="24"/>
          <w:szCs w:val="24"/>
        </w:rPr>
        <w:t xml:space="preserve">СП 2.6.6.1168-02 </w:t>
      </w:r>
      <w:r w:rsidR="008D0555" w:rsidRPr="007E7668">
        <w:rPr>
          <w:sz w:val="24"/>
          <w:szCs w:val="24"/>
        </w:rPr>
        <w:t>(СПОРО 2002) «Санитарные правила обращения с радиоактивными отходами»;</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 xml:space="preserve">СП </w:t>
      </w:r>
      <w:r w:rsidR="00CA1AA4">
        <w:rPr>
          <w:sz w:val="24"/>
          <w:szCs w:val="24"/>
        </w:rPr>
        <w:t xml:space="preserve">2.1.2.3304-15 </w:t>
      </w:r>
      <w:r w:rsidRPr="007E7668">
        <w:rPr>
          <w:sz w:val="24"/>
          <w:szCs w:val="24"/>
        </w:rPr>
        <w:t>«Санитарн</w:t>
      </w:r>
      <w:r w:rsidR="00A85104">
        <w:rPr>
          <w:sz w:val="24"/>
          <w:szCs w:val="24"/>
        </w:rPr>
        <w:t>о-эпидемиологические требования</w:t>
      </w:r>
      <w:r w:rsidR="00CA1AA4">
        <w:rPr>
          <w:sz w:val="24"/>
          <w:szCs w:val="24"/>
        </w:rPr>
        <w:t xml:space="preserve"> </w:t>
      </w:r>
      <w:r w:rsidR="00A85104">
        <w:rPr>
          <w:sz w:val="24"/>
          <w:szCs w:val="24"/>
        </w:rPr>
        <w:t xml:space="preserve">к размещению, </w:t>
      </w:r>
      <w:r w:rsidR="00A85104">
        <w:rPr>
          <w:sz w:val="24"/>
          <w:szCs w:val="24"/>
        </w:rPr>
        <w:lastRenderedPageBreak/>
        <w:t>устройству</w:t>
      </w:r>
      <w:r w:rsidR="00F9571F">
        <w:rPr>
          <w:sz w:val="24"/>
          <w:szCs w:val="24"/>
        </w:rPr>
        <w:t xml:space="preserve"> и содержанию объектов спорта</w:t>
      </w:r>
      <w:r w:rsidRPr="007E7668">
        <w:rPr>
          <w:sz w:val="24"/>
          <w:szCs w:val="24"/>
        </w:rPr>
        <w:t>»;</w:t>
      </w:r>
    </w:p>
    <w:p w:rsidR="008D0555" w:rsidRPr="007E7668" w:rsidRDefault="008D0555" w:rsidP="007B5B0C">
      <w:pPr>
        <w:pStyle w:val="41"/>
        <w:shd w:val="clear" w:color="auto" w:fill="auto"/>
        <w:spacing w:before="0" w:line="240" w:lineRule="auto"/>
        <w:ind w:left="20" w:right="20" w:firstLine="851"/>
        <w:rPr>
          <w:sz w:val="24"/>
          <w:szCs w:val="24"/>
        </w:rPr>
      </w:pPr>
      <w:r w:rsidRPr="007E7668">
        <w:rPr>
          <w:sz w:val="24"/>
          <w:szCs w:val="24"/>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866334" w:rsidRDefault="00866334" w:rsidP="007E7668">
      <w:pPr>
        <w:pStyle w:val="41"/>
        <w:shd w:val="clear" w:color="auto" w:fill="auto"/>
        <w:spacing w:before="0" w:line="240" w:lineRule="auto"/>
        <w:ind w:firstLine="0"/>
        <w:jc w:val="center"/>
        <w:rPr>
          <w:sz w:val="24"/>
          <w:szCs w:val="24"/>
        </w:rPr>
      </w:pPr>
    </w:p>
    <w:p w:rsidR="008D0555" w:rsidRPr="007E7668" w:rsidRDefault="008D0555" w:rsidP="007E7668">
      <w:pPr>
        <w:pStyle w:val="41"/>
        <w:shd w:val="clear" w:color="auto" w:fill="auto"/>
        <w:spacing w:before="0" w:line="240" w:lineRule="auto"/>
        <w:ind w:left="40" w:firstLine="0"/>
        <w:jc w:val="center"/>
        <w:rPr>
          <w:sz w:val="24"/>
          <w:szCs w:val="24"/>
        </w:rPr>
      </w:pPr>
      <w:r w:rsidRPr="007E7668">
        <w:rPr>
          <w:sz w:val="24"/>
          <w:szCs w:val="24"/>
        </w:rPr>
        <w:t>Ветеринарно-санитарные правила</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8D0555" w:rsidRPr="007E7668" w:rsidRDefault="008D0555" w:rsidP="007E7668">
      <w:pPr>
        <w:pStyle w:val="41"/>
        <w:shd w:val="clear" w:color="auto" w:fill="auto"/>
        <w:spacing w:before="0" w:line="240" w:lineRule="auto"/>
        <w:ind w:left="40" w:firstLine="0"/>
        <w:jc w:val="center"/>
        <w:rPr>
          <w:sz w:val="24"/>
          <w:szCs w:val="24"/>
        </w:rPr>
      </w:pPr>
      <w:r w:rsidRPr="007E7668">
        <w:rPr>
          <w:sz w:val="24"/>
          <w:szCs w:val="24"/>
        </w:rPr>
        <w:t>Руководящие документы (РД, СО)</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РД 52.04.212-86 (ОНД 86) «Методика расчета концентраций в атмосферном воздухе вредных веществ, содержащихся в выбросах предприятий»;</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РД 34.20.185-94 (СО 153-34.20.185-94) «Инструкция по проектированию городских электрических сетей»;</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РД 45.120-2000 (НТП 112-2000) «Нормы технологического проектирования. Городские и сельские телефонные сети»;</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СО 153-34.21.122-2003 «Инструкцию по устройству молниезащиты зданий, сооружений и промышленных коммуникаций».</w:t>
      </w:r>
    </w:p>
    <w:p w:rsidR="008D0555" w:rsidRPr="007E7668" w:rsidRDefault="008D0555" w:rsidP="007E7668">
      <w:pPr>
        <w:pStyle w:val="41"/>
        <w:shd w:val="clear" w:color="auto" w:fill="auto"/>
        <w:spacing w:before="0" w:line="240" w:lineRule="auto"/>
        <w:ind w:left="40" w:firstLine="0"/>
        <w:jc w:val="center"/>
        <w:rPr>
          <w:sz w:val="24"/>
          <w:szCs w:val="24"/>
        </w:rPr>
      </w:pPr>
      <w:r w:rsidRPr="007E7668">
        <w:rPr>
          <w:sz w:val="24"/>
          <w:szCs w:val="24"/>
        </w:rPr>
        <w:t>Руководящие документы в строительстве (РДС)</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8D0555" w:rsidRPr="007E7668" w:rsidRDefault="008D0555" w:rsidP="007B5B0C">
      <w:pPr>
        <w:pStyle w:val="41"/>
        <w:shd w:val="clear" w:color="auto" w:fill="auto"/>
        <w:spacing w:before="0" w:line="240" w:lineRule="auto"/>
        <w:ind w:right="20" w:firstLine="851"/>
        <w:rPr>
          <w:sz w:val="24"/>
          <w:szCs w:val="24"/>
        </w:rPr>
      </w:pPr>
      <w:r w:rsidRPr="007E7668">
        <w:rPr>
          <w:sz w:val="24"/>
          <w:szCs w:val="24"/>
        </w:rPr>
        <w:t>РДС 35-201-99 «Порядок реализации требований доступности для инвалидов к объектам социальной инфраструктуры».</w:t>
      </w:r>
    </w:p>
    <w:p w:rsidR="00F65397" w:rsidRPr="007E7668" w:rsidRDefault="00F65397" w:rsidP="007E7668">
      <w:pPr>
        <w:pStyle w:val="41"/>
        <w:shd w:val="clear" w:color="auto" w:fill="auto"/>
        <w:spacing w:before="0" w:line="240" w:lineRule="auto"/>
        <w:ind w:left="20" w:firstLine="0"/>
        <w:jc w:val="center"/>
        <w:rPr>
          <w:sz w:val="24"/>
          <w:szCs w:val="24"/>
        </w:rPr>
      </w:pPr>
    </w:p>
    <w:p w:rsidR="008D0555" w:rsidRPr="007E7668" w:rsidRDefault="008D0555" w:rsidP="003E270E">
      <w:pPr>
        <w:pStyle w:val="41"/>
        <w:shd w:val="clear" w:color="auto" w:fill="auto"/>
        <w:tabs>
          <w:tab w:val="left" w:pos="1464"/>
          <w:tab w:val="center" w:pos="4830"/>
        </w:tabs>
        <w:spacing w:before="0" w:line="240" w:lineRule="auto"/>
        <w:ind w:left="20" w:firstLine="0"/>
        <w:jc w:val="center"/>
        <w:rPr>
          <w:b/>
          <w:sz w:val="24"/>
          <w:szCs w:val="24"/>
        </w:rPr>
      </w:pPr>
      <w:r w:rsidRPr="007E7668">
        <w:rPr>
          <w:b/>
          <w:sz w:val="24"/>
          <w:szCs w:val="24"/>
        </w:rPr>
        <w:t>Правила и область применения расчетных показателей</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973805">
        <w:rPr>
          <w:sz w:val="24"/>
          <w:szCs w:val="24"/>
        </w:rPr>
        <w:t>Велижанский</w:t>
      </w:r>
      <w:r w:rsidR="00C96088">
        <w:rPr>
          <w:sz w:val="24"/>
          <w:szCs w:val="24"/>
        </w:rPr>
        <w:t xml:space="preserve"> сельсовет Панкрушихинского</w:t>
      </w:r>
      <w:r w:rsidR="00C96088" w:rsidRPr="007E7668">
        <w:rPr>
          <w:sz w:val="24"/>
          <w:szCs w:val="24"/>
        </w:rPr>
        <w:t xml:space="preserve"> район</w:t>
      </w:r>
      <w:r w:rsidR="00C96088">
        <w:rPr>
          <w:sz w:val="24"/>
          <w:szCs w:val="24"/>
        </w:rPr>
        <w:t>а</w:t>
      </w:r>
      <w:r w:rsidR="00C96088" w:rsidRPr="007E7668">
        <w:rPr>
          <w:sz w:val="24"/>
          <w:szCs w:val="24"/>
        </w:rPr>
        <w:t xml:space="preserve"> </w:t>
      </w:r>
      <w:r w:rsidRPr="007E7668">
        <w:rPr>
          <w:sz w:val="24"/>
          <w:szCs w:val="24"/>
        </w:rPr>
        <w:t>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8D0555" w:rsidRPr="007E7668" w:rsidRDefault="008D0555" w:rsidP="007B5B0C">
      <w:pPr>
        <w:pStyle w:val="41"/>
        <w:shd w:val="clear" w:color="auto" w:fill="auto"/>
        <w:tabs>
          <w:tab w:val="left" w:pos="5319"/>
        </w:tabs>
        <w:spacing w:before="0" w:line="240" w:lineRule="auto"/>
        <w:ind w:left="20" w:right="20" w:firstLine="831"/>
        <w:rPr>
          <w:sz w:val="24"/>
          <w:szCs w:val="24"/>
        </w:rPr>
      </w:pPr>
      <w:r w:rsidRPr="007E7668">
        <w:rPr>
          <w:sz w:val="24"/>
          <w:szCs w:val="24"/>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8D0555" w:rsidRPr="007E7668" w:rsidRDefault="008D0555" w:rsidP="007B5B0C">
      <w:pPr>
        <w:pStyle w:val="41"/>
        <w:shd w:val="clear" w:color="auto" w:fill="auto"/>
        <w:spacing w:before="0" w:line="240" w:lineRule="auto"/>
        <w:ind w:left="20" w:right="20" w:firstLine="831"/>
        <w:rPr>
          <w:sz w:val="24"/>
          <w:szCs w:val="24"/>
        </w:rPr>
      </w:pPr>
      <w:r w:rsidRPr="007E7668">
        <w:rPr>
          <w:sz w:val="24"/>
          <w:szCs w:val="24"/>
        </w:rPr>
        <w:t xml:space="preserve">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w:t>
      </w:r>
      <w:r w:rsidRPr="007E7668">
        <w:rPr>
          <w:sz w:val="24"/>
          <w:szCs w:val="24"/>
        </w:rPr>
        <w:lastRenderedPageBreak/>
        <w:t>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3E270E" w:rsidRDefault="008D0555" w:rsidP="007B5B0C">
      <w:pPr>
        <w:pStyle w:val="41"/>
        <w:shd w:val="clear" w:color="auto" w:fill="auto"/>
        <w:spacing w:before="0" w:line="240" w:lineRule="auto"/>
        <w:ind w:left="20" w:right="20" w:firstLine="831"/>
        <w:rPr>
          <w:sz w:val="24"/>
          <w:szCs w:val="24"/>
        </w:rPr>
      </w:pPr>
      <w:r w:rsidRPr="007E7668">
        <w:rPr>
          <w:sz w:val="24"/>
          <w:szCs w:val="24"/>
        </w:rPr>
        <w:t xml:space="preserve">Нормативы обязательны для всех субъектов градостроительной деятельности, осуществляющих свою деятельность на территории муниципального образования </w:t>
      </w:r>
      <w:r w:rsidR="00973805">
        <w:rPr>
          <w:sz w:val="24"/>
          <w:szCs w:val="24"/>
        </w:rPr>
        <w:t>Велижанский</w:t>
      </w:r>
      <w:r w:rsidR="0053587E">
        <w:rPr>
          <w:sz w:val="24"/>
          <w:szCs w:val="24"/>
        </w:rPr>
        <w:t xml:space="preserve"> </w:t>
      </w:r>
      <w:r w:rsidR="00C96088">
        <w:rPr>
          <w:sz w:val="24"/>
          <w:szCs w:val="24"/>
        </w:rPr>
        <w:t>сельсовет Панкрушихинского</w:t>
      </w:r>
      <w:r w:rsidR="00C96088" w:rsidRPr="007E7668">
        <w:rPr>
          <w:sz w:val="24"/>
          <w:szCs w:val="24"/>
        </w:rPr>
        <w:t xml:space="preserve"> район</w:t>
      </w:r>
      <w:r w:rsidR="00C96088">
        <w:rPr>
          <w:sz w:val="24"/>
          <w:szCs w:val="24"/>
        </w:rPr>
        <w:t>а</w:t>
      </w:r>
      <w:r w:rsidR="00C96088" w:rsidRPr="007E7668">
        <w:rPr>
          <w:sz w:val="24"/>
          <w:szCs w:val="24"/>
        </w:rPr>
        <w:t xml:space="preserve"> </w:t>
      </w:r>
      <w:r w:rsidRPr="007E7668">
        <w:rPr>
          <w:sz w:val="24"/>
          <w:szCs w:val="24"/>
        </w:rPr>
        <w:t>Алтайского края, независимо от их организационно-правовой формы.</w:t>
      </w:r>
      <w:r w:rsidR="003E270E">
        <w:rPr>
          <w:sz w:val="24"/>
          <w:szCs w:val="24"/>
        </w:rPr>
        <w:br w:type="page"/>
      </w:r>
    </w:p>
    <w:p w:rsidR="00424DF9" w:rsidRPr="007E7668" w:rsidRDefault="00424DF9" w:rsidP="007E7668">
      <w:pPr>
        <w:pStyle w:val="20"/>
        <w:shd w:val="clear" w:color="auto" w:fill="auto"/>
        <w:spacing w:line="240" w:lineRule="auto"/>
        <w:ind w:left="5680" w:right="24"/>
        <w:rPr>
          <w:b w:val="0"/>
          <w:sz w:val="24"/>
          <w:szCs w:val="24"/>
        </w:rPr>
      </w:pPr>
      <w:r w:rsidRPr="007E7668">
        <w:rPr>
          <w:b w:val="0"/>
          <w:sz w:val="24"/>
          <w:szCs w:val="24"/>
        </w:rPr>
        <w:lastRenderedPageBreak/>
        <w:t xml:space="preserve">ПРИЛОЖЕНИЕ А (справочное) к нормативам градостроительного проектирования муниципального образования </w:t>
      </w:r>
      <w:r w:rsidR="00973805">
        <w:rPr>
          <w:b w:val="0"/>
          <w:sz w:val="24"/>
          <w:szCs w:val="24"/>
        </w:rPr>
        <w:t>Велижанский</w:t>
      </w:r>
      <w:r w:rsidR="0053587E">
        <w:rPr>
          <w:b w:val="0"/>
          <w:sz w:val="24"/>
          <w:szCs w:val="24"/>
        </w:rPr>
        <w:t xml:space="preserve"> </w:t>
      </w:r>
      <w:r w:rsidR="00C96088">
        <w:rPr>
          <w:b w:val="0"/>
          <w:sz w:val="24"/>
          <w:szCs w:val="24"/>
        </w:rPr>
        <w:t>сельсовет Панкрушихинского</w:t>
      </w:r>
      <w:r w:rsidRPr="007E7668">
        <w:rPr>
          <w:b w:val="0"/>
          <w:sz w:val="24"/>
          <w:szCs w:val="24"/>
        </w:rPr>
        <w:t xml:space="preserve"> район</w:t>
      </w:r>
      <w:r w:rsidR="00C96088">
        <w:rPr>
          <w:b w:val="0"/>
          <w:sz w:val="24"/>
          <w:szCs w:val="24"/>
        </w:rPr>
        <w:t>а</w:t>
      </w:r>
      <w:r w:rsidRPr="007E7668">
        <w:rPr>
          <w:b w:val="0"/>
          <w:sz w:val="24"/>
          <w:szCs w:val="24"/>
        </w:rPr>
        <w:t xml:space="preserve"> Алтайского края</w:t>
      </w:r>
    </w:p>
    <w:p w:rsidR="00424DF9" w:rsidRPr="007E7668" w:rsidRDefault="00424DF9" w:rsidP="007E7668">
      <w:pPr>
        <w:pStyle w:val="20"/>
        <w:shd w:val="clear" w:color="auto" w:fill="auto"/>
        <w:spacing w:line="240" w:lineRule="auto"/>
        <w:ind w:left="5680" w:right="24"/>
        <w:rPr>
          <w:b w:val="0"/>
          <w:sz w:val="24"/>
          <w:szCs w:val="24"/>
        </w:rPr>
      </w:pPr>
    </w:p>
    <w:p w:rsidR="00424DF9" w:rsidRPr="007E7668" w:rsidRDefault="00424DF9" w:rsidP="007E7668">
      <w:pPr>
        <w:pStyle w:val="12"/>
        <w:keepNext/>
        <w:keepLines/>
        <w:shd w:val="clear" w:color="auto" w:fill="auto"/>
        <w:spacing w:after="0" w:line="240" w:lineRule="auto"/>
        <w:ind w:left="20"/>
        <w:jc w:val="center"/>
        <w:rPr>
          <w:sz w:val="24"/>
          <w:szCs w:val="24"/>
        </w:rPr>
      </w:pPr>
      <w:bookmarkStart w:id="8" w:name="bookmark9"/>
      <w:r w:rsidRPr="007E7668">
        <w:rPr>
          <w:rFonts w:eastAsia="Calibri"/>
          <w:b w:val="0"/>
          <w:bCs w:val="0"/>
          <w:sz w:val="24"/>
          <w:szCs w:val="24"/>
        </w:rPr>
        <w:t>ТЕРМИНЫ И ОПРЕДЕЛЕНИЯ</w:t>
      </w:r>
      <w:bookmarkEnd w:id="8"/>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Автомобильная дорога</w:t>
      </w:r>
      <w:r w:rsidRPr="007E7668">
        <w:rPr>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Автостоянка</w:t>
      </w:r>
      <w:r w:rsidRPr="007E7668">
        <w:rPr>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Автостоянка гостевая, паркинг</w:t>
      </w:r>
      <w:r w:rsidRPr="007E7668">
        <w:rPr>
          <w:sz w:val="24"/>
          <w:szCs w:val="24"/>
        </w:rPr>
        <w:t xml:space="preserve"> - открытая площадка, предназначенная для кратковременного хранения (стоянки) легковых автомобилей.</w:t>
      </w:r>
    </w:p>
    <w:p w:rsidR="00424DF9" w:rsidRPr="007E7668" w:rsidRDefault="00664BDA" w:rsidP="007B5B0C">
      <w:pPr>
        <w:pStyle w:val="41"/>
        <w:shd w:val="clear" w:color="auto" w:fill="auto"/>
        <w:spacing w:before="0" w:line="240" w:lineRule="auto"/>
        <w:ind w:left="20" w:right="20" w:firstLine="851"/>
        <w:rPr>
          <w:sz w:val="24"/>
          <w:szCs w:val="24"/>
        </w:rPr>
      </w:pPr>
      <w:r>
        <w:rPr>
          <w:rStyle w:val="14pt"/>
          <w:rFonts w:eastAsia="Calibri"/>
          <w:sz w:val="24"/>
          <w:szCs w:val="24"/>
        </w:rPr>
        <w:t xml:space="preserve">Автостоянка </w:t>
      </w:r>
      <w:r w:rsidR="00424DF9" w:rsidRPr="007E7668">
        <w:rPr>
          <w:rStyle w:val="14pt"/>
          <w:rFonts w:eastAsia="Calibri"/>
          <w:sz w:val="24"/>
          <w:szCs w:val="24"/>
        </w:rPr>
        <w:t>механизированная</w:t>
      </w:r>
      <w:r w:rsidR="00424DF9" w:rsidRPr="007E7668">
        <w:rPr>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Автостоянка надземная закрытого типа</w:t>
      </w:r>
      <w:r w:rsidRPr="007E7668">
        <w:rPr>
          <w:sz w:val="24"/>
          <w:szCs w:val="24"/>
        </w:rPr>
        <w:t xml:space="preserve"> - автостоянка с наружными стеновыми </w:t>
      </w:r>
      <w:r w:rsidRPr="007E7668">
        <w:rPr>
          <w:rStyle w:val="23"/>
          <w:sz w:val="24"/>
          <w:szCs w:val="24"/>
          <w:u w:val="none"/>
        </w:rPr>
        <w:t>ограждениями.</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Автостоянка надземная открытого типа</w:t>
      </w:r>
      <w:r w:rsidRPr="007E7668">
        <w:rPr>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424DF9" w:rsidRDefault="00424DF9" w:rsidP="000762AA">
      <w:pPr>
        <w:pStyle w:val="41"/>
        <w:shd w:val="clear" w:color="auto" w:fill="auto"/>
        <w:spacing w:before="0" w:line="240" w:lineRule="auto"/>
        <w:ind w:left="23" w:right="23" w:firstLine="851"/>
        <w:rPr>
          <w:sz w:val="24"/>
          <w:szCs w:val="24"/>
        </w:rPr>
      </w:pPr>
      <w:r w:rsidRPr="007E7668">
        <w:rPr>
          <w:rStyle w:val="14pt"/>
          <w:rFonts w:eastAsia="Calibri"/>
          <w:sz w:val="24"/>
          <w:szCs w:val="24"/>
        </w:rPr>
        <w:t>Береговая полоса</w:t>
      </w:r>
      <w:r w:rsidRPr="007E7668">
        <w:rPr>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0762AA" w:rsidRPr="000762AA" w:rsidRDefault="000762AA" w:rsidP="000762AA">
      <w:pPr>
        <w:pStyle w:val="41"/>
        <w:spacing w:before="0" w:line="240" w:lineRule="auto"/>
        <w:ind w:left="23" w:right="23" w:firstLine="851"/>
        <w:rPr>
          <w:sz w:val="24"/>
          <w:szCs w:val="24"/>
        </w:rPr>
      </w:pPr>
      <w:r w:rsidRPr="000762AA">
        <w:rPr>
          <w:i/>
          <w:sz w:val="24"/>
          <w:szCs w:val="24"/>
        </w:rPr>
        <w:t>«</w:t>
      </w:r>
      <w:r w:rsidRPr="000762AA">
        <w:rPr>
          <w:b/>
          <w:i/>
          <w:sz w:val="24"/>
          <w:szCs w:val="24"/>
        </w:rPr>
        <w:t>Велопарковка</w:t>
      </w:r>
      <w:r w:rsidRPr="000762AA">
        <w:rPr>
          <w:sz w:val="24"/>
          <w:szCs w:val="24"/>
        </w:rPr>
        <w:t xml:space="preserve"> – место для длительной стоянки (более часа) или хранения велосипедов, оборудованное специальными конструкциями.</w:t>
      </w:r>
    </w:p>
    <w:p w:rsidR="000762AA" w:rsidRPr="000762AA" w:rsidRDefault="000762AA" w:rsidP="000762AA">
      <w:pPr>
        <w:pStyle w:val="41"/>
        <w:spacing w:before="0" w:line="240" w:lineRule="auto"/>
        <w:ind w:left="23" w:right="23" w:firstLine="851"/>
        <w:rPr>
          <w:sz w:val="24"/>
          <w:szCs w:val="24"/>
        </w:rPr>
      </w:pPr>
      <w:r w:rsidRPr="000762AA">
        <w:rPr>
          <w:b/>
          <w:i/>
          <w:sz w:val="24"/>
          <w:szCs w:val="24"/>
        </w:rPr>
        <w:t>Велопешеходная дорожка</w:t>
      </w:r>
      <w:r w:rsidRPr="000762AA">
        <w:rPr>
          <w:b/>
          <w:sz w:val="24"/>
          <w:szCs w:val="24"/>
        </w:rPr>
        <w:t xml:space="preserve"> </w:t>
      </w:r>
      <w:r w:rsidRPr="000762AA">
        <w:rPr>
          <w:sz w:val="24"/>
          <w:szCs w:val="24"/>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0762AA" w:rsidRPr="000762AA" w:rsidRDefault="000762AA" w:rsidP="000762AA">
      <w:pPr>
        <w:pStyle w:val="41"/>
        <w:spacing w:before="0" w:line="240" w:lineRule="auto"/>
        <w:ind w:left="23" w:right="23" w:firstLine="851"/>
        <w:rPr>
          <w:sz w:val="24"/>
          <w:szCs w:val="24"/>
        </w:rPr>
      </w:pPr>
      <w:r w:rsidRPr="000762AA">
        <w:rPr>
          <w:b/>
          <w:i/>
          <w:sz w:val="24"/>
          <w:szCs w:val="24"/>
        </w:rPr>
        <w:t>Велосипедная дорожка</w:t>
      </w:r>
      <w:r w:rsidRPr="000762AA">
        <w:rPr>
          <w:sz w:val="24"/>
          <w:szCs w:val="24"/>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0762AA" w:rsidRPr="007E7668" w:rsidRDefault="000762AA" w:rsidP="000762AA">
      <w:pPr>
        <w:pStyle w:val="41"/>
        <w:shd w:val="clear" w:color="auto" w:fill="auto"/>
        <w:spacing w:before="0" w:line="240" w:lineRule="auto"/>
        <w:ind w:left="23" w:right="23" w:firstLine="851"/>
        <w:rPr>
          <w:sz w:val="24"/>
          <w:szCs w:val="24"/>
        </w:rPr>
      </w:pPr>
      <w:r w:rsidRPr="000762AA">
        <w:rPr>
          <w:b/>
          <w:i/>
          <w:sz w:val="24"/>
          <w:szCs w:val="24"/>
        </w:rPr>
        <w:t>Велосипедная стоянка</w:t>
      </w:r>
      <w:r w:rsidRPr="000762AA">
        <w:rPr>
          <w:sz w:val="24"/>
          <w:szCs w:val="24"/>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Городское поселение</w:t>
      </w:r>
      <w:r w:rsidRPr="007E7668">
        <w:rPr>
          <w:sz w:val="24"/>
          <w:szCs w:val="24"/>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Городской округ</w:t>
      </w:r>
      <w:r w:rsidR="000762AA">
        <w:rPr>
          <w:sz w:val="24"/>
          <w:szCs w:val="24"/>
        </w:rPr>
        <w:t xml:space="preserve"> </w:t>
      </w:r>
      <w:r w:rsidR="000762AA" w:rsidRPr="000762AA">
        <w:rPr>
          <w:sz w:val="24"/>
          <w:szCs w:val="24"/>
        </w:rPr>
        <w:t>–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r w:rsidRPr="007E7668">
        <w:rPr>
          <w:sz w:val="24"/>
          <w:szCs w:val="24"/>
        </w:rPr>
        <w:t>.</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Градостроительная деятельность</w:t>
      </w:r>
      <w:r w:rsidRPr="007E7668">
        <w:rPr>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w:t>
      </w:r>
      <w:r w:rsidRPr="007E7668">
        <w:rPr>
          <w:sz w:val="24"/>
          <w:szCs w:val="24"/>
        </w:rPr>
        <w:lastRenderedPageBreak/>
        <w:t>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24DF9" w:rsidRPr="007E7668" w:rsidRDefault="00424DF9" w:rsidP="007B5B0C">
      <w:pPr>
        <w:pStyle w:val="41"/>
        <w:shd w:val="clear" w:color="auto" w:fill="auto"/>
        <w:tabs>
          <w:tab w:val="left" w:pos="5155"/>
          <w:tab w:val="right" w:pos="9614"/>
        </w:tabs>
        <w:spacing w:before="0" w:line="240" w:lineRule="auto"/>
        <w:ind w:right="20" w:firstLine="851"/>
        <w:rPr>
          <w:sz w:val="24"/>
          <w:szCs w:val="24"/>
        </w:rPr>
      </w:pPr>
      <w:r w:rsidRPr="007E7668">
        <w:rPr>
          <w:rStyle w:val="14pt"/>
          <w:rFonts w:eastAsia="Calibri"/>
          <w:sz w:val="24"/>
          <w:szCs w:val="24"/>
        </w:rPr>
        <w:t>Градостроительные нормативы -</w:t>
      </w:r>
      <w:r w:rsidRPr="007E7668">
        <w:rPr>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w:t>
      </w:r>
      <w:r w:rsidR="00862453">
        <w:rPr>
          <w:sz w:val="24"/>
          <w:szCs w:val="24"/>
        </w:rPr>
        <w:t>комплексного развития территорий и их благоустройства</w:t>
      </w:r>
      <w:r w:rsidRPr="007E7668">
        <w:rPr>
          <w:sz w:val="24"/>
          <w:szCs w:val="24"/>
        </w:rPr>
        <w:t>),</w:t>
      </w:r>
    </w:p>
    <w:p w:rsidR="00424DF9" w:rsidRPr="007E7668" w:rsidRDefault="00424DF9" w:rsidP="007B5B0C">
      <w:pPr>
        <w:pStyle w:val="41"/>
        <w:shd w:val="clear" w:color="auto" w:fill="auto"/>
        <w:spacing w:before="0" w:line="240" w:lineRule="auto"/>
        <w:ind w:right="20" w:firstLine="851"/>
        <w:rPr>
          <w:sz w:val="24"/>
          <w:szCs w:val="24"/>
        </w:rPr>
      </w:pPr>
      <w:r w:rsidRPr="007E7668">
        <w:rPr>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1016DC"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Градостроительный регламент</w:t>
      </w:r>
      <w:r w:rsidRPr="007E7668">
        <w:rPr>
          <w:sz w:val="24"/>
          <w:szCs w:val="24"/>
        </w:rPr>
        <w:t xml:space="preserve"> - </w:t>
      </w:r>
      <w:r w:rsidR="001016DC" w:rsidRPr="001016DC">
        <w:rPr>
          <w:sz w:val="24"/>
          <w:szCs w:val="2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Граница населенного пункта</w:t>
      </w:r>
      <w:r w:rsidRPr="007E7668">
        <w:rPr>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Границы полосы отвода железных дорог</w:t>
      </w:r>
      <w:r w:rsidRPr="007E7668">
        <w:rPr>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Границы полосы отвода автомобильных дорог</w:t>
      </w:r>
      <w:r w:rsidRPr="007E7668">
        <w:rPr>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Границы технических (охранных) зон инженерных сооружений и коммуникаций</w:t>
      </w:r>
      <w:r w:rsidRPr="007E7668">
        <w:rPr>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Границы территорий объектов культурного наследия (памятников, ансамблей и достопримечательных мест)</w:t>
      </w:r>
      <w:r w:rsidRPr="007E7668">
        <w:rPr>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Границы зон охраны объектов культурного наследия</w:t>
      </w:r>
      <w:r w:rsidRPr="007E7668">
        <w:rPr>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Границы охранных зон особо охраняемых природных территорий</w:t>
      </w:r>
      <w:r w:rsidRPr="007E7668">
        <w:rPr>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Граница береговой полосы</w:t>
      </w:r>
      <w:r w:rsidRPr="007E7668">
        <w:rPr>
          <w:sz w:val="24"/>
          <w:szCs w:val="24"/>
        </w:rPr>
        <w:t xml:space="preserve"> - граница полосы земли вдоль береговой линии водного </w:t>
      </w:r>
      <w:r w:rsidRPr="007E7668">
        <w:rPr>
          <w:sz w:val="24"/>
          <w:szCs w:val="24"/>
        </w:rPr>
        <w:lastRenderedPageBreak/>
        <w:t>объекта общего пользования, предназначенная для общего пользования.</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Границы водоохранных зон</w:t>
      </w:r>
      <w:r w:rsidRPr="007E7668">
        <w:rPr>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Границы прибрежных защитных полос</w:t>
      </w:r>
      <w:r w:rsidRPr="007E7668">
        <w:rPr>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Границы зон санитарной охраны источников питьевого водоснабжения</w:t>
      </w:r>
      <w:r w:rsidRPr="007E7668">
        <w:rPr>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424DF9" w:rsidRPr="007E7668" w:rsidRDefault="00424DF9" w:rsidP="007B5B0C">
      <w:pPr>
        <w:pStyle w:val="41"/>
        <w:shd w:val="clear" w:color="auto" w:fill="auto"/>
        <w:spacing w:before="0" w:line="240" w:lineRule="auto"/>
        <w:ind w:left="20" w:right="20" w:firstLine="851"/>
        <w:rPr>
          <w:sz w:val="24"/>
          <w:szCs w:val="24"/>
        </w:rPr>
      </w:pPr>
      <w:r w:rsidRPr="007E7668">
        <w:rPr>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424DF9" w:rsidRPr="007E7668" w:rsidRDefault="00424DF9" w:rsidP="007B5B0C">
      <w:pPr>
        <w:pStyle w:val="41"/>
        <w:shd w:val="clear" w:color="auto" w:fill="auto"/>
        <w:spacing w:before="0" w:line="240" w:lineRule="auto"/>
        <w:ind w:left="20" w:right="20" w:firstLine="851"/>
        <w:rPr>
          <w:sz w:val="24"/>
          <w:szCs w:val="24"/>
        </w:rPr>
      </w:pPr>
      <w:r w:rsidRPr="007E7668">
        <w:rPr>
          <w:sz w:val="24"/>
          <w:szCs w:val="24"/>
        </w:rPr>
        <w:t xml:space="preserve">границы </w:t>
      </w:r>
      <w:r w:rsidRPr="007E7668">
        <w:rPr>
          <w:sz w:val="24"/>
          <w:szCs w:val="24"/>
          <w:lang w:val="en-US"/>
        </w:rPr>
        <w:t>II</w:t>
      </w:r>
      <w:r w:rsidRPr="007E7668">
        <w:rPr>
          <w:sz w:val="24"/>
          <w:szCs w:val="24"/>
        </w:rPr>
        <w:t xml:space="preserve"> и </w:t>
      </w:r>
      <w:r w:rsidRPr="007E7668">
        <w:rPr>
          <w:sz w:val="24"/>
          <w:szCs w:val="24"/>
          <w:lang w:val="en-US"/>
        </w:rPr>
        <w:t>III</w:t>
      </w:r>
      <w:r w:rsidRPr="007E7668">
        <w:rPr>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424DF9" w:rsidRPr="007E7668" w:rsidRDefault="00424DF9" w:rsidP="007B5B0C">
      <w:pPr>
        <w:pStyle w:val="41"/>
        <w:shd w:val="clear" w:color="auto" w:fill="auto"/>
        <w:spacing w:before="0" w:line="240" w:lineRule="auto"/>
        <w:ind w:left="20" w:right="20" w:firstLine="851"/>
        <w:rPr>
          <w:sz w:val="24"/>
          <w:szCs w:val="24"/>
        </w:rPr>
      </w:pPr>
      <w:r w:rsidRPr="007E7668">
        <w:rPr>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Границы территорий, подверженных риску возникновения чрезвычайных ситуаций природного и техногенного характера</w:t>
      </w:r>
      <w:r w:rsidRPr="007E7668">
        <w:rPr>
          <w:sz w:val="24"/>
          <w:szCs w:val="24"/>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Документы территориального планирования</w:t>
      </w:r>
      <w:r w:rsidRPr="007E7668">
        <w:rPr>
          <w:sz w:val="24"/>
          <w:szCs w:val="24"/>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Документация по планировке территории</w:t>
      </w:r>
      <w:r w:rsidRPr="007E7668">
        <w:rPr>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Дом жилой индивидуальный</w:t>
      </w:r>
      <w:r w:rsidRPr="007E7668">
        <w:rPr>
          <w:sz w:val="24"/>
          <w:szCs w:val="24"/>
        </w:rPr>
        <w:t xml:space="preserve"> - отдельно стоящий жилой дом с количеством этажей не более чем три, предназначенный для проживания одной семьи.</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Дом жилой блокированный</w:t>
      </w:r>
      <w:r w:rsidRPr="007E7668">
        <w:rPr>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Дом жилой секционный</w:t>
      </w:r>
      <w:r w:rsidRPr="007E7668">
        <w:rPr>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w:t>
      </w:r>
      <w:r w:rsidRPr="007E7668">
        <w:rPr>
          <w:sz w:val="24"/>
          <w:szCs w:val="24"/>
        </w:rPr>
        <w:lastRenderedPageBreak/>
        <w:t>секции, имеющими выход на одну лестничную клетку непосредственно или через коридор.</w:t>
      </w:r>
    </w:p>
    <w:p w:rsidR="00424DF9" w:rsidRPr="007E7668" w:rsidRDefault="00424DF9" w:rsidP="007B5B0C">
      <w:pPr>
        <w:pStyle w:val="41"/>
        <w:shd w:val="clear" w:color="auto" w:fill="auto"/>
        <w:spacing w:before="0" w:line="240" w:lineRule="auto"/>
        <w:ind w:firstLine="851"/>
        <w:rPr>
          <w:sz w:val="24"/>
          <w:szCs w:val="24"/>
        </w:rPr>
      </w:pPr>
      <w:r w:rsidRPr="007E7668">
        <w:rPr>
          <w:rStyle w:val="14pt"/>
          <w:rFonts w:eastAsia="Calibri"/>
          <w:sz w:val="24"/>
          <w:szCs w:val="24"/>
        </w:rPr>
        <w:t>Дом коттеджного типа</w:t>
      </w:r>
      <w:r w:rsidRPr="007E7668">
        <w:rPr>
          <w:sz w:val="24"/>
          <w:szCs w:val="24"/>
        </w:rPr>
        <w:t xml:space="preserve"> - малоэтажный одноквартирный жилой дом.</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Дорога</w:t>
      </w:r>
      <w:r w:rsidRPr="007E7668">
        <w:rPr>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Железнодорожные пути общего пользования</w:t>
      </w:r>
      <w:r w:rsidRPr="007E7668">
        <w:rPr>
          <w:sz w:val="24"/>
          <w:szCs w:val="24"/>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Жилой район</w:t>
      </w:r>
      <w:r w:rsidRPr="007E7668">
        <w:rPr>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Защита населения</w:t>
      </w:r>
      <w:r w:rsidRPr="007E7668">
        <w:rPr>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Земельный участок</w:t>
      </w:r>
      <w:r w:rsidRPr="007E7668">
        <w:rPr>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Зоны с особыми условиями использования территорий</w:t>
      </w:r>
      <w:r w:rsidRPr="007E7668">
        <w:rPr>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Историческое поселение</w:t>
      </w:r>
      <w:r w:rsidRPr="007E7668">
        <w:rPr>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Комплексное освоение земельных участков в целях жилищного строительства</w:t>
      </w:r>
      <w:r w:rsidRPr="007E7668">
        <w:rPr>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Красные линии</w:t>
      </w:r>
      <w:r w:rsidRPr="007E7668">
        <w:rPr>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Линии застройки</w:t>
      </w:r>
      <w:r w:rsidRPr="007E7668">
        <w:rPr>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Маломобильные группы населения</w:t>
      </w:r>
      <w:r w:rsidRPr="007E7668">
        <w:rPr>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Микрорайон (квартал)</w:t>
      </w:r>
      <w:r w:rsidRPr="007E7668">
        <w:rPr>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w:t>
      </w:r>
      <w:r w:rsidRPr="007E7668">
        <w:rPr>
          <w:sz w:val="24"/>
          <w:szCs w:val="24"/>
        </w:rPr>
        <w:lastRenderedPageBreak/>
        <w:t>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Муниципальное образование</w:t>
      </w:r>
      <w:r w:rsidRPr="007E7668">
        <w:rPr>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Муниципальный район</w:t>
      </w:r>
      <w:r w:rsidRPr="007E7668">
        <w:rPr>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Населенный пункт</w:t>
      </w:r>
      <w:r w:rsidRPr="007E7668">
        <w:rPr>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Нестационарный объект</w:t>
      </w:r>
      <w:r w:rsidRPr="007E7668">
        <w:rPr>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424DF9" w:rsidRPr="007E7668" w:rsidRDefault="00424DF9" w:rsidP="007B5B0C">
      <w:pPr>
        <w:pStyle w:val="41"/>
        <w:shd w:val="clear" w:color="auto" w:fill="auto"/>
        <w:tabs>
          <w:tab w:val="left" w:pos="2367"/>
          <w:tab w:val="center" w:pos="6289"/>
          <w:tab w:val="right" w:pos="9663"/>
        </w:tabs>
        <w:spacing w:before="0" w:line="240" w:lineRule="auto"/>
        <w:ind w:left="20" w:right="20" w:firstLine="851"/>
        <w:rPr>
          <w:sz w:val="24"/>
          <w:szCs w:val="24"/>
        </w:rPr>
      </w:pPr>
      <w:r w:rsidRPr="007E7668">
        <w:rPr>
          <w:rStyle w:val="14pt"/>
          <w:rFonts w:eastAsia="Calibri"/>
          <w:sz w:val="24"/>
          <w:szCs w:val="24"/>
        </w:rPr>
        <w:t>Нормативы градостроительного проектирования (краевые и местные)</w:t>
      </w:r>
      <w:r w:rsidRPr="007E7668">
        <w:rPr>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w:t>
      </w:r>
      <w:r w:rsidR="003E270E">
        <w:rPr>
          <w:sz w:val="24"/>
          <w:szCs w:val="24"/>
        </w:rPr>
        <w:t>тами инженерной инфраструктуры, б</w:t>
      </w:r>
      <w:r w:rsidRPr="007E7668">
        <w:rPr>
          <w:sz w:val="24"/>
          <w:szCs w:val="24"/>
        </w:rPr>
        <w:t>лагоустройства</w:t>
      </w:r>
      <w:r w:rsidR="003E270E">
        <w:rPr>
          <w:sz w:val="24"/>
          <w:szCs w:val="24"/>
        </w:rPr>
        <w:t xml:space="preserve"> </w:t>
      </w:r>
      <w:r w:rsidRPr="007E7668">
        <w:rPr>
          <w:sz w:val="24"/>
          <w:szCs w:val="24"/>
        </w:rPr>
        <w:t>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Объекты вспомогательного назначения</w:t>
      </w:r>
      <w:r w:rsidRPr="007E7668">
        <w:rPr>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Объекты капитального строительства</w:t>
      </w:r>
      <w:r w:rsidRPr="007E7668">
        <w:rPr>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Озелененные территории</w:t>
      </w:r>
      <w:r w:rsidRPr="007E7668">
        <w:rPr>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Охранная зона объекта культурного наследия</w:t>
      </w:r>
      <w:r w:rsidRPr="007E7668">
        <w:rPr>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lastRenderedPageBreak/>
        <w:t>Охранные зоны железных дорог</w:t>
      </w:r>
      <w:r w:rsidRPr="007E7668">
        <w:rPr>
          <w:sz w:val="24"/>
          <w:szCs w:val="24"/>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Пешеходная зона</w:t>
      </w:r>
      <w:r w:rsidRPr="007E7668">
        <w:rPr>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Плотность застройки</w:t>
      </w:r>
      <w:r w:rsidRPr="007E7668">
        <w:rPr>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Полоса отвода автомобильной дороги</w:t>
      </w:r>
      <w:r w:rsidRPr="007E7668">
        <w:rPr>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Полоса отвода железных дорог</w:t>
      </w:r>
      <w:r w:rsidRPr="007E7668">
        <w:rPr>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424DF9" w:rsidRPr="007E7668" w:rsidRDefault="00424DF9" w:rsidP="007B5B0C">
      <w:pPr>
        <w:pStyle w:val="41"/>
        <w:shd w:val="clear" w:color="auto" w:fill="auto"/>
        <w:spacing w:before="0" w:line="240" w:lineRule="auto"/>
        <w:ind w:firstLine="851"/>
        <w:rPr>
          <w:sz w:val="24"/>
          <w:szCs w:val="24"/>
        </w:rPr>
      </w:pPr>
      <w:r w:rsidRPr="007E7668">
        <w:rPr>
          <w:rStyle w:val="14pt"/>
          <w:rFonts w:eastAsia="Calibri"/>
          <w:sz w:val="24"/>
          <w:szCs w:val="24"/>
        </w:rPr>
        <w:t>Поселение</w:t>
      </w:r>
      <w:r w:rsidRPr="007E7668">
        <w:rPr>
          <w:sz w:val="24"/>
          <w:szCs w:val="24"/>
        </w:rPr>
        <w:t xml:space="preserve"> - городское или сельское поселение.</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Правила землепользования и застройки</w:t>
      </w:r>
      <w:r w:rsidRPr="007E7668">
        <w:rPr>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Придорожные полосы автомобильной дороги</w:t>
      </w:r>
      <w:r w:rsidRPr="007E7668">
        <w:rPr>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Прикватирный участок</w:t>
      </w:r>
      <w:r w:rsidRPr="007E7668">
        <w:rPr>
          <w:sz w:val="24"/>
          <w:szCs w:val="24"/>
        </w:rPr>
        <w:t xml:space="preserve"> - земельный участок, примыкающий к квартире (дому), с непосредственным выходом на него.</w:t>
      </w:r>
    </w:p>
    <w:p w:rsidR="00424DF9" w:rsidRPr="007E7668" w:rsidRDefault="00424DF9" w:rsidP="007B5B0C">
      <w:pPr>
        <w:pStyle w:val="41"/>
        <w:shd w:val="clear" w:color="auto" w:fill="auto"/>
        <w:spacing w:before="0" w:line="240" w:lineRule="auto"/>
        <w:ind w:right="20" w:firstLine="851"/>
        <w:rPr>
          <w:sz w:val="24"/>
          <w:szCs w:val="24"/>
        </w:rPr>
      </w:pPr>
      <w:r w:rsidRPr="007E7668">
        <w:rPr>
          <w:rStyle w:val="14pt"/>
          <w:rFonts w:eastAsia="Calibri"/>
          <w:sz w:val="24"/>
          <w:szCs w:val="24"/>
        </w:rPr>
        <w:t>Процент застройки</w:t>
      </w:r>
      <w:r w:rsidRPr="007E7668">
        <w:rPr>
          <w:sz w:val="24"/>
          <w:szCs w:val="24"/>
        </w:rPr>
        <w:t xml:space="preserve"> - отношение суммарной площади земельного участка, которая может быть застроена, ко всей площади земельного участка.</w:t>
      </w:r>
    </w:p>
    <w:p w:rsidR="00424DF9" w:rsidRPr="007E7668" w:rsidRDefault="00424DF9" w:rsidP="007B5B0C">
      <w:pPr>
        <w:pStyle w:val="41"/>
        <w:shd w:val="clear" w:color="auto" w:fill="auto"/>
        <w:spacing w:before="0" w:line="240" w:lineRule="auto"/>
        <w:ind w:right="20" w:firstLine="851"/>
        <w:rPr>
          <w:sz w:val="24"/>
          <w:szCs w:val="24"/>
        </w:rPr>
      </w:pPr>
      <w:r w:rsidRPr="007E7668">
        <w:rPr>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424DF9" w:rsidRPr="007E7668" w:rsidRDefault="00424DF9" w:rsidP="007B5B0C">
      <w:pPr>
        <w:pStyle w:val="41"/>
        <w:shd w:val="clear" w:color="auto" w:fill="auto"/>
        <w:tabs>
          <w:tab w:val="right" w:pos="4963"/>
          <w:tab w:val="right" w:pos="7550"/>
          <w:tab w:val="right" w:pos="9648"/>
        </w:tabs>
        <w:spacing w:before="0" w:line="240" w:lineRule="auto"/>
        <w:ind w:right="20" w:firstLine="851"/>
        <w:rPr>
          <w:sz w:val="24"/>
          <w:szCs w:val="24"/>
        </w:rPr>
      </w:pPr>
      <w:r w:rsidRPr="007E7668">
        <w:rPr>
          <w:rStyle w:val="14pt"/>
          <w:rFonts w:eastAsia="Calibri"/>
          <w:sz w:val="24"/>
          <w:szCs w:val="24"/>
        </w:rPr>
        <w:t>Реконструкция территорий</w:t>
      </w:r>
      <w:r w:rsidRPr="007E7668">
        <w:rPr>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7E7668">
        <w:rPr>
          <w:sz w:val="24"/>
          <w:szCs w:val="24"/>
        </w:rPr>
        <w:tab/>
        <w:t>обеспечения и</w:t>
      </w:r>
      <w:r w:rsidR="003E270E">
        <w:rPr>
          <w:sz w:val="24"/>
          <w:szCs w:val="24"/>
        </w:rPr>
        <w:t xml:space="preserve"> </w:t>
      </w:r>
      <w:r w:rsidRPr="007E7668">
        <w:rPr>
          <w:sz w:val="24"/>
          <w:szCs w:val="24"/>
        </w:rPr>
        <w:t>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424DF9" w:rsidRPr="007E7668" w:rsidRDefault="00424DF9" w:rsidP="007B5B0C">
      <w:pPr>
        <w:pStyle w:val="41"/>
        <w:shd w:val="clear" w:color="auto" w:fill="auto"/>
        <w:tabs>
          <w:tab w:val="right" w:pos="4963"/>
          <w:tab w:val="center" w:pos="5592"/>
          <w:tab w:val="right" w:pos="7550"/>
          <w:tab w:val="right" w:pos="9648"/>
        </w:tabs>
        <w:spacing w:before="0" w:line="240" w:lineRule="auto"/>
        <w:ind w:right="20" w:firstLine="851"/>
        <w:rPr>
          <w:sz w:val="24"/>
          <w:szCs w:val="24"/>
        </w:rPr>
      </w:pPr>
      <w:r w:rsidRPr="007E7668">
        <w:rPr>
          <w:rStyle w:val="14pt"/>
          <w:rFonts w:eastAsia="Calibri"/>
          <w:sz w:val="24"/>
          <w:szCs w:val="24"/>
        </w:rPr>
        <w:t>Сельское поселение</w:t>
      </w:r>
      <w:r w:rsidRPr="007E7668">
        <w:rPr>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7E7668">
        <w:rPr>
          <w:sz w:val="24"/>
          <w:szCs w:val="24"/>
        </w:rPr>
        <w:tab/>
        <w:t>пунктов), в</w:t>
      </w:r>
      <w:r w:rsidRPr="007E7668">
        <w:rPr>
          <w:sz w:val="24"/>
          <w:szCs w:val="24"/>
        </w:rPr>
        <w:tab/>
        <w:t>которых</w:t>
      </w:r>
      <w:r w:rsidRPr="007E7668">
        <w:rPr>
          <w:sz w:val="24"/>
          <w:szCs w:val="24"/>
        </w:rPr>
        <w:tab/>
        <w:t>местное</w:t>
      </w:r>
      <w:r w:rsidRPr="007E7668">
        <w:rPr>
          <w:sz w:val="24"/>
          <w:szCs w:val="24"/>
        </w:rPr>
        <w:tab/>
        <w:t>самоуправление</w:t>
      </w:r>
    </w:p>
    <w:p w:rsidR="00424DF9" w:rsidRPr="007E7668" w:rsidRDefault="00424DF9" w:rsidP="007B5B0C">
      <w:pPr>
        <w:pStyle w:val="41"/>
        <w:shd w:val="clear" w:color="auto" w:fill="auto"/>
        <w:spacing w:before="0" w:line="240" w:lineRule="auto"/>
        <w:ind w:right="20" w:firstLine="851"/>
        <w:rPr>
          <w:sz w:val="24"/>
          <w:szCs w:val="24"/>
        </w:rPr>
      </w:pPr>
      <w:r w:rsidRPr="007E7668">
        <w:rPr>
          <w:sz w:val="24"/>
          <w:szCs w:val="24"/>
        </w:rPr>
        <w:t>осуществляется населением непосредственно и (или) через выборные и иные органы местного самоуправления.</w:t>
      </w:r>
    </w:p>
    <w:p w:rsidR="00424DF9" w:rsidRPr="007E7668" w:rsidRDefault="00424DF9" w:rsidP="007B5B0C">
      <w:pPr>
        <w:pStyle w:val="41"/>
        <w:shd w:val="clear" w:color="auto" w:fill="auto"/>
        <w:tabs>
          <w:tab w:val="right" w:pos="4963"/>
          <w:tab w:val="center" w:pos="5592"/>
          <w:tab w:val="right" w:pos="7550"/>
          <w:tab w:val="right" w:pos="9648"/>
        </w:tabs>
        <w:spacing w:before="0" w:line="240" w:lineRule="auto"/>
        <w:ind w:right="20" w:firstLine="851"/>
        <w:rPr>
          <w:sz w:val="24"/>
          <w:szCs w:val="24"/>
        </w:rPr>
      </w:pPr>
      <w:r w:rsidRPr="007E7668">
        <w:rPr>
          <w:rStyle w:val="14pt"/>
          <w:rFonts w:eastAsia="Calibri"/>
          <w:sz w:val="24"/>
          <w:szCs w:val="24"/>
        </w:rPr>
        <w:t>Территориальное планирование</w:t>
      </w:r>
      <w:r w:rsidRPr="007E7668">
        <w:rPr>
          <w:sz w:val="24"/>
          <w:szCs w:val="24"/>
        </w:rPr>
        <w:t xml:space="preserve"> - планирование развития территорий, в том числе </w:t>
      </w:r>
      <w:r w:rsidRPr="007E7668">
        <w:rPr>
          <w:sz w:val="24"/>
          <w:szCs w:val="24"/>
        </w:rPr>
        <w:lastRenderedPageBreak/>
        <w:t xml:space="preserve">для установления функциональных зон, определения планируемого размещения </w:t>
      </w:r>
      <w:r w:rsidR="003E270E">
        <w:rPr>
          <w:sz w:val="24"/>
          <w:szCs w:val="24"/>
        </w:rPr>
        <w:t xml:space="preserve">объектов федерального значения, </w:t>
      </w:r>
      <w:r w:rsidRPr="007E7668">
        <w:rPr>
          <w:sz w:val="24"/>
          <w:szCs w:val="24"/>
        </w:rPr>
        <w:t>объектов</w:t>
      </w:r>
      <w:r w:rsidRPr="007E7668">
        <w:rPr>
          <w:sz w:val="24"/>
          <w:szCs w:val="24"/>
        </w:rPr>
        <w:tab/>
        <w:t>регионального</w:t>
      </w:r>
      <w:r w:rsidR="003E270E">
        <w:rPr>
          <w:sz w:val="24"/>
          <w:szCs w:val="24"/>
        </w:rPr>
        <w:t xml:space="preserve"> </w:t>
      </w:r>
      <w:r w:rsidRPr="007E7668">
        <w:rPr>
          <w:sz w:val="24"/>
          <w:szCs w:val="24"/>
        </w:rPr>
        <w:t>значения, объектов местного значения.</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Территориальные зоны</w:t>
      </w:r>
      <w:r w:rsidRPr="007E7668">
        <w:rPr>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Территории общего пользования</w:t>
      </w:r>
      <w:r w:rsidRPr="007E7668">
        <w:rPr>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Территория объекта культурного наследия</w:t>
      </w:r>
      <w:r w:rsidRPr="007E7668">
        <w:rPr>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Улица</w:t>
      </w:r>
      <w:r w:rsidRPr="007E7668">
        <w:rPr>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Функциональное зонирование территории</w:t>
      </w:r>
      <w:r w:rsidRPr="007E7668">
        <w:rPr>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424DF9" w:rsidRPr="007E7668" w:rsidRDefault="00424DF9" w:rsidP="007B5B0C">
      <w:pPr>
        <w:pStyle w:val="41"/>
        <w:shd w:val="clear" w:color="auto" w:fill="auto"/>
        <w:spacing w:before="0" w:line="240" w:lineRule="auto"/>
        <w:ind w:left="20" w:right="20" w:firstLine="851"/>
        <w:rPr>
          <w:sz w:val="24"/>
          <w:szCs w:val="24"/>
        </w:rPr>
      </w:pPr>
      <w:r w:rsidRPr="007E7668">
        <w:rPr>
          <w:rStyle w:val="14pt"/>
          <w:rFonts w:eastAsia="Calibri"/>
          <w:sz w:val="24"/>
          <w:szCs w:val="24"/>
        </w:rPr>
        <w:t>Функциональные зоны</w:t>
      </w:r>
      <w:r w:rsidRPr="007E7668">
        <w:rPr>
          <w:sz w:val="24"/>
          <w:szCs w:val="24"/>
        </w:rPr>
        <w:t xml:space="preserve"> - зоны, для которых документами территориального планирования определены границы и функциональное назначение.</w:t>
      </w:r>
    </w:p>
    <w:p w:rsidR="003E270E" w:rsidRPr="001016DC" w:rsidRDefault="00424DF9" w:rsidP="001016DC">
      <w:pPr>
        <w:pStyle w:val="41"/>
        <w:shd w:val="clear" w:color="auto" w:fill="auto"/>
        <w:spacing w:before="0" w:line="240" w:lineRule="auto"/>
        <w:ind w:left="20" w:right="20" w:firstLine="851"/>
        <w:rPr>
          <w:bCs/>
          <w:sz w:val="24"/>
          <w:szCs w:val="24"/>
        </w:rPr>
      </w:pPr>
      <w:r w:rsidRPr="001016DC">
        <w:rPr>
          <w:rStyle w:val="14pt"/>
          <w:rFonts w:eastAsia="Calibri"/>
          <w:sz w:val="24"/>
          <w:szCs w:val="24"/>
        </w:rPr>
        <w:t>Чрезвычайная ситуация (ЧС)</w:t>
      </w:r>
      <w:r w:rsidRPr="001016DC">
        <w:rPr>
          <w:sz w:val="24"/>
          <w:szCs w:val="24"/>
        </w:rPr>
        <w:t xml:space="preserve"> - </w:t>
      </w:r>
      <w:r w:rsidR="001016DC" w:rsidRPr="001016DC">
        <w:rPr>
          <w:sz w:val="24"/>
          <w:szCs w:val="24"/>
        </w:rPr>
        <w:t>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003E270E" w:rsidRPr="001016DC">
        <w:rPr>
          <w:bCs/>
          <w:sz w:val="24"/>
          <w:szCs w:val="24"/>
        </w:rPr>
        <w:br w:type="page"/>
      </w:r>
    </w:p>
    <w:p w:rsidR="00424DF9" w:rsidRPr="007E7668" w:rsidRDefault="00424DF9" w:rsidP="007E7668">
      <w:pPr>
        <w:pStyle w:val="20"/>
        <w:shd w:val="clear" w:color="auto" w:fill="auto"/>
        <w:spacing w:line="240" w:lineRule="auto"/>
        <w:ind w:left="5680" w:right="-123"/>
        <w:rPr>
          <w:b w:val="0"/>
          <w:sz w:val="24"/>
          <w:szCs w:val="24"/>
        </w:rPr>
      </w:pPr>
      <w:r w:rsidRPr="007E7668">
        <w:rPr>
          <w:b w:val="0"/>
          <w:sz w:val="24"/>
          <w:szCs w:val="24"/>
        </w:rPr>
        <w:lastRenderedPageBreak/>
        <w:t>ПРИЛОЖЕНИЕ Б</w:t>
      </w:r>
    </w:p>
    <w:p w:rsidR="00424DF9" w:rsidRDefault="00424DF9" w:rsidP="007E7668">
      <w:pPr>
        <w:pStyle w:val="20"/>
        <w:shd w:val="clear" w:color="auto" w:fill="auto"/>
        <w:spacing w:line="240" w:lineRule="auto"/>
        <w:ind w:left="5680" w:right="-123"/>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973805">
        <w:rPr>
          <w:b w:val="0"/>
          <w:sz w:val="24"/>
          <w:szCs w:val="24"/>
        </w:rPr>
        <w:t>Велижанский</w:t>
      </w:r>
      <w:r w:rsidR="0096522C">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3E270E" w:rsidRPr="007E7668" w:rsidRDefault="003E270E" w:rsidP="007E7668">
      <w:pPr>
        <w:pStyle w:val="20"/>
        <w:shd w:val="clear" w:color="auto" w:fill="auto"/>
        <w:spacing w:line="240" w:lineRule="auto"/>
        <w:ind w:left="5680" w:right="-123"/>
        <w:rPr>
          <w:b w:val="0"/>
          <w:sz w:val="24"/>
          <w:szCs w:val="24"/>
        </w:rPr>
      </w:pPr>
    </w:p>
    <w:p w:rsidR="00424DF9" w:rsidRPr="007E7668" w:rsidRDefault="00424DF9" w:rsidP="007E7668">
      <w:pPr>
        <w:spacing w:after="0" w:line="240" w:lineRule="auto"/>
        <w:ind w:left="20"/>
        <w:jc w:val="center"/>
        <w:rPr>
          <w:b/>
          <w:sz w:val="24"/>
          <w:szCs w:val="24"/>
        </w:rPr>
      </w:pPr>
      <w:r w:rsidRPr="007E7668">
        <w:rPr>
          <w:rStyle w:val="3"/>
          <w:rFonts w:eastAsia="Calibri"/>
          <w:b w:val="0"/>
          <w:bCs w:val="0"/>
          <w:sz w:val="24"/>
          <w:szCs w:val="24"/>
          <w:u w:val="none"/>
        </w:rPr>
        <w:t>РАЗМЕРЫ</w:t>
      </w:r>
    </w:p>
    <w:p w:rsidR="00424DF9" w:rsidRPr="007E7668" w:rsidRDefault="00424DF9" w:rsidP="007E7668">
      <w:pPr>
        <w:spacing w:after="0" w:line="240" w:lineRule="auto"/>
        <w:ind w:left="20"/>
        <w:jc w:val="center"/>
        <w:rPr>
          <w:b/>
          <w:sz w:val="24"/>
          <w:szCs w:val="24"/>
        </w:rPr>
      </w:pPr>
      <w:r w:rsidRPr="007E7668">
        <w:rPr>
          <w:rStyle w:val="3"/>
          <w:rFonts w:eastAsia="Calibri"/>
          <w:b w:val="0"/>
          <w:bCs w:val="0"/>
          <w:sz w:val="24"/>
          <w:szCs w:val="24"/>
          <w:u w:val="none"/>
        </w:rPr>
        <w:t>приусадебных и приквартирных земельных участков</w:t>
      </w:r>
    </w:p>
    <w:p w:rsidR="00424DF9" w:rsidRPr="007E7668" w:rsidRDefault="00424DF9" w:rsidP="007E7668">
      <w:pPr>
        <w:pStyle w:val="41"/>
        <w:shd w:val="clear" w:color="auto" w:fill="auto"/>
        <w:spacing w:before="0" w:line="240" w:lineRule="auto"/>
        <w:ind w:right="20" w:firstLine="700"/>
        <w:rPr>
          <w:sz w:val="24"/>
          <w:szCs w:val="24"/>
        </w:rPr>
      </w:pPr>
      <w:r w:rsidRPr="007E7668">
        <w:rPr>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424DF9" w:rsidRPr="007E7668" w:rsidRDefault="00424DF9" w:rsidP="007E7668">
      <w:pPr>
        <w:pStyle w:val="41"/>
        <w:shd w:val="clear" w:color="auto" w:fill="auto"/>
        <w:spacing w:before="0" w:line="240" w:lineRule="auto"/>
        <w:ind w:right="20" w:firstLine="700"/>
        <w:rPr>
          <w:sz w:val="24"/>
          <w:szCs w:val="24"/>
        </w:rPr>
      </w:pPr>
      <w:r w:rsidRPr="007E7668">
        <w:rPr>
          <w:rStyle w:val="14pt"/>
          <w:rFonts w:eastAsia="Calibri"/>
          <w:sz w:val="24"/>
          <w:szCs w:val="24"/>
        </w:rPr>
        <w:t>400 - 600 кв.м и более (включая площадь застройки)</w:t>
      </w:r>
      <w:r w:rsidRPr="007E7668">
        <w:rPr>
          <w:sz w:val="24"/>
          <w:szCs w:val="24"/>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424DF9" w:rsidRPr="007E7668" w:rsidRDefault="00424DF9" w:rsidP="007E7668">
      <w:pPr>
        <w:pStyle w:val="41"/>
        <w:shd w:val="clear" w:color="auto" w:fill="auto"/>
        <w:spacing w:before="0" w:line="240" w:lineRule="auto"/>
        <w:ind w:right="20" w:firstLine="700"/>
        <w:rPr>
          <w:sz w:val="24"/>
          <w:szCs w:val="24"/>
        </w:rPr>
      </w:pPr>
      <w:r w:rsidRPr="007E7668">
        <w:rPr>
          <w:rStyle w:val="14pt"/>
          <w:rFonts w:eastAsia="Calibri"/>
          <w:sz w:val="24"/>
          <w:szCs w:val="24"/>
        </w:rPr>
        <w:t>200 - 400 кв. м (включая площадь застройки)</w:t>
      </w:r>
      <w:r w:rsidRPr="007E7668">
        <w:rPr>
          <w:sz w:val="24"/>
          <w:szCs w:val="24"/>
        </w:rPr>
        <w:t xml:space="preserve"> </w:t>
      </w:r>
      <w:r w:rsidR="00C36780" w:rsidRPr="007E7668">
        <w:rPr>
          <w:sz w:val="24"/>
          <w:szCs w:val="24"/>
        </w:rPr>
        <w:t>–</w:t>
      </w:r>
      <w:r w:rsidRPr="007E7668">
        <w:rPr>
          <w:sz w:val="24"/>
          <w:szCs w:val="24"/>
        </w:rPr>
        <w:t xml:space="preserve"> при</w:t>
      </w:r>
      <w:r w:rsidR="00C36780" w:rsidRPr="007E7668">
        <w:rPr>
          <w:sz w:val="24"/>
          <w:szCs w:val="24"/>
        </w:rPr>
        <w:t xml:space="preserve"> </w:t>
      </w:r>
      <w:r w:rsidRPr="007E7668">
        <w:rPr>
          <w:sz w:val="24"/>
          <w:szCs w:val="24"/>
        </w:rPr>
        <w:t>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424DF9" w:rsidRPr="007E7668" w:rsidRDefault="00424DF9" w:rsidP="007E7668">
      <w:pPr>
        <w:pStyle w:val="41"/>
        <w:shd w:val="clear" w:color="auto" w:fill="auto"/>
        <w:spacing w:before="0" w:line="240" w:lineRule="auto"/>
        <w:ind w:right="20" w:firstLine="700"/>
        <w:rPr>
          <w:sz w:val="24"/>
          <w:szCs w:val="24"/>
        </w:rPr>
      </w:pPr>
      <w:r w:rsidRPr="007E7668">
        <w:rPr>
          <w:rStyle w:val="14pt"/>
          <w:rFonts w:eastAsia="Calibri"/>
          <w:sz w:val="24"/>
          <w:szCs w:val="24"/>
        </w:rPr>
        <w:t>60 - 100 кв. м (без площади застройки)</w:t>
      </w:r>
      <w:r w:rsidRPr="007E7668">
        <w:rPr>
          <w:sz w:val="24"/>
          <w:szCs w:val="24"/>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w:t>
      </w:r>
      <w:r w:rsidR="00C36780" w:rsidRPr="007E7668">
        <w:rPr>
          <w:sz w:val="24"/>
          <w:szCs w:val="24"/>
        </w:rPr>
        <w:t xml:space="preserve"> </w:t>
      </w:r>
      <w:r w:rsidRPr="007E7668">
        <w:rPr>
          <w:sz w:val="24"/>
          <w:szCs w:val="24"/>
        </w:rPr>
        <w:t>и в условиях реконструкции существующей индивидуальной усадебной застройки городов любой величины;</w:t>
      </w:r>
    </w:p>
    <w:p w:rsidR="00424DF9" w:rsidRPr="007E7668" w:rsidRDefault="00424DF9" w:rsidP="007E7668">
      <w:pPr>
        <w:pStyle w:val="41"/>
        <w:shd w:val="clear" w:color="auto" w:fill="auto"/>
        <w:spacing w:before="0" w:line="240" w:lineRule="auto"/>
        <w:ind w:right="20" w:firstLine="700"/>
        <w:rPr>
          <w:sz w:val="24"/>
          <w:szCs w:val="24"/>
        </w:rPr>
        <w:sectPr w:rsidR="00424DF9" w:rsidRPr="007E7668" w:rsidSect="006777E5">
          <w:pgSz w:w="11909" w:h="16838"/>
          <w:pgMar w:top="518" w:right="567" w:bottom="1134" w:left="1701" w:header="142" w:footer="3" w:gutter="0"/>
          <w:cols w:space="720"/>
          <w:noEndnote/>
          <w:titlePg/>
          <w:docGrid w:linePitch="360"/>
        </w:sectPr>
      </w:pPr>
      <w:r w:rsidRPr="007E7668">
        <w:rPr>
          <w:rStyle w:val="14pt"/>
          <w:rFonts w:eastAsia="Calibri"/>
          <w:sz w:val="24"/>
          <w:szCs w:val="24"/>
        </w:rPr>
        <w:t>30 - 60 кв. м (без площади застройки)</w:t>
      </w:r>
      <w:r w:rsidRPr="007E7668">
        <w:rPr>
          <w:sz w:val="24"/>
          <w:szCs w:val="24"/>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424DF9" w:rsidRPr="007E7668" w:rsidRDefault="00424DF9" w:rsidP="007E7668">
      <w:pPr>
        <w:pStyle w:val="20"/>
        <w:shd w:val="clear" w:color="auto" w:fill="auto"/>
        <w:spacing w:line="240" w:lineRule="auto"/>
        <w:ind w:left="5760"/>
        <w:rPr>
          <w:b w:val="0"/>
          <w:sz w:val="24"/>
          <w:szCs w:val="24"/>
        </w:rPr>
      </w:pPr>
      <w:r w:rsidRPr="007E7668">
        <w:rPr>
          <w:b w:val="0"/>
          <w:sz w:val="24"/>
          <w:szCs w:val="24"/>
        </w:rPr>
        <w:lastRenderedPageBreak/>
        <w:t>ПРИЛОЖЕНИЕ В</w:t>
      </w:r>
    </w:p>
    <w:p w:rsidR="00424DF9" w:rsidRPr="007E7668" w:rsidRDefault="00424DF9" w:rsidP="007E7668">
      <w:pPr>
        <w:pStyle w:val="20"/>
        <w:shd w:val="clear" w:color="auto" w:fill="auto"/>
        <w:spacing w:line="240" w:lineRule="auto"/>
        <w:ind w:left="5760" w:right="2"/>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973805">
        <w:rPr>
          <w:b w:val="0"/>
          <w:sz w:val="24"/>
          <w:szCs w:val="24"/>
        </w:rPr>
        <w:t>Велижанский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3E270E" w:rsidRDefault="003E270E" w:rsidP="007E7668">
      <w:pPr>
        <w:spacing w:after="0" w:line="240" w:lineRule="auto"/>
        <w:ind w:right="102"/>
        <w:jc w:val="center"/>
        <w:rPr>
          <w:rStyle w:val="3"/>
          <w:rFonts w:eastAsia="Calibri"/>
          <w:b w:val="0"/>
          <w:bCs w:val="0"/>
          <w:sz w:val="24"/>
          <w:szCs w:val="24"/>
          <w:u w:val="none"/>
        </w:rPr>
      </w:pPr>
    </w:p>
    <w:p w:rsidR="00C36780" w:rsidRPr="007E7668" w:rsidRDefault="00424DF9" w:rsidP="007E7668">
      <w:pPr>
        <w:spacing w:after="0" w:line="240" w:lineRule="auto"/>
        <w:ind w:right="102"/>
        <w:jc w:val="center"/>
        <w:rPr>
          <w:rStyle w:val="3"/>
          <w:rFonts w:eastAsia="Calibri"/>
          <w:b w:val="0"/>
          <w:bCs w:val="0"/>
          <w:sz w:val="24"/>
          <w:szCs w:val="24"/>
          <w:u w:val="none"/>
        </w:rPr>
      </w:pPr>
      <w:r w:rsidRPr="007E7668">
        <w:rPr>
          <w:rStyle w:val="3"/>
          <w:rFonts w:eastAsia="Calibri"/>
          <w:b w:val="0"/>
          <w:bCs w:val="0"/>
          <w:sz w:val="24"/>
          <w:szCs w:val="24"/>
          <w:u w:val="none"/>
        </w:rPr>
        <w:t>НОРМАТИВНЫЕ ПОКАЗАТЕЛИ</w:t>
      </w:r>
    </w:p>
    <w:p w:rsidR="00424DF9" w:rsidRPr="007E7668" w:rsidRDefault="00424DF9" w:rsidP="007E7668">
      <w:pPr>
        <w:spacing w:after="0" w:line="240" w:lineRule="auto"/>
        <w:ind w:right="102"/>
        <w:jc w:val="center"/>
        <w:rPr>
          <w:rStyle w:val="3"/>
          <w:rFonts w:eastAsia="Calibri"/>
          <w:b w:val="0"/>
          <w:bCs w:val="0"/>
          <w:sz w:val="24"/>
          <w:szCs w:val="24"/>
          <w:u w:val="none"/>
        </w:rPr>
      </w:pPr>
      <w:r w:rsidRPr="007E7668">
        <w:rPr>
          <w:rStyle w:val="3"/>
          <w:rFonts w:eastAsia="Calibri"/>
          <w:b w:val="0"/>
          <w:bCs w:val="0"/>
          <w:sz w:val="24"/>
          <w:szCs w:val="24"/>
          <w:u w:val="none"/>
        </w:rPr>
        <w:t>плотности застройки территориальных зон</w:t>
      </w:r>
    </w:p>
    <w:tbl>
      <w:tblPr>
        <w:tblW w:w="0" w:type="auto"/>
        <w:tblLayout w:type="fixed"/>
        <w:tblCellMar>
          <w:left w:w="10" w:type="dxa"/>
          <w:right w:w="10" w:type="dxa"/>
        </w:tblCellMar>
        <w:tblLook w:val="0000" w:firstRow="0" w:lastRow="0" w:firstColumn="0" w:lastColumn="0" w:noHBand="0" w:noVBand="0"/>
      </w:tblPr>
      <w:tblGrid>
        <w:gridCol w:w="5789"/>
        <w:gridCol w:w="1848"/>
        <w:gridCol w:w="1992"/>
      </w:tblGrid>
      <w:tr w:rsidR="003E270E" w:rsidRPr="007E7668" w:rsidTr="003E270E">
        <w:trPr>
          <w:trHeight w:hRule="exact" w:val="1046"/>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Территориальные зоны</w:t>
            </w:r>
          </w:p>
        </w:tc>
        <w:tc>
          <w:tcPr>
            <w:tcW w:w="1848"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Коэффициент</w:t>
            </w:r>
          </w:p>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застройки</w:t>
            </w: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Коэффициент</w:t>
            </w:r>
          </w:p>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плотности</w:t>
            </w:r>
          </w:p>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застройки</w:t>
            </w:r>
          </w:p>
        </w:tc>
      </w:tr>
      <w:tr w:rsidR="003E270E" w:rsidRPr="007E7668" w:rsidTr="003E270E">
        <w:trPr>
          <w:trHeight w:hRule="exact" w:val="490"/>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Жилая</w:t>
            </w:r>
          </w:p>
        </w:tc>
        <w:tc>
          <w:tcPr>
            <w:tcW w:w="1848" w:type="dxa"/>
            <w:tcBorders>
              <w:top w:val="single" w:sz="4" w:space="0" w:color="auto"/>
              <w:left w:val="single" w:sz="4" w:space="0" w:color="auto"/>
            </w:tcBorders>
            <w:shd w:val="clear" w:color="auto" w:fill="FFFFFF"/>
          </w:tcPr>
          <w:p w:rsidR="003E270E" w:rsidRPr="007E7668" w:rsidRDefault="003E270E" w:rsidP="003E270E">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spacing w:after="0" w:line="240" w:lineRule="auto"/>
              <w:rPr>
                <w:sz w:val="24"/>
                <w:szCs w:val="24"/>
              </w:rPr>
            </w:pPr>
          </w:p>
        </w:tc>
      </w:tr>
      <w:tr w:rsidR="003E270E" w:rsidRPr="007E7668" w:rsidTr="003E270E">
        <w:trPr>
          <w:trHeight w:hRule="exact" w:val="763"/>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Застройка многоквартирными многоэтажными жилыми домами</w:t>
            </w:r>
          </w:p>
        </w:tc>
        <w:tc>
          <w:tcPr>
            <w:tcW w:w="1848"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3E270E" w:rsidRPr="007E7668" w:rsidTr="003E270E">
        <w:trPr>
          <w:trHeight w:hRule="exact" w:val="490"/>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То же - при реконструкции</w:t>
            </w:r>
          </w:p>
        </w:tc>
        <w:tc>
          <w:tcPr>
            <w:tcW w:w="1848"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0,6</w:t>
            </w: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1,6</w:t>
            </w:r>
          </w:p>
        </w:tc>
      </w:tr>
      <w:tr w:rsidR="003E270E" w:rsidRPr="007E7668" w:rsidTr="003E270E">
        <w:trPr>
          <w:trHeight w:hRule="exact" w:val="768"/>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0,8</w:t>
            </w:r>
          </w:p>
        </w:tc>
      </w:tr>
      <w:tr w:rsidR="003E270E" w:rsidRPr="007E7668" w:rsidTr="003E270E">
        <w:trPr>
          <w:trHeight w:hRule="exact" w:val="763"/>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0,3</w:t>
            </w: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0,6</w:t>
            </w:r>
          </w:p>
        </w:tc>
      </w:tr>
      <w:tr w:rsidR="003E270E" w:rsidRPr="007E7668" w:rsidTr="003E270E">
        <w:trPr>
          <w:trHeight w:hRule="exact" w:val="768"/>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0,2</w:t>
            </w: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0,4</w:t>
            </w:r>
          </w:p>
        </w:tc>
      </w:tr>
      <w:tr w:rsidR="003E270E" w:rsidRPr="007E7668" w:rsidTr="003E270E">
        <w:trPr>
          <w:trHeight w:hRule="exact" w:val="490"/>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Общественно-деловая</w:t>
            </w:r>
          </w:p>
        </w:tc>
        <w:tc>
          <w:tcPr>
            <w:tcW w:w="1848" w:type="dxa"/>
            <w:tcBorders>
              <w:top w:val="single" w:sz="4" w:space="0" w:color="auto"/>
              <w:left w:val="single" w:sz="4" w:space="0" w:color="auto"/>
            </w:tcBorders>
            <w:shd w:val="clear" w:color="auto" w:fill="FFFFFF"/>
          </w:tcPr>
          <w:p w:rsidR="003E270E" w:rsidRPr="007E7668" w:rsidRDefault="003E270E" w:rsidP="003E270E">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spacing w:after="0" w:line="240" w:lineRule="auto"/>
              <w:rPr>
                <w:sz w:val="24"/>
                <w:szCs w:val="24"/>
              </w:rPr>
            </w:pPr>
          </w:p>
        </w:tc>
      </w:tr>
      <w:tr w:rsidR="003E270E" w:rsidRPr="007E7668" w:rsidTr="003E270E">
        <w:trPr>
          <w:trHeight w:hRule="exact" w:val="490"/>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Многофункциональная застройка</w:t>
            </w:r>
          </w:p>
        </w:tc>
        <w:tc>
          <w:tcPr>
            <w:tcW w:w="1848"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3E270E" w:rsidRPr="007E7668" w:rsidTr="003E270E">
        <w:trPr>
          <w:trHeight w:hRule="exact" w:val="490"/>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Специализированная общественная застройка</w:t>
            </w:r>
          </w:p>
        </w:tc>
        <w:tc>
          <w:tcPr>
            <w:tcW w:w="1848"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2,4</w:t>
            </w:r>
          </w:p>
        </w:tc>
      </w:tr>
      <w:tr w:rsidR="003E270E" w:rsidRPr="007E7668" w:rsidTr="003E270E">
        <w:trPr>
          <w:trHeight w:hRule="exact" w:val="490"/>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Производственная</w:t>
            </w:r>
          </w:p>
        </w:tc>
        <w:tc>
          <w:tcPr>
            <w:tcW w:w="1848" w:type="dxa"/>
            <w:tcBorders>
              <w:top w:val="single" w:sz="4" w:space="0" w:color="auto"/>
              <w:left w:val="single" w:sz="4" w:space="0" w:color="auto"/>
            </w:tcBorders>
            <w:shd w:val="clear" w:color="auto" w:fill="FFFFFF"/>
          </w:tcPr>
          <w:p w:rsidR="003E270E" w:rsidRPr="007E7668" w:rsidRDefault="003E270E" w:rsidP="003E270E">
            <w:pPr>
              <w:spacing w:after="0" w:line="240" w:lineRule="auto"/>
              <w:rPr>
                <w:sz w:val="24"/>
                <w:szCs w:val="24"/>
              </w:rPr>
            </w:pP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spacing w:after="0" w:line="240" w:lineRule="auto"/>
              <w:rPr>
                <w:sz w:val="24"/>
                <w:szCs w:val="24"/>
              </w:rPr>
            </w:pPr>
          </w:p>
        </w:tc>
      </w:tr>
      <w:tr w:rsidR="003E270E" w:rsidRPr="007E7668" w:rsidTr="003E270E">
        <w:trPr>
          <w:trHeight w:hRule="exact" w:val="490"/>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Промышленная</w:t>
            </w:r>
          </w:p>
        </w:tc>
        <w:tc>
          <w:tcPr>
            <w:tcW w:w="1848"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2,4</w:t>
            </w:r>
          </w:p>
        </w:tc>
      </w:tr>
      <w:tr w:rsidR="003E270E" w:rsidRPr="007E7668" w:rsidTr="003E270E">
        <w:trPr>
          <w:trHeight w:hRule="exact" w:val="494"/>
        </w:trPr>
        <w:tc>
          <w:tcPr>
            <w:tcW w:w="5789"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Научно-производственная *</w:t>
            </w:r>
          </w:p>
        </w:tc>
        <w:tc>
          <w:tcPr>
            <w:tcW w:w="1848" w:type="dxa"/>
            <w:tcBorders>
              <w:top w:val="single" w:sz="4" w:space="0" w:color="auto"/>
              <w:lef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0,6</w:t>
            </w:r>
          </w:p>
        </w:tc>
        <w:tc>
          <w:tcPr>
            <w:tcW w:w="1992" w:type="dxa"/>
            <w:tcBorders>
              <w:top w:val="single" w:sz="4" w:space="0" w:color="auto"/>
              <w:left w:val="single" w:sz="4" w:space="0" w:color="auto"/>
              <w:righ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3E270E" w:rsidRPr="007E7668" w:rsidTr="003E270E">
        <w:trPr>
          <w:trHeight w:hRule="exact" w:val="499"/>
        </w:trPr>
        <w:tc>
          <w:tcPr>
            <w:tcW w:w="5789" w:type="dxa"/>
            <w:tcBorders>
              <w:top w:val="single" w:sz="4" w:space="0" w:color="auto"/>
              <w:left w:val="single" w:sz="4" w:space="0" w:color="auto"/>
              <w:bottom w:val="single" w:sz="4" w:space="0" w:color="auto"/>
            </w:tcBorders>
            <w:shd w:val="clear" w:color="auto" w:fill="FFFFFF"/>
          </w:tcPr>
          <w:p w:rsidR="003E270E" w:rsidRPr="007E7668" w:rsidRDefault="003E270E" w:rsidP="003E270E">
            <w:pPr>
              <w:pStyle w:val="41"/>
              <w:shd w:val="clear" w:color="auto" w:fill="auto"/>
              <w:spacing w:before="0" w:line="240" w:lineRule="auto"/>
              <w:ind w:firstLine="0"/>
              <w:rPr>
                <w:sz w:val="24"/>
                <w:szCs w:val="24"/>
              </w:rPr>
            </w:pPr>
            <w:r w:rsidRPr="007E7668">
              <w:rPr>
                <w:rStyle w:val="105pt"/>
                <w:b w:val="0"/>
                <w:sz w:val="24"/>
                <w:szCs w:val="24"/>
              </w:rPr>
              <w:t>Коммунально-складская</w:t>
            </w:r>
          </w:p>
        </w:tc>
        <w:tc>
          <w:tcPr>
            <w:tcW w:w="1848" w:type="dxa"/>
            <w:tcBorders>
              <w:top w:val="single" w:sz="4" w:space="0" w:color="auto"/>
              <w:left w:val="single" w:sz="4" w:space="0" w:color="auto"/>
              <w:bottom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3E270E" w:rsidRPr="007E7668" w:rsidRDefault="003E270E" w:rsidP="003E270E">
            <w:pPr>
              <w:pStyle w:val="41"/>
              <w:shd w:val="clear" w:color="auto" w:fill="auto"/>
              <w:spacing w:before="0" w:line="240" w:lineRule="auto"/>
              <w:ind w:firstLine="0"/>
              <w:jc w:val="center"/>
              <w:rPr>
                <w:sz w:val="24"/>
                <w:szCs w:val="24"/>
              </w:rPr>
            </w:pPr>
            <w:r w:rsidRPr="007E7668">
              <w:rPr>
                <w:rStyle w:val="105pt"/>
                <w:b w:val="0"/>
                <w:sz w:val="24"/>
                <w:szCs w:val="24"/>
              </w:rPr>
              <w:t>1,8</w:t>
            </w:r>
          </w:p>
        </w:tc>
      </w:tr>
    </w:tbl>
    <w:p w:rsidR="003E270E" w:rsidRPr="007E7668" w:rsidRDefault="003E270E" w:rsidP="003E270E">
      <w:pPr>
        <w:pStyle w:val="a6"/>
        <w:shd w:val="clear" w:color="auto" w:fill="auto"/>
        <w:spacing w:line="240" w:lineRule="auto"/>
        <w:jc w:val="both"/>
        <w:rPr>
          <w:b w:val="0"/>
          <w:sz w:val="24"/>
          <w:szCs w:val="24"/>
        </w:rPr>
      </w:pPr>
      <w:r w:rsidRPr="007E7668">
        <w:rPr>
          <w:sz w:val="24"/>
          <w:szCs w:val="24"/>
        </w:rPr>
        <w:t xml:space="preserve">* </w:t>
      </w:r>
      <w:r w:rsidRPr="007E7668">
        <w:rPr>
          <w:b w:val="0"/>
          <w:sz w:val="24"/>
          <w:szCs w:val="24"/>
        </w:rPr>
        <w:t>Без учета опытных полей и полигонов, резервных территорий и санитарнозащитных зон.</w:t>
      </w:r>
    </w:p>
    <w:p w:rsidR="00424DF9" w:rsidRPr="007E7668" w:rsidRDefault="00424DF9" w:rsidP="007E7668">
      <w:pPr>
        <w:pStyle w:val="20"/>
        <w:shd w:val="clear" w:color="auto" w:fill="auto"/>
        <w:spacing w:line="240" w:lineRule="auto"/>
        <w:ind w:left="80"/>
        <w:jc w:val="left"/>
        <w:rPr>
          <w:b w:val="0"/>
          <w:sz w:val="24"/>
          <w:szCs w:val="24"/>
        </w:rPr>
      </w:pPr>
      <w:r w:rsidRPr="007E7668">
        <w:rPr>
          <w:b w:val="0"/>
          <w:sz w:val="24"/>
          <w:szCs w:val="24"/>
        </w:rPr>
        <w:t>Примечания:</w:t>
      </w:r>
    </w:p>
    <w:p w:rsidR="00424DF9" w:rsidRPr="007E7668" w:rsidRDefault="00424DF9" w:rsidP="00882F90">
      <w:pPr>
        <w:pStyle w:val="20"/>
        <w:numPr>
          <w:ilvl w:val="0"/>
          <w:numId w:val="72"/>
        </w:numPr>
        <w:shd w:val="clear" w:color="auto" w:fill="auto"/>
        <w:tabs>
          <w:tab w:val="left" w:pos="1276"/>
        </w:tabs>
        <w:spacing w:line="240" w:lineRule="auto"/>
        <w:ind w:right="20" w:firstLine="709"/>
        <w:rPr>
          <w:b w:val="0"/>
          <w:sz w:val="24"/>
          <w:szCs w:val="24"/>
        </w:rPr>
      </w:pPr>
      <w:r w:rsidRPr="007E7668">
        <w:rPr>
          <w:b w:val="0"/>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424DF9" w:rsidRPr="007E7668" w:rsidRDefault="00424DF9" w:rsidP="007B5B0C">
      <w:pPr>
        <w:pStyle w:val="20"/>
        <w:shd w:val="clear" w:color="auto" w:fill="auto"/>
        <w:tabs>
          <w:tab w:val="left" w:pos="1276"/>
        </w:tabs>
        <w:spacing w:line="240" w:lineRule="auto"/>
        <w:ind w:right="460" w:firstLine="851"/>
        <w:jc w:val="left"/>
        <w:rPr>
          <w:b w:val="0"/>
          <w:sz w:val="24"/>
          <w:szCs w:val="24"/>
        </w:rPr>
      </w:pPr>
      <w:r w:rsidRPr="007E7668">
        <w:rPr>
          <w:b w:val="0"/>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24DF9" w:rsidRPr="007E7668" w:rsidRDefault="00424DF9" w:rsidP="00882F90">
      <w:pPr>
        <w:pStyle w:val="20"/>
        <w:numPr>
          <w:ilvl w:val="0"/>
          <w:numId w:val="72"/>
        </w:numPr>
        <w:shd w:val="clear" w:color="auto" w:fill="auto"/>
        <w:tabs>
          <w:tab w:val="left" w:pos="1276"/>
        </w:tabs>
        <w:spacing w:line="240" w:lineRule="auto"/>
        <w:ind w:right="20" w:firstLine="709"/>
        <w:rPr>
          <w:b w:val="0"/>
          <w:sz w:val="24"/>
          <w:szCs w:val="24"/>
        </w:rPr>
      </w:pPr>
      <w:r w:rsidRPr="007E7668">
        <w:rPr>
          <w:b w:val="0"/>
          <w:sz w:val="24"/>
          <w:szCs w:val="24"/>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24DF9" w:rsidRPr="007E7668" w:rsidRDefault="00424DF9" w:rsidP="00882F90">
      <w:pPr>
        <w:pStyle w:val="20"/>
        <w:numPr>
          <w:ilvl w:val="0"/>
          <w:numId w:val="72"/>
        </w:numPr>
        <w:shd w:val="clear" w:color="auto" w:fill="auto"/>
        <w:tabs>
          <w:tab w:val="left" w:pos="965"/>
          <w:tab w:val="left" w:pos="1276"/>
        </w:tabs>
        <w:spacing w:line="240" w:lineRule="auto"/>
        <w:ind w:firstLine="709"/>
        <w:rPr>
          <w:b w:val="0"/>
          <w:sz w:val="24"/>
          <w:szCs w:val="24"/>
        </w:rPr>
      </w:pPr>
      <w:r w:rsidRPr="007E7668">
        <w:rPr>
          <w:b w:val="0"/>
          <w:sz w:val="24"/>
          <w:szCs w:val="24"/>
        </w:rPr>
        <w:lastRenderedPageBreak/>
        <w:t>Границами кварталов являются красные линии.</w:t>
      </w:r>
    </w:p>
    <w:p w:rsidR="003E270E" w:rsidRDefault="00424DF9" w:rsidP="00882F90">
      <w:pPr>
        <w:pStyle w:val="41"/>
        <w:numPr>
          <w:ilvl w:val="0"/>
          <w:numId w:val="72"/>
        </w:numPr>
        <w:shd w:val="clear" w:color="auto" w:fill="auto"/>
        <w:tabs>
          <w:tab w:val="left" w:pos="1276"/>
        </w:tabs>
        <w:spacing w:before="0" w:line="240" w:lineRule="auto"/>
        <w:ind w:firstLine="709"/>
        <w:rPr>
          <w:sz w:val="24"/>
          <w:szCs w:val="24"/>
        </w:rPr>
      </w:pPr>
      <w:r w:rsidRPr="007E7668">
        <w:rPr>
          <w:sz w:val="24"/>
          <w:szCs w:val="24"/>
        </w:rPr>
        <w:t xml:space="preserve">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w:t>
      </w:r>
      <w:r w:rsidR="00F9571F">
        <w:rPr>
          <w:sz w:val="24"/>
          <w:szCs w:val="24"/>
        </w:rPr>
        <w:t>организаций</w:t>
      </w:r>
      <w:r w:rsidRPr="007E7668">
        <w:rPr>
          <w:sz w:val="24"/>
          <w:szCs w:val="24"/>
        </w:rPr>
        <w:t xml:space="preserve">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w:t>
      </w:r>
      <w:r w:rsidR="00F9571F">
        <w:rPr>
          <w:sz w:val="24"/>
          <w:szCs w:val="24"/>
        </w:rPr>
        <w:t>образовательных организаций и общеобразовательных организаций, осуществляющих образовательную деятельность по программам начального образования</w:t>
      </w:r>
      <w:r w:rsidRPr="007E7668">
        <w:rPr>
          <w:sz w:val="24"/>
          <w:szCs w:val="24"/>
        </w:rPr>
        <w:t>).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3E270E" w:rsidRDefault="003E270E">
      <w:pPr>
        <w:rPr>
          <w:rFonts w:ascii="Times New Roman" w:eastAsia="Times New Roman" w:hAnsi="Times New Roman"/>
          <w:sz w:val="24"/>
          <w:szCs w:val="24"/>
        </w:rPr>
      </w:pPr>
      <w:r>
        <w:rPr>
          <w:sz w:val="24"/>
          <w:szCs w:val="24"/>
        </w:rPr>
        <w:br w:type="page"/>
      </w:r>
    </w:p>
    <w:p w:rsidR="00034A53" w:rsidRPr="007E7668" w:rsidRDefault="00034A53" w:rsidP="007E7668">
      <w:pPr>
        <w:pStyle w:val="20"/>
        <w:shd w:val="clear" w:color="auto" w:fill="auto"/>
        <w:spacing w:line="240" w:lineRule="auto"/>
        <w:ind w:left="5760"/>
        <w:rPr>
          <w:b w:val="0"/>
          <w:sz w:val="24"/>
          <w:szCs w:val="24"/>
        </w:rPr>
      </w:pPr>
      <w:r w:rsidRPr="007E7668">
        <w:rPr>
          <w:b w:val="0"/>
          <w:sz w:val="24"/>
          <w:szCs w:val="24"/>
        </w:rPr>
        <w:lastRenderedPageBreak/>
        <w:t>ПРИЛОЖЕНИЕ Г</w:t>
      </w:r>
    </w:p>
    <w:p w:rsidR="00034A53" w:rsidRPr="007E7668" w:rsidRDefault="00034A53" w:rsidP="007E7668">
      <w:pPr>
        <w:pStyle w:val="20"/>
        <w:shd w:val="clear" w:color="auto" w:fill="auto"/>
        <w:spacing w:line="240" w:lineRule="auto"/>
        <w:ind w:left="5760" w:right="2"/>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973805">
        <w:rPr>
          <w:b w:val="0"/>
          <w:sz w:val="24"/>
          <w:szCs w:val="24"/>
        </w:rPr>
        <w:t>Велижанский</w:t>
      </w:r>
      <w:r w:rsid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034A53" w:rsidRPr="007E7668" w:rsidRDefault="00034A53" w:rsidP="007E7668">
      <w:pPr>
        <w:pStyle w:val="20"/>
        <w:shd w:val="clear" w:color="auto" w:fill="auto"/>
        <w:spacing w:line="240" w:lineRule="auto"/>
        <w:ind w:left="5760" w:right="2"/>
        <w:rPr>
          <w:b w:val="0"/>
          <w:sz w:val="24"/>
          <w:szCs w:val="24"/>
        </w:rPr>
      </w:pPr>
    </w:p>
    <w:p w:rsidR="00034A53" w:rsidRPr="007E7668" w:rsidRDefault="00034A53" w:rsidP="007E7668">
      <w:pPr>
        <w:spacing w:after="0" w:line="240" w:lineRule="auto"/>
        <w:ind w:left="160"/>
        <w:jc w:val="center"/>
        <w:rPr>
          <w:rStyle w:val="3"/>
          <w:rFonts w:eastAsia="Calibri"/>
          <w:b w:val="0"/>
          <w:bCs w:val="0"/>
          <w:sz w:val="24"/>
          <w:szCs w:val="24"/>
          <w:u w:val="none"/>
        </w:rPr>
      </w:pPr>
      <w:r w:rsidRPr="007E7668">
        <w:rPr>
          <w:rStyle w:val="3"/>
          <w:rFonts w:eastAsia="Calibri"/>
          <w:b w:val="0"/>
          <w:bCs w:val="0"/>
          <w:sz w:val="24"/>
          <w:szCs w:val="24"/>
          <w:u w:val="none"/>
        </w:rPr>
        <w:t>ПЛОТНОСТЬ ЗАСТРОЙКИ</w:t>
      </w:r>
    </w:p>
    <w:p w:rsidR="00397838" w:rsidRPr="007E7668" w:rsidRDefault="00034A53" w:rsidP="007E7668">
      <w:pPr>
        <w:spacing w:after="0" w:line="240" w:lineRule="auto"/>
        <w:ind w:left="160"/>
        <w:jc w:val="center"/>
        <w:rPr>
          <w:sz w:val="24"/>
          <w:szCs w:val="24"/>
        </w:rPr>
      </w:pPr>
      <w:r w:rsidRPr="007E7668">
        <w:rPr>
          <w:rStyle w:val="3"/>
          <w:rFonts w:eastAsia="Calibri"/>
          <w:b w:val="0"/>
          <w:bCs w:val="0"/>
          <w:sz w:val="24"/>
          <w:szCs w:val="24"/>
          <w:u w:val="none"/>
        </w:rPr>
        <w:t>кварталов, занимаемых промышленными, сельскохозяйственными и другими производственными объектами</w:t>
      </w:r>
    </w:p>
    <w:p w:rsidR="00034A53" w:rsidRPr="007E7668" w:rsidRDefault="00034A53" w:rsidP="003E270E">
      <w:pPr>
        <w:pStyle w:val="20"/>
        <w:shd w:val="clear" w:color="auto" w:fill="auto"/>
        <w:spacing w:line="240" w:lineRule="auto"/>
        <w:ind w:right="-140"/>
        <w:jc w:val="right"/>
        <w:rPr>
          <w:b w:val="0"/>
          <w:sz w:val="24"/>
          <w:szCs w:val="24"/>
        </w:rPr>
      </w:pPr>
      <w:r w:rsidRPr="007E7668">
        <w:rPr>
          <w:b w:val="0"/>
          <w:sz w:val="24"/>
          <w:szCs w:val="24"/>
        </w:rPr>
        <w:t>Таблица Г-1</w:t>
      </w:r>
    </w:p>
    <w:p w:rsidR="00740C85" w:rsidRPr="007E7668" w:rsidRDefault="00034A53" w:rsidP="007E7668">
      <w:pPr>
        <w:pStyle w:val="41"/>
        <w:shd w:val="clear" w:color="auto" w:fill="auto"/>
        <w:spacing w:before="0" w:line="240" w:lineRule="auto"/>
        <w:ind w:firstLine="0"/>
        <w:jc w:val="center"/>
        <w:rPr>
          <w:rStyle w:val="23"/>
          <w:sz w:val="24"/>
          <w:szCs w:val="24"/>
          <w:u w:val="none"/>
        </w:rPr>
      </w:pPr>
      <w:r w:rsidRPr="007E7668">
        <w:rPr>
          <w:sz w:val="24"/>
          <w:szCs w:val="24"/>
        </w:rPr>
        <w:t xml:space="preserve">Показатели минимальной плотности застройки площадок </w:t>
      </w:r>
      <w:r w:rsidRPr="007E7668">
        <w:rPr>
          <w:rStyle w:val="23"/>
          <w:sz w:val="24"/>
          <w:szCs w:val="24"/>
          <w:u w:val="none"/>
        </w:rPr>
        <w:t>промышленных предприятий</w:t>
      </w:r>
    </w:p>
    <w:tbl>
      <w:tblPr>
        <w:tblStyle w:val="a3"/>
        <w:tblW w:w="0" w:type="auto"/>
        <w:tblInd w:w="392" w:type="dxa"/>
        <w:tblLook w:val="04A0" w:firstRow="1" w:lastRow="0" w:firstColumn="1" w:lastColumn="0" w:noHBand="0" w:noVBand="1"/>
      </w:tblPr>
      <w:tblGrid>
        <w:gridCol w:w="2884"/>
        <w:gridCol w:w="4015"/>
        <w:gridCol w:w="2340"/>
      </w:tblGrid>
      <w:tr w:rsidR="00740C85" w:rsidRPr="007E7668" w:rsidTr="003E270E">
        <w:tc>
          <w:tcPr>
            <w:tcW w:w="2910" w:type="dxa"/>
          </w:tcPr>
          <w:p w:rsidR="00740C85" w:rsidRPr="007E7668" w:rsidRDefault="00740C85" w:rsidP="007E7668">
            <w:pPr>
              <w:pStyle w:val="41"/>
              <w:shd w:val="clear" w:color="auto" w:fill="auto"/>
              <w:spacing w:before="0" w:line="240" w:lineRule="auto"/>
              <w:ind w:firstLine="0"/>
              <w:jc w:val="center"/>
              <w:rPr>
                <w:b/>
                <w:sz w:val="24"/>
                <w:szCs w:val="24"/>
              </w:rPr>
            </w:pPr>
            <w:r w:rsidRPr="007E7668">
              <w:rPr>
                <w:rStyle w:val="105pt"/>
                <w:b w:val="0"/>
                <w:sz w:val="24"/>
                <w:szCs w:val="24"/>
              </w:rPr>
              <w:t>Отрасли</w:t>
            </w:r>
          </w:p>
          <w:p w:rsidR="00740C85" w:rsidRPr="007E7668" w:rsidRDefault="00740C85" w:rsidP="007E7668">
            <w:pPr>
              <w:pStyle w:val="41"/>
              <w:shd w:val="clear" w:color="auto" w:fill="auto"/>
              <w:spacing w:before="0" w:line="240" w:lineRule="auto"/>
              <w:ind w:firstLine="0"/>
              <w:jc w:val="center"/>
              <w:rPr>
                <w:b/>
                <w:sz w:val="24"/>
                <w:szCs w:val="24"/>
              </w:rPr>
            </w:pPr>
            <w:r w:rsidRPr="007E7668">
              <w:rPr>
                <w:rStyle w:val="105pt"/>
                <w:b w:val="0"/>
                <w:sz w:val="24"/>
                <w:szCs w:val="24"/>
              </w:rPr>
              <w:t>Промышленности</w:t>
            </w:r>
          </w:p>
        </w:tc>
        <w:tc>
          <w:tcPr>
            <w:tcW w:w="4131" w:type="dxa"/>
          </w:tcPr>
          <w:p w:rsidR="00740C85" w:rsidRPr="007E7668" w:rsidRDefault="00740C85" w:rsidP="007E7668">
            <w:pPr>
              <w:pStyle w:val="41"/>
              <w:shd w:val="clear" w:color="auto" w:fill="auto"/>
              <w:spacing w:before="0" w:line="240" w:lineRule="auto"/>
              <w:ind w:firstLine="0"/>
              <w:jc w:val="center"/>
              <w:rPr>
                <w:b/>
                <w:sz w:val="24"/>
                <w:szCs w:val="24"/>
              </w:rPr>
            </w:pPr>
            <w:r w:rsidRPr="007E7668">
              <w:rPr>
                <w:rStyle w:val="105pt"/>
                <w:b w:val="0"/>
                <w:sz w:val="24"/>
                <w:szCs w:val="24"/>
              </w:rPr>
              <w:t>Предприятия (производства)</w:t>
            </w:r>
          </w:p>
        </w:tc>
        <w:tc>
          <w:tcPr>
            <w:tcW w:w="2424" w:type="dxa"/>
          </w:tcPr>
          <w:p w:rsidR="00740C85" w:rsidRPr="007E7668" w:rsidRDefault="00740C85" w:rsidP="007E7668">
            <w:pPr>
              <w:pStyle w:val="41"/>
              <w:shd w:val="clear" w:color="auto" w:fill="auto"/>
              <w:spacing w:before="0" w:line="240" w:lineRule="auto"/>
              <w:ind w:firstLine="0"/>
              <w:rPr>
                <w:b/>
                <w:sz w:val="24"/>
                <w:szCs w:val="24"/>
              </w:rPr>
            </w:pPr>
            <w:r w:rsidRPr="007E7668">
              <w:rPr>
                <w:rStyle w:val="105pt"/>
                <w:b w:val="0"/>
                <w:sz w:val="24"/>
                <w:szCs w:val="24"/>
              </w:rPr>
              <w:t>Минимальная плотность застройки, %</w:t>
            </w:r>
          </w:p>
        </w:tc>
      </w:tr>
      <w:tr w:rsidR="00740C85" w:rsidRPr="007E7668" w:rsidTr="003E270E">
        <w:tc>
          <w:tcPr>
            <w:tcW w:w="2910" w:type="dxa"/>
          </w:tcPr>
          <w:p w:rsidR="00740C85" w:rsidRPr="007E7668" w:rsidRDefault="00740C85" w:rsidP="007E7668">
            <w:pPr>
              <w:pStyle w:val="41"/>
              <w:shd w:val="clear" w:color="auto" w:fill="auto"/>
              <w:spacing w:before="0" w:line="240" w:lineRule="auto"/>
              <w:ind w:firstLine="0"/>
              <w:jc w:val="center"/>
              <w:rPr>
                <w:b/>
                <w:sz w:val="24"/>
                <w:szCs w:val="24"/>
              </w:rPr>
            </w:pPr>
            <w:r w:rsidRPr="007E7668">
              <w:rPr>
                <w:rStyle w:val="105pt"/>
                <w:b w:val="0"/>
                <w:sz w:val="24"/>
                <w:szCs w:val="24"/>
              </w:rPr>
              <w:t>1</w:t>
            </w:r>
          </w:p>
        </w:tc>
        <w:tc>
          <w:tcPr>
            <w:tcW w:w="4131" w:type="dxa"/>
          </w:tcPr>
          <w:p w:rsidR="00740C85" w:rsidRPr="007E7668" w:rsidRDefault="00740C85" w:rsidP="007E7668">
            <w:pPr>
              <w:pStyle w:val="41"/>
              <w:shd w:val="clear" w:color="auto" w:fill="auto"/>
              <w:spacing w:before="0" w:line="240" w:lineRule="auto"/>
              <w:ind w:firstLine="0"/>
              <w:jc w:val="center"/>
              <w:rPr>
                <w:b/>
                <w:sz w:val="24"/>
                <w:szCs w:val="24"/>
              </w:rPr>
            </w:pPr>
            <w:r w:rsidRPr="007E7668">
              <w:rPr>
                <w:rStyle w:val="105pt"/>
                <w:b w:val="0"/>
                <w:sz w:val="24"/>
                <w:szCs w:val="24"/>
              </w:rPr>
              <w:t>2</w:t>
            </w:r>
          </w:p>
        </w:tc>
        <w:tc>
          <w:tcPr>
            <w:tcW w:w="2424" w:type="dxa"/>
          </w:tcPr>
          <w:p w:rsidR="00740C85" w:rsidRPr="007E7668" w:rsidRDefault="00740C85" w:rsidP="007E7668">
            <w:pPr>
              <w:pStyle w:val="41"/>
              <w:shd w:val="clear" w:color="auto" w:fill="auto"/>
              <w:spacing w:before="0" w:line="240" w:lineRule="auto"/>
              <w:ind w:firstLine="0"/>
              <w:jc w:val="center"/>
              <w:rPr>
                <w:b/>
                <w:sz w:val="24"/>
                <w:szCs w:val="24"/>
              </w:rPr>
            </w:pPr>
            <w:r w:rsidRPr="007E7668">
              <w:rPr>
                <w:rStyle w:val="105pt"/>
                <w:b w:val="0"/>
                <w:sz w:val="24"/>
                <w:szCs w:val="24"/>
              </w:rPr>
              <w:t>3</w:t>
            </w:r>
          </w:p>
        </w:tc>
      </w:tr>
      <w:tr w:rsidR="00740C85" w:rsidRPr="007E7668" w:rsidTr="003E270E">
        <w:tc>
          <w:tcPr>
            <w:tcW w:w="2910" w:type="dxa"/>
            <w:vMerge w:val="restart"/>
          </w:tcPr>
          <w:p w:rsidR="00740C85" w:rsidRPr="007E7668" w:rsidRDefault="00740C85" w:rsidP="007E7668">
            <w:pPr>
              <w:pStyle w:val="41"/>
              <w:shd w:val="clear" w:color="auto" w:fill="auto"/>
              <w:spacing w:before="0" w:line="240" w:lineRule="auto"/>
              <w:ind w:firstLine="0"/>
              <w:jc w:val="center"/>
              <w:rPr>
                <w:b/>
                <w:sz w:val="24"/>
                <w:szCs w:val="24"/>
              </w:rPr>
            </w:pPr>
            <w:r w:rsidRPr="007E7668">
              <w:rPr>
                <w:rStyle w:val="105pt"/>
                <w:b w:val="0"/>
                <w:sz w:val="24"/>
                <w:szCs w:val="24"/>
              </w:rPr>
              <w:t>Черная металлургия</w:t>
            </w:r>
          </w:p>
        </w:tc>
        <w:tc>
          <w:tcPr>
            <w:tcW w:w="4131" w:type="dxa"/>
          </w:tcPr>
          <w:p w:rsidR="00740C85" w:rsidRPr="007E7668" w:rsidRDefault="00740C85" w:rsidP="007E7668">
            <w:pPr>
              <w:pStyle w:val="41"/>
              <w:shd w:val="clear" w:color="auto" w:fill="auto"/>
              <w:spacing w:before="0" w:line="240" w:lineRule="auto"/>
              <w:ind w:firstLine="0"/>
              <w:rPr>
                <w:b/>
                <w:sz w:val="24"/>
                <w:szCs w:val="24"/>
              </w:rPr>
            </w:pPr>
            <w:r w:rsidRPr="007E7668">
              <w:rPr>
                <w:rStyle w:val="105pt"/>
                <w:b w:val="0"/>
                <w:sz w:val="24"/>
                <w:szCs w:val="24"/>
              </w:rPr>
              <w:t>трубные</w:t>
            </w:r>
          </w:p>
        </w:tc>
        <w:tc>
          <w:tcPr>
            <w:tcW w:w="2424" w:type="dxa"/>
          </w:tcPr>
          <w:p w:rsidR="00740C85" w:rsidRPr="007E7668" w:rsidRDefault="00740C85" w:rsidP="007E7668">
            <w:pPr>
              <w:pStyle w:val="41"/>
              <w:shd w:val="clear" w:color="auto" w:fill="auto"/>
              <w:spacing w:before="0" w:line="240" w:lineRule="auto"/>
              <w:ind w:firstLine="0"/>
              <w:jc w:val="center"/>
              <w:rPr>
                <w:b/>
                <w:sz w:val="24"/>
                <w:szCs w:val="24"/>
              </w:rPr>
            </w:pPr>
            <w:r w:rsidRPr="007E7668">
              <w:rPr>
                <w:rStyle w:val="105pt"/>
                <w:b w:val="0"/>
                <w:sz w:val="24"/>
                <w:szCs w:val="24"/>
              </w:rPr>
              <w:t>45</w:t>
            </w:r>
          </w:p>
        </w:tc>
      </w:tr>
      <w:tr w:rsidR="00740C85" w:rsidRPr="007E7668" w:rsidTr="003E270E">
        <w:tc>
          <w:tcPr>
            <w:tcW w:w="2910" w:type="dxa"/>
            <w:vMerge/>
          </w:tcPr>
          <w:p w:rsidR="00740C85" w:rsidRPr="007E7668" w:rsidRDefault="00740C85" w:rsidP="007E7668">
            <w:pPr>
              <w:rPr>
                <w:sz w:val="24"/>
                <w:szCs w:val="24"/>
              </w:rPr>
            </w:pPr>
          </w:p>
        </w:tc>
        <w:tc>
          <w:tcPr>
            <w:tcW w:w="4131" w:type="dxa"/>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по производству огнеупорных изделий</w:t>
            </w:r>
          </w:p>
        </w:tc>
        <w:tc>
          <w:tcPr>
            <w:tcW w:w="2424" w:type="dxa"/>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740C85" w:rsidRPr="007E7668" w:rsidTr="003E270E">
        <w:tc>
          <w:tcPr>
            <w:tcW w:w="2910" w:type="dxa"/>
            <w:vMerge/>
          </w:tcPr>
          <w:p w:rsidR="00740C85" w:rsidRPr="007E7668" w:rsidRDefault="00740C85" w:rsidP="007E7668">
            <w:pPr>
              <w:rPr>
                <w:sz w:val="24"/>
                <w:szCs w:val="24"/>
              </w:rPr>
            </w:pPr>
          </w:p>
        </w:tc>
        <w:tc>
          <w:tcPr>
            <w:tcW w:w="4131" w:type="dxa"/>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по обжигу огнеупорного сырья и производству порошков и мертелей</w:t>
            </w:r>
          </w:p>
        </w:tc>
        <w:tc>
          <w:tcPr>
            <w:tcW w:w="2424" w:type="dxa"/>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28</w:t>
            </w:r>
          </w:p>
        </w:tc>
      </w:tr>
      <w:tr w:rsidR="00740C85" w:rsidRPr="007E7668" w:rsidTr="003E270E">
        <w:tc>
          <w:tcPr>
            <w:tcW w:w="2910" w:type="dxa"/>
            <w:vMerge/>
          </w:tcPr>
          <w:p w:rsidR="00740C85" w:rsidRPr="007E7668" w:rsidRDefault="00740C85" w:rsidP="007E7668">
            <w:pPr>
              <w:rPr>
                <w:sz w:val="24"/>
                <w:szCs w:val="24"/>
              </w:rPr>
            </w:pPr>
          </w:p>
        </w:tc>
        <w:tc>
          <w:tcPr>
            <w:tcW w:w="4131" w:type="dxa"/>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по разделке лома и отходов черных металлов</w:t>
            </w:r>
          </w:p>
        </w:tc>
        <w:tc>
          <w:tcPr>
            <w:tcW w:w="2424" w:type="dxa"/>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25</w:t>
            </w:r>
          </w:p>
        </w:tc>
      </w:tr>
      <w:tr w:rsidR="00154E5B" w:rsidRPr="007E7668" w:rsidTr="003E270E">
        <w:tc>
          <w:tcPr>
            <w:tcW w:w="2910" w:type="dxa"/>
            <w:vMerge w:val="restart"/>
          </w:tcPr>
          <w:p w:rsidR="00154E5B" w:rsidRPr="007E7668" w:rsidRDefault="00154E5B" w:rsidP="007E7668">
            <w:pPr>
              <w:pStyle w:val="41"/>
              <w:shd w:val="clear" w:color="auto" w:fill="auto"/>
              <w:spacing w:before="0" w:line="240" w:lineRule="auto"/>
              <w:ind w:left="80" w:firstLine="0"/>
              <w:jc w:val="left"/>
              <w:rPr>
                <w:rStyle w:val="105pt"/>
                <w:bCs w:val="0"/>
                <w:color w:val="auto"/>
                <w:sz w:val="24"/>
                <w:szCs w:val="24"/>
                <w:shd w:val="clear" w:color="auto" w:fill="auto"/>
              </w:rPr>
            </w:pPr>
            <w:r w:rsidRPr="007E7668">
              <w:rPr>
                <w:rStyle w:val="105pt"/>
                <w:b w:val="0"/>
                <w:sz w:val="24"/>
                <w:szCs w:val="24"/>
              </w:rPr>
              <w:t>Химическая</w:t>
            </w:r>
            <w:r w:rsidRPr="007E7668">
              <w:rPr>
                <w:b/>
                <w:sz w:val="24"/>
                <w:szCs w:val="24"/>
              </w:rPr>
              <w:t xml:space="preserve"> </w:t>
            </w:r>
            <w:r w:rsidRPr="007E7668">
              <w:rPr>
                <w:rStyle w:val="105pt"/>
                <w:b w:val="0"/>
                <w:sz w:val="24"/>
                <w:szCs w:val="24"/>
              </w:rPr>
              <w:t>промышленность</w:t>
            </w:r>
          </w:p>
        </w:tc>
        <w:tc>
          <w:tcPr>
            <w:tcW w:w="4131" w:type="dxa"/>
          </w:tcPr>
          <w:p w:rsidR="00154E5B" w:rsidRPr="007E7668" w:rsidRDefault="00154E5B" w:rsidP="007E7668">
            <w:pPr>
              <w:pStyle w:val="41"/>
              <w:shd w:val="clear" w:color="auto" w:fill="auto"/>
              <w:spacing w:before="0" w:line="240" w:lineRule="auto"/>
              <w:ind w:firstLine="0"/>
              <w:rPr>
                <w:b/>
                <w:sz w:val="24"/>
                <w:szCs w:val="24"/>
              </w:rPr>
            </w:pPr>
            <w:r w:rsidRPr="007E7668">
              <w:rPr>
                <w:rStyle w:val="105pt"/>
                <w:b w:val="0"/>
                <w:sz w:val="24"/>
                <w:szCs w:val="24"/>
              </w:rPr>
              <w:t>азотной промышленности</w:t>
            </w:r>
          </w:p>
        </w:tc>
        <w:tc>
          <w:tcPr>
            <w:tcW w:w="2424" w:type="dxa"/>
          </w:tcPr>
          <w:p w:rsidR="00154E5B" w:rsidRPr="007E7668" w:rsidRDefault="00154E5B" w:rsidP="007E7668">
            <w:pPr>
              <w:pStyle w:val="41"/>
              <w:shd w:val="clear" w:color="auto" w:fill="auto"/>
              <w:spacing w:before="0" w:line="240" w:lineRule="auto"/>
              <w:ind w:firstLine="0"/>
              <w:jc w:val="center"/>
              <w:rPr>
                <w:b/>
                <w:sz w:val="24"/>
                <w:szCs w:val="24"/>
              </w:rPr>
            </w:pPr>
            <w:r w:rsidRPr="007E7668">
              <w:rPr>
                <w:rStyle w:val="105pt"/>
                <w:b w:val="0"/>
                <w:sz w:val="24"/>
                <w:szCs w:val="24"/>
              </w:rPr>
              <w:t>33</w:t>
            </w:r>
          </w:p>
        </w:tc>
      </w:tr>
      <w:tr w:rsidR="00154E5B" w:rsidRPr="007E7668" w:rsidTr="003E270E">
        <w:tc>
          <w:tcPr>
            <w:tcW w:w="2910" w:type="dxa"/>
            <w:vMerge/>
          </w:tcPr>
          <w:p w:rsidR="00154E5B" w:rsidRPr="007E7668" w:rsidRDefault="00154E5B" w:rsidP="007E7668">
            <w:pPr>
              <w:pStyle w:val="41"/>
              <w:shd w:val="clear" w:color="auto" w:fill="auto"/>
              <w:spacing w:before="0" w:line="240" w:lineRule="auto"/>
              <w:ind w:firstLine="0"/>
              <w:jc w:val="center"/>
              <w:rPr>
                <w:rStyle w:val="105pt"/>
                <w:b w:val="0"/>
                <w:sz w:val="24"/>
                <w:szCs w:val="24"/>
              </w:rPr>
            </w:pPr>
          </w:p>
        </w:tc>
        <w:tc>
          <w:tcPr>
            <w:tcW w:w="4131" w:type="dxa"/>
          </w:tcPr>
          <w:p w:rsidR="00154E5B" w:rsidRPr="007E7668" w:rsidRDefault="00154E5B" w:rsidP="007E7668">
            <w:pPr>
              <w:pStyle w:val="41"/>
              <w:shd w:val="clear" w:color="auto" w:fill="auto"/>
              <w:spacing w:before="0" w:line="240" w:lineRule="auto"/>
              <w:ind w:firstLine="0"/>
              <w:rPr>
                <w:sz w:val="24"/>
                <w:szCs w:val="24"/>
              </w:rPr>
            </w:pPr>
            <w:r w:rsidRPr="007E7668">
              <w:rPr>
                <w:rStyle w:val="105pt"/>
                <w:b w:val="0"/>
                <w:sz w:val="24"/>
                <w:szCs w:val="24"/>
              </w:rPr>
              <w:t>фосфатных удобрений и другой продукции неорганической химии</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154E5B" w:rsidRPr="007E7668" w:rsidTr="003E270E">
        <w:tc>
          <w:tcPr>
            <w:tcW w:w="2910" w:type="dxa"/>
            <w:vMerge/>
          </w:tcPr>
          <w:p w:rsidR="00154E5B" w:rsidRPr="007E7668" w:rsidRDefault="00154E5B" w:rsidP="007E7668">
            <w:pPr>
              <w:pStyle w:val="41"/>
              <w:shd w:val="clear" w:color="auto" w:fill="auto"/>
              <w:spacing w:before="0" w:line="240" w:lineRule="auto"/>
              <w:ind w:firstLine="0"/>
              <w:jc w:val="center"/>
              <w:rPr>
                <w:rStyle w:val="105pt"/>
                <w:b w:val="0"/>
                <w:sz w:val="24"/>
                <w:szCs w:val="24"/>
              </w:rPr>
            </w:pPr>
          </w:p>
        </w:tc>
        <w:tc>
          <w:tcPr>
            <w:tcW w:w="4131" w:type="dxa"/>
          </w:tcPr>
          <w:p w:rsidR="00154E5B" w:rsidRPr="007E7668" w:rsidRDefault="00154E5B" w:rsidP="007E7668">
            <w:pPr>
              <w:pStyle w:val="41"/>
              <w:shd w:val="clear" w:color="auto" w:fill="auto"/>
              <w:spacing w:before="0" w:line="240" w:lineRule="auto"/>
              <w:ind w:firstLine="0"/>
              <w:rPr>
                <w:sz w:val="24"/>
                <w:szCs w:val="24"/>
              </w:rPr>
            </w:pPr>
            <w:r w:rsidRPr="007E7668">
              <w:rPr>
                <w:rStyle w:val="105pt"/>
                <w:b w:val="0"/>
                <w:sz w:val="24"/>
                <w:szCs w:val="24"/>
              </w:rPr>
              <w:t>содовой промышленности</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154E5B" w:rsidRPr="007E7668" w:rsidTr="003E270E">
        <w:tc>
          <w:tcPr>
            <w:tcW w:w="2910" w:type="dxa"/>
            <w:vMerge/>
          </w:tcPr>
          <w:p w:rsidR="00154E5B" w:rsidRPr="007E7668" w:rsidRDefault="00154E5B" w:rsidP="007E7668">
            <w:pPr>
              <w:pStyle w:val="41"/>
              <w:shd w:val="clear" w:color="auto" w:fill="auto"/>
              <w:spacing w:before="0" w:line="240" w:lineRule="auto"/>
              <w:ind w:firstLine="0"/>
              <w:jc w:val="center"/>
              <w:rPr>
                <w:rStyle w:val="105pt"/>
                <w:b w:val="0"/>
                <w:sz w:val="24"/>
                <w:szCs w:val="24"/>
              </w:rPr>
            </w:pPr>
          </w:p>
        </w:tc>
        <w:tc>
          <w:tcPr>
            <w:tcW w:w="4131" w:type="dxa"/>
          </w:tcPr>
          <w:p w:rsidR="00154E5B" w:rsidRPr="007E7668" w:rsidRDefault="00154E5B" w:rsidP="007E7668">
            <w:pPr>
              <w:pStyle w:val="41"/>
              <w:shd w:val="clear" w:color="auto" w:fill="auto"/>
              <w:spacing w:before="0" w:line="240" w:lineRule="auto"/>
              <w:ind w:firstLine="0"/>
              <w:rPr>
                <w:sz w:val="24"/>
                <w:szCs w:val="24"/>
              </w:rPr>
            </w:pPr>
            <w:r w:rsidRPr="007E7668">
              <w:rPr>
                <w:rStyle w:val="105pt"/>
                <w:b w:val="0"/>
                <w:sz w:val="24"/>
                <w:szCs w:val="24"/>
              </w:rPr>
              <w:t>хлорной промышленности</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33</w:t>
            </w:r>
          </w:p>
        </w:tc>
      </w:tr>
      <w:tr w:rsidR="00154E5B" w:rsidRPr="007E7668" w:rsidTr="003E270E">
        <w:tc>
          <w:tcPr>
            <w:tcW w:w="2910" w:type="dxa"/>
            <w:vMerge/>
          </w:tcPr>
          <w:p w:rsidR="00154E5B" w:rsidRPr="007E7668" w:rsidRDefault="00154E5B" w:rsidP="007E7668">
            <w:pPr>
              <w:pStyle w:val="41"/>
              <w:shd w:val="clear" w:color="auto" w:fill="auto"/>
              <w:spacing w:before="0" w:line="240" w:lineRule="auto"/>
              <w:ind w:firstLine="0"/>
              <w:jc w:val="center"/>
              <w:rPr>
                <w:rStyle w:val="105pt"/>
                <w:b w:val="0"/>
                <w:sz w:val="24"/>
                <w:szCs w:val="24"/>
              </w:rPr>
            </w:pPr>
          </w:p>
        </w:tc>
        <w:tc>
          <w:tcPr>
            <w:tcW w:w="4131" w:type="dxa"/>
          </w:tcPr>
          <w:p w:rsidR="00154E5B" w:rsidRPr="007E7668" w:rsidRDefault="00154E5B" w:rsidP="007E7668">
            <w:pPr>
              <w:pStyle w:val="41"/>
              <w:shd w:val="clear" w:color="auto" w:fill="auto"/>
              <w:spacing w:before="0" w:line="240" w:lineRule="auto"/>
              <w:ind w:firstLine="0"/>
              <w:rPr>
                <w:sz w:val="24"/>
                <w:szCs w:val="24"/>
              </w:rPr>
            </w:pPr>
            <w:r w:rsidRPr="007E7668">
              <w:rPr>
                <w:rStyle w:val="105pt"/>
                <w:b w:val="0"/>
                <w:sz w:val="24"/>
                <w:szCs w:val="24"/>
              </w:rPr>
              <w:t>прочих продуктов основной химии</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33</w:t>
            </w:r>
          </w:p>
        </w:tc>
      </w:tr>
      <w:tr w:rsidR="00154E5B" w:rsidRPr="007E7668" w:rsidTr="003E270E">
        <w:tc>
          <w:tcPr>
            <w:tcW w:w="2910" w:type="dxa"/>
            <w:vMerge/>
          </w:tcPr>
          <w:p w:rsidR="00154E5B" w:rsidRPr="007E7668" w:rsidRDefault="00154E5B" w:rsidP="007E7668">
            <w:pPr>
              <w:pStyle w:val="41"/>
              <w:shd w:val="clear" w:color="auto" w:fill="auto"/>
              <w:spacing w:before="0" w:line="240" w:lineRule="auto"/>
              <w:ind w:firstLine="0"/>
              <w:jc w:val="center"/>
              <w:rPr>
                <w:rStyle w:val="105pt"/>
                <w:b w:val="0"/>
                <w:sz w:val="24"/>
                <w:szCs w:val="24"/>
              </w:rPr>
            </w:pPr>
          </w:p>
        </w:tc>
        <w:tc>
          <w:tcPr>
            <w:tcW w:w="4131" w:type="dxa"/>
          </w:tcPr>
          <w:p w:rsidR="00154E5B" w:rsidRPr="007E7668" w:rsidRDefault="00154E5B" w:rsidP="007E7668">
            <w:pPr>
              <w:pStyle w:val="41"/>
              <w:shd w:val="clear" w:color="auto" w:fill="auto"/>
              <w:spacing w:before="0" w:line="240" w:lineRule="auto"/>
              <w:ind w:firstLine="0"/>
              <w:rPr>
                <w:sz w:val="24"/>
                <w:szCs w:val="24"/>
              </w:rPr>
            </w:pPr>
            <w:r w:rsidRPr="007E7668">
              <w:rPr>
                <w:rStyle w:val="105pt"/>
                <w:b w:val="0"/>
                <w:sz w:val="24"/>
                <w:szCs w:val="24"/>
              </w:rPr>
              <w:t>вискозных волокон</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154E5B" w:rsidRPr="007E7668" w:rsidTr="003E270E">
        <w:tc>
          <w:tcPr>
            <w:tcW w:w="2910" w:type="dxa"/>
            <w:vMerge/>
          </w:tcPr>
          <w:p w:rsidR="00154E5B" w:rsidRPr="007E7668" w:rsidRDefault="00154E5B" w:rsidP="007E7668">
            <w:pPr>
              <w:pStyle w:val="41"/>
              <w:shd w:val="clear" w:color="auto" w:fill="auto"/>
              <w:spacing w:before="0" w:line="240" w:lineRule="auto"/>
              <w:ind w:firstLine="0"/>
              <w:jc w:val="center"/>
              <w:rPr>
                <w:rStyle w:val="105pt"/>
                <w:b w:val="0"/>
                <w:sz w:val="24"/>
                <w:szCs w:val="24"/>
              </w:rPr>
            </w:pPr>
          </w:p>
        </w:tc>
        <w:tc>
          <w:tcPr>
            <w:tcW w:w="4131" w:type="dxa"/>
          </w:tcPr>
          <w:p w:rsidR="00154E5B" w:rsidRPr="007E7668" w:rsidRDefault="00154E5B" w:rsidP="007E7668">
            <w:pPr>
              <w:pStyle w:val="41"/>
              <w:shd w:val="clear" w:color="auto" w:fill="auto"/>
              <w:spacing w:before="0" w:line="240" w:lineRule="auto"/>
              <w:ind w:firstLine="0"/>
              <w:rPr>
                <w:sz w:val="24"/>
                <w:szCs w:val="24"/>
              </w:rPr>
            </w:pPr>
            <w:r w:rsidRPr="007E7668">
              <w:rPr>
                <w:rStyle w:val="105pt"/>
                <w:b w:val="0"/>
                <w:sz w:val="24"/>
                <w:szCs w:val="24"/>
              </w:rPr>
              <w:t>синтетических волокон</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154E5B" w:rsidRPr="007E7668" w:rsidTr="003E270E">
        <w:tc>
          <w:tcPr>
            <w:tcW w:w="2910" w:type="dxa"/>
            <w:vMerge/>
          </w:tcPr>
          <w:p w:rsidR="00154E5B" w:rsidRPr="007E7668" w:rsidRDefault="00154E5B" w:rsidP="007E7668">
            <w:pPr>
              <w:pStyle w:val="41"/>
              <w:shd w:val="clear" w:color="auto" w:fill="auto"/>
              <w:spacing w:before="0" w:line="240" w:lineRule="auto"/>
              <w:ind w:firstLine="0"/>
              <w:jc w:val="center"/>
              <w:rPr>
                <w:rStyle w:val="105pt"/>
                <w:b w:val="0"/>
                <w:sz w:val="24"/>
                <w:szCs w:val="24"/>
              </w:rPr>
            </w:pPr>
          </w:p>
        </w:tc>
        <w:tc>
          <w:tcPr>
            <w:tcW w:w="4131" w:type="dxa"/>
          </w:tcPr>
          <w:p w:rsidR="00154E5B" w:rsidRPr="007E7668" w:rsidRDefault="00154E5B" w:rsidP="007E7668">
            <w:pPr>
              <w:pStyle w:val="41"/>
              <w:shd w:val="clear" w:color="auto" w:fill="auto"/>
              <w:spacing w:before="0" w:line="240" w:lineRule="auto"/>
              <w:ind w:firstLine="0"/>
              <w:rPr>
                <w:sz w:val="24"/>
                <w:szCs w:val="24"/>
              </w:rPr>
            </w:pPr>
            <w:r w:rsidRPr="007E7668">
              <w:rPr>
                <w:rStyle w:val="105pt"/>
                <w:b w:val="0"/>
                <w:sz w:val="24"/>
                <w:szCs w:val="24"/>
              </w:rPr>
              <w:t>синтетических смол и пластмасс</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154E5B" w:rsidRPr="007E7668" w:rsidTr="003E270E">
        <w:tc>
          <w:tcPr>
            <w:tcW w:w="2910" w:type="dxa"/>
            <w:vMerge/>
          </w:tcPr>
          <w:p w:rsidR="00154E5B" w:rsidRPr="007E7668" w:rsidRDefault="00154E5B" w:rsidP="007E7668">
            <w:pPr>
              <w:pStyle w:val="41"/>
              <w:shd w:val="clear" w:color="auto" w:fill="auto"/>
              <w:spacing w:before="0" w:line="240" w:lineRule="auto"/>
              <w:ind w:firstLine="0"/>
              <w:jc w:val="center"/>
              <w:rPr>
                <w:rStyle w:val="105pt"/>
                <w:b w:val="0"/>
                <w:sz w:val="24"/>
                <w:szCs w:val="24"/>
              </w:rPr>
            </w:pPr>
          </w:p>
        </w:tc>
        <w:tc>
          <w:tcPr>
            <w:tcW w:w="4131" w:type="dxa"/>
          </w:tcPr>
          <w:p w:rsidR="00154E5B" w:rsidRPr="007E7668" w:rsidRDefault="00154E5B" w:rsidP="007E7668">
            <w:pPr>
              <w:pStyle w:val="41"/>
              <w:shd w:val="clear" w:color="auto" w:fill="auto"/>
              <w:spacing w:before="0" w:line="240" w:lineRule="auto"/>
              <w:ind w:firstLine="0"/>
              <w:rPr>
                <w:sz w:val="24"/>
                <w:szCs w:val="24"/>
              </w:rPr>
            </w:pPr>
            <w:r w:rsidRPr="007E7668">
              <w:rPr>
                <w:rStyle w:val="105pt"/>
                <w:b w:val="0"/>
                <w:sz w:val="24"/>
                <w:szCs w:val="24"/>
              </w:rPr>
              <w:t>изделий из пластмасс и резины</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154E5B" w:rsidRPr="007E7668" w:rsidTr="003E270E">
        <w:tc>
          <w:tcPr>
            <w:tcW w:w="2910" w:type="dxa"/>
            <w:vMerge/>
          </w:tcPr>
          <w:p w:rsidR="00154E5B" w:rsidRPr="007E7668" w:rsidRDefault="00154E5B" w:rsidP="007E7668">
            <w:pPr>
              <w:pStyle w:val="41"/>
              <w:shd w:val="clear" w:color="auto" w:fill="auto"/>
              <w:spacing w:before="0" w:line="240" w:lineRule="auto"/>
              <w:ind w:firstLine="0"/>
              <w:jc w:val="center"/>
              <w:rPr>
                <w:rStyle w:val="105pt"/>
                <w:b w:val="0"/>
                <w:sz w:val="24"/>
                <w:szCs w:val="24"/>
              </w:rPr>
            </w:pPr>
          </w:p>
        </w:tc>
        <w:tc>
          <w:tcPr>
            <w:tcW w:w="4131" w:type="dxa"/>
          </w:tcPr>
          <w:p w:rsidR="00154E5B" w:rsidRPr="007E7668" w:rsidRDefault="00154E5B" w:rsidP="007E7668">
            <w:pPr>
              <w:pStyle w:val="41"/>
              <w:shd w:val="clear" w:color="auto" w:fill="auto"/>
              <w:spacing w:before="0" w:line="240" w:lineRule="auto"/>
              <w:ind w:firstLine="0"/>
              <w:rPr>
                <w:sz w:val="24"/>
                <w:szCs w:val="24"/>
              </w:rPr>
            </w:pPr>
            <w:r w:rsidRPr="007E7668">
              <w:rPr>
                <w:rStyle w:val="105pt"/>
                <w:b w:val="0"/>
                <w:sz w:val="24"/>
                <w:szCs w:val="24"/>
              </w:rPr>
              <w:t>лакокрасочной промышленности</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34</w:t>
            </w:r>
          </w:p>
        </w:tc>
      </w:tr>
      <w:tr w:rsidR="00154E5B" w:rsidRPr="007E7668" w:rsidTr="003E270E">
        <w:tc>
          <w:tcPr>
            <w:tcW w:w="2910" w:type="dxa"/>
            <w:vMerge/>
          </w:tcPr>
          <w:p w:rsidR="00154E5B" w:rsidRPr="007E7668" w:rsidRDefault="00154E5B" w:rsidP="007E7668">
            <w:pPr>
              <w:pStyle w:val="41"/>
              <w:shd w:val="clear" w:color="auto" w:fill="auto"/>
              <w:spacing w:before="0" w:line="240" w:lineRule="auto"/>
              <w:ind w:firstLine="0"/>
              <w:jc w:val="center"/>
              <w:rPr>
                <w:rStyle w:val="105pt"/>
                <w:b w:val="0"/>
                <w:sz w:val="24"/>
                <w:szCs w:val="24"/>
              </w:rPr>
            </w:pPr>
          </w:p>
        </w:tc>
        <w:tc>
          <w:tcPr>
            <w:tcW w:w="4131" w:type="dxa"/>
          </w:tcPr>
          <w:p w:rsidR="00154E5B" w:rsidRPr="007E7668" w:rsidRDefault="00154E5B" w:rsidP="007E7668">
            <w:pPr>
              <w:pStyle w:val="41"/>
              <w:shd w:val="clear" w:color="auto" w:fill="auto"/>
              <w:spacing w:before="0" w:line="240" w:lineRule="auto"/>
              <w:ind w:firstLine="0"/>
              <w:rPr>
                <w:sz w:val="24"/>
                <w:szCs w:val="24"/>
              </w:rPr>
            </w:pPr>
            <w:r w:rsidRPr="007E7668">
              <w:rPr>
                <w:rStyle w:val="105pt"/>
                <w:b w:val="0"/>
                <w:sz w:val="24"/>
                <w:szCs w:val="24"/>
              </w:rPr>
              <w:t>продуктов органического синтеза</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154E5B" w:rsidRPr="007E7668" w:rsidTr="003E270E">
        <w:tc>
          <w:tcPr>
            <w:tcW w:w="2910" w:type="dxa"/>
            <w:vMerge w:val="restart"/>
          </w:tcPr>
          <w:p w:rsidR="00963040" w:rsidRPr="007E7668" w:rsidRDefault="00154E5B" w:rsidP="007E7668">
            <w:pPr>
              <w:pStyle w:val="41"/>
              <w:shd w:val="clear" w:color="auto" w:fill="auto"/>
              <w:spacing w:before="0" w:line="240" w:lineRule="auto"/>
              <w:ind w:left="80" w:firstLine="0"/>
              <w:jc w:val="left"/>
              <w:rPr>
                <w:b/>
                <w:sz w:val="24"/>
                <w:szCs w:val="24"/>
              </w:rPr>
            </w:pPr>
            <w:r w:rsidRPr="007E7668">
              <w:rPr>
                <w:rStyle w:val="105pt"/>
                <w:b w:val="0"/>
                <w:sz w:val="24"/>
                <w:szCs w:val="24"/>
              </w:rPr>
              <w:t>Бумажная</w:t>
            </w:r>
            <w:r w:rsidR="000362B4" w:rsidRPr="007E7668">
              <w:rPr>
                <w:b/>
                <w:sz w:val="24"/>
                <w:szCs w:val="24"/>
              </w:rPr>
              <w:t xml:space="preserve"> </w:t>
            </w:r>
          </w:p>
          <w:p w:rsidR="00154E5B" w:rsidRPr="007E7668" w:rsidRDefault="00154E5B" w:rsidP="007E7668">
            <w:pPr>
              <w:pStyle w:val="41"/>
              <w:shd w:val="clear" w:color="auto" w:fill="auto"/>
              <w:spacing w:before="0" w:line="240" w:lineRule="auto"/>
              <w:ind w:left="80" w:firstLine="0"/>
              <w:jc w:val="left"/>
              <w:rPr>
                <w:b/>
                <w:sz w:val="24"/>
                <w:szCs w:val="24"/>
              </w:rPr>
            </w:pPr>
            <w:r w:rsidRPr="007E7668">
              <w:rPr>
                <w:rStyle w:val="105pt"/>
                <w:b w:val="0"/>
                <w:sz w:val="24"/>
                <w:szCs w:val="24"/>
              </w:rPr>
              <w:t>промышленность</w:t>
            </w:r>
          </w:p>
        </w:tc>
        <w:tc>
          <w:tcPr>
            <w:tcW w:w="4131" w:type="dxa"/>
          </w:tcPr>
          <w:p w:rsidR="00154E5B" w:rsidRPr="007E7668" w:rsidRDefault="00154E5B" w:rsidP="007E7668">
            <w:pPr>
              <w:pStyle w:val="41"/>
              <w:shd w:val="clear" w:color="auto" w:fill="auto"/>
              <w:spacing w:before="0" w:line="240" w:lineRule="auto"/>
              <w:ind w:firstLine="0"/>
              <w:rPr>
                <w:b/>
                <w:sz w:val="24"/>
                <w:szCs w:val="24"/>
              </w:rPr>
            </w:pPr>
            <w:r w:rsidRPr="007E7668">
              <w:rPr>
                <w:rStyle w:val="105pt"/>
                <w:b w:val="0"/>
                <w:sz w:val="24"/>
                <w:szCs w:val="24"/>
              </w:rPr>
              <w:t>целлюлозно-бумажные и целлюлозно-картонные</w:t>
            </w:r>
          </w:p>
        </w:tc>
        <w:tc>
          <w:tcPr>
            <w:tcW w:w="2424" w:type="dxa"/>
          </w:tcPr>
          <w:p w:rsidR="00154E5B" w:rsidRPr="007E7668" w:rsidRDefault="00154E5B" w:rsidP="007E7668">
            <w:pPr>
              <w:pStyle w:val="41"/>
              <w:shd w:val="clear" w:color="auto" w:fill="auto"/>
              <w:spacing w:before="0" w:line="240" w:lineRule="auto"/>
              <w:ind w:firstLine="0"/>
              <w:jc w:val="center"/>
              <w:rPr>
                <w:b/>
                <w:sz w:val="24"/>
                <w:szCs w:val="24"/>
              </w:rPr>
            </w:pPr>
            <w:r w:rsidRPr="007E7668">
              <w:rPr>
                <w:rStyle w:val="105pt"/>
                <w:b w:val="0"/>
                <w:sz w:val="24"/>
                <w:szCs w:val="24"/>
              </w:rPr>
              <w:t>35</w:t>
            </w:r>
          </w:p>
        </w:tc>
      </w:tr>
      <w:tr w:rsidR="00154E5B" w:rsidRPr="007E7668" w:rsidTr="003E270E">
        <w:tc>
          <w:tcPr>
            <w:tcW w:w="2910" w:type="dxa"/>
            <w:vMerge/>
          </w:tcPr>
          <w:p w:rsidR="00154E5B" w:rsidRPr="007E7668" w:rsidRDefault="00154E5B" w:rsidP="007E7668">
            <w:pPr>
              <w:pStyle w:val="41"/>
              <w:shd w:val="clear" w:color="auto" w:fill="auto"/>
              <w:spacing w:before="0" w:line="240" w:lineRule="auto"/>
              <w:ind w:left="80" w:firstLine="0"/>
              <w:jc w:val="left"/>
              <w:rPr>
                <w:rStyle w:val="105pt"/>
                <w:b w:val="0"/>
                <w:sz w:val="24"/>
                <w:szCs w:val="24"/>
              </w:rPr>
            </w:pPr>
          </w:p>
        </w:tc>
        <w:tc>
          <w:tcPr>
            <w:tcW w:w="4131" w:type="dxa"/>
          </w:tcPr>
          <w:p w:rsidR="00154E5B" w:rsidRPr="007E7668" w:rsidRDefault="00154E5B" w:rsidP="007E7668">
            <w:pPr>
              <w:pStyle w:val="41"/>
              <w:shd w:val="clear" w:color="auto" w:fill="auto"/>
              <w:spacing w:before="0" w:line="240" w:lineRule="auto"/>
              <w:ind w:firstLine="0"/>
              <w:rPr>
                <w:sz w:val="24"/>
                <w:szCs w:val="24"/>
              </w:rPr>
            </w:pPr>
            <w:r w:rsidRPr="007E7668">
              <w:rPr>
                <w:rStyle w:val="105pt"/>
                <w:b w:val="0"/>
                <w:sz w:val="24"/>
                <w:szCs w:val="24"/>
              </w:rPr>
              <w:t>переделочные, бумажные и картонные, работающие на привозной целлюлозе и макулатуре</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154E5B" w:rsidRPr="007E7668" w:rsidTr="003E270E">
        <w:tc>
          <w:tcPr>
            <w:tcW w:w="2910" w:type="dxa"/>
          </w:tcPr>
          <w:p w:rsidR="00154E5B" w:rsidRPr="007E7668" w:rsidRDefault="00154E5B"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Энергетическая промышленность</w:t>
            </w:r>
          </w:p>
        </w:tc>
        <w:tc>
          <w:tcPr>
            <w:tcW w:w="4131" w:type="dxa"/>
          </w:tcPr>
          <w:p w:rsidR="00154E5B" w:rsidRPr="007E7668" w:rsidRDefault="00154E5B" w:rsidP="007E7668">
            <w:pPr>
              <w:pStyle w:val="41"/>
              <w:shd w:val="clear" w:color="auto" w:fill="auto"/>
              <w:spacing w:before="0" w:line="240" w:lineRule="auto"/>
              <w:ind w:firstLine="0"/>
              <w:rPr>
                <w:rStyle w:val="105pt"/>
                <w:b w:val="0"/>
                <w:sz w:val="24"/>
                <w:szCs w:val="24"/>
              </w:rPr>
            </w:pPr>
            <w:r w:rsidRPr="007E7668">
              <w:rPr>
                <w:rStyle w:val="105pt"/>
                <w:b w:val="0"/>
                <w:sz w:val="24"/>
                <w:szCs w:val="24"/>
              </w:rPr>
              <w:t>электростанции мощностью более 2000 МВт</w:t>
            </w:r>
          </w:p>
        </w:tc>
        <w:tc>
          <w:tcPr>
            <w:tcW w:w="2424" w:type="dxa"/>
          </w:tcPr>
          <w:p w:rsidR="00154E5B" w:rsidRPr="007E7668" w:rsidRDefault="00154E5B" w:rsidP="007E7668">
            <w:pPr>
              <w:pStyle w:val="41"/>
              <w:shd w:val="clear" w:color="auto" w:fill="auto"/>
              <w:spacing w:before="0" w:line="240" w:lineRule="auto"/>
              <w:ind w:firstLine="0"/>
              <w:jc w:val="center"/>
              <w:rPr>
                <w:rStyle w:val="105pt"/>
                <w:b w:val="0"/>
                <w:sz w:val="24"/>
                <w:szCs w:val="24"/>
              </w:rPr>
            </w:pPr>
          </w:p>
        </w:tc>
      </w:tr>
      <w:tr w:rsidR="00154E5B" w:rsidRPr="007E7668" w:rsidTr="003E270E">
        <w:tc>
          <w:tcPr>
            <w:tcW w:w="2910" w:type="dxa"/>
            <w:tcBorders>
              <w:top w:val="single" w:sz="4" w:space="0" w:color="auto"/>
              <w:left w:val="single" w:sz="4" w:space="0" w:color="auto"/>
              <w:bottom w:val="nil"/>
              <w:right w:val="single" w:sz="4" w:space="0" w:color="auto"/>
            </w:tcBorders>
          </w:tcPr>
          <w:p w:rsidR="00154E5B" w:rsidRPr="007E7668" w:rsidRDefault="00154E5B"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154E5B" w:rsidRPr="007E7668" w:rsidRDefault="00154E5B" w:rsidP="007E7668">
            <w:pPr>
              <w:pStyle w:val="41"/>
              <w:shd w:val="clear" w:color="auto" w:fill="auto"/>
              <w:spacing w:before="0" w:line="240" w:lineRule="auto"/>
              <w:ind w:left="60" w:firstLine="0"/>
              <w:jc w:val="left"/>
              <w:rPr>
                <w:sz w:val="24"/>
                <w:szCs w:val="24"/>
              </w:rPr>
            </w:pPr>
            <w:r w:rsidRPr="007E7668">
              <w:rPr>
                <w:rStyle w:val="105pt"/>
                <w:b w:val="0"/>
                <w:sz w:val="24"/>
                <w:szCs w:val="24"/>
              </w:rPr>
              <w:t>а) без градирен</w:t>
            </w:r>
          </w:p>
        </w:tc>
        <w:tc>
          <w:tcPr>
            <w:tcW w:w="2424" w:type="dxa"/>
          </w:tcPr>
          <w:p w:rsidR="00154E5B" w:rsidRPr="007E7668" w:rsidRDefault="00154E5B" w:rsidP="007E7668">
            <w:pPr>
              <w:rPr>
                <w:sz w:val="24"/>
                <w:szCs w:val="24"/>
              </w:rPr>
            </w:pPr>
          </w:p>
        </w:tc>
      </w:tr>
      <w:tr w:rsidR="00154E5B" w:rsidRPr="007E7668" w:rsidTr="003E270E">
        <w:tc>
          <w:tcPr>
            <w:tcW w:w="2910" w:type="dxa"/>
            <w:tcBorders>
              <w:top w:val="nil"/>
              <w:left w:val="single" w:sz="4" w:space="0" w:color="auto"/>
              <w:bottom w:val="nil"/>
              <w:right w:val="single" w:sz="4" w:space="0" w:color="auto"/>
            </w:tcBorders>
          </w:tcPr>
          <w:p w:rsidR="00154E5B" w:rsidRPr="007E7668" w:rsidRDefault="00154E5B"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154E5B" w:rsidRPr="007E7668" w:rsidRDefault="00154E5B" w:rsidP="007E7668">
            <w:pPr>
              <w:pStyle w:val="41"/>
              <w:shd w:val="clear" w:color="auto" w:fill="auto"/>
              <w:spacing w:before="0" w:line="240" w:lineRule="auto"/>
              <w:ind w:left="60" w:firstLine="0"/>
              <w:jc w:val="left"/>
              <w:rPr>
                <w:sz w:val="24"/>
                <w:szCs w:val="24"/>
              </w:rPr>
            </w:pPr>
            <w:r w:rsidRPr="007E7668">
              <w:rPr>
                <w:rStyle w:val="105pt"/>
                <w:b w:val="0"/>
                <w:sz w:val="24"/>
                <w:szCs w:val="24"/>
              </w:rPr>
              <w:t>Атомные</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29</w:t>
            </w:r>
          </w:p>
        </w:tc>
      </w:tr>
      <w:tr w:rsidR="00154E5B" w:rsidRPr="007E7668" w:rsidTr="003E270E">
        <w:tc>
          <w:tcPr>
            <w:tcW w:w="2910" w:type="dxa"/>
            <w:tcBorders>
              <w:top w:val="nil"/>
              <w:left w:val="single" w:sz="4" w:space="0" w:color="auto"/>
              <w:bottom w:val="nil"/>
              <w:right w:val="single" w:sz="4" w:space="0" w:color="auto"/>
            </w:tcBorders>
          </w:tcPr>
          <w:p w:rsidR="00154E5B" w:rsidRPr="007E7668" w:rsidRDefault="00154E5B"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154E5B" w:rsidRPr="007E7668" w:rsidRDefault="00154E5B" w:rsidP="007E7668">
            <w:pPr>
              <w:pStyle w:val="41"/>
              <w:shd w:val="clear" w:color="auto" w:fill="auto"/>
              <w:spacing w:before="0" w:line="240" w:lineRule="auto"/>
              <w:ind w:left="60" w:firstLine="0"/>
              <w:jc w:val="left"/>
              <w:rPr>
                <w:sz w:val="24"/>
                <w:szCs w:val="24"/>
              </w:rPr>
            </w:pPr>
            <w:r w:rsidRPr="007E7668">
              <w:rPr>
                <w:rStyle w:val="105pt"/>
                <w:b w:val="0"/>
                <w:sz w:val="24"/>
                <w:szCs w:val="24"/>
              </w:rPr>
              <w:t>ГРЭС на твердом топливе</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154E5B" w:rsidRPr="007E7668" w:rsidTr="003E270E">
        <w:tc>
          <w:tcPr>
            <w:tcW w:w="2910" w:type="dxa"/>
            <w:tcBorders>
              <w:top w:val="nil"/>
              <w:left w:val="single" w:sz="4" w:space="0" w:color="auto"/>
              <w:bottom w:val="nil"/>
              <w:right w:val="single" w:sz="4" w:space="0" w:color="auto"/>
            </w:tcBorders>
          </w:tcPr>
          <w:p w:rsidR="00154E5B" w:rsidRPr="007E7668" w:rsidRDefault="00154E5B"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154E5B" w:rsidRPr="007E7668" w:rsidRDefault="00154E5B" w:rsidP="007E7668">
            <w:pPr>
              <w:pStyle w:val="41"/>
              <w:shd w:val="clear" w:color="auto" w:fill="auto"/>
              <w:spacing w:before="0" w:line="240" w:lineRule="auto"/>
              <w:ind w:left="60" w:firstLine="0"/>
              <w:jc w:val="left"/>
              <w:rPr>
                <w:sz w:val="24"/>
                <w:szCs w:val="24"/>
              </w:rPr>
            </w:pPr>
            <w:r w:rsidRPr="007E7668">
              <w:rPr>
                <w:rStyle w:val="105pt"/>
                <w:b w:val="0"/>
                <w:sz w:val="24"/>
                <w:szCs w:val="24"/>
              </w:rPr>
              <w:t>ГРЭС на газомазутном топливе</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38</w:t>
            </w:r>
          </w:p>
        </w:tc>
      </w:tr>
      <w:tr w:rsidR="00154E5B" w:rsidRPr="007E7668" w:rsidTr="003E270E">
        <w:tc>
          <w:tcPr>
            <w:tcW w:w="2910" w:type="dxa"/>
            <w:tcBorders>
              <w:top w:val="nil"/>
              <w:left w:val="single" w:sz="4" w:space="0" w:color="auto"/>
              <w:bottom w:val="nil"/>
              <w:right w:val="single" w:sz="4" w:space="0" w:color="auto"/>
            </w:tcBorders>
          </w:tcPr>
          <w:p w:rsidR="00154E5B" w:rsidRPr="007E7668" w:rsidRDefault="00154E5B"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154E5B" w:rsidRPr="007E7668" w:rsidRDefault="00154E5B" w:rsidP="007E7668">
            <w:pPr>
              <w:pStyle w:val="41"/>
              <w:shd w:val="clear" w:color="auto" w:fill="auto"/>
              <w:spacing w:before="0" w:line="240" w:lineRule="auto"/>
              <w:ind w:left="60" w:firstLine="0"/>
              <w:jc w:val="left"/>
              <w:rPr>
                <w:sz w:val="24"/>
                <w:szCs w:val="24"/>
              </w:rPr>
            </w:pPr>
            <w:r w:rsidRPr="007E7668">
              <w:rPr>
                <w:rStyle w:val="105pt"/>
                <w:b w:val="0"/>
                <w:sz w:val="24"/>
                <w:szCs w:val="24"/>
              </w:rPr>
              <w:t>б) при наличии градирен</w:t>
            </w:r>
          </w:p>
        </w:tc>
        <w:tc>
          <w:tcPr>
            <w:tcW w:w="2424" w:type="dxa"/>
          </w:tcPr>
          <w:p w:rsidR="00154E5B" w:rsidRPr="007E7668" w:rsidRDefault="00154E5B" w:rsidP="007E7668">
            <w:pPr>
              <w:rPr>
                <w:sz w:val="24"/>
                <w:szCs w:val="24"/>
              </w:rPr>
            </w:pPr>
          </w:p>
        </w:tc>
      </w:tr>
      <w:tr w:rsidR="00154E5B" w:rsidRPr="007E7668" w:rsidTr="003E270E">
        <w:tc>
          <w:tcPr>
            <w:tcW w:w="2910" w:type="dxa"/>
            <w:tcBorders>
              <w:top w:val="nil"/>
              <w:left w:val="single" w:sz="4" w:space="0" w:color="auto"/>
              <w:bottom w:val="nil"/>
              <w:right w:val="single" w:sz="4" w:space="0" w:color="auto"/>
            </w:tcBorders>
          </w:tcPr>
          <w:p w:rsidR="00154E5B" w:rsidRPr="007E7668" w:rsidRDefault="00154E5B"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154E5B" w:rsidRPr="007E7668" w:rsidRDefault="00154E5B" w:rsidP="007E7668">
            <w:pPr>
              <w:pStyle w:val="41"/>
              <w:shd w:val="clear" w:color="auto" w:fill="auto"/>
              <w:spacing w:before="0" w:line="240" w:lineRule="auto"/>
              <w:ind w:left="60" w:firstLine="0"/>
              <w:jc w:val="left"/>
              <w:rPr>
                <w:sz w:val="24"/>
                <w:szCs w:val="24"/>
              </w:rPr>
            </w:pPr>
            <w:r w:rsidRPr="007E7668">
              <w:rPr>
                <w:rStyle w:val="105pt"/>
                <w:b w:val="0"/>
                <w:sz w:val="24"/>
                <w:szCs w:val="24"/>
              </w:rPr>
              <w:t>атомные</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26</w:t>
            </w:r>
          </w:p>
        </w:tc>
      </w:tr>
      <w:tr w:rsidR="00154E5B" w:rsidRPr="007E7668" w:rsidTr="003E270E">
        <w:tc>
          <w:tcPr>
            <w:tcW w:w="2910" w:type="dxa"/>
            <w:tcBorders>
              <w:top w:val="nil"/>
              <w:left w:val="single" w:sz="4" w:space="0" w:color="auto"/>
              <w:bottom w:val="nil"/>
              <w:right w:val="single" w:sz="4" w:space="0" w:color="auto"/>
            </w:tcBorders>
          </w:tcPr>
          <w:p w:rsidR="00154E5B" w:rsidRPr="007E7668" w:rsidRDefault="00154E5B"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154E5B" w:rsidRPr="007E7668" w:rsidRDefault="00154E5B" w:rsidP="007E7668">
            <w:pPr>
              <w:pStyle w:val="41"/>
              <w:shd w:val="clear" w:color="auto" w:fill="auto"/>
              <w:spacing w:before="0" w:line="240" w:lineRule="auto"/>
              <w:ind w:left="60" w:firstLine="0"/>
              <w:jc w:val="left"/>
              <w:rPr>
                <w:sz w:val="24"/>
                <w:szCs w:val="24"/>
              </w:rPr>
            </w:pPr>
            <w:r w:rsidRPr="007E7668">
              <w:rPr>
                <w:rStyle w:val="105pt"/>
                <w:b w:val="0"/>
                <w:sz w:val="24"/>
                <w:szCs w:val="24"/>
              </w:rPr>
              <w:t>ГРЭС на твердом топливе</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154E5B" w:rsidRPr="007E7668" w:rsidTr="003E270E">
        <w:tc>
          <w:tcPr>
            <w:tcW w:w="2910" w:type="dxa"/>
            <w:tcBorders>
              <w:top w:val="nil"/>
              <w:left w:val="single" w:sz="4" w:space="0" w:color="auto"/>
              <w:bottom w:val="nil"/>
              <w:right w:val="single" w:sz="4" w:space="0" w:color="auto"/>
            </w:tcBorders>
          </w:tcPr>
          <w:p w:rsidR="00154E5B" w:rsidRPr="007E7668" w:rsidRDefault="00154E5B"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154E5B" w:rsidRPr="007E7668" w:rsidRDefault="00154E5B" w:rsidP="007E7668">
            <w:pPr>
              <w:pStyle w:val="41"/>
              <w:shd w:val="clear" w:color="auto" w:fill="auto"/>
              <w:spacing w:before="0" w:line="240" w:lineRule="auto"/>
              <w:ind w:left="60" w:firstLine="0"/>
              <w:jc w:val="left"/>
              <w:rPr>
                <w:sz w:val="24"/>
                <w:szCs w:val="24"/>
              </w:rPr>
            </w:pPr>
            <w:r w:rsidRPr="007E7668">
              <w:rPr>
                <w:rStyle w:val="105pt"/>
                <w:b w:val="0"/>
                <w:sz w:val="24"/>
                <w:szCs w:val="24"/>
              </w:rPr>
              <w:t>ГРЭС на газомазутном топливе</w:t>
            </w:r>
          </w:p>
        </w:tc>
        <w:tc>
          <w:tcPr>
            <w:tcW w:w="2424" w:type="dxa"/>
          </w:tcPr>
          <w:p w:rsidR="00154E5B" w:rsidRPr="007E7668" w:rsidRDefault="00154E5B" w:rsidP="007E766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154E5B" w:rsidRPr="007E7668" w:rsidTr="003E270E">
        <w:tc>
          <w:tcPr>
            <w:tcW w:w="2910" w:type="dxa"/>
            <w:tcBorders>
              <w:top w:val="nil"/>
              <w:left w:val="single" w:sz="4" w:space="0" w:color="auto"/>
              <w:bottom w:val="nil"/>
              <w:right w:val="single" w:sz="4" w:space="0" w:color="auto"/>
            </w:tcBorders>
          </w:tcPr>
          <w:p w:rsidR="00154E5B" w:rsidRPr="007E7668" w:rsidRDefault="00154E5B"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154E5B" w:rsidRPr="007E7668" w:rsidRDefault="00154E5B" w:rsidP="007E7668">
            <w:pPr>
              <w:pStyle w:val="41"/>
              <w:shd w:val="clear" w:color="auto" w:fill="auto"/>
              <w:spacing w:before="0" w:line="240" w:lineRule="auto"/>
              <w:ind w:left="62" w:firstLine="0"/>
              <w:jc w:val="left"/>
              <w:rPr>
                <w:sz w:val="24"/>
                <w:szCs w:val="24"/>
              </w:rPr>
            </w:pPr>
            <w:r w:rsidRPr="007E7668">
              <w:rPr>
                <w:rStyle w:val="105pt"/>
                <w:b w:val="0"/>
                <w:sz w:val="24"/>
                <w:szCs w:val="24"/>
              </w:rPr>
              <w:t>электростанции мощностью до 2000 МВт</w:t>
            </w:r>
          </w:p>
        </w:tc>
        <w:tc>
          <w:tcPr>
            <w:tcW w:w="2424" w:type="dxa"/>
          </w:tcPr>
          <w:p w:rsidR="00154E5B" w:rsidRPr="007E7668" w:rsidRDefault="00154E5B" w:rsidP="007E7668">
            <w:pPr>
              <w:rPr>
                <w:sz w:val="24"/>
                <w:szCs w:val="24"/>
              </w:rPr>
            </w:pP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а) без градирен</w:t>
            </w:r>
          </w:p>
        </w:tc>
        <w:tc>
          <w:tcPr>
            <w:tcW w:w="2424" w:type="dxa"/>
          </w:tcPr>
          <w:p w:rsidR="003D03CC" w:rsidRPr="007E7668" w:rsidRDefault="003D03CC" w:rsidP="007E7668">
            <w:pPr>
              <w:rPr>
                <w:sz w:val="24"/>
                <w:szCs w:val="24"/>
              </w:rPr>
            </w:pP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атомные</w:t>
            </w:r>
          </w:p>
        </w:tc>
        <w:tc>
          <w:tcPr>
            <w:tcW w:w="2424" w:type="dxa"/>
          </w:tcPr>
          <w:p w:rsidR="003D03CC" w:rsidRPr="007E7668" w:rsidRDefault="003D03CC" w:rsidP="007E7668">
            <w:pPr>
              <w:pStyle w:val="41"/>
              <w:shd w:val="clear" w:color="auto" w:fill="auto"/>
              <w:spacing w:before="0" w:line="240" w:lineRule="auto"/>
              <w:ind w:firstLine="0"/>
              <w:jc w:val="center"/>
              <w:rPr>
                <w:sz w:val="24"/>
                <w:szCs w:val="24"/>
              </w:rPr>
            </w:pPr>
            <w:r w:rsidRPr="007E7668">
              <w:rPr>
                <w:rStyle w:val="105pt"/>
                <w:b w:val="0"/>
                <w:sz w:val="24"/>
                <w:szCs w:val="24"/>
              </w:rPr>
              <w:t>22</w:t>
            </w: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ГРЭС на твердом топливе</w:t>
            </w:r>
          </w:p>
        </w:tc>
        <w:tc>
          <w:tcPr>
            <w:tcW w:w="2424" w:type="dxa"/>
          </w:tcPr>
          <w:p w:rsidR="003D03CC" w:rsidRPr="007E7668" w:rsidRDefault="003D03CC" w:rsidP="007E7668">
            <w:pPr>
              <w:pStyle w:val="41"/>
              <w:shd w:val="clear" w:color="auto" w:fill="auto"/>
              <w:spacing w:before="0" w:line="240" w:lineRule="auto"/>
              <w:ind w:firstLine="0"/>
              <w:jc w:val="center"/>
              <w:rPr>
                <w:sz w:val="24"/>
                <w:szCs w:val="24"/>
              </w:rPr>
            </w:pPr>
            <w:r w:rsidRPr="007E7668">
              <w:rPr>
                <w:rStyle w:val="105pt"/>
                <w:b w:val="0"/>
                <w:sz w:val="24"/>
                <w:szCs w:val="24"/>
              </w:rPr>
              <w:t>25</w:t>
            </w: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ГРЭС на газомазутном топливе</w:t>
            </w:r>
          </w:p>
        </w:tc>
        <w:tc>
          <w:tcPr>
            <w:tcW w:w="2424" w:type="dxa"/>
          </w:tcPr>
          <w:p w:rsidR="003D03CC" w:rsidRPr="007E7668" w:rsidRDefault="003D03CC" w:rsidP="007E7668">
            <w:pPr>
              <w:pStyle w:val="41"/>
              <w:shd w:val="clear" w:color="auto" w:fill="auto"/>
              <w:spacing w:before="0" w:line="240" w:lineRule="auto"/>
              <w:ind w:firstLine="0"/>
              <w:jc w:val="center"/>
              <w:rPr>
                <w:sz w:val="24"/>
                <w:szCs w:val="24"/>
              </w:rPr>
            </w:pPr>
            <w:r w:rsidRPr="007E7668">
              <w:rPr>
                <w:rStyle w:val="105pt"/>
                <w:b w:val="0"/>
                <w:sz w:val="24"/>
                <w:szCs w:val="24"/>
              </w:rPr>
              <w:t>33</w:t>
            </w: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б) при наличии градирен</w:t>
            </w:r>
          </w:p>
        </w:tc>
        <w:tc>
          <w:tcPr>
            <w:tcW w:w="2424" w:type="dxa"/>
          </w:tcPr>
          <w:p w:rsidR="003D03CC" w:rsidRPr="007E7668" w:rsidRDefault="003D03CC" w:rsidP="007E7668">
            <w:pPr>
              <w:rPr>
                <w:sz w:val="24"/>
                <w:szCs w:val="24"/>
              </w:rPr>
            </w:pP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атомные</w:t>
            </w:r>
          </w:p>
        </w:tc>
        <w:tc>
          <w:tcPr>
            <w:tcW w:w="2424" w:type="dxa"/>
          </w:tcPr>
          <w:p w:rsidR="003D03CC" w:rsidRPr="007E7668" w:rsidRDefault="003D03CC" w:rsidP="007E7668">
            <w:pPr>
              <w:pStyle w:val="41"/>
              <w:shd w:val="clear" w:color="auto" w:fill="auto"/>
              <w:spacing w:before="0" w:line="240" w:lineRule="auto"/>
              <w:ind w:firstLine="0"/>
              <w:jc w:val="center"/>
              <w:rPr>
                <w:sz w:val="24"/>
                <w:szCs w:val="24"/>
              </w:rPr>
            </w:pPr>
            <w:r w:rsidRPr="007E7668">
              <w:rPr>
                <w:rStyle w:val="105pt"/>
                <w:b w:val="0"/>
                <w:sz w:val="24"/>
                <w:szCs w:val="24"/>
              </w:rPr>
              <w:t>21</w:t>
            </w: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ГРЭС на твердом топливе</w:t>
            </w:r>
          </w:p>
        </w:tc>
        <w:tc>
          <w:tcPr>
            <w:tcW w:w="2424" w:type="dxa"/>
          </w:tcPr>
          <w:p w:rsidR="003D03CC" w:rsidRPr="007E7668" w:rsidRDefault="003D03CC" w:rsidP="007E7668">
            <w:pPr>
              <w:pStyle w:val="41"/>
              <w:shd w:val="clear" w:color="auto" w:fill="auto"/>
              <w:spacing w:before="0" w:line="240" w:lineRule="auto"/>
              <w:ind w:firstLine="0"/>
              <w:jc w:val="center"/>
              <w:rPr>
                <w:sz w:val="24"/>
                <w:szCs w:val="24"/>
              </w:rPr>
            </w:pPr>
            <w:r w:rsidRPr="007E7668">
              <w:rPr>
                <w:rStyle w:val="105pt"/>
                <w:b w:val="0"/>
                <w:sz w:val="24"/>
                <w:szCs w:val="24"/>
              </w:rPr>
              <w:t>25</w:t>
            </w: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ГРЭС на газомазутном топливе</w:t>
            </w:r>
          </w:p>
        </w:tc>
        <w:tc>
          <w:tcPr>
            <w:tcW w:w="2424" w:type="dxa"/>
          </w:tcPr>
          <w:p w:rsidR="003D03CC" w:rsidRPr="007E7668" w:rsidRDefault="003D03CC" w:rsidP="007E7668">
            <w:pPr>
              <w:pStyle w:val="41"/>
              <w:shd w:val="clear" w:color="auto" w:fill="auto"/>
              <w:spacing w:before="0" w:line="240" w:lineRule="auto"/>
              <w:ind w:firstLine="0"/>
              <w:jc w:val="center"/>
              <w:rPr>
                <w:sz w:val="24"/>
                <w:szCs w:val="24"/>
              </w:rPr>
            </w:pPr>
            <w:r w:rsidRPr="007E7668">
              <w:rPr>
                <w:rStyle w:val="105pt"/>
                <w:b w:val="0"/>
                <w:sz w:val="24"/>
                <w:szCs w:val="24"/>
              </w:rPr>
              <w:t>33</w:t>
            </w: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теплоэлектроцентрали при наличии градирен</w:t>
            </w:r>
          </w:p>
        </w:tc>
        <w:tc>
          <w:tcPr>
            <w:tcW w:w="2424" w:type="dxa"/>
          </w:tcPr>
          <w:p w:rsidR="003D03CC" w:rsidRPr="007E7668" w:rsidRDefault="003D03CC" w:rsidP="007E7668">
            <w:pPr>
              <w:rPr>
                <w:sz w:val="24"/>
                <w:szCs w:val="24"/>
              </w:rPr>
            </w:pP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а) мощностью до 500 МВт</w:t>
            </w:r>
          </w:p>
        </w:tc>
        <w:tc>
          <w:tcPr>
            <w:tcW w:w="2424" w:type="dxa"/>
          </w:tcPr>
          <w:p w:rsidR="003D03CC" w:rsidRPr="007E7668" w:rsidRDefault="003D03CC" w:rsidP="007E7668">
            <w:pPr>
              <w:rPr>
                <w:sz w:val="24"/>
                <w:szCs w:val="24"/>
              </w:rPr>
            </w:pP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на твердом топливе</w:t>
            </w:r>
          </w:p>
        </w:tc>
        <w:tc>
          <w:tcPr>
            <w:tcW w:w="2424" w:type="dxa"/>
          </w:tcPr>
          <w:p w:rsidR="003D03CC" w:rsidRPr="007E7668" w:rsidRDefault="003D03CC" w:rsidP="007E7668">
            <w:pPr>
              <w:pStyle w:val="41"/>
              <w:shd w:val="clear" w:color="auto" w:fill="auto"/>
              <w:spacing w:before="0" w:line="240" w:lineRule="auto"/>
              <w:ind w:firstLine="0"/>
              <w:jc w:val="center"/>
              <w:rPr>
                <w:sz w:val="24"/>
                <w:szCs w:val="24"/>
              </w:rPr>
            </w:pPr>
            <w:r w:rsidRPr="007E7668">
              <w:rPr>
                <w:rStyle w:val="105pt"/>
                <w:b w:val="0"/>
                <w:sz w:val="24"/>
                <w:szCs w:val="24"/>
              </w:rPr>
              <w:t>28</w:t>
            </w: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на газомазутном топливе</w:t>
            </w:r>
          </w:p>
        </w:tc>
        <w:tc>
          <w:tcPr>
            <w:tcW w:w="2424" w:type="dxa"/>
          </w:tcPr>
          <w:p w:rsidR="003D03CC" w:rsidRPr="007E7668" w:rsidRDefault="003D03CC" w:rsidP="007E7668">
            <w:pPr>
              <w:pStyle w:val="41"/>
              <w:shd w:val="clear" w:color="auto" w:fill="auto"/>
              <w:spacing w:before="0" w:line="240" w:lineRule="auto"/>
              <w:ind w:firstLine="0"/>
              <w:jc w:val="center"/>
              <w:rPr>
                <w:sz w:val="24"/>
                <w:szCs w:val="24"/>
              </w:rPr>
            </w:pPr>
            <w:r w:rsidRPr="007E7668">
              <w:rPr>
                <w:rStyle w:val="105pt"/>
                <w:b w:val="0"/>
                <w:sz w:val="24"/>
                <w:szCs w:val="24"/>
              </w:rPr>
              <w:t>25</w:t>
            </w: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б) мощностью от 500 до 1000 МВт</w:t>
            </w:r>
          </w:p>
        </w:tc>
        <w:tc>
          <w:tcPr>
            <w:tcW w:w="2424" w:type="dxa"/>
          </w:tcPr>
          <w:p w:rsidR="003D03CC" w:rsidRPr="007E7668" w:rsidRDefault="003D03CC" w:rsidP="007E7668">
            <w:pPr>
              <w:rPr>
                <w:sz w:val="24"/>
                <w:szCs w:val="24"/>
              </w:rPr>
            </w:pP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на твердом топливе</w:t>
            </w:r>
          </w:p>
        </w:tc>
        <w:tc>
          <w:tcPr>
            <w:tcW w:w="2424" w:type="dxa"/>
          </w:tcPr>
          <w:p w:rsidR="003D03CC" w:rsidRPr="007E7668" w:rsidRDefault="003D03CC" w:rsidP="007E7668">
            <w:pPr>
              <w:pStyle w:val="41"/>
              <w:shd w:val="clear" w:color="auto" w:fill="auto"/>
              <w:spacing w:before="0" w:line="240" w:lineRule="auto"/>
              <w:ind w:firstLine="0"/>
              <w:jc w:val="center"/>
              <w:rPr>
                <w:sz w:val="24"/>
                <w:szCs w:val="24"/>
              </w:rPr>
            </w:pPr>
            <w:r w:rsidRPr="007E7668">
              <w:rPr>
                <w:rStyle w:val="105pt"/>
                <w:b w:val="0"/>
                <w:sz w:val="24"/>
                <w:szCs w:val="24"/>
              </w:rPr>
              <w:t>28</w:t>
            </w: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на газомазутном топливе</w:t>
            </w:r>
          </w:p>
        </w:tc>
        <w:tc>
          <w:tcPr>
            <w:tcW w:w="2424" w:type="dxa"/>
          </w:tcPr>
          <w:p w:rsidR="003D03CC" w:rsidRPr="007E7668" w:rsidRDefault="003D03CC" w:rsidP="007E7668">
            <w:pPr>
              <w:pStyle w:val="41"/>
              <w:shd w:val="clear" w:color="auto" w:fill="auto"/>
              <w:spacing w:before="0" w:line="240" w:lineRule="auto"/>
              <w:ind w:firstLine="0"/>
              <w:jc w:val="center"/>
              <w:rPr>
                <w:sz w:val="24"/>
                <w:szCs w:val="24"/>
              </w:rPr>
            </w:pPr>
            <w:r w:rsidRPr="007E7668">
              <w:rPr>
                <w:rStyle w:val="105pt"/>
                <w:b w:val="0"/>
                <w:sz w:val="24"/>
                <w:szCs w:val="24"/>
              </w:rPr>
              <w:t>26</w:t>
            </w: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в) мощностью более 1000 МВт</w:t>
            </w:r>
          </w:p>
        </w:tc>
        <w:tc>
          <w:tcPr>
            <w:tcW w:w="2424" w:type="dxa"/>
          </w:tcPr>
          <w:p w:rsidR="003D03CC" w:rsidRPr="007E7668" w:rsidRDefault="003D03CC" w:rsidP="007E7668">
            <w:pPr>
              <w:rPr>
                <w:sz w:val="24"/>
                <w:szCs w:val="24"/>
              </w:rPr>
            </w:pPr>
          </w:p>
        </w:tc>
      </w:tr>
      <w:tr w:rsidR="003D03CC" w:rsidRPr="007E7668" w:rsidTr="003E270E">
        <w:tc>
          <w:tcPr>
            <w:tcW w:w="2910" w:type="dxa"/>
            <w:tcBorders>
              <w:top w:val="nil"/>
              <w:left w:val="single" w:sz="4" w:space="0" w:color="auto"/>
              <w:bottom w:val="nil"/>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на твердом топливе</w:t>
            </w:r>
          </w:p>
        </w:tc>
        <w:tc>
          <w:tcPr>
            <w:tcW w:w="2424" w:type="dxa"/>
          </w:tcPr>
          <w:p w:rsidR="003D03CC" w:rsidRPr="007E7668" w:rsidRDefault="003D03CC" w:rsidP="007E7668">
            <w:pPr>
              <w:pStyle w:val="41"/>
              <w:shd w:val="clear" w:color="auto" w:fill="auto"/>
              <w:spacing w:before="0" w:line="240" w:lineRule="auto"/>
              <w:ind w:firstLine="0"/>
              <w:jc w:val="center"/>
              <w:rPr>
                <w:sz w:val="24"/>
                <w:szCs w:val="24"/>
              </w:rPr>
            </w:pPr>
            <w:r w:rsidRPr="007E7668">
              <w:rPr>
                <w:rStyle w:val="105pt"/>
                <w:b w:val="0"/>
                <w:sz w:val="24"/>
                <w:szCs w:val="24"/>
              </w:rPr>
              <w:t>29</w:t>
            </w:r>
          </w:p>
        </w:tc>
      </w:tr>
      <w:tr w:rsidR="003D03CC" w:rsidRPr="007E7668" w:rsidTr="003E270E">
        <w:tc>
          <w:tcPr>
            <w:tcW w:w="2910" w:type="dxa"/>
            <w:tcBorders>
              <w:top w:val="nil"/>
              <w:left w:val="single" w:sz="4" w:space="0" w:color="auto"/>
              <w:bottom w:val="single" w:sz="4" w:space="0" w:color="auto"/>
              <w:right w:val="single" w:sz="4" w:space="0" w:color="auto"/>
            </w:tcBorders>
          </w:tcPr>
          <w:p w:rsidR="003D03CC" w:rsidRPr="007E7668" w:rsidRDefault="003D03CC" w:rsidP="007E7668">
            <w:pPr>
              <w:pStyle w:val="41"/>
              <w:shd w:val="clear" w:color="auto" w:fill="auto"/>
              <w:spacing w:before="0" w:line="240" w:lineRule="auto"/>
              <w:ind w:left="80" w:firstLine="0"/>
              <w:jc w:val="left"/>
              <w:rPr>
                <w:rStyle w:val="105pt"/>
                <w:b w:val="0"/>
                <w:sz w:val="24"/>
                <w:szCs w:val="24"/>
              </w:rPr>
            </w:pPr>
          </w:p>
        </w:tc>
        <w:tc>
          <w:tcPr>
            <w:tcW w:w="4131" w:type="dxa"/>
            <w:tcBorders>
              <w:left w:val="single" w:sz="4" w:space="0" w:color="auto"/>
            </w:tcBorders>
          </w:tcPr>
          <w:p w:rsidR="003D03CC" w:rsidRPr="007E7668" w:rsidRDefault="003D03CC" w:rsidP="007E7668">
            <w:pPr>
              <w:pStyle w:val="41"/>
              <w:shd w:val="clear" w:color="auto" w:fill="auto"/>
              <w:spacing w:before="0" w:line="240" w:lineRule="auto"/>
              <w:ind w:left="60" w:firstLine="0"/>
              <w:jc w:val="left"/>
              <w:rPr>
                <w:sz w:val="24"/>
                <w:szCs w:val="24"/>
              </w:rPr>
            </w:pPr>
            <w:r w:rsidRPr="007E7668">
              <w:rPr>
                <w:rStyle w:val="105pt"/>
                <w:b w:val="0"/>
                <w:sz w:val="24"/>
                <w:szCs w:val="24"/>
              </w:rPr>
              <w:t>на газомазутном топливе</w:t>
            </w:r>
          </w:p>
        </w:tc>
        <w:tc>
          <w:tcPr>
            <w:tcW w:w="2424" w:type="dxa"/>
          </w:tcPr>
          <w:p w:rsidR="003D03CC" w:rsidRPr="007E7668" w:rsidRDefault="003D03CC"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812F6" w:rsidRPr="007E7668" w:rsidTr="003E270E">
        <w:tc>
          <w:tcPr>
            <w:tcW w:w="2910" w:type="dxa"/>
            <w:tcBorders>
              <w:top w:val="single" w:sz="4" w:space="0" w:color="auto"/>
            </w:tcBorders>
          </w:tcPr>
          <w:p w:rsidR="00D812F6" w:rsidRPr="007E7668" w:rsidRDefault="00D812F6" w:rsidP="007E7668">
            <w:pPr>
              <w:pStyle w:val="41"/>
              <w:shd w:val="clear" w:color="auto" w:fill="auto"/>
              <w:spacing w:before="0" w:line="240" w:lineRule="auto"/>
              <w:ind w:firstLine="0"/>
              <w:jc w:val="left"/>
              <w:rPr>
                <w:rStyle w:val="105pt"/>
                <w:b w:val="0"/>
                <w:bCs w:val="0"/>
                <w:color w:val="auto"/>
                <w:sz w:val="24"/>
                <w:szCs w:val="24"/>
                <w:shd w:val="clear" w:color="auto" w:fill="auto"/>
              </w:rPr>
            </w:pPr>
            <w:r w:rsidRPr="007E7668">
              <w:rPr>
                <w:rStyle w:val="105pt"/>
                <w:b w:val="0"/>
                <w:sz w:val="24"/>
                <w:szCs w:val="24"/>
              </w:rPr>
              <w:t>Электротехническая промышленность</w:t>
            </w:r>
          </w:p>
        </w:tc>
        <w:tc>
          <w:tcPr>
            <w:tcW w:w="4131" w:type="dxa"/>
          </w:tcPr>
          <w:p w:rsidR="00D812F6" w:rsidRPr="007E7668" w:rsidRDefault="00D812F6" w:rsidP="007E7668">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Электродвигателей</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D812F6" w:rsidRPr="007E7668" w:rsidTr="003E270E">
        <w:tc>
          <w:tcPr>
            <w:tcW w:w="2910" w:type="dxa"/>
            <w:tcBorders>
              <w:top w:val="single" w:sz="4" w:space="0" w:color="auto"/>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left="60" w:firstLine="0"/>
              <w:jc w:val="left"/>
              <w:rPr>
                <w:sz w:val="24"/>
                <w:szCs w:val="24"/>
              </w:rPr>
            </w:pPr>
            <w:r w:rsidRPr="007E7668">
              <w:rPr>
                <w:rStyle w:val="105pt"/>
                <w:b w:val="0"/>
                <w:sz w:val="24"/>
                <w:szCs w:val="24"/>
              </w:rPr>
              <w:t>крупных электрических машин и турбогенераторов</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left="60" w:firstLine="0"/>
              <w:jc w:val="left"/>
              <w:rPr>
                <w:sz w:val="24"/>
                <w:szCs w:val="24"/>
              </w:rPr>
            </w:pPr>
            <w:r w:rsidRPr="007E7668">
              <w:rPr>
                <w:rStyle w:val="105pt"/>
                <w:b w:val="0"/>
                <w:sz w:val="24"/>
                <w:szCs w:val="24"/>
              </w:rPr>
              <w:t>высоковольтной аппаратуры</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низковольтной аппаратуры и светотехнического оборудования</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трансформаторов</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кабельной продукции</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электроламповые</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left="62" w:firstLine="0"/>
              <w:jc w:val="left"/>
              <w:rPr>
                <w:sz w:val="24"/>
                <w:szCs w:val="24"/>
              </w:rPr>
            </w:pPr>
            <w:r w:rsidRPr="007E7668">
              <w:rPr>
                <w:rStyle w:val="105pt"/>
                <w:b w:val="0"/>
                <w:sz w:val="24"/>
                <w:szCs w:val="24"/>
              </w:rPr>
              <w:t>крупных электрических машин и турбогенераторов</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left="60" w:firstLine="0"/>
              <w:jc w:val="left"/>
              <w:rPr>
                <w:sz w:val="24"/>
                <w:szCs w:val="24"/>
              </w:rPr>
            </w:pPr>
            <w:r w:rsidRPr="007E7668">
              <w:rPr>
                <w:rStyle w:val="105pt"/>
                <w:b w:val="0"/>
                <w:sz w:val="24"/>
                <w:szCs w:val="24"/>
              </w:rPr>
              <w:t>высоковольтной аппаратуры</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электроизоляционных материалов</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57</w:t>
            </w: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аккумуляторные</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D812F6" w:rsidRPr="007E7668" w:rsidTr="003E270E">
        <w:tc>
          <w:tcPr>
            <w:tcW w:w="2910" w:type="dxa"/>
            <w:tcBorders>
              <w:top w:val="nil"/>
              <w:left w:val="single" w:sz="4" w:space="0" w:color="auto"/>
              <w:bottom w:val="single" w:sz="4" w:space="0" w:color="auto"/>
              <w:right w:val="single" w:sz="4" w:space="0" w:color="auto"/>
            </w:tcBorders>
          </w:tcPr>
          <w:p w:rsidR="00D812F6" w:rsidRPr="007E7668" w:rsidRDefault="00D812F6" w:rsidP="007E766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полупроводниковых приборов</w:t>
            </w:r>
          </w:p>
          <w:p w:rsidR="005174D0" w:rsidRPr="007E7668" w:rsidRDefault="005174D0" w:rsidP="007E7668">
            <w:pPr>
              <w:pStyle w:val="41"/>
              <w:shd w:val="clear" w:color="auto" w:fill="auto"/>
              <w:spacing w:before="0" w:line="240" w:lineRule="auto"/>
              <w:ind w:firstLine="0"/>
              <w:rPr>
                <w:sz w:val="24"/>
                <w:szCs w:val="24"/>
              </w:rPr>
            </w:pP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D812F6" w:rsidRPr="007E7668" w:rsidTr="003E270E">
        <w:tc>
          <w:tcPr>
            <w:tcW w:w="2910" w:type="dxa"/>
            <w:tcBorders>
              <w:top w:val="single" w:sz="4" w:space="0" w:color="auto"/>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firstLine="0"/>
              <w:jc w:val="center"/>
              <w:rPr>
                <w:rStyle w:val="23"/>
                <w:sz w:val="24"/>
                <w:szCs w:val="24"/>
                <w:u w:val="none"/>
              </w:rPr>
            </w:pPr>
            <w:r w:rsidRPr="007E7668">
              <w:rPr>
                <w:rStyle w:val="105pt"/>
                <w:b w:val="0"/>
                <w:sz w:val="24"/>
                <w:szCs w:val="24"/>
              </w:rPr>
              <w:t>Радиопромышленность</w:t>
            </w:r>
          </w:p>
          <w:p w:rsidR="00D812F6" w:rsidRPr="007E7668" w:rsidRDefault="00D812F6" w:rsidP="007E7668">
            <w:pPr>
              <w:pStyle w:val="41"/>
              <w:shd w:val="clear" w:color="auto" w:fill="auto"/>
              <w:spacing w:before="0" w:line="240" w:lineRule="auto"/>
              <w:ind w:firstLine="0"/>
              <w:jc w:val="left"/>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left="62" w:firstLine="0"/>
              <w:jc w:val="left"/>
              <w:rPr>
                <w:rStyle w:val="105pt"/>
                <w:b w:val="0"/>
                <w:sz w:val="24"/>
                <w:szCs w:val="24"/>
              </w:rPr>
            </w:pPr>
            <w:r w:rsidRPr="007E7668">
              <w:rPr>
                <w:rStyle w:val="105pt"/>
                <w:b w:val="0"/>
                <w:sz w:val="24"/>
                <w:szCs w:val="24"/>
              </w:rPr>
              <w:t>радиопромышленности при общей площади производственных зданий</w:t>
            </w:r>
          </w:p>
        </w:tc>
        <w:tc>
          <w:tcPr>
            <w:tcW w:w="2424" w:type="dxa"/>
          </w:tcPr>
          <w:p w:rsidR="00D812F6" w:rsidRPr="007E7668" w:rsidRDefault="00D812F6" w:rsidP="007E7668">
            <w:pPr>
              <w:pStyle w:val="41"/>
              <w:shd w:val="clear" w:color="auto" w:fill="auto"/>
              <w:spacing w:before="0" w:line="240" w:lineRule="auto"/>
              <w:ind w:firstLine="0"/>
              <w:jc w:val="center"/>
              <w:rPr>
                <w:rStyle w:val="105pt"/>
                <w:b w:val="0"/>
                <w:sz w:val="24"/>
                <w:szCs w:val="24"/>
              </w:rPr>
            </w:pP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firstLine="0"/>
              <w:jc w:val="center"/>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до 100 тыс. кв. м</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812F6" w:rsidRPr="007E7668" w:rsidTr="003E270E">
        <w:tc>
          <w:tcPr>
            <w:tcW w:w="2910" w:type="dxa"/>
            <w:tcBorders>
              <w:top w:val="nil"/>
              <w:left w:val="single" w:sz="4" w:space="0" w:color="auto"/>
              <w:bottom w:val="single" w:sz="4" w:space="0" w:color="auto"/>
              <w:right w:val="single" w:sz="4" w:space="0" w:color="auto"/>
            </w:tcBorders>
          </w:tcPr>
          <w:p w:rsidR="00D812F6" w:rsidRPr="007E7668" w:rsidRDefault="00D812F6" w:rsidP="007E7668">
            <w:pPr>
              <w:pStyle w:val="41"/>
              <w:shd w:val="clear" w:color="auto" w:fill="auto"/>
              <w:spacing w:before="0" w:line="240" w:lineRule="auto"/>
              <w:ind w:firstLine="0"/>
              <w:jc w:val="center"/>
              <w:rPr>
                <w:rStyle w:val="105pt"/>
                <w:b w:val="0"/>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более 100 тыс. кв. м</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D812F6" w:rsidRPr="007E7668" w:rsidTr="003E270E">
        <w:trPr>
          <w:trHeight w:val="537"/>
        </w:trPr>
        <w:tc>
          <w:tcPr>
            <w:tcW w:w="2910" w:type="dxa"/>
            <w:tcBorders>
              <w:top w:val="single" w:sz="4" w:space="0" w:color="auto"/>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left="80" w:firstLine="0"/>
              <w:jc w:val="left"/>
              <w:rPr>
                <w:sz w:val="24"/>
                <w:szCs w:val="24"/>
              </w:rPr>
            </w:pPr>
            <w:r w:rsidRPr="007E7668">
              <w:rPr>
                <w:rStyle w:val="105pt"/>
                <w:b w:val="0"/>
                <w:sz w:val="24"/>
                <w:szCs w:val="24"/>
              </w:rPr>
              <w:t>Электронная промышленность</w:t>
            </w: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электронной промышленности</w:t>
            </w:r>
          </w:p>
        </w:tc>
        <w:tc>
          <w:tcPr>
            <w:tcW w:w="2424" w:type="dxa"/>
          </w:tcPr>
          <w:p w:rsidR="00D812F6" w:rsidRPr="007E7668" w:rsidRDefault="00D812F6" w:rsidP="007E7668">
            <w:pPr>
              <w:rPr>
                <w:sz w:val="24"/>
                <w:szCs w:val="24"/>
              </w:rPr>
            </w:pP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pStyle w:val="41"/>
              <w:shd w:val="clear" w:color="auto" w:fill="auto"/>
              <w:spacing w:before="0" w:line="240" w:lineRule="auto"/>
              <w:ind w:left="80" w:firstLine="0"/>
              <w:jc w:val="left"/>
              <w:rPr>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а) предприятия, расположенные в одном здании (корпус, завод)</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rPr>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б) предприятия, расположенные в нескольких зданиях</w:t>
            </w:r>
          </w:p>
        </w:tc>
        <w:tc>
          <w:tcPr>
            <w:tcW w:w="2424" w:type="dxa"/>
          </w:tcPr>
          <w:p w:rsidR="00D812F6" w:rsidRPr="007E7668" w:rsidRDefault="00D812F6" w:rsidP="007E7668">
            <w:pPr>
              <w:rPr>
                <w:sz w:val="24"/>
                <w:szCs w:val="24"/>
              </w:rPr>
            </w:pPr>
          </w:p>
        </w:tc>
      </w:tr>
      <w:tr w:rsidR="00D812F6" w:rsidRPr="007E7668" w:rsidTr="003E270E">
        <w:tc>
          <w:tcPr>
            <w:tcW w:w="2910" w:type="dxa"/>
            <w:tcBorders>
              <w:top w:val="nil"/>
              <w:left w:val="single" w:sz="4" w:space="0" w:color="auto"/>
              <w:bottom w:val="nil"/>
              <w:right w:val="single" w:sz="4" w:space="0" w:color="auto"/>
            </w:tcBorders>
          </w:tcPr>
          <w:p w:rsidR="00D812F6" w:rsidRPr="007E7668" w:rsidRDefault="00D812F6" w:rsidP="007E7668">
            <w:pPr>
              <w:rPr>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одноэтажных</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D812F6" w:rsidRPr="007E7668" w:rsidTr="003E270E">
        <w:tc>
          <w:tcPr>
            <w:tcW w:w="2910" w:type="dxa"/>
            <w:tcBorders>
              <w:top w:val="nil"/>
              <w:left w:val="single" w:sz="4" w:space="0" w:color="auto"/>
              <w:bottom w:val="single" w:sz="4" w:space="0" w:color="auto"/>
              <w:right w:val="single" w:sz="4" w:space="0" w:color="auto"/>
            </w:tcBorders>
          </w:tcPr>
          <w:p w:rsidR="00D812F6" w:rsidRPr="007E7668" w:rsidRDefault="00D812F6" w:rsidP="007E7668">
            <w:pPr>
              <w:rPr>
                <w:sz w:val="24"/>
                <w:szCs w:val="24"/>
              </w:rPr>
            </w:pPr>
          </w:p>
        </w:tc>
        <w:tc>
          <w:tcPr>
            <w:tcW w:w="4131" w:type="dxa"/>
            <w:tcBorders>
              <w:left w:val="single" w:sz="4" w:space="0" w:color="auto"/>
            </w:tcBorders>
          </w:tcPr>
          <w:p w:rsidR="00D812F6" w:rsidRPr="007E7668" w:rsidRDefault="00D812F6" w:rsidP="007E7668">
            <w:pPr>
              <w:pStyle w:val="41"/>
              <w:shd w:val="clear" w:color="auto" w:fill="auto"/>
              <w:spacing w:before="0" w:line="240" w:lineRule="auto"/>
              <w:ind w:firstLine="0"/>
              <w:rPr>
                <w:sz w:val="24"/>
                <w:szCs w:val="24"/>
              </w:rPr>
            </w:pPr>
            <w:r w:rsidRPr="007E7668">
              <w:rPr>
                <w:rStyle w:val="105pt"/>
                <w:b w:val="0"/>
                <w:sz w:val="24"/>
                <w:szCs w:val="24"/>
              </w:rPr>
              <w:t>многоэтажных</w:t>
            </w:r>
          </w:p>
        </w:tc>
        <w:tc>
          <w:tcPr>
            <w:tcW w:w="2424" w:type="dxa"/>
          </w:tcPr>
          <w:p w:rsidR="00D812F6" w:rsidRPr="007E7668" w:rsidRDefault="00D812F6"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7146F1" w:rsidRPr="007E7668" w:rsidTr="003E270E">
        <w:tc>
          <w:tcPr>
            <w:tcW w:w="2910" w:type="dxa"/>
            <w:tcBorders>
              <w:top w:val="single" w:sz="4" w:space="0" w:color="auto"/>
              <w:left w:val="single" w:sz="4" w:space="0" w:color="auto"/>
              <w:bottom w:val="nil"/>
              <w:right w:val="single" w:sz="4" w:space="0" w:color="auto"/>
            </w:tcBorders>
          </w:tcPr>
          <w:p w:rsidR="007146F1" w:rsidRPr="007E7668" w:rsidRDefault="007146F1" w:rsidP="007E7668">
            <w:pPr>
              <w:pStyle w:val="41"/>
              <w:shd w:val="clear" w:color="auto" w:fill="auto"/>
              <w:spacing w:before="0" w:line="240" w:lineRule="auto"/>
              <w:ind w:left="80" w:firstLine="0"/>
              <w:jc w:val="left"/>
              <w:rPr>
                <w:sz w:val="24"/>
                <w:szCs w:val="24"/>
              </w:rPr>
            </w:pPr>
            <w:r w:rsidRPr="007E7668">
              <w:rPr>
                <w:rStyle w:val="105pt"/>
                <w:b w:val="0"/>
                <w:sz w:val="24"/>
                <w:szCs w:val="24"/>
              </w:rPr>
              <w:t>Приборостроение</w:t>
            </w: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приборостроения, средств автоматизации и систем управления</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7146F1" w:rsidRPr="007E7668" w:rsidTr="003E270E">
        <w:tc>
          <w:tcPr>
            <w:tcW w:w="2910" w:type="dxa"/>
            <w:tcBorders>
              <w:top w:val="nil"/>
              <w:left w:val="single" w:sz="4" w:space="0" w:color="auto"/>
              <w:bottom w:val="nil"/>
              <w:right w:val="single" w:sz="4" w:space="0" w:color="auto"/>
            </w:tcBorders>
          </w:tcPr>
          <w:p w:rsidR="007146F1" w:rsidRPr="007E7668" w:rsidRDefault="007146F1" w:rsidP="007E7668">
            <w:pPr>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 xml:space="preserve">а) при общей площади </w:t>
            </w:r>
            <w:r w:rsidRPr="007E7668">
              <w:rPr>
                <w:rStyle w:val="105pt"/>
                <w:b w:val="0"/>
                <w:sz w:val="24"/>
                <w:szCs w:val="24"/>
              </w:rPr>
              <w:lastRenderedPageBreak/>
              <w:t>производственных зданий 100 тыс. кв. м</w:t>
            </w:r>
          </w:p>
        </w:tc>
        <w:tc>
          <w:tcPr>
            <w:tcW w:w="2424" w:type="dxa"/>
          </w:tcPr>
          <w:p w:rsidR="007146F1" w:rsidRPr="007E7668" w:rsidRDefault="007146F1" w:rsidP="007E7668">
            <w:pPr>
              <w:rPr>
                <w:sz w:val="24"/>
                <w:szCs w:val="24"/>
              </w:rPr>
            </w:pPr>
          </w:p>
        </w:tc>
      </w:tr>
      <w:tr w:rsidR="007146F1" w:rsidRPr="007E7668" w:rsidTr="003E270E">
        <w:tc>
          <w:tcPr>
            <w:tcW w:w="2910" w:type="dxa"/>
            <w:tcBorders>
              <w:top w:val="nil"/>
              <w:left w:val="single" w:sz="4" w:space="0" w:color="auto"/>
              <w:bottom w:val="nil"/>
              <w:right w:val="single" w:sz="4" w:space="0" w:color="auto"/>
            </w:tcBorders>
          </w:tcPr>
          <w:p w:rsidR="007146F1" w:rsidRPr="007E7668" w:rsidRDefault="007146F1" w:rsidP="007E7668">
            <w:pPr>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б) то же, более 100 тыс. кв. м</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7146F1" w:rsidRPr="007E7668" w:rsidTr="003E270E">
        <w:tc>
          <w:tcPr>
            <w:tcW w:w="2910" w:type="dxa"/>
            <w:tcBorders>
              <w:top w:val="nil"/>
              <w:left w:val="single" w:sz="4" w:space="0" w:color="auto"/>
              <w:bottom w:val="single" w:sz="4" w:space="0" w:color="auto"/>
              <w:right w:val="single" w:sz="4" w:space="0" w:color="auto"/>
            </w:tcBorders>
          </w:tcPr>
          <w:p w:rsidR="007146F1" w:rsidRPr="007E7668" w:rsidRDefault="007146F1" w:rsidP="007E7668">
            <w:pPr>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в) при применении ртути и стекловарения</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7146F1" w:rsidRPr="007E7668" w:rsidTr="003E270E">
        <w:tc>
          <w:tcPr>
            <w:tcW w:w="2910" w:type="dxa"/>
            <w:tcBorders>
              <w:top w:val="single" w:sz="4" w:space="0" w:color="auto"/>
              <w:left w:val="single" w:sz="4" w:space="0" w:color="auto"/>
              <w:bottom w:val="nil"/>
              <w:right w:val="single" w:sz="4" w:space="0" w:color="auto"/>
            </w:tcBorders>
          </w:tcPr>
          <w:p w:rsidR="007146F1" w:rsidRPr="007E7668" w:rsidRDefault="007146F1" w:rsidP="007E7668">
            <w:pPr>
              <w:pStyle w:val="41"/>
              <w:shd w:val="clear" w:color="auto" w:fill="auto"/>
              <w:spacing w:before="0" w:line="240" w:lineRule="auto"/>
              <w:ind w:left="80" w:firstLine="0"/>
              <w:jc w:val="left"/>
              <w:rPr>
                <w:sz w:val="24"/>
                <w:szCs w:val="24"/>
              </w:rPr>
            </w:pPr>
            <w:r w:rsidRPr="007E7668">
              <w:rPr>
                <w:rStyle w:val="105pt"/>
                <w:b w:val="0"/>
                <w:sz w:val="24"/>
                <w:szCs w:val="24"/>
              </w:rPr>
              <w:t>Медицинская промышленность</w:t>
            </w: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химико-фармацевтические</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7146F1" w:rsidRPr="007E7668" w:rsidTr="003E270E">
        <w:tc>
          <w:tcPr>
            <w:tcW w:w="2910" w:type="dxa"/>
            <w:tcBorders>
              <w:top w:val="nil"/>
              <w:left w:val="single" w:sz="4" w:space="0" w:color="auto"/>
              <w:bottom w:val="single" w:sz="4" w:space="0" w:color="auto"/>
              <w:right w:val="single" w:sz="4" w:space="0" w:color="auto"/>
            </w:tcBorders>
          </w:tcPr>
          <w:p w:rsidR="007146F1" w:rsidRPr="007E7668" w:rsidRDefault="007146F1" w:rsidP="007E7668">
            <w:pPr>
              <w:pStyle w:val="41"/>
              <w:shd w:val="clear" w:color="auto" w:fill="auto"/>
              <w:spacing w:before="0" w:line="240" w:lineRule="auto"/>
              <w:ind w:left="80" w:firstLine="0"/>
              <w:jc w:val="left"/>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медико-инструментальные</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43</w:t>
            </w:r>
          </w:p>
        </w:tc>
      </w:tr>
      <w:tr w:rsidR="007146F1" w:rsidRPr="007E7668" w:rsidTr="003E270E">
        <w:trPr>
          <w:trHeight w:val="278"/>
        </w:trPr>
        <w:tc>
          <w:tcPr>
            <w:tcW w:w="2910" w:type="dxa"/>
            <w:tcBorders>
              <w:top w:val="single" w:sz="4" w:space="0" w:color="auto"/>
            </w:tcBorders>
          </w:tcPr>
          <w:p w:rsidR="00174144" w:rsidRPr="007E7668" w:rsidRDefault="00174144" w:rsidP="007E7668">
            <w:pPr>
              <w:pStyle w:val="41"/>
              <w:shd w:val="clear" w:color="auto" w:fill="auto"/>
              <w:spacing w:before="0" w:line="240" w:lineRule="auto"/>
              <w:ind w:left="80" w:firstLine="0"/>
              <w:jc w:val="left"/>
              <w:rPr>
                <w:sz w:val="24"/>
                <w:szCs w:val="24"/>
              </w:rPr>
            </w:pPr>
            <w:r w:rsidRPr="007E7668">
              <w:rPr>
                <w:rStyle w:val="105pt"/>
                <w:b w:val="0"/>
                <w:sz w:val="24"/>
                <w:szCs w:val="24"/>
              </w:rPr>
              <w:t>Тяжелое</w:t>
            </w:r>
            <w:r w:rsidR="004D327A" w:rsidRPr="007E7668">
              <w:rPr>
                <w:rStyle w:val="105pt"/>
                <w:b w:val="0"/>
                <w:sz w:val="24"/>
                <w:szCs w:val="24"/>
              </w:rPr>
              <w:t xml:space="preserve"> машиностроение</w:t>
            </w:r>
          </w:p>
          <w:p w:rsidR="007146F1" w:rsidRPr="007E7668" w:rsidRDefault="007146F1" w:rsidP="007E7668">
            <w:pPr>
              <w:pStyle w:val="41"/>
              <w:shd w:val="clear" w:color="auto" w:fill="auto"/>
              <w:spacing w:before="0" w:line="240" w:lineRule="auto"/>
              <w:ind w:left="79" w:firstLine="0"/>
              <w:jc w:val="left"/>
              <w:rPr>
                <w:sz w:val="24"/>
                <w:szCs w:val="24"/>
              </w:rPr>
            </w:pPr>
          </w:p>
        </w:tc>
        <w:tc>
          <w:tcPr>
            <w:tcW w:w="4131" w:type="dxa"/>
          </w:tcPr>
          <w:p w:rsidR="004D327A" w:rsidRPr="007E7668" w:rsidRDefault="007146F1"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подъемно-транспортного оборудования</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7146F1" w:rsidRPr="007E7668" w:rsidTr="003E270E">
        <w:tc>
          <w:tcPr>
            <w:tcW w:w="2910" w:type="dxa"/>
            <w:tcBorders>
              <w:top w:val="single" w:sz="4" w:space="0" w:color="auto"/>
              <w:left w:val="single" w:sz="4" w:space="0" w:color="auto"/>
              <w:bottom w:val="nil"/>
              <w:right w:val="single" w:sz="4" w:space="0" w:color="auto"/>
            </w:tcBorders>
          </w:tcPr>
          <w:p w:rsidR="007146F1" w:rsidRPr="007E7668" w:rsidRDefault="007146F1" w:rsidP="007E7668">
            <w:pPr>
              <w:pStyle w:val="41"/>
              <w:shd w:val="clear" w:color="auto" w:fill="auto"/>
              <w:spacing w:before="0" w:line="240" w:lineRule="auto"/>
              <w:ind w:left="79" w:firstLine="0"/>
              <w:jc w:val="left"/>
              <w:rPr>
                <w:sz w:val="24"/>
                <w:szCs w:val="24"/>
              </w:rPr>
            </w:pPr>
            <w:r w:rsidRPr="007E7668">
              <w:rPr>
                <w:rStyle w:val="105pt"/>
                <w:b w:val="0"/>
                <w:sz w:val="24"/>
                <w:szCs w:val="24"/>
              </w:rPr>
              <w:t>Химическое</w:t>
            </w:r>
          </w:p>
          <w:p w:rsidR="007146F1" w:rsidRPr="007E7668" w:rsidRDefault="007146F1" w:rsidP="007E7668">
            <w:pPr>
              <w:pStyle w:val="41"/>
              <w:shd w:val="clear" w:color="auto" w:fill="auto"/>
              <w:spacing w:before="0" w:line="240" w:lineRule="auto"/>
              <w:ind w:left="79" w:firstLine="0"/>
              <w:jc w:val="left"/>
              <w:rPr>
                <w:sz w:val="24"/>
                <w:szCs w:val="24"/>
              </w:rPr>
            </w:pPr>
            <w:r w:rsidRPr="007E7668">
              <w:rPr>
                <w:rStyle w:val="105pt"/>
                <w:b w:val="0"/>
                <w:sz w:val="24"/>
                <w:szCs w:val="24"/>
              </w:rPr>
              <w:t>машиностроение</w:t>
            </w: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оборудования и арматуры для целлюлозно-бумажной промышленности</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7146F1" w:rsidRPr="007E7668" w:rsidTr="003E270E">
        <w:tc>
          <w:tcPr>
            <w:tcW w:w="2910" w:type="dxa"/>
            <w:tcBorders>
              <w:top w:val="nil"/>
              <w:left w:val="single" w:sz="4" w:space="0" w:color="auto"/>
              <w:bottom w:val="single" w:sz="4" w:space="0" w:color="auto"/>
              <w:right w:val="single" w:sz="4" w:space="0" w:color="auto"/>
            </w:tcBorders>
          </w:tcPr>
          <w:p w:rsidR="007146F1" w:rsidRPr="007E7668" w:rsidRDefault="007146F1" w:rsidP="007E7668">
            <w:pPr>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промышленной трубопроводной арматуры</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7146F1" w:rsidRPr="007E7668" w:rsidTr="003E270E">
        <w:tc>
          <w:tcPr>
            <w:tcW w:w="2910" w:type="dxa"/>
            <w:tcBorders>
              <w:top w:val="single" w:sz="4" w:space="0" w:color="auto"/>
              <w:left w:val="single" w:sz="4" w:space="0" w:color="auto"/>
              <w:bottom w:val="nil"/>
              <w:right w:val="single" w:sz="4" w:space="0" w:color="auto"/>
            </w:tcBorders>
          </w:tcPr>
          <w:p w:rsidR="007146F1" w:rsidRPr="007E7668" w:rsidRDefault="007146F1" w:rsidP="007E7668">
            <w:pPr>
              <w:pStyle w:val="41"/>
              <w:shd w:val="clear" w:color="auto" w:fill="auto"/>
              <w:spacing w:before="0" w:line="240" w:lineRule="auto"/>
              <w:ind w:left="80" w:firstLine="0"/>
              <w:jc w:val="left"/>
              <w:rPr>
                <w:sz w:val="24"/>
                <w:szCs w:val="24"/>
              </w:rPr>
            </w:pPr>
            <w:r w:rsidRPr="007E7668">
              <w:rPr>
                <w:rStyle w:val="105pt"/>
                <w:b w:val="0"/>
                <w:sz w:val="24"/>
                <w:szCs w:val="24"/>
              </w:rPr>
              <w:t>Станкостроение</w:t>
            </w: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металлорежущих станков, деревообрабатывающего оборудования</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7146F1" w:rsidRPr="007E7668" w:rsidTr="003E270E">
        <w:tc>
          <w:tcPr>
            <w:tcW w:w="2910" w:type="dxa"/>
            <w:tcBorders>
              <w:top w:val="nil"/>
              <w:left w:val="single" w:sz="4" w:space="0" w:color="auto"/>
              <w:bottom w:val="nil"/>
              <w:right w:val="single" w:sz="4" w:space="0" w:color="auto"/>
            </w:tcBorders>
          </w:tcPr>
          <w:p w:rsidR="007146F1" w:rsidRPr="007E7668" w:rsidRDefault="007146F1" w:rsidP="007E7668">
            <w:pPr>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инструментальные</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7146F1" w:rsidRPr="007E7668" w:rsidTr="003E270E">
        <w:tc>
          <w:tcPr>
            <w:tcW w:w="2910" w:type="dxa"/>
            <w:tcBorders>
              <w:top w:val="nil"/>
              <w:left w:val="single" w:sz="4" w:space="0" w:color="auto"/>
              <w:bottom w:val="nil"/>
              <w:right w:val="single" w:sz="4" w:space="0" w:color="auto"/>
            </w:tcBorders>
          </w:tcPr>
          <w:p w:rsidR="007146F1" w:rsidRPr="007E7668" w:rsidRDefault="007146F1" w:rsidP="007E7668">
            <w:pPr>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искусственных алмазов, абразивных материалов и инструментов из них</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7146F1" w:rsidRPr="007E7668" w:rsidTr="003E270E">
        <w:tc>
          <w:tcPr>
            <w:tcW w:w="2910" w:type="dxa"/>
            <w:tcBorders>
              <w:top w:val="nil"/>
              <w:left w:val="single" w:sz="4" w:space="0" w:color="auto"/>
              <w:bottom w:val="nil"/>
              <w:right w:val="single" w:sz="4" w:space="0" w:color="auto"/>
            </w:tcBorders>
          </w:tcPr>
          <w:p w:rsidR="007146F1" w:rsidRPr="007E7668" w:rsidRDefault="007146F1" w:rsidP="007E7668">
            <w:pPr>
              <w:pStyle w:val="41"/>
              <w:spacing w:before="0" w:line="240" w:lineRule="auto"/>
              <w:ind w:left="80"/>
              <w:jc w:val="left"/>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литья</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7146F1" w:rsidRPr="007E7668" w:rsidTr="003E270E">
        <w:tc>
          <w:tcPr>
            <w:tcW w:w="2910" w:type="dxa"/>
            <w:tcBorders>
              <w:top w:val="nil"/>
              <w:left w:val="single" w:sz="4" w:space="0" w:color="auto"/>
              <w:bottom w:val="nil"/>
              <w:right w:val="single" w:sz="4" w:space="0" w:color="auto"/>
            </w:tcBorders>
          </w:tcPr>
          <w:p w:rsidR="007146F1" w:rsidRPr="007E7668" w:rsidRDefault="007146F1" w:rsidP="007E7668">
            <w:pPr>
              <w:pStyle w:val="41"/>
              <w:spacing w:before="0" w:line="240" w:lineRule="auto"/>
              <w:ind w:left="80"/>
              <w:jc w:val="left"/>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поковок и штамповок</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7146F1" w:rsidRPr="007E7668" w:rsidTr="003E270E">
        <w:tc>
          <w:tcPr>
            <w:tcW w:w="2910" w:type="dxa"/>
            <w:tcBorders>
              <w:top w:val="nil"/>
              <w:left w:val="single" w:sz="4" w:space="0" w:color="auto"/>
              <w:bottom w:val="nil"/>
              <w:right w:val="single" w:sz="4" w:space="0" w:color="auto"/>
            </w:tcBorders>
          </w:tcPr>
          <w:p w:rsidR="007146F1" w:rsidRPr="007E7668" w:rsidRDefault="007146F1" w:rsidP="007E7668">
            <w:pPr>
              <w:pStyle w:val="41"/>
              <w:spacing w:before="0" w:line="240" w:lineRule="auto"/>
              <w:ind w:left="80"/>
              <w:jc w:val="left"/>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сварных конструкций для машиностроения</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7146F1" w:rsidRPr="007E7668" w:rsidTr="003E270E">
        <w:tc>
          <w:tcPr>
            <w:tcW w:w="2910" w:type="dxa"/>
            <w:tcBorders>
              <w:top w:val="nil"/>
              <w:left w:val="single" w:sz="4" w:space="0" w:color="auto"/>
              <w:bottom w:val="single" w:sz="4" w:space="0" w:color="auto"/>
              <w:right w:val="single" w:sz="4" w:space="0" w:color="auto"/>
            </w:tcBorders>
          </w:tcPr>
          <w:p w:rsidR="007146F1" w:rsidRPr="007E7668" w:rsidRDefault="007146F1" w:rsidP="007E7668">
            <w:pPr>
              <w:pStyle w:val="41"/>
              <w:spacing w:before="0" w:line="240" w:lineRule="auto"/>
              <w:ind w:left="80"/>
              <w:jc w:val="left"/>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изделий общемашиностроительного применения</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7146F1" w:rsidRPr="007E7668" w:rsidTr="003E270E">
        <w:tc>
          <w:tcPr>
            <w:tcW w:w="2910" w:type="dxa"/>
            <w:tcBorders>
              <w:top w:val="single" w:sz="4" w:space="0" w:color="auto"/>
              <w:left w:val="single" w:sz="4" w:space="0" w:color="auto"/>
              <w:bottom w:val="nil"/>
              <w:right w:val="single" w:sz="4" w:space="0" w:color="auto"/>
            </w:tcBorders>
          </w:tcPr>
          <w:p w:rsidR="007146F1" w:rsidRPr="007E7668" w:rsidRDefault="007146F1" w:rsidP="007E7668">
            <w:pPr>
              <w:pStyle w:val="41"/>
              <w:shd w:val="clear" w:color="auto" w:fill="auto"/>
              <w:spacing w:before="0" w:line="240" w:lineRule="auto"/>
              <w:ind w:left="80" w:firstLine="0"/>
              <w:jc w:val="left"/>
              <w:rPr>
                <w:sz w:val="24"/>
                <w:szCs w:val="24"/>
              </w:rPr>
            </w:pPr>
            <w:r w:rsidRPr="007E7668">
              <w:rPr>
                <w:rStyle w:val="105pt"/>
                <w:b w:val="0"/>
                <w:sz w:val="24"/>
                <w:szCs w:val="24"/>
              </w:rPr>
              <w:t>Автомобильная</w:t>
            </w:r>
          </w:p>
          <w:p w:rsidR="007146F1" w:rsidRPr="007E7668" w:rsidRDefault="007146F1" w:rsidP="007E7668">
            <w:pPr>
              <w:pStyle w:val="41"/>
              <w:shd w:val="clear" w:color="auto" w:fill="auto"/>
              <w:spacing w:before="0" w:line="240" w:lineRule="auto"/>
              <w:ind w:left="80" w:firstLine="0"/>
              <w:jc w:val="left"/>
              <w:rPr>
                <w:sz w:val="24"/>
                <w:szCs w:val="24"/>
              </w:rPr>
            </w:pPr>
            <w:r w:rsidRPr="007E7668">
              <w:rPr>
                <w:rStyle w:val="105pt"/>
                <w:b w:val="0"/>
                <w:sz w:val="24"/>
                <w:szCs w:val="24"/>
              </w:rPr>
              <w:t>промышленность</w:t>
            </w: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автосборочные</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7146F1" w:rsidRPr="007E7668" w:rsidTr="003E270E">
        <w:tc>
          <w:tcPr>
            <w:tcW w:w="2910" w:type="dxa"/>
            <w:tcBorders>
              <w:top w:val="nil"/>
              <w:left w:val="single" w:sz="4" w:space="0" w:color="auto"/>
              <w:bottom w:val="nil"/>
              <w:right w:val="single" w:sz="4" w:space="0" w:color="auto"/>
            </w:tcBorders>
          </w:tcPr>
          <w:p w:rsidR="007146F1" w:rsidRPr="007E7668" w:rsidRDefault="007146F1" w:rsidP="007E7668">
            <w:pPr>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автомобильного моторостроения</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7146F1" w:rsidRPr="007E7668" w:rsidTr="003E270E">
        <w:tc>
          <w:tcPr>
            <w:tcW w:w="2910" w:type="dxa"/>
            <w:tcBorders>
              <w:top w:val="nil"/>
              <w:left w:val="single" w:sz="4" w:space="0" w:color="auto"/>
              <w:bottom w:val="single" w:sz="4" w:space="0" w:color="auto"/>
              <w:right w:val="single" w:sz="4" w:space="0" w:color="auto"/>
            </w:tcBorders>
          </w:tcPr>
          <w:p w:rsidR="007146F1" w:rsidRPr="007E7668" w:rsidRDefault="007146F1" w:rsidP="007E7668">
            <w:pPr>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агрегатов, узлов, запчастей</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7146F1" w:rsidRPr="007E7668" w:rsidTr="003E270E">
        <w:tc>
          <w:tcPr>
            <w:tcW w:w="2910" w:type="dxa"/>
            <w:tcBorders>
              <w:top w:val="single" w:sz="4" w:space="0" w:color="auto"/>
              <w:left w:val="single" w:sz="4" w:space="0" w:color="auto"/>
              <w:bottom w:val="nil"/>
              <w:right w:val="single" w:sz="4" w:space="0" w:color="auto"/>
            </w:tcBorders>
          </w:tcPr>
          <w:p w:rsidR="007146F1" w:rsidRPr="007E7668" w:rsidRDefault="007146F1" w:rsidP="007E7668">
            <w:pPr>
              <w:pStyle w:val="41"/>
              <w:shd w:val="clear" w:color="auto" w:fill="auto"/>
              <w:spacing w:before="0" w:line="240" w:lineRule="auto"/>
              <w:ind w:left="80" w:firstLine="0"/>
              <w:jc w:val="left"/>
              <w:rPr>
                <w:sz w:val="24"/>
                <w:szCs w:val="24"/>
              </w:rPr>
            </w:pPr>
            <w:r w:rsidRPr="007E7668">
              <w:rPr>
                <w:rStyle w:val="105pt"/>
                <w:b w:val="0"/>
                <w:sz w:val="24"/>
                <w:szCs w:val="24"/>
              </w:rPr>
              <w:t>Строительное и</w:t>
            </w:r>
          </w:p>
          <w:p w:rsidR="007146F1" w:rsidRPr="007E7668" w:rsidRDefault="007146F1" w:rsidP="007E7668">
            <w:pPr>
              <w:pStyle w:val="41"/>
              <w:shd w:val="clear" w:color="auto" w:fill="auto"/>
              <w:spacing w:before="0" w:line="240" w:lineRule="auto"/>
              <w:ind w:left="80" w:firstLine="0"/>
              <w:jc w:val="left"/>
              <w:rPr>
                <w:sz w:val="24"/>
                <w:szCs w:val="24"/>
              </w:rPr>
            </w:pPr>
            <w:r w:rsidRPr="007E7668">
              <w:rPr>
                <w:rStyle w:val="105pt"/>
                <w:b w:val="0"/>
                <w:sz w:val="24"/>
                <w:szCs w:val="24"/>
              </w:rPr>
              <w:t>дорожное</w:t>
            </w:r>
          </w:p>
          <w:p w:rsidR="007146F1" w:rsidRPr="007E7668" w:rsidRDefault="007146F1" w:rsidP="007E7668">
            <w:pPr>
              <w:pStyle w:val="41"/>
              <w:shd w:val="clear" w:color="auto" w:fill="auto"/>
              <w:spacing w:before="0" w:line="240" w:lineRule="auto"/>
              <w:ind w:left="80" w:firstLine="0"/>
              <w:jc w:val="left"/>
              <w:rPr>
                <w:sz w:val="24"/>
                <w:szCs w:val="24"/>
              </w:rPr>
            </w:pPr>
            <w:r w:rsidRPr="007E7668">
              <w:rPr>
                <w:rStyle w:val="105pt"/>
                <w:b w:val="0"/>
                <w:sz w:val="24"/>
                <w:szCs w:val="24"/>
              </w:rPr>
              <w:t>машиностроение</w:t>
            </w: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пневматического, электрического инструмента и средств малой механизации</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63</w:t>
            </w:r>
          </w:p>
        </w:tc>
      </w:tr>
      <w:tr w:rsidR="007146F1" w:rsidRPr="007E7668" w:rsidTr="003E270E">
        <w:tc>
          <w:tcPr>
            <w:tcW w:w="2910" w:type="dxa"/>
            <w:tcBorders>
              <w:top w:val="nil"/>
              <w:left w:val="single" w:sz="4" w:space="0" w:color="auto"/>
              <w:bottom w:val="nil"/>
              <w:right w:val="single" w:sz="4" w:space="0" w:color="auto"/>
            </w:tcBorders>
          </w:tcPr>
          <w:p w:rsidR="007146F1" w:rsidRPr="007E7668" w:rsidRDefault="007146F1" w:rsidP="007E7668">
            <w:pPr>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оборудования для лесозаготовительной и торфяной промышленности</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7146F1" w:rsidRPr="007E7668" w:rsidTr="003E270E">
        <w:tc>
          <w:tcPr>
            <w:tcW w:w="2910" w:type="dxa"/>
            <w:tcBorders>
              <w:top w:val="nil"/>
              <w:left w:val="single" w:sz="4" w:space="0" w:color="auto"/>
              <w:bottom w:val="single" w:sz="4" w:space="0" w:color="auto"/>
              <w:right w:val="single" w:sz="4" w:space="0" w:color="auto"/>
            </w:tcBorders>
          </w:tcPr>
          <w:p w:rsidR="007146F1" w:rsidRPr="007E7668" w:rsidRDefault="007146F1" w:rsidP="007E7668">
            <w:pPr>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коммунального машиностроения</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57</w:t>
            </w:r>
          </w:p>
        </w:tc>
      </w:tr>
      <w:tr w:rsidR="007146F1" w:rsidRPr="007E7668" w:rsidTr="003E270E">
        <w:tc>
          <w:tcPr>
            <w:tcW w:w="2910" w:type="dxa"/>
            <w:tcBorders>
              <w:top w:val="single" w:sz="4" w:space="0" w:color="auto"/>
              <w:left w:val="single" w:sz="4" w:space="0" w:color="auto"/>
              <w:bottom w:val="nil"/>
              <w:right w:val="single" w:sz="4" w:space="0" w:color="auto"/>
            </w:tcBorders>
          </w:tcPr>
          <w:p w:rsidR="007146F1" w:rsidRPr="007E7668" w:rsidRDefault="007146F1" w:rsidP="007E7668">
            <w:pPr>
              <w:pStyle w:val="41"/>
              <w:shd w:val="clear" w:color="auto" w:fill="auto"/>
              <w:spacing w:before="0" w:line="240" w:lineRule="auto"/>
              <w:ind w:left="80" w:firstLine="0"/>
              <w:jc w:val="left"/>
              <w:rPr>
                <w:sz w:val="24"/>
                <w:szCs w:val="24"/>
              </w:rPr>
            </w:pPr>
            <w:r w:rsidRPr="007E7668">
              <w:rPr>
                <w:rStyle w:val="105pt"/>
                <w:b w:val="0"/>
                <w:sz w:val="24"/>
                <w:szCs w:val="24"/>
              </w:rPr>
              <w:t>Машиностроение для легкой и пищевой промышленности</w:t>
            </w: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технологического оборудования для легкой, текстильной и пищевой промышленности</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7146F1" w:rsidRPr="007E7668" w:rsidTr="003E270E">
        <w:tc>
          <w:tcPr>
            <w:tcW w:w="2910" w:type="dxa"/>
            <w:tcBorders>
              <w:top w:val="nil"/>
              <w:left w:val="single" w:sz="4" w:space="0" w:color="auto"/>
              <w:bottom w:val="nil"/>
              <w:right w:val="single" w:sz="4" w:space="0" w:color="auto"/>
            </w:tcBorders>
          </w:tcPr>
          <w:p w:rsidR="007146F1" w:rsidRPr="007E7668" w:rsidRDefault="007146F1" w:rsidP="007E7668">
            <w:pPr>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технологического оборудования для торговли и общественного питания</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57</w:t>
            </w:r>
          </w:p>
        </w:tc>
      </w:tr>
      <w:tr w:rsidR="007146F1" w:rsidRPr="007E7668" w:rsidTr="003E270E">
        <w:tc>
          <w:tcPr>
            <w:tcW w:w="2910" w:type="dxa"/>
            <w:tcBorders>
              <w:top w:val="nil"/>
              <w:left w:val="single" w:sz="4" w:space="0" w:color="auto"/>
              <w:bottom w:val="single" w:sz="4" w:space="0" w:color="auto"/>
              <w:right w:val="single" w:sz="4" w:space="0" w:color="auto"/>
            </w:tcBorders>
          </w:tcPr>
          <w:p w:rsidR="007146F1" w:rsidRPr="007E7668" w:rsidRDefault="007146F1" w:rsidP="007E7668">
            <w:pPr>
              <w:rPr>
                <w:sz w:val="24"/>
                <w:szCs w:val="24"/>
              </w:rPr>
            </w:pPr>
          </w:p>
        </w:tc>
        <w:tc>
          <w:tcPr>
            <w:tcW w:w="4131" w:type="dxa"/>
            <w:tcBorders>
              <w:left w:val="single" w:sz="4" w:space="0" w:color="auto"/>
            </w:tcBorders>
          </w:tcPr>
          <w:p w:rsidR="007146F1" w:rsidRPr="007E7668" w:rsidRDefault="007146F1" w:rsidP="007E7668">
            <w:pPr>
              <w:pStyle w:val="41"/>
              <w:shd w:val="clear" w:color="auto" w:fill="auto"/>
              <w:spacing w:before="0" w:line="240" w:lineRule="auto"/>
              <w:ind w:firstLine="0"/>
              <w:rPr>
                <w:sz w:val="24"/>
                <w:szCs w:val="24"/>
              </w:rPr>
            </w:pPr>
            <w:r w:rsidRPr="007E7668">
              <w:rPr>
                <w:rStyle w:val="105pt"/>
                <w:b w:val="0"/>
                <w:sz w:val="24"/>
                <w:szCs w:val="24"/>
              </w:rPr>
              <w:t>бытовых приборов и машин</w:t>
            </w:r>
          </w:p>
        </w:tc>
        <w:tc>
          <w:tcPr>
            <w:tcW w:w="2424" w:type="dxa"/>
          </w:tcPr>
          <w:p w:rsidR="007146F1" w:rsidRPr="007E7668" w:rsidRDefault="007146F1" w:rsidP="007E7668">
            <w:pPr>
              <w:pStyle w:val="41"/>
              <w:shd w:val="clear" w:color="auto" w:fill="auto"/>
              <w:spacing w:before="0" w:line="240" w:lineRule="auto"/>
              <w:ind w:firstLine="0"/>
              <w:jc w:val="center"/>
              <w:rPr>
                <w:sz w:val="24"/>
                <w:szCs w:val="24"/>
              </w:rPr>
            </w:pPr>
            <w:r w:rsidRPr="007E7668">
              <w:rPr>
                <w:rStyle w:val="105pt"/>
                <w:b w:val="0"/>
                <w:sz w:val="24"/>
                <w:szCs w:val="24"/>
              </w:rPr>
              <w:t>57</w:t>
            </w:r>
          </w:p>
        </w:tc>
      </w:tr>
      <w:tr w:rsidR="00055E52" w:rsidRPr="007E7668" w:rsidTr="003E270E">
        <w:tc>
          <w:tcPr>
            <w:tcW w:w="2910" w:type="dxa"/>
            <w:tcBorders>
              <w:top w:val="single" w:sz="4" w:space="0" w:color="auto"/>
              <w:left w:val="single" w:sz="4" w:space="0" w:color="auto"/>
              <w:bottom w:val="nil"/>
              <w:right w:val="single" w:sz="4" w:space="0" w:color="auto"/>
            </w:tcBorders>
          </w:tcPr>
          <w:p w:rsidR="00055E52" w:rsidRPr="007E7668" w:rsidRDefault="00055E52" w:rsidP="007E7668">
            <w:pPr>
              <w:pStyle w:val="41"/>
              <w:shd w:val="clear" w:color="auto" w:fill="auto"/>
              <w:spacing w:before="0" w:line="240" w:lineRule="auto"/>
              <w:ind w:left="80" w:firstLine="0"/>
              <w:jc w:val="left"/>
              <w:rPr>
                <w:sz w:val="24"/>
                <w:szCs w:val="24"/>
              </w:rPr>
            </w:pPr>
            <w:r w:rsidRPr="007E7668">
              <w:rPr>
                <w:rStyle w:val="105pt"/>
                <w:b w:val="0"/>
                <w:sz w:val="24"/>
                <w:szCs w:val="24"/>
              </w:rPr>
              <w:t>Речной флот</w:t>
            </w: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sz w:val="24"/>
                <w:szCs w:val="24"/>
              </w:rPr>
            </w:pPr>
            <w:r w:rsidRPr="007E7668">
              <w:rPr>
                <w:rStyle w:val="105pt"/>
                <w:b w:val="0"/>
                <w:sz w:val="24"/>
                <w:szCs w:val="24"/>
              </w:rPr>
              <w:t>судоремонтные речных судов с годовым выпуском, тыс. т/год:</w:t>
            </w:r>
          </w:p>
        </w:tc>
        <w:tc>
          <w:tcPr>
            <w:tcW w:w="2424" w:type="dxa"/>
          </w:tcPr>
          <w:p w:rsidR="00055E52" w:rsidRPr="007E7668" w:rsidRDefault="00055E52" w:rsidP="007E7668">
            <w:pPr>
              <w:rPr>
                <w:sz w:val="24"/>
                <w:szCs w:val="24"/>
              </w:rPr>
            </w:pP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sz w:val="24"/>
                <w:szCs w:val="24"/>
              </w:rPr>
            </w:pPr>
            <w:r w:rsidRPr="007E7668">
              <w:rPr>
                <w:rStyle w:val="105pt"/>
                <w:b w:val="0"/>
                <w:sz w:val="24"/>
                <w:szCs w:val="24"/>
              </w:rPr>
              <w:t>до 20</w:t>
            </w:r>
          </w:p>
        </w:tc>
        <w:tc>
          <w:tcPr>
            <w:tcW w:w="2424" w:type="dxa"/>
          </w:tcPr>
          <w:p w:rsidR="00055E52" w:rsidRPr="007E7668" w:rsidRDefault="00055E52" w:rsidP="007E766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sz w:val="24"/>
                <w:szCs w:val="24"/>
              </w:rPr>
            </w:pPr>
            <w:r w:rsidRPr="007E7668">
              <w:rPr>
                <w:rStyle w:val="105pt"/>
                <w:b w:val="0"/>
                <w:sz w:val="24"/>
                <w:szCs w:val="24"/>
              </w:rPr>
              <w:t>20 - 40</w:t>
            </w:r>
          </w:p>
        </w:tc>
        <w:tc>
          <w:tcPr>
            <w:tcW w:w="2424" w:type="dxa"/>
          </w:tcPr>
          <w:p w:rsidR="00055E52" w:rsidRPr="007E7668" w:rsidRDefault="00055E52" w:rsidP="007E7668">
            <w:pPr>
              <w:pStyle w:val="41"/>
              <w:shd w:val="clear" w:color="auto" w:fill="auto"/>
              <w:spacing w:before="0" w:line="240" w:lineRule="auto"/>
              <w:ind w:firstLine="0"/>
              <w:jc w:val="center"/>
              <w:rPr>
                <w:sz w:val="24"/>
                <w:szCs w:val="24"/>
              </w:rPr>
            </w:pPr>
            <w:r w:rsidRPr="007E7668">
              <w:rPr>
                <w:rStyle w:val="105pt"/>
                <w:b w:val="0"/>
                <w:sz w:val="24"/>
                <w:szCs w:val="24"/>
              </w:rPr>
              <w:t>48</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sz w:val="24"/>
                <w:szCs w:val="24"/>
              </w:rPr>
            </w:pPr>
            <w:r w:rsidRPr="007E7668">
              <w:rPr>
                <w:rStyle w:val="105pt"/>
                <w:b w:val="0"/>
                <w:sz w:val="24"/>
                <w:szCs w:val="24"/>
              </w:rPr>
              <w:t>40 - 60</w:t>
            </w:r>
          </w:p>
        </w:tc>
        <w:tc>
          <w:tcPr>
            <w:tcW w:w="2424" w:type="dxa"/>
          </w:tcPr>
          <w:p w:rsidR="00055E52" w:rsidRPr="007E7668" w:rsidRDefault="00055E52"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sz w:val="24"/>
                <w:szCs w:val="24"/>
              </w:rPr>
            </w:pPr>
            <w:r w:rsidRPr="007E7668">
              <w:rPr>
                <w:rStyle w:val="105pt"/>
                <w:b w:val="0"/>
                <w:sz w:val="24"/>
                <w:szCs w:val="24"/>
              </w:rPr>
              <w:t>60 и более</w:t>
            </w:r>
          </w:p>
        </w:tc>
        <w:tc>
          <w:tcPr>
            <w:tcW w:w="2424" w:type="dxa"/>
          </w:tcPr>
          <w:p w:rsidR="00055E52" w:rsidRPr="007E7668" w:rsidRDefault="00055E52"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055E52" w:rsidRPr="007E7668" w:rsidTr="003E270E">
        <w:tc>
          <w:tcPr>
            <w:tcW w:w="2910" w:type="dxa"/>
            <w:tcBorders>
              <w:top w:val="nil"/>
              <w:left w:val="single" w:sz="4" w:space="0" w:color="auto"/>
              <w:bottom w:val="single" w:sz="4" w:space="0" w:color="auto"/>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sz w:val="24"/>
                <w:szCs w:val="24"/>
              </w:rPr>
            </w:pPr>
            <w:r w:rsidRPr="007E7668">
              <w:rPr>
                <w:rStyle w:val="105pt"/>
                <w:b w:val="0"/>
                <w:sz w:val="24"/>
                <w:szCs w:val="24"/>
              </w:rPr>
              <w:t>речные порты:</w:t>
            </w:r>
          </w:p>
        </w:tc>
        <w:tc>
          <w:tcPr>
            <w:tcW w:w="2424" w:type="dxa"/>
          </w:tcPr>
          <w:p w:rsidR="00055E52" w:rsidRPr="007E7668" w:rsidRDefault="00055E52" w:rsidP="007E7668">
            <w:pPr>
              <w:rPr>
                <w:sz w:val="24"/>
                <w:szCs w:val="24"/>
              </w:rPr>
            </w:pPr>
          </w:p>
        </w:tc>
      </w:tr>
      <w:tr w:rsidR="00055E52" w:rsidRPr="007E7668" w:rsidTr="003E270E">
        <w:tc>
          <w:tcPr>
            <w:tcW w:w="2910" w:type="dxa"/>
            <w:tcBorders>
              <w:top w:val="single" w:sz="4" w:space="0" w:color="auto"/>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sz w:val="24"/>
                <w:szCs w:val="24"/>
              </w:rPr>
            </w:pPr>
            <w:r w:rsidRPr="007E7668">
              <w:rPr>
                <w:rStyle w:val="105pt"/>
                <w:b w:val="0"/>
                <w:sz w:val="24"/>
                <w:szCs w:val="24"/>
              </w:rPr>
              <w:t>I и II категорий</w:t>
            </w:r>
          </w:p>
        </w:tc>
        <w:tc>
          <w:tcPr>
            <w:tcW w:w="2424" w:type="dxa"/>
          </w:tcPr>
          <w:p w:rsidR="00055E52" w:rsidRPr="007E7668" w:rsidRDefault="00055E52" w:rsidP="007E7668">
            <w:pPr>
              <w:rPr>
                <w:sz w:val="24"/>
                <w:szCs w:val="24"/>
              </w:rPr>
            </w:pP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sz w:val="24"/>
                <w:szCs w:val="24"/>
              </w:rPr>
            </w:pPr>
            <w:r w:rsidRPr="007E7668">
              <w:rPr>
                <w:rStyle w:val="105pt"/>
                <w:b w:val="0"/>
                <w:sz w:val="24"/>
                <w:szCs w:val="24"/>
              </w:rPr>
              <w:t>при ковшовом варианте</w:t>
            </w:r>
          </w:p>
        </w:tc>
        <w:tc>
          <w:tcPr>
            <w:tcW w:w="2424" w:type="dxa"/>
          </w:tcPr>
          <w:p w:rsidR="00055E52" w:rsidRPr="007E7668" w:rsidRDefault="00055E52" w:rsidP="007E7668">
            <w:pPr>
              <w:pStyle w:val="41"/>
              <w:shd w:val="clear" w:color="auto" w:fill="auto"/>
              <w:spacing w:before="0" w:line="240" w:lineRule="auto"/>
              <w:ind w:firstLine="0"/>
              <w:jc w:val="center"/>
              <w:rPr>
                <w:sz w:val="24"/>
                <w:szCs w:val="24"/>
              </w:rPr>
            </w:pPr>
            <w:r w:rsidRPr="007E7668">
              <w:rPr>
                <w:rStyle w:val="105pt"/>
                <w:b w:val="0"/>
                <w:sz w:val="24"/>
                <w:szCs w:val="24"/>
              </w:rPr>
              <w:t>70</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sz w:val="24"/>
                <w:szCs w:val="24"/>
              </w:rPr>
            </w:pPr>
            <w:r w:rsidRPr="007E7668">
              <w:rPr>
                <w:rStyle w:val="105pt"/>
                <w:b w:val="0"/>
                <w:sz w:val="24"/>
                <w:szCs w:val="24"/>
              </w:rPr>
              <w:t>при русловом варианте</w:t>
            </w:r>
          </w:p>
        </w:tc>
        <w:tc>
          <w:tcPr>
            <w:tcW w:w="2424" w:type="dxa"/>
          </w:tcPr>
          <w:p w:rsidR="00055E52" w:rsidRPr="007E7668" w:rsidRDefault="00055E52"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055E52" w:rsidRPr="007E7668" w:rsidTr="003E270E">
        <w:tc>
          <w:tcPr>
            <w:tcW w:w="2910" w:type="dxa"/>
            <w:tcBorders>
              <w:top w:val="nil"/>
              <w:left w:val="single" w:sz="4" w:space="0" w:color="auto"/>
              <w:bottom w:val="single" w:sz="4" w:space="0" w:color="auto"/>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sz w:val="24"/>
                <w:szCs w:val="24"/>
              </w:rPr>
            </w:pPr>
            <w:r w:rsidRPr="007E7668">
              <w:rPr>
                <w:rStyle w:val="105pt"/>
                <w:b w:val="0"/>
                <w:sz w:val="24"/>
                <w:szCs w:val="24"/>
              </w:rPr>
              <w:t>III и IV категорий</w:t>
            </w:r>
          </w:p>
        </w:tc>
        <w:tc>
          <w:tcPr>
            <w:tcW w:w="2424" w:type="dxa"/>
          </w:tcPr>
          <w:p w:rsidR="00055E52" w:rsidRPr="007E7668" w:rsidRDefault="00055E52"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055E52" w:rsidRPr="007E7668" w:rsidTr="003E270E">
        <w:trPr>
          <w:trHeight w:val="812"/>
        </w:trPr>
        <w:tc>
          <w:tcPr>
            <w:tcW w:w="2910" w:type="dxa"/>
            <w:tcBorders>
              <w:top w:val="single" w:sz="4" w:space="0" w:color="auto"/>
              <w:left w:val="single" w:sz="4" w:space="0" w:color="auto"/>
              <w:bottom w:val="nil"/>
              <w:right w:val="single" w:sz="4" w:space="0" w:color="auto"/>
            </w:tcBorders>
          </w:tcPr>
          <w:p w:rsidR="00055E52" w:rsidRPr="007E7668" w:rsidRDefault="00055E52" w:rsidP="003E270E">
            <w:pPr>
              <w:pStyle w:val="41"/>
              <w:shd w:val="clear" w:color="auto" w:fill="auto"/>
              <w:spacing w:before="0" w:line="240" w:lineRule="auto"/>
              <w:ind w:firstLine="0"/>
              <w:jc w:val="left"/>
              <w:rPr>
                <w:bCs/>
                <w:color w:val="000000"/>
                <w:sz w:val="24"/>
                <w:szCs w:val="24"/>
                <w:shd w:val="clear" w:color="auto" w:fill="FFFFFF"/>
              </w:rPr>
            </w:pPr>
            <w:r w:rsidRPr="007E7668">
              <w:rPr>
                <w:rStyle w:val="105pt"/>
                <w:b w:val="0"/>
                <w:sz w:val="24"/>
                <w:szCs w:val="24"/>
              </w:rPr>
              <w:t>Лесная и деревообрабатывающая промышленность</w:t>
            </w: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лесозаготовительные с примыканием к железной дорог</w:t>
            </w:r>
          </w:p>
        </w:tc>
        <w:tc>
          <w:tcPr>
            <w:tcW w:w="2424" w:type="dxa"/>
          </w:tcPr>
          <w:p w:rsidR="00055E52" w:rsidRPr="007E7668" w:rsidRDefault="00055E52" w:rsidP="007E7668">
            <w:pPr>
              <w:rPr>
                <w:rFonts w:ascii="Times New Roman" w:hAnsi="Times New Roman"/>
                <w:sz w:val="24"/>
                <w:szCs w:val="24"/>
              </w:rPr>
            </w:pP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pStyle w:val="41"/>
              <w:shd w:val="clear" w:color="auto" w:fill="auto"/>
              <w:spacing w:before="0" w:line="240" w:lineRule="auto"/>
              <w:ind w:left="80" w:firstLine="0"/>
              <w:jc w:val="left"/>
              <w:rPr>
                <w:bCs/>
                <w:color w:val="000000"/>
                <w:sz w:val="24"/>
                <w:szCs w:val="24"/>
                <w:shd w:val="clear" w:color="auto" w:fill="FFFFFF"/>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без переработки древесины производственной мощностью, тыс. куб. м/год</w:t>
            </w:r>
          </w:p>
        </w:tc>
        <w:tc>
          <w:tcPr>
            <w:tcW w:w="2424" w:type="dxa"/>
          </w:tcPr>
          <w:p w:rsidR="00055E52" w:rsidRPr="007E7668" w:rsidRDefault="00055E52" w:rsidP="007E7668">
            <w:pPr>
              <w:rPr>
                <w:rFonts w:ascii="Times New Roman" w:hAnsi="Times New Roman"/>
                <w:sz w:val="24"/>
                <w:szCs w:val="24"/>
              </w:rPr>
            </w:pP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до 400</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28</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более 400</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35</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с переработкой древесины производственной мощностью, тыс. куб. м/год</w:t>
            </w:r>
          </w:p>
        </w:tc>
        <w:tc>
          <w:tcPr>
            <w:tcW w:w="2424" w:type="dxa"/>
          </w:tcPr>
          <w:p w:rsidR="00055E52" w:rsidRPr="007E7668" w:rsidRDefault="00055E52" w:rsidP="007E7668">
            <w:pPr>
              <w:jc w:val="center"/>
              <w:rPr>
                <w:rFonts w:ascii="Times New Roman" w:hAnsi="Times New Roman"/>
                <w:sz w:val="24"/>
                <w:szCs w:val="24"/>
              </w:rPr>
            </w:pP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до 400</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23</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более 400</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20</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лесозаготовительные с примыканием к водным транспортным путям при отправке леса в хлыстах</w:t>
            </w:r>
          </w:p>
        </w:tc>
        <w:tc>
          <w:tcPr>
            <w:tcW w:w="2424" w:type="dxa"/>
          </w:tcPr>
          <w:p w:rsidR="00055E52" w:rsidRPr="007E7668" w:rsidRDefault="00055E52" w:rsidP="007E7668">
            <w:pPr>
              <w:jc w:val="center"/>
              <w:rPr>
                <w:rFonts w:ascii="Times New Roman" w:hAnsi="Times New Roman"/>
                <w:sz w:val="24"/>
                <w:szCs w:val="24"/>
              </w:rPr>
            </w:pP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rPr>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с зимним плотбищем</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17</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без зимнего плотбища</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44</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то же, при отправке леса в сортиментах</w:t>
            </w:r>
          </w:p>
        </w:tc>
        <w:tc>
          <w:tcPr>
            <w:tcW w:w="2424" w:type="dxa"/>
          </w:tcPr>
          <w:p w:rsidR="00055E52" w:rsidRPr="007E7668" w:rsidRDefault="00055E52" w:rsidP="007E7668">
            <w:pPr>
              <w:jc w:val="center"/>
              <w:rPr>
                <w:rFonts w:ascii="Times New Roman" w:hAnsi="Times New Roman"/>
                <w:sz w:val="24"/>
                <w:szCs w:val="24"/>
              </w:rPr>
            </w:pP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с зимним плотбищем производственной мощностью, тыс. куб. м/год</w:t>
            </w:r>
          </w:p>
        </w:tc>
        <w:tc>
          <w:tcPr>
            <w:tcW w:w="2424" w:type="dxa"/>
          </w:tcPr>
          <w:p w:rsidR="00055E52" w:rsidRPr="007E7668" w:rsidRDefault="00055E52" w:rsidP="007E7668">
            <w:pPr>
              <w:jc w:val="center"/>
              <w:rPr>
                <w:rFonts w:ascii="Times New Roman" w:hAnsi="Times New Roman"/>
                <w:sz w:val="24"/>
                <w:szCs w:val="24"/>
              </w:rPr>
            </w:pP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до 400</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30</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более 400</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33</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без зимнего плотбища производственной мощностью, тыс. куб. м/год</w:t>
            </w:r>
          </w:p>
        </w:tc>
        <w:tc>
          <w:tcPr>
            <w:tcW w:w="2424" w:type="dxa"/>
          </w:tcPr>
          <w:p w:rsidR="00055E52" w:rsidRPr="007E7668" w:rsidRDefault="00055E52" w:rsidP="007E7668">
            <w:pPr>
              <w:jc w:val="center"/>
              <w:rPr>
                <w:rFonts w:ascii="Times New Roman" w:hAnsi="Times New Roman"/>
                <w:sz w:val="24"/>
                <w:szCs w:val="24"/>
              </w:rPr>
            </w:pP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до 400</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33</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более 400</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38</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пиломатериалов, стандартных домов, комплектов деталей, столярных изделий и заготовок</w:t>
            </w:r>
          </w:p>
        </w:tc>
        <w:tc>
          <w:tcPr>
            <w:tcW w:w="2424" w:type="dxa"/>
          </w:tcPr>
          <w:p w:rsidR="00055E52" w:rsidRPr="007E7668" w:rsidRDefault="00055E52" w:rsidP="007E7668">
            <w:pPr>
              <w:jc w:val="center"/>
              <w:rPr>
                <w:rFonts w:ascii="Times New Roman" w:hAnsi="Times New Roman"/>
                <w:sz w:val="24"/>
                <w:szCs w:val="24"/>
              </w:rPr>
            </w:pP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при поставке сырья и отправке продукции по железной дороге</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40</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при поставке сырья по воде</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45</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фанеры</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47</w:t>
            </w:r>
          </w:p>
        </w:tc>
      </w:tr>
      <w:tr w:rsidR="00055E52" w:rsidRPr="007E7668" w:rsidTr="003E270E">
        <w:tc>
          <w:tcPr>
            <w:tcW w:w="2910" w:type="dxa"/>
            <w:tcBorders>
              <w:top w:val="nil"/>
              <w:left w:val="single" w:sz="4" w:space="0" w:color="auto"/>
              <w:bottom w:val="single" w:sz="4" w:space="0" w:color="auto"/>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мебельные</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53</w:t>
            </w:r>
          </w:p>
        </w:tc>
      </w:tr>
      <w:tr w:rsidR="00055E52" w:rsidRPr="007E7668" w:rsidTr="003E270E">
        <w:tc>
          <w:tcPr>
            <w:tcW w:w="2910" w:type="dxa"/>
            <w:tcBorders>
              <w:top w:val="single" w:sz="4" w:space="0" w:color="auto"/>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r w:rsidRPr="007E7668">
              <w:rPr>
                <w:rStyle w:val="105pt"/>
                <w:rFonts w:eastAsia="Calibri"/>
                <w:b w:val="0"/>
                <w:sz w:val="24"/>
                <w:szCs w:val="24"/>
              </w:rPr>
              <w:t>Легкая промышленность</w:t>
            </w: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льнозаводы</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35</w:t>
            </w:r>
          </w:p>
        </w:tc>
      </w:tr>
      <w:tr w:rsidR="00055E52" w:rsidRPr="007E7668" w:rsidTr="003E270E">
        <w:tc>
          <w:tcPr>
            <w:tcW w:w="2910" w:type="dxa"/>
            <w:tcBorders>
              <w:top w:val="nil"/>
              <w:left w:val="single" w:sz="4" w:space="0" w:color="auto"/>
              <w:bottom w:val="single" w:sz="4" w:space="0" w:color="auto"/>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пенькозаводы (без полей сушки)</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27</w:t>
            </w:r>
          </w:p>
        </w:tc>
      </w:tr>
      <w:tr w:rsidR="00055E52" w:rsidRPr="007E7668" w:rsidTr="003E270E">
        <w:tc>
          <w:tcPr>
            <w:tcW w:w="2910" w:type="dxa"/>
            <w:tcBorders>
              <w:top w:val="single" w:sz="4" w:space="0" w:color="auto"/>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текстильные комбинаты с одноэтажными главными корпусами</w:t>
            </w:r>
          </w:p>
        </w:tc>
        <w:tc>
          <w:tcPr>
            <w:tcW w:w="2424" w:type="dxa"/>
          </w:tcPr>
          <w:p w:rsidR="00055E52" w:rsidRPr="007E7668" w:rsidRDefault="00055E52" w:rsidP="007E7668">
            <w:pPr>
              <w:jc w:val="center"/>
              <w:rPr>
                <w:rFonts w:ascii="Times New Roman" w:hAnsi="Times New Roman"/>
                <w:sz w:val="24"/>
                <w:szCs w:val="24"/>
              </w:rPr>
            </w:pPr>
            <w:r w:rsidRPr="007E7668">
              <w:rPr>
                <w:rStyle w:val="105pt"/>
                <w:rFonts w:eastAsia="Calibri"/>
                <w:b w:val="0"/>
                <w:bCs w:val="0"/>
                <w:color w:val="auto"/>
                <w:sz w:val="24"/>
                <w:szCs w:val="24"/>
                <w:shd w:val="clear" w:color="auto" w:fill="auto"/>
              </w:rPr>
              <w:t>60</w:t>
            </w:r>
          </w:p>
        </w:tc>
      </w:tr>
      <w:tr w:rsidR="00055E52" w:rsidRPr="007E7668" w:rsidTr="003E270E">
        <w:tc>
          <w:tcPr>
            <w:tcW w:w="2910" w:type="dxa"/>
            <w:tcBorders>
              <w:top w:val="nil"/>
              <w:left w:val="single" w:sz="4" w:space="0" w:color="auto"/>
              <w:bottom w:val="nil"/>
              <w:right w:val="single" w:sz="4" w:space="0" w:color="auto"/>
            </w:tcBorders>
          </w:tcPr>
          <w:p w:rsidR="00055E52" w:rsidRPr="007E7668" w:rsidRDefault="00055E52" w:rsidP="007E7668">
            <w:pPr>
              <w:jc w:val="center"/>
              <w:rPr>
                <w:rFonts w:ascii="Times New Roman" w:hAnsi="Times New Roman"/>
                <w:sz w:val="24"/>
                <w:szCs w:val="24"/>
              </w:rPr>
            </w:pPr>
          </w:p>
        </w:tc>
        <w:tc>
          <w:tcPr>
            <w:tcW w:w="4131" w:type="dxa"/>
            <w:tcBorders>
              <w:left w:val="single" w:sz="4" w:space="0" w:color="auto"/>
            </w:tcBorders>
          </w:tcPr>
          <w:p w:rsidR="00055E52" w:rsidRPr="007E7668" w:rsidRDefault="00055E52" w:rsidP="007E7668">
            <w:pPr>
              <w:pStyle w:val="41"/>
              <w:shd w:val="clear" w:color="auto" w:fill="auto"/>
              <w:spacing w:before="0" w:line="240" w:lineRule="auto"/>
              <w:ind w:firstLine="0"/>
              <w:rPr>
                <w:bCs/>
                <w:color w:val="000000"/>
                <w:sz w:val="24"/>
                <w:szCs w:val="24"/>
                <w:shd w:val="clear" w:color="auto" w:fill="FFFFFF"/>
              </w:rPr>
            </w:pPr>
            <w:r w:rsidRPr="007E7668">
              <w:rPr>
                <w:rStyle w:val="105pt"/>
                <w:b w:val="0"/>
                <w:sz w:val="24"/>
                <w:szCs w:val="24"/>
              </w:rPr>
              <w:t xml:space="preserve">текстильные фабрики, размещенные в одноэтажных </w:t>
            </w:r>
            <w:r w:rsidR="00A11A0F" w:rsidRPr="007E7668">
              <w:rPr>
                <w:rStyle w:val="105pt"/>
                <w:b w:val="0"/>
                <w:sz w:val="24"/>
                <w:szCs w:val="24"/>
              </w:rPr>
              <w:t xml:space="preserve">при </w:t>
            </w:r>
            <w:r w:rsidRPr="007E7668">
              <w:rPr>
                <w:rStyle w:val="105pt"/>
                <w:b w:val="0"/>
                <w:sz w:val="24"/>
                <w:szCs w:val="24"/>
              </w:rPr>
              <w:t xml:space="preserve">общей площади главного </w:t>
            </w:r>
            <w:r w:rsidR="00A11A0F" w:rsidRPr="007E7668">
              <w:rPr>
                <w:rStyle w:val="105pt"/>
                <w:b w:val="0"/>
                <w:sz w:val="24"/>
                <w:szCs w:val="24"/>
              </w:rPr>
              <w:t>корпуса, тыс. кв. м</w:t>
            </w:r>
            <w:r w:rsidRPr="007E7668">
              <w:rPr>
                <w:rStyle w:val="105pt"/>
                <w:b w:val="0"/>
                <w:sz w:val="24"/>
                <w:szCs w:val="24"/>
              </w:rPr>
              <w:t xml:space="preserve"> </w:t>
            </w:r>
          </w:p>
        </w:tc>
        <w:tc>
          <w:tcPr>
            <w:tcW w:w="2424" w:type="dxa"/>
          </w:tcPr>
          <w:p w:rsidR="00055E52" w:rsidRPr="007E7668" w:rsidRDefault="00055E52" w:rsidP="007E7668">
            <w:pPr>
              <w:jc w:val="center"/>
              <w:rPr>
                <w:rFonts w:ascii="Times New Roman" w:hAnsi="Times New Roman"/>
                <w:sz w:val="24"/>
                <w:szCs w:val="24"/>
              </w:rPr>
            </w:pP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до 50</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свыше 50</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текстильной галантереи</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швейно-трикотажные</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швейные</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кожевенные и первичной обработки кожсырья</w:t>
            </w:r>
          </w:p>
        </w:tc>
        <w:tc>
          <w:tcPr>
            <w:tcW w:w="2424" w:type="dxa"/>
          </w:tcPr>
          <w:p w:rsidR="00A11A0F" w:rsidRPr="007E7668" w:rsidRDefault="00A11A0F" w:rsidP="007E7668">
            <w:pPr>
              <w:rPr>
                <w:sz w:val="24"/>
                <w:szCs w:val="24"/>
              </w:rPr>
            </w:pP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одноэтажные</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двухэтажные</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искусственных кож, обувных картонов и пленочных материалов</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кожгалантерейные</w:t>
            </w:r>
          </w:p>
        </w:tc>
        <w:tc>
          <w:tcPr>
            <w:tcW w:w="2424" w:type="dxa"/>
          </w:tcPr>
          <w:p w:rsidR="00A11A0F" w:rsidRPr="007E7668" w:rsidRDefault="00A11A0F" w:rsidP="007E7668">
            <w:pPr>
              <w:rPr>
                <w:sz w:val="24"/>
                <w:szCs w:val="24"/>
              </w:rPr>
            </w:pP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одноэтажные</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многоэтажные</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обувные</w:t>
            </w:r>
          </w:p>
        </w:tc>
        <w:tc>
          <w:tcPr>
            <w:tcW w:w="2424" w:type="dxa"/>
          </w:tcPr>
          <w:p w:rsidR="00A11A0F" w:rsidRPr="007E7668" w:rsidRDefault="00A11A0F" w:rsidP="007E7668">
            <w:pPr>
              <w:rPr>
                <w:sz w:val="24"/>
                <w:szCs w:val="24"/>
              </w:rPr>
            </w:pP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одноэтажные</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многоэтажные</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3E270E">
        <w:tc>
          <w:tcPr>
            <w:tcW w:w="2910" w:type="dxa"/>
            <w:tcBorders>
              <w:top w:val="nil"/>
              <w:left w:val="single" w:sz="4" w:space="0" w:color="auto"/>
              <w:bottom w:val="single" w:sz="4" w:space="0" w:color="auto"/>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фурнитуры</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A11A0F" w:rsidRPr="007E7668" w:rsidTr="003E270E">
        <w:tc>
          <w:tcPr>
            <w:tcW w:w="2910" w:type="dxa"/>
            <w:tcBorders>
              <w:top w:val="single" w:sz="4" w:space="0" w:color="auto"/>
              <w:left w:val="single" w:sz="4" w:space="0" w:color="auto"/>
              <w:bottom w:val="nil"/>
              <w:right w:val="single" w:sz="4" w:space="0" w:color="auto"/>
            </w:tcBorders>
          </w:tcPr>
          <w:p w:rsidR="00A11A0F" w:rsidRPr="007E7668" w:rsidRDefault="00A11A0F" w:rsidP="007E7668">
            <w:pPr>
              <w:pStyle w:val="41"/>
              <w:shd w:val="clear" w:color="auto" w:fill="auto"/>
              <w:spacing w:before="0" w:line="240" w:lineRule="auto"/>
              <w:ind w:left="80" w:firstLine="0"/>
              <w:jc w:val="left"/>
              <w:rPr>
                <w:sz w:val="24"/>
                <w:szCs w:val="24"/>
              </w:rPr>
            </w:pPr>
            <w:r w:rsidRPr="007E7668">
              <w:rPr>
                <w:rStyle w:val="105pt"/>
                <w:b w:val="0"/>
                <w:sz w:val="24"/>
                <w:szCs w:val="24"/>
              </w:rPr>
              <w:t>Пищевая</w:t>
            </w:r>
          </w:p>
          <w:p w:rsidR="00A11A0F" w:rsidRPr="007E7668" w:rsidRDefault="00A11A0F" w:rsidP="007E7668">
            <w:pPr>
              <w:rPr>
                <w:rFonts w:ascii="Times New Roman" w:hAnsi="Times New Roman"/>
                <w:sz w:val="24"/>
                <w:szCs w:val="24"/>
              </w:rPr>
            </w:pPr>
            <w:r w:rsidRPr="007E7668">
              <w:rPr>
                <w:rStyle w:val="105pt"/>
                <w:rFonts w:eastAsia="Calibri"/>
                <w:b w:val="0"/>
                <w:sz w:val="24"/>
                <w:szCs w:val="24"/>
              </w:rPr>
              <w:t>промышленность</w:t>
            </w: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хлеба и хлебобулочных изделий производственной мощностью, т/сутки</w:t>
            </w:r>
          </w:p>
        </w:tc>
        <w:tc>
          <w:tcPr>
            <w:tcW w:w="2424" w:type="dxa"/>
          </w:tcPr>
          <w:p w:rsidR="00A11A0F" w:rsidRPr="007E7668" w:rsidRDefault="00A11A0F" w:rsidP="007E7668">
            <w:pPr>
              <w:rPr>
                <w:sz w:val="24"/>
                <w:szCs w:val="24"/>
              </w:rPr>
            </w:pP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до 45</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37</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более 45</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кондитерских изделий</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маргариновой продукции</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плодоовощных консервов</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пива, солода</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этилового спирта</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3E270E">
        <w:tc>
          <w:tcPr>
            <w:tcW w:w="2910" w:type="dxa"/>
            <w:tcBorders>
              <w:top w:val="nil"/>
              <w:left w:val="single" w:sz="4" w:space="0" w:color="auto"/>
              <w:bottom w:val="single" w:sz="4" w:space="0" w:color="auto"/>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водки и ликероводочных изделий</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3E270E">
        <w:tc>
          <w:tcPr>
            <w:tcW w:w="2910" w:type="dxa"/>
            <w:tcBorders>
              <w:top w:val="single" w:sz="4" w:space="0" w:color="auto"/>
              <w:left w:val="single" w:sz="4" w:space="0" w:color="auto"/>
              <w:bottom w:val="nil"/>
              <w:right w:val="single" w:sz="4" w:space="0" w:color="auto"/>
            </w:tcBorders>
          </w:tcPr>
          <w:p w:rsidR="00A11A0F" w:rsidRPr="007E7668" w:rsidRDefault="00A11A0F"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 xml:space="preserve">Мясомолочная </w:t>
            </w:r>
          </w:p>
          <w:p w:rsidR="00A11A0F" w:rsidRPr="007E7668" w:rsidRDefault="00A11A0F" w:rsidP="007E7668">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промышленность</w:t>
            </w: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мяса (с цехами убоя и обескровливания)</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мясных консервов, колбас, копченостей и других</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A11A0F" w:rsidRPr="007E7668" w:rsidTr="003E270E">
        <w:tc>
          <w:tcPr>
            <w:tcW w:w="2910" w:type="dxa"/>
            <w:tcBorders>
              <w:top w:val="nil"/>
              <w:left w:val="single" w:sz="4" w:space="0" w:color="auto"/>
              <w:bottom w:val="single" w:sz="4" w:space="0" w:color="auto"/>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мясных продуктов</w:t>
            </w:r>
          </w:p>
        </w:tc>
        <w:tc>
          <w:tcPr>
            <w:tcW w:w="2424" w:type="dxa"/>
          </w:tcPr>
          <w:p w:rsidR="00A11A0F" w:rsidRPr="007E7668" w:rsidRDefault="00A11A0F" w:rsidP="007E7668">
            <w:pPr>
              <w:pStyle w:val="41"/>
              <w:shd w:val="clear" w:color="auto" w:fill="auto"/>
              <w:spacing w:before="0" w:line="240" w:lineRule="auto"/>
              <w:ind w:firstLine="0"/>
              <w:jc w:val="center"/>
              <w:rPr>
                <w:rStyle w:val="105pt"/>
                <w:b w:val="0"/>
                <w:sz w:val="24"/>
                <w:szCs w:val="24"/>
              </w:rPr>
            </w:pPr>
          </w:p>
        </w:tc>
      </w:tr>
      <w:tr w:rsidR="004D327A" w:rsidRPr="007E7668" w:rsidTr="003E270E">
        <w:tc>
          <w:tcPr>
            <w:tcW w:w="2910" w:type="dxa"/>
            <w:tcBorders>
              <w:top w:val="single" w:sz="4" w:space="0" w:color="auto"/>
              <w:left w:val="single" w:sz="4" w:space="0" w:color="auto"/>
              <w:bottom w:val="nil"/>
              <w:right w:val="single" w:sz="4" w:space="0" w:color="auto"/>
            </w:tcBorders>
          </w:tcPr>
          <w:p w:rsidR="004D327A" w:rsidRPr="007E7668" w:rsidRDefault="004D327A" w:rsidP="007E7668">
            <w:pPr>
              <w:pStyle w:val="41"/>
              <w:shd w:val="clear" w:color="auto" w:fill="auto"/>
              <w:spacing w:before="0" w:line="240" w:lineRule="auto"/>
              <w:ind w:left="80" w:firstLine="0"/>
              <w:jc w:val="left"/>
              <w:rPr>
                <w:sz w:val="24"/>
                <w:szCs w:val="24"/>
              </w:rPr>
            </w:pPr>
          </w:p>
        </w:tc>
        <w:tc>
          <w:tcPr>
            <w:tcW w:w="4131" w:type="dxa"/>
            <w:tcBorders>
              <w:left w:val="single" w:sz="4" w:space="0" w:color="auto"/>
            </w:tcBorders>
          </w:tcPr>
          <w:p w:rsidR="004D327A" w:rsidRPr="007E7668" w:rsidRDefault="004D327A" w:rsidP="007E7668">
            <w:pPr>
              <w:pStyle w:val="41"/>
              <w:shd w:val="clear" w:color="auto" w:fill="auto"/>
              <w:spacing w:before="0" w:line="240" w:lineRule="auto"/>
              <w:ind w:firstLine="0"/>
              <w:rPr>
                <w:sz w:val="24"/>
                <w:szCs w:val="24"/>
              </w:rPr>
            </w:pPr>
            <w:r w:rsidRPr="007E7668">
              <w:rPr>
                <w:rStyle w:val="105pt"/>
                <w:b w:val="0"/>
                <w:sz w:val="24"/>
                <w:szCs w:val="24"/>
              </w:rPr>
              <w:t>по переработке молока производственной мощностью, т/смену</w:t>
            </w:r>
          </w:p>
        </w:tc>
        <w:tc>
          <w:tcPr>
            <w:tcW w:w="2424" w:type="dxa"/>
          </w:tcPr>
          <w:p w:rsidR="004D327A" w:rsidRPr="007E7668" w:rsidRDefault="004D327A" w:rsidP="007E7668">
            <w:pPr>
              <w:rPr>
                <w:sz w:val="24"/>
                <w:szCs w:val="24"/>
              </w:rPr>
            </w:pPr>
          </w:p>
        </w:tc>
      </w:tr>
      <w:tr w:rsidR="004D327A" w:rsidRPr="007E7668" w:rsidTr="003E270E">
        <w:tc>
          <w:tcPr>
            <w:tcW w:w="2910" w:type="dxa"/>
            <w:tcBorders>
              <w:top w:val="nil"/>
              <w:left w:val="single" w:sz="4" w:space="0" w:color="auto"/>
              <w:bottom w:val="nil"/>
              <w:right w:val="single" w:sz="4" w:space="0" w:color="auto"/>
            </w:tcBorders>
          </w:tcPr>
          <w:p w:rsidR="004D327A" w:rsidRPr="007E7668" w:rsidRDefault="004D327A" w:rsidP="007E7668">
            <w:pPr>
              <w:jc w:val="center"/>
              <w:rPr>
                <w:rFonts w:ascii="Times New Roman" w:hAnsi="Times New Roman"/>
                <w:sz w:val="24"/>
                <w:szCs w:val="24"/>
              </w:rPr>
            </w:pPr>
          </w:p>
        </w:tc>
        <w:tc>
          <w:tcPr>
            <w:tcW w:w="4131" w:type="dxa"/>
            <w:tcBorders>
              <w:left w:val="single" w:sz="4" w:space="0" w:color="auto"/>
            </w:tcBorders>
          </w:tcPr>
          <w:p w:rsidR="004D327A" w:rsidRPr="007E7668" w:rsidRDefault="004D327A" w:rsidP="007E7668">
            <w:pPr>
              <w:pStyle w:val="41"/>
              <w:shd w:val="clear" w:color="auto" w:fill="auto"/>
              <w:spacing w:before="0" w:line="240" w:lineRule="auto"/>
              <w:ind w:firstLine="0"/>
              <w:rPr>
                <w:sz w:val="24"/>
                <w:szCs w:val="24"/>
              </w:rPr>
            </w:pPr>
            <w:r w:rsidRPr="007E7668">
              <w:rPr>
                <w:rStyle w:val="105pt"/>
                <w:b w:val="0"/>
                <w:sz w:val="24"/>
                <w:szCs w:val="24"/>
              </w:rPr>
              <w:t>до 100</w:t>
            </w:r>
          </w:p>
        </w:tc>
        <w:tc>
          <w:tcPr>
            <w:tcW w:w="2424" w:type="dxa"/>
          </w:tcPr>
          <w:p w:rsidR="004D327A" w:rsidRPr="007E7668" w:rsidRDefault="004D327A" w:rsidP="007E7668">
            <w:pPr>
              <w:pStyle w:val="41"/>
              <w:shd w:val="clear" w:color="auto" w:fill="auto"/>
              <w:spacing w:before="0" w:line="240" w:lineRule="auto"/>
              <w:ind w:firstLine="0"/>
              <w:jc w:val="center"/>
              <w:rPr>
                <w:sz w:val="24"/>
                <w:szCs w:val="24"/>
              </w:rPr>
            </w:pPr>
            <w:r w:rsidRPr="007E7668">
              <w:rPr>
                <w:rStyle w:val="105pt"/>
                <w:b w:val="0"/>
                <w:sz w:val="24"/>
                <w:szCs w:val="24"/>
              </w:rPr>
              <w:t>43</w:t>
            </w:r>
          </w:p>
        </w:tc>
      </w:tr>
      <w:tr w:rsidR="004D327A" w:rsidRPr="007E7668" w:rsidTr="003E270E">
        <w:tc>
          <w:tcPr>
            <w:tcW w:w="2910" w:type="dxa"/>
            <w:tcBorders>
              <w:top w:val="nil"/>
              <w:left w:val="single" w:sz="4" w:space="0" w:color="auto"/>
              <w:bottom w:val="nil"/>
              <w:right w:val="single" w:sz="4" w:space="0" w:color="auto"/>
            </w:tcBorders>
          </w:tcPr>
          <w:p w:rsidR="004D327A" w:rsidRPr="007E7668" w:rsidRDefault="004D327A" w:rsidP="007E7668">
            <w:pPr>
              <w:jc w:val="center"/>
              <w:rPr>
                <w:rFonts w:ascii="Times New Roman" w:hAnsi="Times New Roman"/>
                <w:sz w:val="24"/>
                <w:szCs w:val="24"/>
              </w:rPr>
            </w:pPr>
          </w:p>
        </w:tc>
        <w:tc>
          <w:tcPr>
            <w:tcW w:w="4131" w:type="dxa"/>
            <w:tcBorders>
              <w:left w:val="single" w:sz="4" w:space="0" w:color="auto"/>
            </w:tcBorders>
          </w:tcPr>
          <w:p w:rsidR="004D327A" w:rsidRPr="007E7668" w:rsidRDefault="004D327A" w:rsidP="007E7668">
            <w:pPr>
              <w:pStyle w:val="41"/>
              <w:shd w:val="clear" w:color="auto" w:fill="auto"/>
              <w:spacing w:before="0" w:line="240" w:lineRule="auto"/>
              <w:ind w:firstLine="0"/>
              <w:rPr>
                <w:sz w:val="24"/>
                <w:szCs w:val="24"/>
              </w:rPr>
            </w:pPr>
            <w:r w:rsidRPr="007E7668">
              <w:rPr>
                <w:rStyle w:val="105pt"/>
                <w:b w:val="0"/>
                <w:sz w:val="24"/>
                <w:szCs w:val="24"/>
              </w:rPr>
              <w:t>более 100</w:t>
            </w:r>
          </w:p>
        </w:tc>
        <w:tc>
          <w:tcPr>
            <w:tcW w:w="2424" w:type="dxa"/>
          </w:tcPr>
          <w:p w:rsidR="004D327A" w:rsidRPr="007E7668" w:rsidRDefault="004D327A"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4D327A" w:rsidRPr="007E7668" w:rsidTr="003E270E">
        <w:tc>
          <w:tcPr>
            <w:tcW w:w="2910" w:type="dxa"/>
            <w:tcBorders>
              <w:top w:val="nil"/>
              <w:left w:val="single" w:sz="4" w:space="0" w:color="auto"/>
              <w:bottom w:val="nil"/>
              <w:right w:val="single" w:sz="4" w:space="0" w:color="auto"/>
            </w:tcBorders>
          </w:tcPr>
          <w:p w:rsidR="004D327A" w:rsidRPr="007E7668" w:rsidRDefault="004D327A" w:rsidP="007E7668">
            <w:pPr>
              <w:jc w:val="center"/>
              <w:rPr>
                <w:rFonts w:ascii="Times New Roman" w:hAnsi="Times New Roman"/>
                <w:sz w:val="24"/>
                <w:szCs w:val="24"/>
              </w:rPr>
            </w:pPr>
          </w:p>
        </w:tc>
        <w:tc>
          <w:tcPr>
            <w:tcW w:w="4131" w:type="dxa"/>
            <w:tcBorders>
              <w:left w:val="single" w:sz="4" w:space="0" w:color="auto"/>
            </w:tcBorders>
          </w:tcPr>
          <w:p w:rsidR="004D327A" w:rsidRPr="007E7668" w:rsidRDefault="004D327A" w:rsidP="007E7668">
            <w:pPr>
              <w:pStyle w:val="41"/>
              <w:shd w:val="clear" w:color="auto" w:fill="auto"/>
              <w:spacing w:before="0" w:line="240" w:lineRule="auto"/>
              <w:ind w:firstLine="0"/>
              <w:rPr>
                <w:sz w:val="24"/>
                <w:szCs w:val="24"/>
              </w:rPr>
            </w:pPr>
            <w:r w:rsidRPr="007E7668">
              <w:rPr>
                <w:rStyle w:val="105pt"/>
                <w:b w:val="0"/>
                <w:sz w:val="24"/>
                <w:szCs w:val="24"/>
              </w:rPr>
              <w:t>сухого обезжиренного молока производственной мощностью, т/смену</w:t>
            </w:r>
          </w:p>
        </w:tc>
        <w:tc>
          <w:tcPr>
            <w:tcW w:w="2424" w:type="dxa"/>
          </w:tcPr>
          <w:p w:rsidR="004D327A" w:rsidRPr="007E7668" w:rsidRDefault="004D327A" w:rsidP="007E7668">
            <w:pPr>
              <w:rPr>
                <w:sz w:val="24"/>
                <w:szCs w:val="24"/>
              </w:rPr>
            </w:pPr>
          </w:p>
        </w:tc>
      </w:tr>
      <w:tr w:rsidR="004D327A" w:rsidRPr="007E7668" w:rsidTr="003E270E">
        <w:tc>
          <w:tcPr>
            <w:tcW w:w="2910" w:type="dxa"/>
            <w:tcBorders>
              <w:top w:val="nil"/>
              <w:left w:val="single" w:sz="4" w:space="0" w:color="auto"/>
              <w:bottom w:val="nil"/>
              <w:right w:val="single" w:sz="4" w:space="0" w:color="auto"/>
            </w:tcBorders>
          </w:tcPr>
          <w:p w:rsidR="004D327A" w:rsidRPr="007E7668" w:rsidRDefault="004D327A" w:rsidP="007E7668">
            <w:pPr>
              <w:jc w:val="center"/>
              <w:rPr>
                <w:rFonts w:ascii="Times New Roman" w:hAnsi="Times New Roman"/>
                <w:sz w:val="24"/>
                <w:szCs w:val="24"/>
              </w:rPr>
            </w:pPr>
          </w:p>
        </w:tc>
        <w:tc>
          <w:tcPr>
            <w:tcW w:w="4131" w:type="dxa"/>
            <w:tcBorders>
              <w:left w:val="single" w:sz="4" w:space="0" w:color="auto"/>
            </w:tcBorders>
          </w:tcPr>
          <w:p w:rsidR="004D327A" w:rsidRPr="007E7668" w:rsidRDefault="004D327A" w:rsidP="007E7668">
            <w:pPr>
              <w:pStyle w:val="41"/>
              <w:shd w:val="clear" w:color="auto" w:fill="auto"/>
              <w:spacing w:before="0" w:line="240" w:lineRule="auto"/>
              <w:ind w:firstLine="0"/>
              <w:rPr>
                <w:sz w:val="24"/>
                <w:szCs w:val="24"/>
              </w:rPr>
            </w:pPr>
            <w:r w:rsidRPr="007E7668">
              <w:rPr>
                <w:rStyle w:val="105pt"/>
                <w:b w:val="0"/>
                <w:sz w:val="24"/>
                <w:szCs w:val="24"/>
              </w:rPr>
              <w:t>до 5</w:t>
            </w:r>
          </w:p>
        </w:tc>
        <w:tc>
          <w:tcPr>
            <w:tcW w:w="2424" w:type="dxa"/>
          </w:tcPr>
          <w:p w:rsidR="004D327A" w:rsidRPr="007E7668" w:rsidRDefault="004D327A" w:rsidP="007E7668">
            <w:pPr>
              <w:pStyle w:val="41"/>
              <w:shd w:val="clear" w:color="auto" w:fill="auto"/>
              <w:spacing w:before="0" w:line="240" w:lineRule="auto"/>
              <w:ind w:firstLine="0"/>
              <w:jc w:val="center"/>
              <w:rPr>
                <w:sz w:val="24"/>
                <w:szCs w:val="24"/>
              </w:rPr>
            </w:pPr>
            <w:r w:rsidRPr="007E7668">
              <w:rPr>
                <w:rStyle w:val="105pt"/>
                <w:b w:val="0"/>
                <w:sz w:val="24"/>
                <w:szCs w:val="24"/>
              </w:rPr>
              <w:t>36</w:t>
            </w:r>
          </w:p>
        </w:tc>
      </w:tr>
      <w:tr w:rsidR="00B63763" w:rsidRPr="007E7668" w:rsidTr="003E270E">
        <w:tc>
          <w:tcPr>
            <w:tcW w:w="2910" w:type="dxa"/>
            <w:tcBorders>
              <w:top w:val="nil"/>
              <w:left w:val="single" w:sz="4" w:space="0" w:color="auto"/>
              <w:bottom w:val="nil"/>
              <w:right w:val="single" w:sz="4" w:space="0" w:color="auto"/>
            </w:tcBorders>
          </w:tcPr>
          <w:p w:rsidR="00B63763" w:rsidRPr="007E7668" w:rsidRDefault="00B63763" w:rsidP="007E7668">
            <w:pPr>
              <w:jc w:val="center"/>
              <w:rPr>
                <w:rFonts w:ascii="Times New Roman" w:hAnsi="Times New Roman"/>
                <w:sz w:val="24"/>
                <w:szCs w:val="24"/>
              </w:rPr>
            </w:pPr>
          </w:p>
        </w:tc>
        <w:tc>
          <w:tcPr>
            <w:tcW w:w="4131" w:type="dxa"/>
            <w:tcBorders>
              <w:left w:val="single" w:sz="4" w:space="0" w:color="auto"/>
            </w:tcBorders>
          </w:tcPr>
          <w:p w:rsidR="00B63763" w:rsidRPr="007E7668" w:rsidRDefault="00B63763" w:rsidP="007E7668">
            <w:pPr>
              <w:pStyle w:val="41"/>
              <w:shd w:val="clear" w:color="auto" w:fill="auto"/>
              <w:spacing w:before="0" w:line="240" w:lineRule="auto"/>
              <w:ind w:firstLine="0"/>
              <w:rPr>
                <w:sz w:val="24"/>
                <w:szCs w:val="24"/>
              </w:rPr>
            </w:pPr>
            <w:r w:rsidRPr="007E7668">
              <w:rPr>
                <w:rStyle w:val="105pt"/>
                <w:b w:val="0"/>
                <w:sz w:val="24"/>
                <w:szCs w:val="24"/>
              </w:rPr>
              <w:t>более 5</w:t>
            </w:r>
          </w:p>
        </w:tc>
        <w:tc>
          <w:tcPr>
            <w:tcW w:w="2424" w:type="dxa"/>
          </w:tcPr>
          <w:p w:rsidR="00B63763" w:rsidRPr="007E7668" w:rsidRDefault="00B63763" w:rsidP="007E766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B63763" w:rsidRPr="007E7668" w:rsidTr="003E270E">
        <w:tc>
          <w:tcPr>
            <w:tcW w:w="2910" w:type="dxa"/>
            <w:tcBorders>
              <w:top w:val="nil"/>
              <w:left w:val="single" w:sz="4" w:space="0" w:color="auto"/>
              <w:bottom w:val="nil"/>
              <w:right w:val="single" w:sz="4" w:space="0" w:color="auto"/>
            </w:tcBorders>
          </w:tcPr>
          <w:p w:rsidR="00B63763" w:rsidRPr="007E7668" w:rsidRDefault="00B63763" w:rsidP="007E7668">
            <w:pPr>
              <w:jc w:val="center"/>
              <w:rPr>
                <w:rFonts w:ascii="Times New Roman" w:hAnsi="Times New Roman"/>
                <w:sz w:val="24"/>
                <w:szCs w:val="24"/>
              </w:rPr>
            </w:pPr>
          </w:p>
        </w:tc>
        <w:tc>
          <w:tcPr>
            <w:tcW w:w="4131" w:type="dxa"/>
            <w:tcBorders>
              <w:left w:val="single" w:sz="4" w:space="0" w:color="auto"/>
            </w:tcBorders>
          </w:tcPr>
          <w:p w:rsidR="00B63763" w:rsidRPr="007E7668" w:rsidRDefault="00B63763" w:rsidP="007E7668">
            <w:pPr>
              <w:pStyle w:val="41"/>
              <w:shd w:val="clear" w:color="auto" w:fill="auto"/>
              <w:spacing w:before="0" w:line="240" w:lineRule="auto"/>
              <w:ind w:firstLine="0"/>
              <w:rPr>
                <w:sz w:val="24"/>
                <w:szCs w:val="24"/>
              </w:rPr>
            </w:pPr>
            <w:r w:rsidRPr="007E7668">
              <w:rPr>
                <w:rStyle w:val="105pt"/>
                <w:b w:val="0"/>
                <w:sz w:val="24"/>
                <w:szCs w:val="24"/>
              </w:rPr>
              <w:t>молочных консервов</w:t>
            </w:r>
          </w:p>
        </w:tc>
        <w:tc>
          <w:tcPr>
            <w:tcW w:w="2424" w:type="dxa"/>
          </w:tcPr>
          <w:p w:rsidR="00B63763" w:rsidRPr="007E7668" w:rsidRDefault="00B63763"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B63763" w:rsidRPr="007E7668" w:rsidTr="003E270E">
        <w:tc>
          <w:tcPr>
            <w:tcW w:w="2910" w:type="dxa"/>
            <w:tcBorders>
              <w:top w:val="nil"/>
              <w:left w:val="single" w:sz="4" w:space="0" w:color="auto"/>
              <w:bottom w:val="nil"/>
              <w:right w:val="single" w:sz="4" w:space="0" w:color="auto"/>
            </w:tcBorders>
          </w:tcPr>
          <w:p w:rsidR="00B63763" w:rsidRPr="007E7668" w:rsidRDefault="00B63763" w:rsidP="007E7668">
            <w:pPr>
              <w:jc w:val="center"/>
              <w:rPr>
                <w:rFonts w:ascii="Times New Roman" w:hAnsi="Times New Roman"/>
                <w:sz w:val="24"/>
                <w:szCs w:val="24"/>
              </w:rPr>
            </w:pPr>
          </w:p>
        </w:tc>
        <w:tc>
          <w:tcPr>
            <w:tcW w:w="4131" w:type="dxa"/>
            <w:tcBorders>
              <w:left w:val="single" w:sz="4" w:space="0" w:color="auto"/>
            </w:tcBorders>
          </w:tcPr>
          <w:p w:rsidR="00B63763" w:rsidRPr="007E7668" w:rsidRDefault="00B63763" w:rsidP="007E7668">
            <w:pPr>
              <w:pStyle w:val="41"/>
              <w:shd w:val="clear" w:color="auto" w:fill="auto"/>
              <w:spacing w:before="0" w:line="240" w:lineRule="auto"/>
              <w:ind w:firstLine="0"/>
              <w:rPr>
                <w:sz w:val="24"/>
                <w:szCs w:val="24"/>
              </w:rPr>
            </w:pPr>
            <w:r w:rsidRPr="007E7668">
              <w:rPr>
                <w:rStyle w:val="105pt"/>
                <w:b w:val="0"/>
                <w:sz w:val="24"/>
                <w:szCs w:val="24"/>
              </w:rPr>
              <w:t>сыра</w:t>
            </w:r>
          </w:p>
        </w:tc>
        <w:tc>
          <w:tcPr>
            <w:tcW w:w="2424" w:type="dxa"/>
          </w:tcPr>
          <w:p w:rsidR="00B63763" w:rsidRPr="007E7668" w:rsidRDefault="00B63763" w:rsidP="007E7668">
            <w:pPr>
              <w:pStyle w:val="41"/>
              <w:shd w:val="clear" w:color="auto" w:fill="auto"/>
              <w:spacing w:before="0" w:line="240" w:lineRule="auto"/>
              <w:ind w:firstLine="0"/>
              <w:jc w:val="center"/>
              <w:rPr>
                <w:sz w:val="24"/>
                <w:szCs w:val="24"/>
              </w:rPr>
            </w:pPr>
            <w:r w:rsidRPr="007E7668">
              <w:rPr>
                <w:rStyle w:val="105pt"/>
                <w:b w:val="0"/>
                <w:sz w:val="24"/>
                <w:szCs w:val="24"/>
              </w:rPr>
              <w:t>37</w:t>
            </w:r>
          </w:p>
        </w:tc>
      </w:tr>
      <w:tr w:rsidR="00A11A0F" w:rsidRPr="007E7668" w:rsidTr="003E270E">
        <w:tc>
          <w:tcPr>
            <w:tcW w:w="2910" w:type="dxa"/>
            <w:tcBorders>
              <w:top w:val="single" w:sz="4" w:space="0" w:color="auto"/>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r w:rsidRPr="007E7668">
              <w:rPr>
                <w:rStyle w:val="105pt"/>
                <w:rFonts w:eastAsia="Calibri"/>
                <w:b w:val="0"/>
                <w:sz w:val="24"/>
                <w:szCs w:val="24"/>
              </w:rPr>
              <w:t>Рыбное хозяйство</w:t>
            </w: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рыбоперерабатывающие производственной мощностью, т/сутки, до</w:t>
            </w:r>
          </w:p>
        </w:tc>
        <w:tc>
          <w:tcPr>
            <w:tcW w:w="2424" w:type="dxa"/>
          </w:tcPr>
          <w:p w:rsidR="00A11A0F" w:rsidRPr="007E7668" w:rsidRDefault="00A11A0F" w:rsidP="007E7668">
            <w:pPr>
              <w:rPr>
                <w:sz w:val="24"/>
                <w:szCs w:val="24"/>
              </w:rPr>
            </w:pP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10</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более 10</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A11A0F" w:rsidRPr="007E7668" w:rsidTr="003E270E">
        <w:tc>
          <w:tcPr>
            <w:tcW w:w="2910" w:type="dxa"/>
            <w:tcBorders>
              <w:top w:val="nil"/>
              <w:left w:val="single" w:sz="4" w:space="0" w:color="auto"/>
              <w:bottom w:val="single" w:sz="4" w:space="0" w:color="auto"/>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rStyle w:val="105pt"/>
                <w:b w:val="0"/>
                <w:sz w:val="24"/>
                <w:szCs w:val="24"/>
              </w:rPr>
            </w:pPr>
            <w:r w:rsidRPr="007E7668">
              <w:rPr>
                <w:rStyle w:val="105pt"/>
                <w:b w:val="0"/>
                <w:sz w:val="24"/>
                <w:szCs w:val="24"/>
              </w:rPr>
              <w:t>рыбные порты</w:t>
            </w:r>
          </w:p>
          <w:p w:rsidR="005174D0" w:rsidRPr="007E7668" w:rsidRDefault="005174D0" w:rsidP="007E7668">
            <w:pPr>
              <w:pStyle w:val="41"/>
              <w:shd w:val="clear" w:color="auto" w:fill="auto"/>
              <w:spacing w:before="0" w:line="240" w:lineRule="auto"/>
              <w:ind w:firstLine="0"/>
              <w:rPr>
                <w:rStyle w:val="105pt"/>
                <w:b w:val="0"/>
                <w:sz w:val="24"/>
                <w:szCs w:val="24"/>
              </w:rPr>
            </w:pPr>
          </w:p>
        </w:tc>
        <w:tc>
          <w:tcPr>
            <w:tcW w:w="2424" w:type="dxa"/>
          </w:tcPr>
          <w:p w:rsidR="00A11A0F" w:rsidRPr="007E7668" w:rsidRDefault="00A11A0F"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45</w:t>
            </w:r>
          </w:p>
        </w:tc>
      </w:tr>
      <w:tr w:rsidR="00A11A0F" w:rsidRPr="007E7668" w:rsidTr="003E270E">
        <w:tc>
          <w:tcPr>
            <w:tcW w:w="2910" w:type="dxa"/>
            <w:tcBorders>
              <w:top w:val="single" w:sz="4" w:space="0" w:color="auto"/>
              <w:bottom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 xml:space="preserve">Микробиологическая </w:t>
            </w:r>
            <w:r w:rsidRPr="007E7668">
              <w:rPr>
                <w:rStyle w:val="105pt"/>
                <w:b w:val="0"/>
                <w:sz w:val="24"/>
                <w:szCs w:val="24"/>
              </w:rPr>
              <w:lastRenderedPageBreak/>
              <w:t>промышленность</w:t>
            </w:r>
          </w:p>
        </w:tc>
        <w:tc>
          <w:tcPr>
            <w:tcW w:w="4131" w:type="dxa"/>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lastRenderedPageBreak/>
              <w:t>гидролизно-дрожжевые, белково-</w:t>
            </w:r>
            <w:r w:rsidRPr="007E7668">
              <w:rPr>
                <w:rStyle w:val="105pt"/>
                <w:b w:val="0"/>
                <w:sz w:val="24"/>
                <w:szCs w:val="24"/>
              </w:rPr>
              <w:lastRenderedPageBreak/>
              <w:t>витаминных концентратов и по производству премиксов</w:t>
            </w:r>
          </w:p>
        </w:tc>
        <w:tc>
          <w:tcPr>
            <w:tcW w:w="2424" w:type="dxa"/>
          </w:tcPr>
          <w:p w:rsidR="00A11A0F" w:rsidRPr="007E7668" w:rsidRDefault="00A11A0F" w:rsidP="007E7668">
            <w:pPr>
              <w:pStyle w:val="41"/>
              <w:shd w:val="clear" w:color="auto" w:fill="auto"/>
              <w:spacing w:before="0" w:line="240" w:lineRule="auto"/>
              <w:ind w:firstLine="0"/>
              <w:jc w:val="center"/>
              <w:rPr>
                <w:rStyle w:val="105pt"/>
                <w:b w:val="0"/>
                <w:bCs w:val="0"/>
                <w:color w:val="auto"/>
                <w:sz w:val="24"/>
                <w:szCs w:val="24"/>
                <w:shd w:val="clear" w:color="auto" w:fill="auto"/>
              </w:rPr>
            </w:pPr>
            <w:r w:rsidRPr="007E7668">
              <w:rPr>
                <w:rStyle w:val="105pt"/>
                <w:b w:val="0"/>
                <w:sz w:val="24"/>
                <w:szCs w:val="24"/>
              </w:rPr>
              <w:lastRenderedPageBreak/>
              <w:t>45</w:t>
            </w:r>
          </w:p>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lastRenderedPageBreak/>
              <w:t>45</w:t>
            </w:r>
          </w:p>
        </w:tc>
      </w:tr>
      <w:tr w:rsidR="00A11A0F" w:rsidRPr="007E7668" w:rsidTr="003E270E">
        <w:tc>
          <w:tcPr>
            <w:tcW w:w="2910" w:type="dxa"/>
            <w:tcBorders>
              <w:top w:val="single" w:sz="4" w:space="0" w:color="auto"/>
              <w:left w:val="single" w:sz="4" w:space="0" w:color="auto"/>
              <w:bottom w:val="nil"/>
              <w:righ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lastRenderedPageBreak/>
              <w:t>Заготовительное</w:t>
            </w:r>
          </w:p>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хозяйство</w:t>
            </w: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мелькомбинаты, крупозаводы, комбинированные кормовые заводы, хлебоприемные предприятия</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41</w:t>
            </w:r>
          </w:p>
        </w:tc>
      </w:tr>
      <w:tr w:rsidR="00A11A0F" w:rsidRPr="007E7668" w:rsidTr="003E270E">
        <w:tc>
          <w:tcPr>
            <w:tcW w:w="2910" w:type="dxa"/>
            <w:tcBorders>
              <w:top w:val="nil"/>
              <w:left w:val="single" w:sz="4" w:space="0" w:color="auto"/>
              <w:bottom w:val="single" w:sz="4" w:space="0" w:color="auto"/>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комбинаты хлебопродуктов</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A11A0F" w:rsidRPr="007E7668" w:rsidTr="003E270E">
        <w:tc>
          <w:tcPr>
            <w:tcW w:w="2910" w:type="dxa"/>
            <w:tcBorders>
              <w:top w:val="single" w:sz="4" w:space="0" w:color="auto"/>
              <w:left w:val="single" w:sz="4" w:space="0" w:color="auto"/>
              <w:bottom w:val="nil"/>
              <w:right w:val="single" w:sz="4" w:space="0" w:color="auto"/>
            </w:tcBorders>
          </w:tcPr>
          <w:p w:rsidR="00A11A0F" w:rsidRPr="007E7668" w:rsidRDefault="00A11A0F"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Местная</w:t>
            </w:r>
          </w:p>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промышленность</w:t>
            </w: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ремонтные предприятия</w:t>
            </w:r>
          </w:p>
        </w:tc>
        <w:tc>
          <w:tcPr>
            <w:tcW w:w="2424" w:type="dxa"/>
          </w:tcPr>
          <w:p w:rsidR="00A11A0F" w:rsidRPr="007E7668" w:rsidRDefault="00A11A0F" w:rsidP="007E7668">
            <w:pPr>
              <w:rPr>
                <w:sz w:val="24"/>
                <w:szCs w:val="24"/>
              </w:rPr>
            </w:pP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грузовых автомобилей</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тракторов</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56</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строительных машин</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63</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художественной керамики</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56</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художественных изделий из металла и камня</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игрушек и сувениров из дерева</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53</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игрушек из металла</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61</w:t>
            </w: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швейных изделий</w:t>
            </w:r>
          </w:p>
        </w:tc>
        <w:tc>
          <w:tcPr>
            <w:tcW w:w="2424" w:type="dxa"/>
          </w:tcPr>
          <w:p w:rsidR="00A11A0F" w:rsidRPr="007E7668" w:rsidRDefault="00A11A0F" w:rsidP="007E7668">
            <w:pPr>
              <w:rPr>
                <w:sz w:val="24"/>
                <w:szCs w:val="24"/>
              </w:rPr>
            </w:pPr>
          </w:p>
        </w:tc>
      </w:tr>
      <w:tr w:rsidR="00A11A0F" w:rsidRPr="007E7668" w:rsidTr="003E270E">
        <w:tc>
          <w:tcPr>
            <w:tcW w:w="2910" w:type="dxa"/>
            <w:tcBorders>
              <w:top w:val="nil"/>
              <w:left w:val="single" w:sz="4" w:space="0" w:color="auto"/>
              <w:bottom w:val="nil"/>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в зданиях до двух этажей</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74</w:t>
            </w:r>
          </w:p>
        </w:tc>
      </w:tr>
      <w:tr w:rsidR="00A11A0F" w:rsidRPr="007E7668" w:rsidTr="003E270E">
        <w:tc>
          <w:tcPr>
            <w:tcW w:w="2910" w:type="dxa"/>
            <w:tcBorders>
              <w:top w:val="nil"/>
              <w:left w:val="single" w:sz="4" w:space="0" w:color="auto"/>
              <w:bottom w:val="single" w:sz="4" w:space="0" w:color="auto"/>
              <w:right w:val="single" w:sz="4" w:space="0" w:color="auto"/>
            </w:tcBorders>
          </w:tcPr>
          <w:p w:rsidR="00A11A0F" w:rsidRPr="007E7668" w:rsidRDefault="00A11A0F" w:rsidP="007E7668">
            <w:pPr>
              <w:jc w:val="center"/>
              <w:rPr>
                <w:rFonts w:ascii="Times New Roman" w:hAnsi="Times New Roman"/>
                <w:sz w:val="24"/>
                <w:szCs w:val="24"/>
              </w:rPr>
            </w:pPr>
          </w:p>
        </w:tc>
        <w:tc>
          <w:tcPr>
            <w:tcW w:w="4131" w:type="dxa"/>
            <w:tcBorders>
              <w:left w:val="single" w:sz="4" w:space="0" w:color="auto"/>
            </w:tcBorders>
          </w:tcPr>
          <w:p w:rsidR="00A11A0F" w:rsidRPr="007E7668" w:rsidRDefault="00A11A0F" w:rsidP="007E7668">
            <w:pPr>
              <w:pStyle w:val="41"/>
              <w:shd w:val="clear" w:color="auto" w:fill="auto"/>
              <w:spacing w:before="0" w:line="240" w:lineRule="auto"/>
              <w:ind w:firstLine="0"/>
              <w:rPr>
                <w:sz w:val="24"/>
                <w:szCs w:val="24"/>
              </w:rPr>
            </w:pPr>
            <w:r w:rsidRPr="007E7668">
              <w:rPr>
                <w:rStyle w:val="105pt"/>
                <w:b w:val="0"/>
                <w:sz w:val="24"/>
                <w:szCs w:val="24"/>
              </w:rPr>
              <w:t>в зданиях более двух этажей</w:t>
            </w:r>
          </w:p>
        </w:tc>
        <w:tc>
          <w:tcPr>
            <w:tcW w:w="2424" w:type="dxa"/>
          </w:tcPr>
          <w:p w:rsidR="00A11A0F" w:rsidRPr="007E7668" w:rsidRDefault="00A11A0F"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0362B4" w:rsidRPr="007E7668" w:rsidTr="003E270E">
        <w:tc>
          <w:tcPr>
            <w:tcW w:w="2910" w:type="dxa"/>
            <w:tcBorders>
              <w:top w:val="single" w:sz="4" w:space="0" w:color="auto"/>
              <w:left w:val="single" w:sz="4" w:space="0" w:color="auto"/>
              <w:bottom w:val="nil"/>
              <w:right w:val="single" w:sz="4" w:space="0" w:color="auto"/>
            </w:tcBorders>
          </w:tcPr>
          <w:p w:rsidR="000362B4" w:rsidRPr="007E7668" w:rsidRDefault="000362B4" w:rsidP="007E7668">
            <w:pPr>
              <w:pStyle w:val="41"/>
              <w:shd w:val="clear" w:color="auto" w:fill="auto"/>
              <w:spacing w:before="0" w:line="240" w:lineRule="auto"/>
              <w:ind w:firstLine="0"/>
              <w:rPr>
                <w:sz w:val="24"/>
                <w:szCs w:val="24"/>
              </w:rPr>
            </w:pPr>
            <w:r w:rsidRPr="007E7668">
              <w:rPr>
                <w:rStyle w:val="105pt"/>
                <w:b w:val="0"/>
                <w:sz w:val="24"/>
                <w:szCs w:val="24"/>
              </w:rPr>
              <w:t>Промышленность</w:t>
            </w:r>
          </w:p>
          <w:p w:rsidR="000362B4" w:rsidRPr="007E7668" w:rsidRDefault="000362B4" w:rsidP="007E7668">
            <w:pPr>
              <w:pStyle w:val="41"/>
              <w:shd w:val="clear" w:color="auto" w:fill="auto"/>
              <w:spacing w:before="0" w:line="240" w:lineRule="auto"/>
              <w:ind w:firstLine="0"/>
              <w:rPr>
                <w:sz w:val="24"/>
                <w:szCs w:val="24"/>
              </w:rPr>
            </w:pPr>
            <w:r w:rsidRPr="007E7668">
              <w:rPr>
                <w:rStyle w:val="105pt"/>
                <w:b w:val="0"/>
                <w:sz w:val="24"/>
                <w:szCs w:val="24"/>
              </w:rPr>
              <w:t>строительных материалов</w:t>
            </w:r>
          </w:p>
        </w:tc>
        <w:tc>
          <w:tcPr>
            <w:tcW w:w="4131" w:type="dxa"/>
            <w:tcBorders>
              <w:left w:val="single" w:sz="4" w:space="0" w:color="auto"/>
            </w:tcBorders>
          </w:tcPr>
          <w:p w:rsidR="000362B4" w:rsidRPr="007E7668" w:rsidRDefault="000362B4" w:rsidP="007E7668">
            <w:pPr>
              <w:pStyle w:val="41"/>
              <w:shd w:val="clear" w:color="auto" w:fill="auto"/>
              <w:spacing w:before="0" w:line="240" w:lineRule="auto"/>
              <w:ind w:firstLine="0"/>
              <w:rPr>
                <w:sz w:val="24"/>
                <w:szCs w:val="24"/>
              </w:rPr>
            </w:pPr>
            <w:r w:rsidRPr="007E7668">
              <w:rPr>
                <w:rStyle w:val="105pt"/>
                <w:b w:val="0"/>
                <w:sz w:val="24"/>
                <w:szCs w:val="24"/>
              </w:rPr>
              <w:t>цементные</w:t>
            </w:r>
          </w:p>
        </w:tc>
        <w:tc>
          <w:tcPr>
            <w:tcW w:w="2424" w:type="dxa"/>
          </w:tcPr>
          <w:p w:rsidR="000362B4" w:rsidRPr="007E7668" w:rsidRDefault="000362B4" w:rsidP="007E7668">
            <w:pPr>
              <w:rPr>
                <w:sz w:val="24"/>
                <w:szCs w:val="24"/>
              </w:rPr>
            </w:pPr>
          </w:p>
        </w:tc>
      </w:tr>
      <w:tr w:rsidR="000362B4" w:rsidRPr="007E7668" w:rsidTr="003E270E">
        <w:tc>
          <w:tcPr>
            <w:tcW w:w="2910" w:type="dxa"/>
            <w:tcBorders>
              <w:top w:val="nil"/>
              <w:left w:val="single" w:sz="4" w:space="0" w:color="auto"/>
              <w:bottom w:val="single" w:sz="4" w:space="0" w:color="auto"/>
              <w:right w:val="single" w:sz="4" w:space="0" w:color="auto"/>
            </w:tcBorders>
          </w:tcPr>
          <w:p w:rsidR="000362B4" w:rsidRPr="007E7668" w:rsidRDefault="000362B4" w:rsidP="007E7668">
            <w:pPr>
              <w:jc w:val="center"/>
              <w:rPr>
                <w:rFonts w:ascii="Times New Roman" w:hAnsi="Times New Roman"/>
                <w:sz w:val="24"/>
                <w:szCs w:val="24"/>
              </w:rPr>
            </w:pPr>
          </w:p>
        </w:tc>
        <w:tc>
          <w:tcPr>
            <w:tcW w:w="4131" w:type="dxa"/>
            <w:tcBorders>
              <w:left w:val="single" w:sz="4" w:space="0" w:color="auto"/>
              <w:bottom w:val="single" w:sz="4" w:space="0" w:color="auto"/>
            </w:tcBorders>
          </w:tcPr>
          <w:p w:rsidR="000362B4" w:rsidRPr="007E7668" w:rsidRDefault="000362B4" w:rsidP="007E7668">
            <w:pPr>
              <w:pStyle w:val="41"/>
              <w:shd w:val="clear" w:color="auto" w:fill="auto"/>
              <w:spacing w:before="0" w:line="240" w:lineRule="auto"/>
              <w:ind w:firstLine="0"/>
              <w:rPr>
                <w:sz w:val="24"/>
                <w:szCs w:val="24"/>
              </w:rPr>
            </w:pPr>
            <w:r w:rsidRPr="007E7668">
              <w:rPr>
                <w:rStyle w:val="105pt"/>
                <w:b w:val="0"/>
                <w:sz w:val="24"/>
                <w:szCs w:val="24"/>
              </w:rPr>
              <w:t>сухим способом производства</w:t>
            </w:r>
          </w:p>
        </w:tc>
        <w:tc>
          <w:tcPr>
            <w:tcW w:w="2424" w:type="dxa"/>
            <w:tcBorders>
              <w:bottom w:val="single" w:sz="4" w:space="0" w:color="auto"/>
            </w:tcBorders>
          </w:tcPr>
          <w:p w:rsidR="000362B4" w:rsidRPr="007E7668" w:rsidRDefault="000362B4" w:rsidP="007E766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0362B4" w:rsidRPr="007E7668" w:rsidTr="003E270E">
        <w:tc>
          <w:tcPr>
            <w:tcW w:w="2910" w:type="dxa"/>
            <w:tcBorders>
              <w:top w:val="single" w:sz="4" w:space="0" w:color="auto"/>
              <w:left w:val="single" w:sz="4" w:space="0" w:color="auto"/>
              <w:bottom w:val="nil"/>
              <w:right w:val="single" w:sz="4" w:space="0" w:color="auto"/>
            </w:tcBorders>
          </w:tcPr>
          <w:p w:rsidR="000362B4" w:rsidRPr="007E7668" w:rsidRDefault="000362B4" w:rsidP="007E7668">
            <w:pPr>
              <w:jc w:val="center"/>
              <w:rPr>
                <w:rFonts w:ascii="Times New Roman" w:hAnsi="Times New Roman"/>
                <w:sz w:val="24"/>
                <w:szCs w:val="24"/>
              </w:rPr>
            </w:pPr>
          </w:p>
        </w:tc>
        <w:tc>
          <w:tcPr>
            <w:tcW w:w="4131" w:type="dxa"/>
            <w:tcBorders>
              <w:top w:val="single" w:sz="4" w:space="0" w:color="auto"/>
              <w:left w:val="single" w:sz="4" w:space="0" w:color="auto"/>
            </w:tcBorders>
          </w:tcPr>
          <w:p w:rsidR="000362B4" w:rsidRPr="007E7668" w:rsidRDefault="000362B4" w:rsidP="007E7668">
            <w:pPr>
              <w:pStyle w:val="41"/>
              <w:shd w:val="clear" w:color="auto" w:fill="auto"/>
              <w:spacing w:before="0" w:line="240" w:lineRule="auto"/>
              <w:ind w:firstLine="0"/>
              <w:rPr>
                <w:sz w:val="24"/>
                <w:szCs w:val="24"/>
              </w:rPr>
            </w:pPr>
            <w:r w:rsidRPr="007E7668">
              <w:rPr>
                <w:rStyle w:val="105pt"/>
                <w:b w:val="0"/>
                <w:sz w:val="24"/>
                <w:szCs w:val="24"/>
              </w:rPr>
              <w:t>с мокрым способом производства</w:t>
            </w:r>
          </w:p>
        </w:tc>
        <w:tc>
          <w:tcPr>
            <w:tcW w:w="2424" w:type="dxa"/>
            <w:tcBorders>
              <w:top w:val="single" w:sz="4" w:space="0" w:color="auto"/>
            </w:tcBorders>
          </w:tcPr>
          <w:p w:rsidR="000362B4" w:rsidRPr="007E7668" w:rsidRDefault="000362B4" w:rsidP="007E7668">
            <w:pPr>
              <w:pStyle w:val="41"/>
              <w:shd w:val="clear" w:color="auto" w:fill="auto"/>
              <w:spacing w:before="0" w:line="240" w:lineRule="auto"/>
              <w:ind w:firstLine="0"/>
              <w:jc w:val="center"/>
              <w:rPr>
                <w:sz w:val="24"/>
                <w:szCs w:val="24"/>
              </w:rPr>
            </w:pPr>
            <w:r w:rsidRPr="007E7668">
              <w:rPr>
                <w:rStyle w:val="105pt"/>
                <w:b w:val="0"/>
                <w:sz w:val="24"/>
                <w:szCs w:val="24"/>
              </w:rPr>
              <w:t>37</w:t>
            </w:r>
          </w:p>
        </w:tc>
      </w:tr>
      <w:tr w:rsidR="000362B4" w:rsidRPr="007E7668" w:rsidTr="003E270E">
        <w:tc>
          <w:tcPr>
            <w:tcW w:w="2910" w:type="dxa"/>
            <w:tcBorders>
              <w:top w:val="nil"/>
              <w:left w:val="single" w:sz="4" w:space="0" w:color="auto"/>
              <w:bottom w:val="nil"/>
              <w:right w:val="single" w:sz="4" w:space="0" w:color="auto"/>
            </w:tcBorders>
          </w:tcPr>
          <w:p w:rsidR="000362B4" w:rsidRPr="007E7668" w:rsidRDefault="000362B4" w:rsidP="007E7668">
            <w:pPr>
              <w:jc w:val="center"/>
              <w:rPr>
                <w:rFonts w:ascii="Times New Roman" w:hAnsi="Times New Roman"/>
                <w:sz w:val="24"/>
                <w:szCs w:val="24"/>
              </w:rPr>
            </w:pPr>
          </w:p>
        </w:tc>
        <w:tc>
          <w:tcPr>
            <w:tcW w:w="4131" w:type="dxa"/>
            <w:tcBorders>
              <w:left w:val="single" w:sz="4" w:space="0" w:color="auto"/>
            </w:tcBorders>
          </w:tcPr>
          <w:p w:rsidR="000362B4" w:rsidRPr="007E7668" w:rsidRDefault="000362B4" w:rsidP="007E7668">
            <w:pPr>
              <w:pStyle w:val="41"/>
              <w:shd w:val="clear" w:color="auto" w:fill="auto"/>
              <w:spacing w:before="0" w:line="240" w:lineRule="auto"/>
              <w:ind w:firstLine="0"/>
              <w:rPr>
                <w:sz w:val="24"/>
                <w:szCs w:val="24"/>
              </w:rPr>
            </w:pPr>
            <w:r w:rsidRPr="007E7668">
              <w:rPr>
                <w:rStyle w:val="105pt"/>
                <w:b w:val="0"/>
                <w:sz w:val="24"/>
                <w:szCs w:val="24"/>
              </w:rPr>
              <w:t>асбестоцементные изделия</w:t>
            </w:r>
          </w:p>
        </w:tc>
        <w:tc>
          <w:tcPr>
            <w:tcW w:w="2424" w:type="dxa"/>
          </w:tcPr>
          <w:p w:rsidR="000362B4" w:rsidRPr="007E7668" w:rsidRDefault="000362B4" w:rsidP="007E766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0362B4" w:rsidRPr="007E7668" w:rsidTr="003E270E">
        <w:tc>
          <w:tcPr>
            <w:tcW w:w="2910" w:type="dxa"/>
            <w:tcBorders>
              <w:top w:val="nil"/>
              <w:left w:val="single" w:sz="4" w:space="0" w:color="auto"/>
              <w:bottom w:val="nil"/>
              <w:right w:val="single" w:sz="4" w:space="0" w:color="auto"/>
            </w:tcBorders>
          </w:tcPr>
          <w:p w:rsidR="000362B4" w:rsidRPr="007E7668" w:rsidRDefault="000362B4" w:rsidP="007E7668">
            <w:pPr>
              <w:jc w:val="center"/>
              <w:rPr>
                <w:rFonts w:ascii="Times New Roman" w:hAnsi="Times New Roman"/>
                <w:sz w:val="24"/>
                <w:szCs w:val="24"/>
              </w:rPr>
            </w:pPr>
          </w:p>
        </w:tc>
        <w:tc>
          <w:tcPr>
            <w:tcW w:w="4131" w:type="dxa"/>
            <w:tcBorders>
              <w:left w:val="single" w:sz="4" w:space="0" w:color="auto"/>
            </w:tcBorders>
          </w:tcPr>
          <w:p w:rsidR="000362B4" w:rsidRPr="007E7668" w:rsidRDefault="000362B4" w:rsidP="007E7668">
            <w:pPr>
              <w:pStyle w:val="41"/>
              <w:shd w:val="clear" w:color="auto" w:fill="auto"/>
              <w:spacing w:before="0" w:line="240" w:lineRule="auto"/>
              <w:ind w:firstLine="0"/>
              <w:rPr>
                <w:sz w:val="24"/>
                <w:szCs w:val="24"/>
              </w:rPr>
            </w:pPr>
            <w:r w:rsidRPr="007E7668">
              <w:rPr>
                <w:rStyle w:val="105pt"/>
                <w:b w:val="0"/>
                <w:sz w:val="24"/>
                <w:szCs w:val="24"/>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Pr>
          <w:p w:rsidR="000362B4" w:rsidRPr="007E7668" w:rsidRDefault="000362B4" w:rsidP="007E7668">
            <w:pPr>
              <w:rPr>
                <w:sz w:val="24"/>
                <w:szCs w:val="24"/>
              </w:rPr>
            </w:pP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120</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200</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железобетонных конструкций производственной мощностью 150 тыс. куб. м/год</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обожженного глиняного кирпича и керамических блоков</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силикатного кирпича</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керамических плиток для полов, облицовочных</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глазурованных плиток, керамических изделий для облицовки фасадов зданий</w:t>
            </w:r>
          </w:p>
        </w:tc>
        <w:tc>
          <w:tcPr>
            <w:tcW w:w="2424" w:type="dxa"/>
          </w:tcPr>
          <w:p w:rsidR="00D9339D" w:rsidRPr="007E7668" w:rsidRDefault="00D9339D" w:rsidP="007E7668">
            <w:pPr>
              <w:rPr>
                <w:sz w:val="24"/>
                <w:szCs w:val="24"/>
              </w:rPr>
            </w:pP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керамических канализационных и дренажных труб</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гравийно-сортировочные по разработке месторождений способом гидромеханизации производственной мощностью, тыс. куб. м/год</w:t>
            </w:r>
          </w:p>
        </w:tc>
        <w:tc>
          <w:tcPr>
            <w:tcW w:w="2424" w:type="dxa"/>
          </w:tcPr>
          <w:p w:rsidR="00D9339D" w:rsidRPr="007E7668" w:rsidRDefault="00D9339D" w:rsidP="007E7668">
            <w:pPr>
              <w:rPr>
                <w:sz w:val="24"/>
                <w:szCs w:val="24"/>
              </w:rPr>
            </w:pP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50 - 1000</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200 (сборно-разборные)</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 xml:space="preserve">гравийно-сортировочные при разработке месторождений </w:t>
            </w:r>
            <w:r w:rsidRPr="007E7668">
              <w:rPr>
                <w:rStyle w:val="105pt"/>
                <w:b w:val="0"/>
                <w:sz w:val="24"/>
                <w:szCs w:val="24"/>
              </w:rPr>
              <w:lastRenderedPageBreak/>
              <w:t>экскаваторным способом производственной мощностью 500 - 1000 тыс. куб. м/год</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lastRenderedPageBreak/>
              <w:t>27</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дробильно-сортировочные по переработке прочных однородных пород производственной мощностью, тыс. куб. м/год</w:t>
            </w:r>
          </w:p>
        </w:tc>
        <w:tc>
          <w:tcPr>
            <w:tcW w:w="2424" w:type="dxa"/>
          </w:tcPr>
          <w:p w:rsidR="00D9339D" w:rsidRPr="007E7668" w:rsidRDefault="00D9339D" w:rsidP="007E7668">
            <w:pPr>
              <w:rPr>
                <w:sz w:val="24"/>
                <w:szCs w:val="24"/>
              </w:rPr>
            </w:pP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600 - 1600</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27</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200 (сборно-разборные)</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аглопоритового гравия из зол ТЭЦ и керамзита</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вспученного перлита (с производством перлитобитумных плит) при применении в качестве топлива мазута (угля)</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минеральной ваты и изделий из нее, вермикулитовых и перлитовых тепло- и звукоизоляционных изделий</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извести, гипса</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с мокрым способом производства</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37</w:t>
            </w:r>
          </w:p>
        </w:tc>
      </w:tr>
      <w:tr w:rsidR="00D9339D" w:rsidRPr="007E7668" w:rsidTr="003E270E">
        <w:tc>
          <w:tcPr>
            <w:tcW w:w="2910" w:type="dxa"/>
            <w:tcBorders>
              <w:top w:val="nil"/>
              <w:left w:val="single" w:sz="4" w:space="0" w:color="auto"/>
              <w:bottom w:val="single" w:sz="4" w:space="0" w:color="auto"/>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bottom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асбестоцементные изделия</w:t>
            </w:r>
          </w:p>
        </w:tc>
        <w:tc>
          <w:tcPr>
            <w:tcW w:w="2424" w:type="dxa"/>
            <w:tcBorders>
              <w:bottom w:val="single" w:sz="4" w:space="0" w:color="auto"/>
            </w:tcBorders>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D9339D" w:rsidRPr="007E7668" w:rsidTr="003E270E">
        <w:tc>
          <w:tcPr>
            <w:tcW w:w="2910" w:type="dxa"/>
            <w:tcBorders>
              <w:top w:val="single" w:sz="4" w:space="0" w:color="auto"/>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top w:val="single" w:sz="4" w:space="0" w:color="auto"/>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auto"/>
            </w:tcBorders>
          </w:tcPr>
          <w:p w:rsidR="00D9339D" w:rsidRPr="007E7668" w:rsidRDefault="00D9339D" w:rsidP="007E7668">
            <w:pPr>
              <w:rPr>
                <w:sz w:val="24"/>
                <w:szCs w:val="24"/>
              </w:rPr>
            </w:pP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120</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200</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железобетонных конструкций производственной мощностью 150 тыс. куб. м/год</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обожженного глиняного кирпича и керамических блоков</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силикатного кирпича</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керамических плиток для полов, облицовочных</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глазурованных плиток, керамических изделий для облицовки фасадов зданий</w:t>
            </w:r>
          </w:p>
        </w:tc>
        <w:tc>
          <w:tcPr>
            <w:tcW w:w="2424" w:type="dxa"/>
          </w:tcPr>
          <w:p w:rsidR="00D9339D" w:rsidRPr="007E7668" w:rsidRDefault="00D9339D" w:rsidP="007E7668">
            <w:pPr>
              <w:rPr>
                <w:sz w:val="24"/>
                <w:szCs w:val="24"/>
              </w:rPr>
            </w:pP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керамических канализационных и дренажных труб</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гравийно-сортировочные по разработке месторождений способом гидромеханизации производственной мощностью, тыс. куб. м/год</w:t>
            </w:r>
          </w:p>
        </w:tc>
        <w:tc>
          <w:tcPr>
            <w:tcW w:w="2424" w:type="dxa"/>
          </w:tcPr>
          <w:p w:rsidR="00D9339D" w:rsidRPr="007E7668" w:rsidRDefault="00D9339D" w:rsidP="007E7668">
            <w:pPr>
              <w:rPr>
                <w:sz w:val="24"/>
                <w:szCs w:val="24"/>
              </w:rPr>
            </w:pP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50 - 1000</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200 (сборно-разборные)</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 xml:space="preserve">гравийно-сортировочные при разработке месторождений экскаваторным способом производственной мощностью 500 - </w:t>
            </w:r>
            <w:r w:rsidRPr="007E7668">
              <w:rPr>
                <w:rStyle w:val="105pt"/>
                <w:b w:val="0"/>
                <w:sz w:val="24"/>
                <w:szCs w:val="24"/>
              </w:rPr>
              <w:lastRenderedPageBreak/>
              <w:t>1000 тыс. куб. м/год</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lastRenderedPageBreak/>
              <w:t>27</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дробильно-сортировочные по переработке прочных однородных пород производственной мощностью, тыс. куб. м/год</w:t>
            </w:r>
          </w:p>
        </w:tc>
        <w:tc>
          <w:tcPr>
            <w:tcW w:w="2424" w:type="dxa"/>
          </w:tcPr>
          <w:p w:rsidR="00D9339D" w:rsidRPr="007E7668" w:rsidRDefault="00D9339D" w:rsidP="007E7668">
            <w:pPr>
              <w:rPr>
                <w:sz w:val="24"/>
                <w:szCs w:val="24"/>
              </w:rPr>
            </w:pP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600 - 1600</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27</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200 (сборно-разборные)</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аглопоритового гравия из зол ТЭЦ и керамзита</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вспученного перлита (с производством перлитобитумных плит) при применении в качестве топлива мазута (угля)</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минеральной ваты и изделий из нее, вермикулитовых и перлитовых тепло- и звукоизоляционных изделий</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извести, гипса</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известняковой муки и сыромолотого гипса</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33</w:t>
            </w:r>
          </w:p>
        </w:tc>
      </w:tr>
      <w:tr w:rsidR="00D9339D" w:rsidRPr="007E7668" w:rsidTr="003E270E">
        <w:tc>
          <w:tcPr>
            <w:tcW w:w="2910" w:type="dxa"/>
            <w:tcBorders>
              <w:top w:val="nil"/>
              <w:left w:val="single" w:sz="4" w:space="0" w:color="auto"/>
              <w:bottom w:val="nil"/>
              <w:right w:val="single" w:sz="4" w:space="0" w:color="auto"/>
            </w:tcBorders>
          </w:tcPr>
          <w:p w:rsidR="00D9339D" w:rsidRPr="007E7668" w:rsidRDefault="00D9339D" w:rsidP="007E7668">
            <w:pPr>
              <w:jc w:val="center"/>
              <w:rPr>
                <w:rFonts w:ascii="Times New Roman" w:hAnsi="Times New Roman"/>
                <w:sz w:val="24"/>
                <w:szCs w:val="24"/>
              </w:rPr>
            </w:pPr>
          </w:p>
        </w:tc>
        <w:tc>
          <w:tcPr>
            <w:tcW w:w="4131" w:type="dxa"/>
            <w:tcBorders>
              <w:left w:val="single" w:sz="4" w:space="0" w:color="auto"/>
            </w:tcBorders>
          </w:tcPr>
          <w:p w:rsidR="00D9339D" w:rsidRPr="007E7668" w:rsidRDefault="00D9339D" w:rsidP="007E7668">
            <w:pPr>
              <w:pStyle w:val="41"/>
              <w:shd w:val="clear" w:color="auto" w:fill="auto"/>
              <w:spacing w:before="0" w:line="240" w:lineRule="auto"/>
              <w:ind w:firstLine="0"/>
              <w:rPr>
                <w:sz w:val="24"/>
                <w:szCs w:val="24"/>
              </w:rPr>
            </w:pPr>
            <w:r w:rsidRPr="007E7668">
              <w:rPr>
                <w:rStyle w:val="105pt"/>
                <w:b w:val="0"/>
                <w:sz w:val="24"/>
                <w:szCs w:val="24"/>
              </w:rPr>
              <w:t>стекла оконного, полированного, архитектурно-строительного, технического и стекловолокна</w:t>
            </w:r>
          </w:p>
        </w:tc>
        <w:tc>
          <w:tcPr>
            <w:tcW w:w="2424" w:type="dxa"/>
          </w:tcPr>
          <w:p w:rsidR="00D9339D" w:rsidRPr="007E7668" w:rsidRDefault="00D9339D" w:rsidP="007E7668">
            <w:pPr>
              <w:pStyle w:val="41"/>
              <w:shd w:val="clear" w:color="auto" w:fill="auto"/>
              <w:spacing w:before="0" w:line="240" w:lineRule="auto"/>
              <w:ind w:firstLine="0"/>
              <w:jc w:val="center"/>
              <w:rPr>
                <w:sz w:val="24"/>
                <w:szCs w:val="24"/>
              </w:rPr>
            </w:pPr>
            <w:r w:rsidRPr="007E7668">
              <w:rPr>
                <w:rStyle w:val="105pt"/>
                <w:b w:val="0"/>
                <w:sz w:val="24"/>
                <w:szCs w:val="24"/>
              </w:rPr>
              <w:t>38</w:t>
            </w:r>
          </w:p>
        </w:tc>
      </w:tr>
      <w:tr w:rsidR="00DF5537" w:rsidRPr="007E7668" w:rsidTr="003E270E">
        <w:tc>
          <w:tcPr>
            <w:tcW w:w="2910" w:type="dxa"/>
            <w:tcBorders>
              <w:top w:val="nil"/>
              <w:left w:val="single" w:sz="4" w:space="0" w:color="auto"/>
              <w:bottom w:val="single" w:sz="4" w:space="0" w:color="auto"/>
              <w:right w:val="single" w:sz="4" w:space="0" w:color="auto"/>
            </w:tcBorders>
          </w:tcPr>
          <w:p w:rsidR="00DF5537" w:rsidRPr="007E7668" w:rsidRDefault="00DF5537" w:rsidP="007E7668">
            <w:pPr>
              <w:jc w:val="center"/>
              <w:rPr>
                <w:rFonts w:ascii="Times New Roman" w:hAnsi="Times New Roman"/>
                <w:sz w:val="24"/>
                <w:szCs w:val="24"/>
              </w:rPr>
            </w:pPr>
          </w:p>
        </w:tc>
        <w:tc>
          <w:tcPr>
            <w:tcW w:w="4131" w:type="dxa"/>
            <w:tcBorders>
              <w:left w:val="single" w:sz="4" w:space="0" w:color="auto"/>
              <w:bottom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обогатительные кварцевого песка производственной мощностью 150 - 300 тыс. т/год</w:t>
            </w:r>
          </w:p>
        </w:tc>
        <w:tc>
          <w:tcPr>
            <w:tcW w:w="2424" w:type="dxa"/>
            <w:tcBorders>
              <w:bottom w:val="single" w:sz="4" w:space="0" w:color="auto"/>
            </w:tcBorders>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27</w:t>
            </w:r>
          </w:p>
        </w:tc>
      </w:tr>
      <w:tr w:rsidR="00DF5537" w:rsidRPr="007E7668" w:rsidTr="003E270E">
        <w:tc>
          <w:tcPr>
            <w:tcW w:w="2910" w:type="dxa"/>
            <w:tcBorders>
              <w:top w:val="single" w:sz="4" w:space="0" w:color="auto"/>
              <w:left w:val="single" w:sz="4" w:space="0" w:color="auto"/>
              <w:bottom w:val="nil"/>
              <w:right w:val="single" w:sz="4" w:space="0" w:color="auto"/>
            </w:tcBorders>
          </w:tcPr>
          <w:p w:rsidR="00DF5537" w:rsidRPr="007E7668" w:rsidRDefault="00DF5537" w:rsidP="007E7668">
            <w:pPr>
              <w:jc w:val="center"/>
              <w:rPr>
                <w:rFonts w:ascii="Times New Roman" w:hAnsi="Times New Roman"/>
                <w:sz w:val="24"/>
                <w:szCs w:val="24"/>
              </w:rPr>
            </w:pPr>
          </w:p>
        </w:tc>
        <w:tc>
          <w:tcPr>
            <w:tcW w:w="4131" w:type="dxa"/>
            <w:tcBorders>
              <w:top w:val="single" w:sz="4" w:space="0" w:color="auto"/>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стальных строительных конструкций (в том числе из труб)</w:t>
            </w:r>
          </w:p>
        </w:tc>
        <w:tc>
          <w:tcPr>
            <w:tcW w:w="2424" w:type="dxa"/>
            <w:tcBorders>
              <w:top w:val="single" w:sz="4" w:space="0" w:color="auto"/>
            </w:tcBorders>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jc w:val="center"/>
              <w:rPr>
                <w:rFonts w:ascii="Times New Roman" w:hAnsi="Times New Roman"/>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алюминиевых строительных конструкций</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jc w:val="center"/>
              <w:rPr>
                <w:rFonts w:ascii="Times New Roman" w:hAnsi="Times New Roman"/>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монтажных (для КИП и автоматики, сантехнических) и электромонтажных заготовок</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DF5537" w:rsidRPr="007E7668" w:rsidTr="003E270E">
        <w:tc>
          <w:tcPr>
            <w:tcW w:w="2910" w:type="dxa"/>
            <w:tcBorders>
              <w:top w:val="nil"/>
              <w:left w:val="single" w:sz="4" w:space="0" w:color="auto"/>
              <w:bottom w:val="single" w:sz="4" w:space="0" w:color="auto"/>
              <w:right w:val="single" w:sz="4" w:space="0" w:color="auto"/>
            </w:tcBorders>
          </w:tcPr>
          <w:p w:rsidR="00DF5537" w:rsidRPr="007E7668" w:rsidRDefault="00DF5537" w:rsidP="007E7668">
            <w:pPr>
              <w:jc w:val="center"/>
              <w:rPr>
                <w:rFonts w:ascii="Times New Roman" w:hAnsi="Times New Roman"/>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технологических металлоконструкций и узлов трубопроводов</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48</w:t>
            </w:r>
          </w:p>
        </w:tc>
      </w:tr>
      <w:tr w:rsidR="00DF5537" w:rsidRPr="007E7668" w:rsidTr="003E270E">
        <w:tc>
          <w:tcPr>
            <w:tcW w:w="2910" w:type="dxa"/>
            <w:tcBorders>
              <w:top w:val="single" w:sz="4" w:space="0" w:color="auto"/>
              <w:left w:val="single" w:sz="4" w:space="0" w:color="auto"/>
              <w:bottom w:val="nil"/>
              <w:right w:val="single" w:sz="4" w:space="0" w:color="auto"/>
            </w:tcBorders>
          </w:tcPr>
          <w:p w:rsidR="00DF5537" w:rsidRPr="007E7668" w:rsidRDefault="00DF5537" w:rsidP="007E7668">
            <w:pPr>
              <w:jc w:val="center"/>
              <w:rPr>
                <w:rFonts w:ascii="Times New Roman" w:hAnsi="Times New Roman"/>
                <w:sz w:val="24"/>
                <w:szCs w:val="24"/>
              </w:rPr>
            </w:pPr>
            <w:r w:rsidRPr="007E7668">
              <w:rPr>
                <w:rStyle w:val="105pt"/>
                <w:rFonts w:eastAsia="Calibri"/>
                <w:b w:val="0"/>
                <w:sz w:val="24"/>
                <w:szCs w:val="24"/>
              </w:rPr>
              <w:t>Строительная промышленность</w:t>
            </w: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по ремонту строительных машин</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63</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jc w:val="center"/>
              <w:rPr>
                <w:rFonts w:ascii="Times New Roman" w:hAnsi="Times New Roman"/>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опорные базы общестроительных организаций</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jc w:val="center"/>
              <w:rPr>
                <w:rFonts w:ascii="Times New Roman" w:hAnsi="Times New Roman"/>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опорные базы специализированных организаций</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jc w:val="center"/>
              <w:rPr>
                <w:rFonts w:ascii="Times New Roman" w:hAnsi="Times New Roman"/>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jc w:val="center"/>
              <w:rPr>
                <w:rFonts w:ascii="Times New Roman" w:hAnsi="Times New Roman"/>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стоянки (гаражи)</w:t>
            </w:r>
          </w:p>
        </w:tc>
        <w:tc>
          <w:tcPr>
            <w:tcW w:w="2424" w:type="dxa"/>
          </w:tcPr>
          <w:p w:rsidR="00DF5537" w:rsidRPr="007E7668" w:rsidRDefault="00DF5537" w:rsidP="007E7668">
            <w:pPr>
              <w:rPr>
                <w:sz w:val="24"/>
                <w:szCs w:val="24"/>
              </w:rPr>
            </w:pP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jc w:val="center"/>
              <w:rPr>
                <w:rFonts w:ascii="Times New Roman" w:hAnsi="Times New Roman"/>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на 150 автомобилей</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3E270E">
        <w:tc>
          <w:tcPr>
            <w:tcW w:w="2910" w:type="dxa"/>
            <w:tcBorders>
              <w:top w:val="nil"/>
              <w:left w:val="single" w:sz="4" w:space="0" w:color="auto"/>
              <w:bottom w:val="single" w:sz="4" w:space="0" w:color="auto"/>
              <w:right w:val="single" w:sz="4" w:space="0" w:color="auto"/>
            </w:tcBorders>
          </w:tcPr>
          <w:p w:rsidR="00DF5537" w:rsidRPr="007E7668" w:rsidRDefault="00DF5537" w:rsidP="007E7668">
            <w:pPr>
              <w:jc w:val="center"/>
              <w:rPr>
                <w:rFonts w:ascii="Times New Roman" w:hAnsi="Times New Roman"/>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на 250 автомобилей</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F5537" w:rsidRPr="007E7668" w:rsidTr="003E270E">
        <w:tc>
          <w:tcPr>
            <w:tcW w:w="2910" w:type="dxa"/>
            <w:tcBorders>
              <w:top w:val="single" w:sz="4" w:space="0" w:color="auto"/>
              <w:left w:val="single" w:sz="4" w:space="0" w:color="auto"/>
              <w:bottom w:val="nil"/>
              <w:right w:val="single" w:sz="4" w:space="0" w:color="auto"/>
            </w:tcBorders>
          </w:tcPr>
          <w:p w:rsidR="00DF5537" w:rsidRPr="007E7668" w:rsidRDefault="00DF5537" w:rsidP="007E7668">
            <w:pPr>
              <w:rPr>
                <w:rFonts w:ascii="Times New Roman" w:hAnsi="Times New Roman"/>
                <w:sz w:val="24"/>
                <w:szCs w:val="24"/>
              </w:rPr>
            </w:pPr>
            <w:r w:rsidRPr="007E7668">
              <w:rPr>
                <w:rStyle w:val="105pt"/>
                <w:rFonts w:eastAsia="Calibri"/>
                <w:b w:val="0"/>
                <w:sz w:val="24"/>
                <w:szCs w:val="24"/>
              </w:rPr>
              <w:lastRenderedPageBreak/>
              <w:t>Обслуживание сельскохозяиственной техники</w:t>
            </w: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по ремонту грузовых автомобилей</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по ремонту тракторов</w:t>
            </w:r>
          </w:p>
          <w:p w:rsidR="00DF5537" w:rsidRPr="007E7668" w:rsidRDefault="00DF5537"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56</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грузовых автомобилей</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тракторов, бульдозеров и других спецмашин</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базы торговые областные</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57</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базы минеральных удобрений, известковых материалов, ядохимикатов</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DF5537" w:rsidRPr="007E7668" w:rsidTr="003E270E">
        <w:tc>
          <w:tcPr>
            <w:tcW w:w="2910" w:type="dxa"/>
            <w:tcBorders>
              <w:top w:val="nil"/>
              <w:left w:val="single" w:sz="4" w:space="0" w:color="auto"/>
              <w:bottom w:val="single" w:sz="4" w:space="0" w:color="auto"/>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склады химических средств защиты</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57</w:t>
            </w:r>
          </w:p>
        </w:tc>
      </w:tr>
      <w:tr w:rsidR="00DF5537" w:rsidRPr="007E7668" w:rsidTr="003E270E">
        <w:tc>
          <w:tcPr>
            <w:tcW w:w="2910" w:type="dxa"/>
            <w:tcBorders>
              <w:top w:val="single" w:sz="4" w:space="0" w:color="auto"/>
              <w:bottom w:val="single" w:sz="4" w:space="0" w:color="auto"/>
            </w:tcBorders>
          </w:tcPr>
          <w:p w:rsidR="00DF5537" w:rsidRPr="007E7668" w:rsidRDefault="00DF5537" w:rsidP="007E7668">
            <w:pPr>
              <w:rPr>
                <w:rStyle w:val="105pt"/>
                <w:rFonts w:eastAsia="Calibri"/>
                <w:b w:val="0"/>
                <w:sz w:val="24"/>
                <w:szCs w:val="24"/>
              </w:rPr>
            </w:pPr>
            <w:r w:rsidRPr="007E7668">
              <w:rPr>
                <w:rStyle w:val="105pt"/>
                <w:rFonts w:eastAsia="Calibri"/>
                <w:b w:val="0"/>
                <w:sz w:val="24"/>
                <w:szCs w:val="24"/>
              </w:rPr>
              <w:t>Транспорт и дорожное хозяйство</w:t>
            </w:r>
          </w:p>
        </w:tc>
        <w:tc>
          <w:tcPr>
            <w:tcW w:w="4131" w:type="dxa"/>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по капитальному ремонту грузовых автомобилей мощностью 2 - 10 тыс. капитальных ремонтов в год</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DF5537" w:rsidRPr="007E7668" w:rsidTr="003E270E">
        <w:tc>
          <w:tcPr>
            <w:tcW w:w="2910" w:type="dxa"/>
            <w:tcBorders>
              <w:top w:val="single" w:sz="4" w:space="0" w:color="auto"/>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по ремонту автобусов с применением готовых агрегатов мощностью 1 - 2 тыс. ремонтов в год</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по ремонту агрегатов легковых автомобилей</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мощностью 30 - 60 тыс. капитальных ремонтов в год</w:t>
            </w:r>
          </w:p>
        </w:tc>
        <w:tc>
          <w:tcPr>
            <w:tcW w:w="2424" w:type="dxa"/>
          </w:tcPr>
          <w:p w:rsidR="00DF5537" w:rsidRPr="007E7668" w:rsidRDefault="00DF5537" w:rsidP="007E7668">
            <w:pPr>
              <w:rPr>
                <w:sz w:val="24"/>
                <w:szCs w:val="24"/>
              </w:rPr>
            </w:pP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грузовые автотранспортные на 200 автомобилей при независимом выезде</w:t>
            </w:r>
          </w:p>
        </w:tc>
        <w:tc>
          <w:tcPr>
            <w:tcW w:w="2424" w:type="dxa"/>
          </w:tcPr>
          <w:p w:rsidR="00DF5537" w:rsidRPr="007E7668" w:rsidRDefault="00DF5537" w:rsidP="007E7668">
            <w:pPr>
              <w:rPr>
                <w:sz w:val="24"/>
                <w:szCs w:val="24"/>
              </w:rPr>
            </w:pP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100%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DF5537" w:rsidRPr="007E7668" w:rsidTr="003E270E">
        <w:tc>
          <w:tcPr>
            <w:tcW w:w="2910" w:type="dxa"/>
            <w:tcBorders>
              <w:top w:val="nil"/>
              <w:left w:val="single" w:sz="4" w:space="0" w:color="auto"/>
              <w:bottom w:val="single" w:sz="4" w:space="0" w:color="auto"/>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bottom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50%</w:t>
            </w:r>
          </w:p>
          <w:p w:rsidR="00174144" w:rsidRPr="007E7668" w:rsidRDefault="00174144" w:rsidP="007E7668">
            <w:pPr>
              <w:pStyle w:val="41"/>
              <w:shd w:val="clear" w:color="auto" w:fill="auto"/>
              <w:spacing w:before="0" w:line="240" w:lineRule="auto"/>
              <w:ind w:firstLine="0"/>
              <w:rPr>
                <w:sz w:val="24"/>
                <w:szCs w:val="24"/>
              </w:rPr>
            </w:pPr>
          </w:p>
        </w:tc>
        <w:tc>
          <w:tcPr>
            <w:tcW w:w="2424" w:type="dxa"/>
            <w:tcBorders>
              <w:bottom w:val="single" w:sz="4" w:space="0" w:color="auto"/>
            </w:tcBorders>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51</w:t>
            </w:r>
          </w:p>
        </w:tc>
      </w:tr>
      <w:tr w:rsidR="00DF5537" w:rsidRPr="007E7668" w:rsidTr="003E270E">
        <w:tc>
          <w:tcPr>
            <w:tcW w:w="2910" w:type="dxa"/>
            <w:tcBorders>
              <w:top w:val="single" w:sz="4" w:space="0" w:color="auto"/>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top w:val="single" w:sz="4" w:space="0" w:color="auto"/>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грузовые автотранспортные на 300 и 500 автомобилей при независимом выезде</w:t>
            </w:r>
          </w:p>
        </w:tc>
        <w:tc>
          <w:tcPr>
            <w:tcW w:w="2424" w:type="dxa"/>
            <w:tcBorders>
              <w:top w:val="single" w:sz="4" w:space="0" w:color="auto"/>
            </w:tcBorders>
          </w:tcPr>
          <w:p w:rsidR="00DF5537" w:rsidRPr="007E7668" w:rsidRDefault="00DF5537" w:rsidP="007E7668">
            <w:pPr>
              <w:rPr>
                <w:sz w:val="24"/>
                <w:szCs w:val="24"/>
              </w:rPr>
            </w:pP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100%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50%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автобусные парки при количестве автобусов</w:t>
            </w:r>
          </w:p>
        </w:tc>
        <w:tc>
          <w:tcPr>
            <w:tcW w:w="2424" w:type="dxa"/>
          </w:tcPr>
          <w:p w:rsidR="00DF5537" w:rsidRPr="007E7668" w:rsidRDefault="00DF5537" w:rsidP="007E7668">
            <w:pPr>
              <w:rPr>
                <w:sz w:val="24"/>
                <w:szCs w:val="24"/>
              </w:rPr>
            </w:pP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100</w:t>
            </w:r>
          </w:p>
          <w:p w:rsidR="00963040" w:rsidRPr="007E7668" w:rsidRDefault="00963040"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300</w:t>
            </w:r>
          </w:p>
          <w:p w:rsidR="00963040" w:rsidRPr="007E7668" w:rsidRDefault="00963040"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таксомоторные парки при количестве автомобилей</w:t>
            </w:r>
          </w:p>
        </w:tc>
        <w:tc>
          <w:tcPr>
            <w:tcW w:w="2424" w:type="dxa"/>
          </w:tcPr>
          <w:p w:rsidR="00DF5537" w:rsidRPr="007E7668" w:rsidRDefault="00DF5537" w:rsidP="007E7668">
            <w:pPr>
              <w:rPr>
                <w:sz w:val="24"/>
                <w:szCs w:val="24"/>
              </w:rPr>
            </w:pP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300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500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lastRenderedPageBreak/>
              <w:t>55</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грузовые автостанции при отправке грузов 500 - 1500 т/сутки</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станции технического обслуживания легковых автомобилей при количестве постов</w:t>
            </w:r>
          </w:p>
        </w:tc>
        <w:tc>
          <w:tcPr>
            <w:tcW w:w="2424" w:type="dxa"/>
          </w:tcPr>
          <w:p w:rsidR="00DF5537" w:rsidRPr="007E7668" w:rsidRDefault="00DF5537" w:rsidP="007E7668">
            <w:pPr>
              <w:rPr>
                <w:sz w:val="24"/>
                <w:szCs w:val="24"/>
              </w:rPr>
            </w:pP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5</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10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28</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25</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50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автозаправочные станции при количестве заправок в сутки</w:t>
            </w:r>
          </w:p>
        </w:tc>
        <w:tc>
          <w:tcPr>
            <w:tcW w:w="2424" w:type="dxa"/>
          </w:tcPr>
          <w:p w:rsidR="00DF5537" w:rsidRPr="007E7668" w:rsidRDefault="00DF5537" w:rsidP="007E7668">
            <w:pPr>
              <w:rPr>
                <w:sz w:val="24"/>
                <w:szCs w:val="24"/>
              </w:rPr>
            </w:pP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200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13</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более 200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16</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дорожно-ремонтные пункты</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29</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дорожные участки</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то же с дорожно-ремонтным пунктом</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то же с дорожно-ремонтным пунктом технической помощи</w:t>
            </w: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34</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дорожно-строительное управление</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sz w:val="24"/>
                <w:szCs w:val="24"/>
              </w:rPr>
            </w:pPr>
            <w:r w:rsidRPr="007E7668">
              <w:rPr>
                <w:rStyle w:val="105pt"/>
                <w:b w:val="0"/>
                <w:sz w:val="24"/>
                <w:szCs w:val="24"/>
              </w:rPr>
              <w:t>цементно-бетонные производительностью, тыс. куб. м/год</w:t>
            </w:r>
          </w:p>
        </w:tc>
        <w:tc>
          <w:tcPr>
            <w:tcW w:w="2424" w:type="dxa"/>
          </w:tcPr>
          <w:p w:rsidR="00DF5537" w:rsidRPr="007E7668" w:rsidRDefault="00DF5537" w:rsidP="007E7668">
            <w:pPr>
              <w:rPr>
                <w:sz w:val="24"/>
                <w:szCs w:val="24"/>
              </w:rPr>
            </w:pP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30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42</w:t>
            </w:r>
          </w:p>
        </w:tc>
      </w:tr>
      <w:tr w:rsidR="00DF5537" w:rsidRPr="007E7668" w:rsidTr="003E270E">
        <w:tc>
          <w:tcPr>
            <w:tcW w:w="2910" w:type="dxa"/>
            <w:tcBorders>
              <w:top w:val="nil"/>
              <w:left w:val="single" w:sz="4" w:space="0" w:color="auto"/>
              <w:bottom w:val="nil"/>
              <w:right w:val="single" w:sz="4" w:space="0" w:color="auto"/>
            </w:tcBorders>
          </w:tcPr>
          <w:p w:rsidR="00DF5537" w:rsidRPr="007E7668" w:rsidRDefault="00DF5537" w:rsidP="007E7668">
            <w:pPr>
              <w:rPr>
                <w:rStyle w:val="105pt"/>
                <w:rFonts w:eastAsia="Calibri"/>
                <w:b w:val="0"/>
                <w:sz w:val="24"/>
                <w:szCs w:val="24"/>
              </w:rPr>
            </w:pPr>
          </w:p>
        </w:tc>
        <w:tc>
          <w:tcPr>
            <w:tcW w:w="4131" w:type="dxa"/>
            <w:tcBorders>
              <w:left w:val="single" w:sz="4" w:space="0" w:color="auto"/>
            </w:tcBorders>
          </w:tcPr>
          <w:p w:rsidR="00DF5537" w:rsidRPr="007E7668" w:rsidRDefault="00DF553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60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DF5537" w:rsidRPr="007E7668" w:rsidRDefault="00DF5537" w:rsidP="007E7668">
            <w:pPr>
              <w:pStyle w:val="41"/>
              <w:shd w:val="clear" w:color="auto" w:fill="auto"/>
              <w:spacing w:before="0" w:line="240" w:lineRule="auto"/>
              <w:ind w:firstLine="0"/>
              <w:jc w:val="center"/>
              <w:rPr>
                <w:sz w:val="24"/>
                <w:szCs w:val="24"/>
              </w:rPr>
            </w:pPr>
            <w:r w:rsidRPr="007E7668">
              <w:rPr>
                <w:rStyle w:val="105pt"/>
                <w:b w:val="0"/>
                <w:sz w:val="24"/>
                <w:szCs w:val="24"/>
              </w:rPr>
              <w:t>47</w:t>
            </w:r>
          </w:p>
        </w:tc>
      </w:tr>
      <w:tr w:rsidR="00174144" w:rsidRPr="007E7668" w:rsidTr="003E270E">
        <w:tc>
          <w:tcPr>
            <w:tcW w:w="2910" w:type="dxa"/>
            <w:tcBorders>
              <w:top w:val="nil"/>
              <w:left w:val="single" w:sz="4" w:space="0" w:color="auto"/>
              <w:bottom w:val="nil"/>
              <w:right w:val="single" w:sz="4" w:space="0" w:color="auto"/>
            </w:tcBorders>
          </w:tcPr>
          <w:p w:rsidR="00174144" w:rsidRPr="007E7668" w:rsidRDefault="00174144" w:rsidP="007E7668">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1"/>
              <w:shd w:val="clear" w:color="auto" w:fill="auto"/>
              <w:spacing w:before="0" w:line="240" w:lineRule="auto"/>
              <w:ind w:firstLine="0"/>
              <w:rPr>
                <w:rStyle w:val="105pt"/>
                <w:b w:val="0"/>
                <w:sz w:val="24"/>
                <w:szCs w:val="24"/>
              </w:rPr>
            </w:pPr>
            <w:r w:rsidRPr="007E7668">
              <w:rPr>
                <w:rStyle w:val="105pt"/>
                <w:b w:val="0"/>
                <w:sz w:val="24"/>
                <w:szCs w:val="24"/>
              </w:rPr>
              <w:t>120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174144" w:rsidRPr="007E7668" w:rsidRDefault="00174144" w:rsidP="007E7668">
            <w:pPr>
              <w:pStyle w:val="41"/>
              <w:shd w:val="clear" w:color="auto" w:fill="auto"/>
              <w:spacing w:before="0" w:line="240" w:lineRule="auto"/>
              <w:ind w:firstLine="0"/>
              <w:jc w:val="center"/>
              <w:rPr>
                <w:sz w:val="24"/>
                <w:szCs w:val="24"/>
              </w:rPr>
            </w:pPr>
            <w:r w:rsidRPr="007E7668">
              <w:rPr>
                <w:rStyle w:val="105pt"/>
                <w:b w:val="0"/>
                <w:sz w:val="24"/>
                <w:szCs w:val="24"/>
              </w:rPr>
              <w:t>51</w:t>
            </w:r>
          </w:p>
        </w:tc>
      </w:tr>
      <w:tr w:rsidR="00174144" w:rsidRPr="007E7668" w:rsidTr="003E270E">
        <w:tc>
          <w:tcPr>
            <w:tcW w:w="2910" w:type="dxa"/>
            <w:tcBorders>
              <w:top w:val="nil"/>
              <w:left w:val="single" w:sz="4" w:space="0" w:color="auto"/>
              <w:bottom w:val="nil"/>
              <w:right w:val="single" w:sz="4" w:space="0" w:color="auto"/>
            </w:tcBorders>
          </w:tcPr>
          <w:p w:rsidR="00174144" w:rsidRPr="007E7668" w:rsidRDefault="00174144" w:rsidP="007E7668">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1"/>
              <w:shd w:val="clear" w:color="auto" w:fill="auto"/>
              <w:spacing w:before="0" w:line="240" w:lineRule="auto"/>
              <w:ind w:firstLine="0"/>
              <w:rPr>
                <w:sz w:val="24"/>
                <w:szCs w:val="24"/>
              </w:rPr>
            </w:pPr>
            <w:r w:rsidRPr="007E7668">
              <w:rPr>
                <w:rStyle w:val="105pt"/>
                <w:b w:val="0"/>
                <w:sz w:val="24"/>
                <w:szCs w:val="24"/>
              </w:rPr>
              <w:t>асфальтобетонные производительностью, тыс. т/год</w:t>
            </w:r>
          </w:p>
        </w:tc>
        <w:tc>
          <w:tcPr>
            <w:tcW w:w="2424" w:type="dxa"/>
          </w:tcPr>
          <w:p w:rsidR="00174144" w:rsidRPr="007E7668" w:rsidRDefault="00174144" w:rsidP="007E7668">
            <w:pPr>
              <w:rPr>
                <w:sz w:val="24"/>
                <w:szCs w:val="24"/>
              </w:rPr>
            </w:pPr>
          </w:p>
        </w:tc>
      </w:tr>
      <w:tr w:rsidR="00174144" w:rsidRPr="007E7668" w:rsidTr="003E270E">
        <w:tc>
          <w:tcPr>
            <w:tcW w:w="2910" w:type="dxa"/>
            <w:tcBorders>
              <w:top w:val="nil"/>
              <w:left w:val="single" w:sz="4" w:space="0" w:color="auto"/>
              <w:bottom w:val="nil"/>
              <w:right w:val="single" w:sz="4" w:space="0" w:color="auto"/>
            </w:tcBorders>
          </w:tcPr>
          <w:p w:rsidR="00174144" w:rsidRPr="007E7668" w:rsidRDefault="00174144" w:rsidP="007E7668">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1"/>
              <w:shd w:val="clear" w:color="auto" w:fill="auto"/>
              <w:spacing w:before="0" w:line="240" w:lineRule="auto"/>
              <w:ind w:firstLine="0"/>
              <w:rPr>
                <w:rStyle w:val="105pt"/>
                <w:b w:val="0"/>
                <w:sz w:val="24"/>
                <w:szCs w:val="24"/>
              </w:rPr>
            </w:pPr>
            <w:r w:rsidRPr="007E7668">
              <w:rPr>
                <w:rStyle w:val="105pt"/>
                <w:b w:val="0"/>
                <w:sz w:val="24"/>
                <w:szCs w:val="24"/>
              </w:rPr>
              <w:t>30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174144" w:rsidRPr="007E7668" w:rsidRDefault="00174144" w:rsidP="007E766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174144" w:rsidRPr="007E7668" w:rsidTr="003E270E">
        <w:tc>
          <w:tcPr>
            <w:tcW w:w="2910" w:type="dxa"/>
            <w:tcBorders>
              <w:top w:val="nil"/>
              <w:left w:val="single" w:sz="4" w:space="0" w:color="auto"/>
              <w:bottom w:val="nil"/>
              <w:right w:val="single" w:sz="4" w:space="0" w:color="auto"/>
            </w:tcBorders>
          </w:tcPr>
          <w:p w:rsidR="00174144" w:rsidRPr="007E7668" w:rsidRDefault="00174144" w:rsidP="007E7668">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1"/>
              <w:shd w:val="clear" w:color="auto" w:fill="auto"/>
              <w:spacing w:before="0" w:line="240" w:lineRule="auto"/>
              <w:ind w:firstLine="0"/>
              <w:rPr>
                <w:rStyle w:val="105pt"/>
                <w:b w:val="0"/>
                <w:sz w:val="24"/>
                <w:szCs w:val="24"/>
              </w:rPr>
            </w:pPr>
            <w:r w:rsidRPr="007E7668">
              <w:rPr>
                <w:rStyle w:val="105pt"/>
                <w:b w:val="0"/>
                <w:sz w:val="24"/>
                <w:szCs w:val="24"/>
              </w:rPr>
              <w:t>60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174144" w:rsidRPr="007E7668" w:rsidRDefault="00174144" w:rsidP="007E7668">
            <w:pPr>
              <w:pStyle w:val="41"/>
              <w:shd w:val="clear" w:color="auto" w:fill="auto"/>
              <w:spacing w:before="0" w:line="240" w:lineRule="auto"/>
              <w:ind w:firstLine="0"/>
              <w:jc w:val="center"/>
              <w:rPr>
                <w:sz w:val="24"/>
                <w:szCs w:val="24"/>
              </w:rPr>
            </w:pPr>
            <w:r w:rsidRPr="007E7668">
              <w:rPr>
                <w:rStyle w:val="105pt"/>
                <w:b w:val="0"/>
                <w:sz w:val="24"/>
                <w:szCs w:val="24"/>
              </w:rPr>
              <w:t>44</w:t>
            </w:r>
          </w:p>
        </w:tc>
      </w:tr>
      <w:tr w:rsidR="00174144" w:rsidRPr="007E7668" w:rsidTr="003E270E">
        <w:tc>
          <w:tcPr>
            <w:tcW w:w="2910" w:type="dxa"/>
            <w:tcBorders>
              <w:top w:val="nil"/>
              <w:left w:val="single" w:sz="4" w:space="0" w:color="auto"/>
              <w:bottom w:val="single" w:sz="4" w:space="0" w:color="auto"/>
              <w:right w:val="single" w:sz="4" w:space="0" w:color="auto"/>
            </w:tcBorders>
          </w:tcPr>
          <w:p w:rsidR="00174144" w:rsidRPr="007E7668" w:rsidRDefault="00174144" w:rsidP="007E7668">
            <w:pPr>
              <w:rPr>
                <w:rStyle w:val="105pt"/>
                <w:rFonts w:eastAsia="Calibri"/>
                <w:b w:val="0"/>
                <w:sz w:val="24"/>
                <w:szCs w:val="24"/>
              </w:rPr>
            </w:pPr>
          </w:p>
        </w:tc>
        <w:tc>
          <w:tcPr>
            <w:tcW w:w="4131" w:type="dxa"/>
            <w:tcBorders>
              <w:left w:val="single" w:sz="4" w:space="0" w:color="auto"/>
              <w:bottom w:val="single" w:sz="4" w:space="0" w:color="auto"/>
            </w:tcBorders>
          </w:tcPr>
          <w:p w:rsidR="00174144" w:rsidRPr="007E7668" w:rsidRDefault="00174144" w:rsidP="007E7668">
            <w:pPr>
              <w:pStyle w:val="41"/>
              <w:shd w:val="clear" w:color="auto" w:fill="auto"/>
              <w:spacing w:before="0" w:line="240" w:lineRule="auto"/>
              <w:ind w:firstLine="0"/>
              <w:rPr>
                <w:rStyle w:val="105pt"/>
                <w:b w:val="0"/>
                <w:sz w:val="24"/>
                <w:szCs w:val="24"/>
              </w:rPr>
            </w:pPr>
            <w:r w:rsidRPr="007E7668">
              <w:rPr>
                <w:rStyle w:val="105pt"/>
                <w:b w:val="0"/>
                <w:sz w:val="24"/>
                <w:szCs w:val="24"/>
              </w:rPr>
              <w:t>120</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174144" w:rsidRPr="007E7668" w:rsidRDefault="00174144" w:rsidP="007E7668">
            <w:pPr>
              <w:pStyle w:val="41"/>
              <w:shd w:val="clear" w:color="auto" w:fill="auto"/>
              <w:spacing w:before="0" w:line="240" w:lineRule="auto"/>
              <w:ind w:firstLine="0"/>
              <w:jc w:val="center"/>
              <w:rPr>
                <w:sz w:val="24"/>
                <w:szCs w:val="24"/>
              </w:rPr>
            </w:pPr>
            <w:r w:rsidRPr="007E7668">
              <w:rPr>
                <w:rStyle w:val="105pt"/>
                <w:b w:val="0"/>
                <w:sz w:val="24"/>
                <w:szCs w:val="24"/>
              </w:rPr>
              <w:t>48</w:t>
            </w:r>
          </w:p>
        </w:tc>
      </w:tr>
      <w:tr w:rsidR="00963040" w:rsidRPr="007E7668" w:rsidTr="003E270E">
        <w:tc>
          <w:tcPr>
            <w:tcW w:w="2910" w:type="dxa"/>
            <w:tcBorders>
              <w:top w:val="single" w:sz="4" w:space="0" w:color="auto"/>
              <w:left w:val="single" w:sz="4" w:space="0" w:color="auto"/>
              <w:bottom w:val="single" w:sz="4" w:space="0" w:color="auto"/>
              <w:right w:val="single" w:sz="4" w:space="0" w:color="auto"/>
            </w:tcBorders>
          </w:tcPr>
          <w:p w:rsidR="00963040" w:rsidRPr="007E7668" w:rsidRDefault="00963040" w:rsidP="007E7668">
            <w:pPr>
              <w:rPr>
                <w:rStyle w:val="105pt"/>
                <w:rFonts w:eastAsia="Calibri"/>
                <w:b w:val="0"/>
                <w:sz w:val="24"/>
                <w:szCs w:val="24"/>
              </w:rPr>
            </w:pPr>
            <w:r w:rsidRPr="007E7668">
              <w:rPr>
                <w:rStyle w:val="105pt"/>
                <w:rFonts w:eastAsia="Calibri"/>
                <w:b w:val="0"/>
                <w:sz w:val="24"/>
                <w:szCs w:val="24"/>
              </w:rPr>
              <w:t>1</w:t>
            </w:r>
          </w:p>
        </w:tc>
        <w:tc>
          <w:tcPr>
            <w:tcW w:w="4131" w:type="dxa"/>
            <w:tcBorders>
              <w:top w:val="single" w:sz="4" w:space="0" w:color="auto"/>
              <w:left w:val="single" w:sz="4" w:space="0" w:color="auto"/>
              <w:bottom w:val="single" w:sz="4" w:space="0" w:color="auto"/>
              <w:right w:val="single" w:sz="4" w:space="0" w:color="auto"/>
            </w:tcBorders>
          </w:tcPr>
          <w:p w:rsidR="00963040" w:rsidRPr="007E7668" w:rsidRDefault="00963040" w:rsidP="007E7668">
            <w:pPr>
              <w:pStyle w:val="41"/>
              <w:shd w:val="clear" w:color="auto" w:fill="auto"/>
              <w:spacing w:before="0" w:line="240" w:lineRule="auto"/>
              <w:ind w:firstLine="0"/>
              <w:rPr>
                <w:rStyle w:val="105pt"/>
                <w:b w:val="0"/>
                <w:sz w:val="24"/>
                <w:szCs w:val="24"/>
              </w:rPr>
            </w:pPr>
            <w:r w:rsidRPr="007E7668">
              <w:rPr>
                <w:rStyle w:val="105pt"/>
                <w:b w:val="0"/>
                <w:sz w:val="24"/>
                <w:szCs w:val="24"/>
              </w:rPr>
              <w:t>2</w:t>
            </w:r>
          </w:p>
        </w:tc>
        <w:tc>
          <w:tcPr>
            <w:tcW w:w="2424" w:type="dxa"/>
            <w:tcBorders>
              <w:left w:val="single" w:sz="4" w:space="0" w:color="auto"/>
            </w:tcBorders>
          </w:tcPr>
          <w:p w:rsidR="00963040" w:rsidRPr="007E7668" w:rsidRDefault="00963040" w:rsidP="007E7668">
            <w:pPr>
              <w:jc w:val="center"/>
              <w:rPr>
                <w:rFonts w:ascii="Times New Roman" w:hAnsi="Times New Roman"/>
                <w:sz w:val="24"/>
                <w:szCs w:val="24"/>
              </w:rPr>
            </w:pPr>
            <w:r w:rsidRPr="007E7668">
              <w:rPr>
                <w:rFonts w:ascii="Times New Roman" w:hAnsi="Times New Roman"/>
                <w:sz w:val="24"/>
                <w:szCs w:val="24"/>
              </w:rPr>
              <w:t>3</w:t>
            </w:r>
          </w:p>
        </w:tc>
      </w:tr>
      <w:tr w:rsidR="00174144" w:rsidRPr="007E7668" w:rsidTr="003E270E">
        <w:tc>
          <w:tcPr>
            <w:tcW w:w="2910" w:type="dxa"/>
            <w:tcBorders>
              <w:top w:val="single" w:sz="4" w:space="0" w:color="auto"/>
              <w:left w:val="single" w:sz="4" w:space="0" w:color="auto"/>
              <w:bottom w:val="nil"/>
              <w:right w:val="single" w:sz="4" w:space="0" w:color="auto"/>
            </w:tcBorders>
          </w:tcPr>
          <w:p w:rsidR="00174144" w:rsidRPr="007E7668" w:rsidRDefault="00174144" w:rsidP="007E7668">
            <w:pPr>
              <w:rPr>
                <w:rStyle w:val="105pt"/>
                <w:rFonts w:eastAsia="Calibri"/>
                <w:b w:val="0"/>
                <w:sz w:val="24"/>
                <w:szCs w:val="24"/>
              </w:rPr>
            </w:pPr>
          </w:p>
        </w:tc>
        <w:tc>
          <w:tcPr>
            <w:tcW w:w="4131" w:type="dxa"/>
            <w:tcBorders>
              <w:top w:val="single" w:sz="4" w:space="0" w:color="auto"/>
              <w:left w:val="single" w:sz="4" w:space="0" w:color="auto"/>
            </w:tcBorders>
          </w:tcPr>
          <w:p w:rsidR="00174144" w:rsidRPr="007E7668" w:rsidRDefault="00174144"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битумные базы</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174144" w:rsidRPr="007E7668" w:rsidRDefault="00174144" w:rsidP="007E7668">
            <w:pPr>
              <w:rPr>
                <w:sz w:val="24"/>
                <w:szCs w:val="24"/>
              </w:rPr>
            </w:pPr>
          </w:p>
        </w:tc>
      </w:tr>
      <w:tr w:rsidR="00174144" w:rsidRPr="007E7668" w:rsidTr="003E270E">
        <w:tc>
          <w:tcPr>
            <w:tcW w:w="2910" w:type="dxa"/>
            <w:tcBorders>
              <w:top w:val="nil"/>
              <w:left w:val="single" w:sz="4" w:space="0" w:color="auto"/>
              <w:bottom w:val="nil"/>
              <w:right w:val="single" w:sz="4" w:space="0" w:color="auto"/>
            </w:tcBorders>
          </w:tcPr>
          <w:p w:rsidR="00174144" w:rsidRPr="007E7668" w:rsidRDefault="00174144" w:rsidP="007E7668">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Прирельсовые</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174144" w:rsidRPr="007E7668" w:rsidRDefault="00174144" w:rsidP="007E7668">
            <w:pPr>
              <w:pStyle w:val="41"/>
              <w:shd w:val="clear" w:color="auto" w:fill="auto"/>
              <w:spacing w:before="0" w:line="240" w:lineRule="auto"/>
              <w:ind w:firstLine="0"/>
              <w:jc w:val="center"/>
              <w:rPr>
                <w:sz w:val="24"/>
                <w:szCs w:val="24"/>
              </w:rPr>
            </w:pPr>
            <w:r w:rsidRPr="007E7668">
              <w:rPr>
                <w:rStyle w:val="105pt"/>
                <w:b w:val="0"/>
                <w:sz w:val="24"/>
                <w:szCs w:val="24"/>
              </w:rPr>
              <w:lastRenderedPageBreak/>
              <w:t>31</w:t>
            </w:r>
          </w:p>
        </w:tc>
      </w:tr>
      <w:tr w:rsidR="00174144" w:rsidRPr="007E7668" w:rsidTr="003E270E">
        <w:tc>
          <w:tcPr>
            <w:tcW w:w="2910" w:type="dxa"/>
            <w:tcBorders>
              <w:top w:val="nil"/>
              <w:left w:val="single" w:sz="4" w:space="0" w:color="auto"/>
              <w:bottom w:val="nil"/>
              <w:right w:val="single" w:sz="4" w:space="0" w:color="auto"/>
            </w:tcBorders>
          </w:tcPr>
          <w:p w:rsidR="00174144" w:rsidRPr="007E7668" w:rsidRDefault="00174144" w:rsidP="007E7668">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Притрассовые</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174144" w:rsidRPr="007E7668" w:rsidRDefault="00174144" w:rsidP="007E7668">
            <w:pPr>
              <w:pStyle w:val="41"/>
              <w:shd w:val="clear" w:color="auto" w:fill="auto"/>
              <w:spacing w:before="0" w:line="240" w:lineRule="auto"/>
              <w:ind w:firstLine="0"/>
              <w:jc w:val="center"/>
              <w:rPr>
                <w:sz w:val="24"/>
                <w:szCs w:val="24"/>
              </w:rPr>
            </w:pPr>
            <w:r w:rsidRPr="007E7668">
              <w:rPr>
                <w:rStyle w:val="105pt"/>
                <w:b w:val="0"/>
                <w:sz w:val="24"/>
                <w:szCs w:val="24"/>
              </w:rPr>
              <w:t>27</w:t>
            </w:r>
          </w:p>
        </w:tc>
      </w:tr>
      <w:tr w:rsidR="00174144" w:rsidRPr="007E7668" w:rsidTr="003E270E">
        <w:tc>
          <w:tcPr>
            <w:tcW w:w="2910" w:type="dxa"/>
            <w:tcBorders>
              <w:top w:val="nil"/>
              <w:left w:val="single" w:sz="4" w:space="0" w:color="auto"/>
              <w:bottom w:val="nil"/>
              <w:right w:val="single" w:sz="4" w:space="0" w:color="auto"/>
            </w:tcBorders>
          </w:tcPr>
          <w:p w:rsidR="00174144" w:rsidRPr="007E7668" w:rsidRDefault="00174144" w:rsidP="007E7668">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базы песка</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174144" w:rsidRPr="007E7668" w:rsidRDefault="00174144" w:rsidP="007E7668">
            <w:pPr>
              <w:pStyle w:val="41"/>
              <w:shd w:val="clear" w:color="auto" w:fill="auto"/>
              <w:spacing w:before="0" w:line="240" w:lineRule="auto"/>
              <w:ind w:firstLine="0"/>
              <w:jc w:val="center"/>
              <w:rPr>
                <w:sz w:val="24"/>
                <w:szCs w:val="24"/>
              </w:rPr>
            </w:pPr>
            <w:r w:rsidRPr="007E7668">
              <w:rPr>
                <w:rStyle w:val="105pt"/>
                <w:b w:val="0"/>
                <w:sz w:val="24"/>
                <w:szCs w:val="24"/>
              </w:rPr>
              <w:t>48</w:t>
            </w:r>
          </w:p>
        </w:tc>
      </w:tr>
      <w:tr w:rsidR="00174144" w:rsidRPr="007E7668" w:rsidTr="003E270E">
        <w:tc>
          <w:tcPr>
            <w:tcW w:w="2910" w:type="dxa"/>
            <w:tcBorders>
              <w:top w:val="nil"/>
              <w:left w:val="single" w:sz="4" w:space="0" w:color="auto"/>
              <w:bottom w:val="single" w:sz="4" w:space="0" w:color="auto"/>
              <w:right w:val="single" w:sz="4" w:space="0" w:color="auto"/>
            </w:tcBorders>
          </w:tcPr>
          <w:p w:rsidR="00174144" w:rsidRPr="007E7668" w:rsidRDefault="00174144" w:rsidP="007E7668">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1"/>
              <w:shd w:val="clear" w:color="auto" w:fill="auto"/>
              <w:spacing w:before="0" w:line="240" w:lineRule="auto"/>
              <w:ind w:firstLine="0"/>
              <w:rPr>
                <w:sz w:val="24"/>
                <w:szCs w:val="24"/>
              </w:rPr>
            </w:pPr>
            <w:r w:rsidRPr="007E7668">
              <w:rPr>
                <w:rStyle w:val="105pt"/>
                <w:b w:val="0"/>
                <w:sz w:val="24"/>
                <w:szCs w:val="24"/>
              </w:rPr>
              <w:t>полигоны для изготовления железобетонных конструкций мощностью 4 тыс. куб. м/год</w:t>
            </w:r>
          </w:p>
        </w:tc>
        <w:tc>
          <w:tcPr>
            <w:tcW w:w="2424" w:type="dxa"/>
          </w:tcPr>
          <w:p w:rsidR="00174144" w:rsidRPr="007E7668" w:rsidRDefault="00174144" w:rsidP="007E7668">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174144" w:rsidRPr="007E7668" w:rsidTr="003E270E">
        <w:tc>
          <w:tcPr>
            <w:tcW w:w="2910" w:type="dxa"/>
            <w:tcBorders>
              <w:top w:val="single" w:sz="4" w:space="0" w:color="auto"/>
              <w:left w:val="single" w:sz="4" w:space="0" w:color="auto"/>
              <w:bottom w:val="nil"/>
              <w:right w:val="single" w:sz="4" w:space="0" w:color="auto"/>
            </w:tcBorders>
          </w:tcPr>
          <w:p w:rsidR="00174144" w:rsidRPr="007E7668" w:rsidRDefault="00174144" w:rsidP="007E7668">
            <w:pPr>
              <w:pStyle w:val="41"/>
              <w:shd w:val="clear" w:color="auto" w:fill="auto"/>
              <w:spacing w:before="0" w:line="240" w:lineRule="auto"/>
              <w:ind w:left="80" w:firstLine="0"/>
              <w:jc w:val="left"/>
              <w:rPr>
                <w:sz w:val="24"/>
                <w:szCs w:val="24"/>
              </w:rPr>
            </w:pPr>
            <w:r w:rsidRPr="007E7668">
              <w:rPr>
                <w:rStyle w:val="105pt"/>
                <w:b w:val="0"/>
                <w:sz w:val="24"/>
                <w:szCs w:val="24"/>
              </w:rPr>
              <w:t>Бытовое</w:t>
            </w:r>
          </w:p>
          <w:p w:rsidR="00174144" w:rsidRPr="007E7668" w:rsidRDefault="00174144" w:rsidP="007E7668">
            <w:pPr>
              <w:rPr>
                <w:rStyle w:val="105pt"/>
                <w:rFonts w:eastAsia="Calibri"/>
                <w:b w:val="0"/>
                <w:sz w:val="24"/>
                <w:szCs w:val="24"/>
              </w:rPr>
            </w:pPr>
            <w:r w:rsidRPr="007E7668">
              <w:rPr>
                <w:rStyle w:val="105pt"/>
                <w:rFonts w:eastAsia="Calibri"/>
                <w:b w:val="0"/>
                <w:sz w:val="24"/>
                <w:szCs w:val="24"/>
              </w:rPr>
              <w:t>обслуживание</w:t>
            </w:r>
          </w:p>
        </w:tc>
        <w:tc>
          <w:tcPr>
            <w:tcW w:w="4131" w:type="dxa"/>
            <w:tcBorders>
              <w:left w:val="single" w:sz="4" w:space="0" w:color="auto"/>
            </w:tcBorders>
          </w:tcPr>
          <w:p w:rsidR="00174144" w:rsidRPr="007E7668" w:rsidRDefault="00174144" w:rsidP="007E7668">
            <w:pPr>
              <w:pStyle w:val="41"/>
              <w:shd w:val="clear" w:color="auto" w:fill="auto"/>
              <w:spacing w:before="0" w:line="240" w:lineRule="auto"/>
              <w:ind w:firstLine="0"/>
              <w:rPr>
                <w:sz w:val="24"/>
                <w:szCs w:val="24"/>
              </w:rPr>
            </w:pPr>
            <w:r w:rsidRPr="007E7668">
              <w:rPr>
                <w:rStyle w:val="105pt"/>
                <w:b w:val="0"/>
                <w:sz w:val="24"/>
                <w:szCs w:val="24"/>
              </w:rPr>
              <w:t>специализированные промышленные предприятия общей площадью производственных зданий более 2000 кв. м</w:t>
            </w:r>
          </w:p>
        </w:tc>
        <w:tc>
          <w:tcPr>
            <w:tcW w:w="2424" w:type="dxa"/>
          </w:tcPr>
          <w:p w:rsidR="00174144" w:rsidRPr="007E7668" w:rsidRDefault="00174144" w:rsidP="007E7668">
            <w:pPr>
              <w:rPr>
                <w:sz w:val="24"/>
                <w:szCs w:val="24"/>
              </w:rPr>
            </w:pPr>
          </w:p>
        </w:tc>
      </w:tr>
      <w:tr w:rsidR="00174144" w:rsidRPr="007E7668" w:rsidTr="003E270E">
        <w:tc>
          <w:tcPr>
            <w:tcW w:w="2910" w:type="dxa"/>
            <w:tcBorders>
              <w:top w:val="nil"/>
              <w:left w:val="single" w:sz="4" w:space="0" w:color="auto"/>
              <w:bottom w:val="nil"/>
              <w:right w:val="single" w:sz="4" w:space="0" w:color="auto"/>
            </w:tcBorders>
          </w:tcPr>
          <w:p w:rsidR="00174144" w:rsidRPr="007E7668" w:rsidRDefault="00174144" w:rsidP="007E7668">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1"/>
              <w:shd w:val="clear" w:color="auto" w:fill="auto"/>
              <w:spacing w:before="0" w:line="240" w:lineRule="auto"/>
              <w:ind w:firstLine="0"/>
              <w:rPr>
                <w:sz w:val="24"/>
                <w:szCs w:val="24"/>
              </w:rPr>
            </w:pPr>
            <w:r w:rsidRPr="007E7668">
              <w:rPr>
                <w:rStyle w:val="105pt"/>
                <w:b w:val="0"/>
                <w:sz w:val="24"/>
                <w:szCs w:val="24"/>
              </w:rPr>
              <w:t>по изготовлению и ремонту одежды, ремонту телерадиоаппаратуры</w:t>
            </w:r>
          </w:p>
        </w:tc>
        <w:tc>
          <w:tcPr>
            <w:tcW w:w="2424" w:type="dxa"/>
          </w:tcPr>
          <w:p w:rsidR="00174144" w:rsidRPr="007E7668" w:rsidRDefault="00174144"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174144" w:rsidRPr="007E7668" w:rsidTr="003E270E">
        <w:tc>
          <w:tcPr>
            <w:tcW w:w="2910" w:type="dxa"/>
            <w:tcBorders>
              <w:top w:val="nil"/>
              <w:left w:val="single" w:sz="4" w:space="0" w:color="auto"/>
              <w:bottom w:val="nil"/>
              <w:right w:val="single" w:sz="4" w:space="0" w:color="auto"/>
            </w:tcBorders>
          </w:tcPr>
          <w:p w:rsidR="00174144" w:rsidRPr="007E7668" w:rsidRDefault="00174144" w:rsidP="007E7668">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1"/>
              <w:shd w:val="clear" w:color="auto" w:fill="auto"/>
              <w:spacing w:before="0" w:line="240" w:lineRule="auto"/>
              <w:ind w:firstLine="0"/>
              <w:rPr>
                <w:sz w:val="24"/>
                <w:szCs w:val="24"/>
              </w:rPr>
            </w:pPr>
            <w:r w:rsidRPr="007E7668">
              <w:rPr>
                <w:rStyle w:val="105pt"/>
                <w:b w:val="0"/>
                <w:sz w:val="24"/>
                <w:szCs w:val="24"/>
              </w:rPr>
              <w:t>по изготовлению и ремонту обуви, ремонту сложной бытовой техники, химчистки и крашения</w:t>
            </w:r>
          </w:p>
        </w:tc>
        <w:tc>
          <w:tcPr>
            <w:tcW w:w="2424" w:type="dxa"/>
          </w:tcPr>
          <w:p w:rsidR="00174144" w:rsidRPr="007E7668" w:rsidRDefault="00174144"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174144" w:rsidRPr="007E7668" w:rsidTr="003E270E">
        <w:tc>
          <w:tcPr>
            <w:tcW w:w="2910" w:type="dxa"/>
            <w:tcBorders>
              <w:top w:val="nil"/>
              <w:left w:val="single" w:sz="4" w:space="0" w:color="auto"/>
              <w:bottom w:val="single" w:sz="4" w:space="0" w:color="auto"/>
              <w:right w:val="single" w:sz="4" w:space="0" w:color="auto"/>
            </w:tcBorders>
          </w:tcPr>
          <w:p w:rsidR="00174144" w:rsidRPr="007E7668" w:rsidRDefault="00174144" w:rsidP="007E7668">
            <w:pPr>
              <w:rPr>
                <w:rStyle w:val="105pt"/>
                <w:rFonts w:eastAsia="Calibri"/>
                <w:b w:val="0"/>
                <w:sz w:val="24"/>
                <w:szCs w:val="24"/>
              </w:rPr>
            </w:pPr>
          </w:p>
        </w:tc>
        <w:tc>
          <w:tcPr>
            <w:tcW w:w="4131" w:type="dxa"/>
            <w:tcBorders>
              <w:left w:val="single" w:sz="4" w:space="0" w:color="auto"/>
            </w:tcBorders>
          </w:tcPr>
          <w:p w:rsidR="00174144" w:rsidRPr="007E7668" w:rsidRDefault="00174144"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по ремонту и изготовлению мебели</w:t>
            </w:r>
          </w:p>
          <w:p w:rsidR="00174144" w:rsidRPr="007E7668" w:rsidRDefault="00174144" w:rsidP="007E7668">
            <w:pPr>
              <w:pStyle w:val="41"/>
              <w:shd w:val="clear" w:color="auto" w:fill="auto"/>
              <w:spacing w:before="0" w:line="240" w:lineRule="auto"/>
              <w:ind w:firstLine="0"/>
              <w:rPr>
                <w:sz w:val="24"/>
                <w:szCs w:val="24"/>
              </w:rPr>
            </w:pPr>
          </w:p>
        </w:tc>
        <w:tc>
          <w:tcPr>
            <w:tcW w:w="2424" w:type="dxa"/>
          </w:tcPr>
          <w:p w:rsidR="00174144" w:rsidRPr="007E7668" w:rsidRDefault="00174144"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174144" w:rsidRPr="007E7668" w:rsidTr="003E270E">
        <w:tc>
          <w:tcPr>
            <w:tcW w:w="2910" w:type="dxa"/>
            <w:tcBorders>
              <w:top w:val="single" w:sz="4" w:space="0" w:color="auto"/>
            </w:tcBorders>
          </w:tcPr>
          <w:p w:rsidR="00174144" w:rsidRPr="007E7668" w:rsidRDefault="00174144" w:rsidP="007E7668">
            <w:pPr>
              <w:pStyle w:val="41"/>
              <w:shd w:val="clear" w:color="auto" w:fill="auto"/>
              <w:spacing w:before="0" w:line="240" w:lineRule="auto"/>
              <w:ind w:left="80" w:firstLine="0"/>
              <w:jc w:val="left"/>
              <w:rPr>
                <w:sz w:val="24"/>
                <w:szCs w:val="24"/>
              </w:rPr>
            </w:pPr>
            <w:r w:rsidRPr="007E7668">
              <w:rPr>
                <w:rStyle w:val="105pt"/>
                <w:b w:val="0"/>
                <w:sz w:val="24"/>
                <w:szCs w:val="24"/>
              </w:rPr>
              <w:t>Полиграфическая</w:t>
            </w:r>
          </w:p>
          <w:p w:rsidR="00174144" w:rsidRPr="007E7668" w:rsidRDefault="00174144" w:rsidP="007E7668">
            <w:pPr>
              <w:pStyle w:val="41"/>
              <w:shd w:val="clear" w:color="auto" w:fill="auto"/>
              <w:spacing w:before="0" w:line="240" w:lineRule="auto"/>
              <w:ind w:left="80" w:firstLine="0"/>
              <w:jc w:val="left"/>
              <w:rPr>
                <w:sz w:val="24"/>
                <w:szCs w:val="24"/>
              </w:rPr>
            </w:pPr>
            <w:r w:rsidRPr="007E7668">
              <w:rPr>
                <w:rStyle w:val="105pt"/>
                <w:b w:val="0"/>
                <w:sz w:val="24"/>
                <w:szCs w:val="24"/>
              </w:rPr>
              <w:t>промышленность</w:t>
            </w:r>
          </w:p>
        </w:tc>
        <w:tc>
          <w:tcPr>
            <w:tcW w:w="4131" w:type="dxa"/>
          </w:tcPr>
          <w:p w:rsidR="00174144" w:rsidRPr="007E7668" w:rsidRDefault="00174144" w:rsidP="007E7668">
            <w:pPr>
              <w:pStyle w:val="41"/>
              <w:shd w:val="clear" w:color="auto" w:fill="auto"/>
              <w:spacing w:before="0" w:line="240" w:lineRule="auto"/>
              <w:ind w:firstLine="0"/>
              <w:rPr>
                <w:sz w:val="24"/>
                <w:szCs w:val="24"/>
              </w:rPr>
            </w:pPr>
            <w:r w:rsidRPr="007E7668">
              <w:rPr>
                <w:rStyle w:val="105pt"/>
                <w:b w:val="0"/>
                <w:sz w:val="24"/>
                <w:szCs w:val="24"/>
              </w:rPr>
              <w:t>газетно-журнальные, книжные</w:t>
            </w:r>
          </w:p>
        </w:tc>
        <w:tc>
          <w:tcPr>
            <w:tcW w:w="2424" w:type="dxa"/>
          </w:tcPr>
          <w:p w:rsidR="00174144" w:rsidRPr="007E7668" w:rsidRDefault="00174144"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r>
    </w:tbl>
    <w:p w:rsidR="00174144" w:rsidRPr="007E7668" w:rsidRDefault="00174144" w:rsidP="007E7668">
      <w:pPr>
        <w:pStyle w:val="20"/>
        <w:shd w:val="clear" w:color="auto" w:fill="auto"/>
        <w:spacing w:line="240" w:lineRule="auto"/>
        <w:ind w:right="120"/>
        <w:rPr>
          <w:b w:val="0"/>
          <w:sz w:val="24"/>
          <w:szCs w:val="24"/>
          <w:lang w:val="en-US"/>
        </w:rPr>
      </w:pPr>
    </w:p>
    <w:p w:rsidR="007E37D0" w:rsidRPr="007E7668" w:rsidRDefault="00D53ABD" w:rsidP="007E7668">
      <w:pPr>
        <w:pStyle w:val="20"/>
        <w:shd w:val="clear" w:color="auto" w:fill="auto"/>
        <w:spacing w:line="240" w:lineRule="auto"/>
        <w:ind w:right="120"/>
        <w:jc w:val="right"/>
        <w:rPr>
          <w:b w:val="0"/>
          <w:sz w:val="24"/>
          <w:szCs w:val="24"/>
        </w:rPr>
      </w:pPr>
      <w:r w:rsidRPr="007E7668">
        <w:rPr>
          <w:b w:val="0"/>
          <w:sz w:val="24"/>
          <w:szCs w:val="24"/>
        </w:rPr>
        <w:t>Таблица Г-2</w:t>
      </w:r>
    </w:p>
    <w:p w:rsidR="00174144" w:rsidRPr="007E7668" w:rsidRDefault="00174144" w:rsidP="007E7668">
      <w:pPr>
        <w:pStyle w:val="20"/>
        <w:shd w:val="clear" w:color="auto" w:fill="auto"/>
        <w:spacing w:line="240" w:lineRule="auto"/>
        <w:ind w:right="120"/>
        <w:jc w:val="right"/>
        <w:rPr>
          <w:b w:val="0"/>
          <w:sz w:val="24"/>
          <w:szCs w:val="24"/>
        </w:rPr>
      </w:pPr>
    </w:p>
    <w:p w:rsidR="00D53ABD" w:rsidRPr="007E7668" w:rsidRDefault="00D53ABD" w:rsidP="003E270E">
      <w:pPr>
        <w:pStyle w:val="41"/>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7E7668">
        <w:rPr>
          <w:sz w:val="24"/>
          <w:szCs w:val="24"/>
        </w:rPr>
        <w:t>Показатели минимальной плотности застройки площадок</w:t>
      </w:r>
    </w:p>
    <w:p w:rsidR="00EF2CDF" w:rsidRPr="007E7668" w:rsidRDefault="00D53ABD" w:rsidP="003E270E">
      <w:pPr>
        <w:pStyle w:val="41"/>
        <w:shd w:val="clear" w:color="auto" w:fill="auto"/>
        <w:tabs>
          <w:tab w:val="left" w:leader="underscore" w:pos="2289"/>
          <w:tab w:val="left" w:leader="underscore" w:pos="7785"/>
          <w:tab w:val="left" w:leader="underscore" w:pos="9781"/>
        </w:tabs>
        <w:spacing w:before="0" w:line="240" w:lineRule="auto"/>
        <w:ind w:right="120" w:firstLine="0"/>
        <w:jc w:val="center"/>
        <w:rPr>
          <w:sz w:val="24"/>
          <w:szCs w:val="24"/>
        </w:rPr>
      </w:pPr>
      <w:r w:rsidRPr="007E7668">
        <w:rPr>
          <w:rStyle w:val="23"/>
          <w:sz w:val="24"/>
          <w:szCs w:val="24"/>
          <w:u w:val="none"/>
        </w:rPr>
        <w:t>сельскохозяйственных предприятий</w:t>
      </w:r>
    </w:p>
    <w:tbl>
      <w:tblPr>
        <w:tblStyle w:val="a3"/>
        <w:tblW w:w="9889" w:type="dxa"/>
        <w:tblLayout w:type="fixed"/>
        <w:tblLook w:val="0000" w:firstRow="0" w:lastRow="0" w:firstColumn="0" w:lastColumn="0" w:noHBand="0" w:noVBand="0"/>
      </w:tblPr>
      <w:tblGrid>
        <w:gridCol w:w="2275"/>
        <w:gridCol w:w="5496"/>
        <w:gridCol w:w="2118"/>
      </w:tblGrid>
      <w:tr w:rsidR="00D53ABD" w:rsidRPr="007E7668" w:rsidTr="003E270E">
        <w:trPr>
          <w:trHeight w:hRule="exact" w:val="1051"/>
        </w:trPr>
        <w:tc>
          <w:tcPr>
            <w:tcW w:w="2275" w:type="dxa"/>
            <w:tcBorders>
              <w:bottom w:val="single" w:sz="4" w:space="0" w:color="auto"/>
            </w:tcBorders>
          </w:tcPr>
          <w:p w:rsidR="00D53ABD" w:rsidRPr="007E7668" w:rsidRDefault="00D53ABD" w:rsidP="007E7668">
            <w:pPr>
              <w:pStyle w:val="41"/>
              <w:shd w:val="clear" w:color="auto" w:fill="auto"/>
              <w:spacing w:before="0" w:line="240" w:lineRule="auto"/>
              <w:ind w:firstLine="0"/>
              <w:jc w:val="center"/>
              <w:rPr>
                <w:sz w:val="24"/>
                <w:szCs w:val="24"/>
              </w:rPr>
            </w:pPr>
            <w:r w:rsidRPr="007E7668">
              <w:rPr>
                <w:rStyle w:val="105pt"/>
                <w:b w:val="0"/>
                <w:sz w:val="24"/>
                <w:szCs w:val="24"/>
              </w:rPr>
              <w:t>Отрасли сельского хозяйства</w:t>
            </w:r>
          </w:p>
        </w:tc>
        <w:tc>
          <w:tcPr>
            <w:tcW w:w="5496" w:type="dxa"/>
            <w:tcBorders>
              <w:bottom w:val="single" w:sz="4" w:space="0" w:color="auto"/>
            </w:tcBorders>
          </w:tcPr>
          <w:p w:rsidR="00D53ABD" w:rsidRPr="007E7668" w:rsidRDefault="00D53ABD" w:rsidP="007E7668">
            <w:pPr>
              <w:pStyle w:val="41"/>
              <w:shd w:val="clear" w:color="auto" w:fill="auto"/>
              <w:spacing w:before="0" w:line="240" w:lineRule="auto"/>
              <w:ind w:firstLine="0"/>
              <w:jc w:val="center"/>
              <w:rPr>
                <w:sz w:val="24"/>
                <w:szCs w:val="24"/>
              </w:rPr>
            </w:pPr>
            <w:r w:rsidRPr="007E7668">
              <w:rPr>
                <w:rStyle w:val="105pt"/>
                <w:b w:val="0"/>
                <w:sz w:val="24"/>
                <w:szCs w:val="24"/>
              </w:rPr>
              <w:t>Предприятия</w:t>
            </w:r>
          </w:p>
        </w:tc>
        <w:tc>
          <w:tcPr>
            <w:tcW w:w="2118" w:type="dxa"/>
          </w:tcPr>
          <w:p w:rsidR="00D53ABD" w:rsidRPr="007E7668" w:rsidRDefault="00D53ABD" w:rsidP="007E7668">
            <w:pPr>
              <w:pStyle w:val="41"/>
              <w:shd w:val="clear" w:color="auto" w:fill="auto"/>
              <w:spacing w:before="0" w:line="240" w:lineRule="auto"/>
              <w:ind w:firstLine="0"/>
              <w:rPr>
                <w:sz w:val="24"/>
                <w:szCs w:val="24"/>
              </w:rPr>
            </w:pPr>
            <w:r w:rsidRPr="007E7668">
              <w:rPr>
                <w:rStyle w:val="105pt"/>
                <w:b w:val="0"/>
                <w:sz w:val="24"/>
                <w:szCs w:val="24"/>
              </w:rPr>
              <w:t>Минимальная плотность застройки, %</w:t>
            </w:r>
          </w:p>
        </w:tc>
      </w:tr>
      <w:tr w:rsidR="00740C85" w:rsidRPr="007E7668" w:rsidTr="003E270E">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tcPr>
          <w:p w:rsidR="000B0C0F" w:rsidRPr="007E7668" w:rsidRDefault="00740C85" w:rsidP="007B5B0C">
            <w:pPr>
              <w:pStyle w:val="41"/>
              <w:shd w:val="clear" w:color="auto" w:fill="auto"/>
              <w:spacing w:before="0" w:line="240" w:lineRule="auto"/>
              <w:ind w:firstLine="0"/>
              <w:rPr>
                <w:sz w:val="24"/>
                <w:szCs w:val="24"/>
              </w:rPr>
            </w:pPr>
            <w:r w:rsidRPr="007E7668">
              <w:rPr>
                <w:rStyle w:val="105pt"/>
                <w:b w:val="0"/>
                <w:sz w:val="24"/>
                <w:szCs w:val="24"/>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jc w:val="left"/>
              <w:rPr>
                <w:sz w:val="24"/>
                <w:szCs w:val="24"/>
              </w:rPr>
            </w:pPr>
            <w:r w:rsidRPr="007E7668">
              <w:rPr>
                <w:rStyle w:val="105pt"/>
                <w:b w:val="0"/>
                <w:sz w:val="24"/>
                <w:szCs w:val="24"/>
              </w:rPr>
              <w:t>молочные при привязном содержании коров</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pacing w:before="0" w:line="240" w:lineRule="auto"/>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jc w:val="left"/>
              <w:rPr>
                <w:sz w:val="24"/>
                <w:szCs w:val="24"/>
              </w:rPr>
            </w:pPr>
            <w:r w:rsidRPr="007E7668">
              <w:rPr>
                <w:rStyle w:val="105pt"/>
                <w:b w:val="0"/>
                <w:sz w:val="24"/>
                <w:szCs w:val="24"/>
              </w:rPr>
              <w:t>количество коров в стаде 50 - 60%</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3E270E">
        <w:trPr>
          <w:trHeight w:hRule="exact" w:val="528"/>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400 коров</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51 * / 45</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pacing w:before="0" w:line="240" w:lineRule="auto"/>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800 коров</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55 / 50</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количество коров в стаде 90%</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400 коров</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51 / 45</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800 и 1200 коров</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55 / 49</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молочные при беспривязном содержании коров</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количество коров в стаде 50, 60 и 90%</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800 коров</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53</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1200 коров</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56</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2000 коров</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pacing w:before="0" w:line="240" w:lineRule="auto"/>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мясные и мясные репродукторные на 800 и 1200 коров</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52 ** / 35</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доращивания и откорма молодняка</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6000 и 12000 скотомест</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выращивания телят, доращивания и откорма молодняка</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3000 скотомест</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41</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6000 и 12000 скотомест</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46</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откорма крупного рогатого скота</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1000 скотомест</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2000 скотомест</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34</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3000 скотомест</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36</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откормочные площадки на 2000 скотомест</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племенные</w:t>
            </w:r>
          </w:p>
        </w:tc>
        <w:tc>
          <w:tcPr>
            <w:tcW w:w="2118" w:type="dxa"/>
            <w:tcBorders>
              <w:left w:val="single" w:sz="4" w:space="0" w:color="auto"/>
              <w:bottom w:val="single" w:sz="4" w:space="0" w:color="auto"/>
            </w:tcBorders>
          </w:tcPr>
          <w:p w:rsidR="00740C85" w:rsidRPr="007E7668" w:rsidRDefault="00740C85" w:rsidP="007E7668">
            <w:pPr>
              <w:rPr>
                <w:sz w:val="24"/>
                <w:szCs w:val="24"/>
              </w:rPr>
            </w:pP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молочные</w:t>
            </w:r>
          </w:p>
        </w:tc>
        <w:tc>
          <w:tcPr>
            <w:tcW w:w="2118"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400 коров</w:t>
            </w:r>
          </w:p>
        </w:tc>
        <w:tc>
          <w:tcPr>
            <w:tcW w:w="2118"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800 коров</w:t>
            </w:r>
          </w:p>
        </w:tc>
        <w:tc>
          <w:tcPr>
            <w:tcW w:w="2118"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мясные</w:t>
            </w:r>
          </w:p>
        </w:tc>
        <w:tc>
          <w:tcPr>
            <w:tcW w:w="2118"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r>
      <w:tr w:rsidR="00740C85" w:rsidRPr="007E7668" w:rsidTr="003E270E">
        <w:trPr>
          <w:trHeight w:hRule="exact" w:val="555"/>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400, 600 и 800 коров</w:t>
            </w:r>
          </w:p>
        </w:tc>
        <w:tc>
          <w:tcPr>
            <w:tcW w:w="2118" w:type="dxa"/>
            <w:tcBorders>
              <w:top w:val="single" w:sz="4" w:space="0" w:color="auto"/>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выращивания ремонтных телок</w:t>
            </w:r>
          </w:p>
        </w:tc>
        <w:tc>
          <w:tcPr>
            <w:tcW w:w="2118" w:type="dxa"/>
            <w:tcBorders>
              <w:left w:val="single" w:sz="4" w:space="0" w:color="auto"/>
            </w:tcBorders>
          </w:tcPr>
          <w:p w:rsidR="00740C85" w:rsidRPr="007E7668" w:rsidRDefault="00740C85" w:rsidP="007E7668">
            <w:pPr>
              <w:rPr>
                <w:sz w:val="24"/>
                <w:szCs w:val="24"/>
              </w:rPr>
            </w:pPr>
          </w:p>
        </w:tc>
      </w:tr>
      <w:tr w:rsidR="00740C85"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C85" w:rsidRPr="007E7668" w:rsidRDefault="00740C85"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C85" w:rsidRPr="007E7668" w:rsidRDefault="00740C85" w:rsidP="007E7668">
            <w:pPr>
              <w:pStyle w:val="41"/>
              <w:shd w:val="clear" w:color="auto" w:fill="auto"/>
              <w:spacing w:before="0" w:line="240" w:lineRule="auto"/>
              <w:ind w:firstLine="0"/>
              <w:rPr>
                <w:sz w:val="24"/>
                <w:szCs w:val="24"/>
              </w:rPr>
            </w:pPr>
            <w:r w:rsidRPr="007E7668">
              <w:rPr>
                <w:rStyle w:val="105pt"/>
                <w:b w:val="0"/>
                <w:sz w:val="24"/>
                <w:szCs w:val="24"/>
              </w:rPr>
              <w:t>на 1000 и 2000 скотомест</w:t>
            </w:r>
          </w:p>
        </w:tc>
        <w:tc>
          <w:tcPr>
            <w:tcW w:w="2118" w:type="dxa"/>
            <w:tcBorders>
              <w:left w:val="single" w:sz="4" w:space="0" w:color="auto"/>
            </w:tcBorders>
          </w:tcPr>
          <w:p w:rsidR="00740C85" w:rsidRPr="007E7668" w:rsidRDefault="00740C85" w:rsidP="007E7668">
            <w:pPr>
              <w:pStyle w:val="41"/>
              <w:shd w:val="clear" w:color="auto" w:fill="auto"/>
              <w:spacing w:before="0" w:line="240" w:lineRule="auto"/>
              <w:ind w:firstLine="0"/>
              <w:jc w:val="center"/>
              <w:rPr>
                <w:sz w:val="24"/>
                <w:szCs w:val="24"/>
              </w:rPr>
            </w:pPr>
            <w:r w:rsidRPr="007E7668">
              <w:rPr>
                <w:rStyle w:val="105pt"/>
                <w:b w:val="0"/>
                <w:sz w:val="24"/>
                <w:szCs w:val="24"/>
              </w:rPr>
              <w:t>52</w:t>
            </w:r>
          </w:p>
        </w:tc>
      </w:tr>
      <w:tr w:rsidR="007400C1" w:rsidRPr="007E7668" w:rsidTr="003E270E">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tcPr>
          <w:p w:rsidR="007400C1" w:rsidRPr="007E7668" w:rsidRDefault="007400C1" w:rsidP="007E7668">
            <w:pPr>
              <w:pStyle w:val="41"/>
              <w:shd w:val="clear" w:color="auto" w:fill="auto"/>
              <w:spacing w:before="0" w:line="240" w:lineRule="auto"/>
              <w:ind w:left="80" w:firstLine="0"/>
              <w:jc w:val="left"/>
              <w:rPr>
                <w:sz w:val="24"/>
                <w:szCs w:val="24"/>
              </w:rPr>
            </w:pPr>
            <w:r w:rsidRPr="007E7668">
              <w:rPr>
                <w:rStyle w:val="105pt"/>
                <w:b w:val="0"/>
                <w:sz w:val="24"/>
                <w:szCs w:val="24"/>
              </w:rPr>
              <w:t>Свиноводческие</w:t>
            </w:r>
          </w:p>
        </w:tc>
        <w:tc>
          <w:tcPr>
            <w:tcW w:w="5496" w:type="dxa"/>
            <w:tcBorders>
              <w:top w:val="single" w:sz="4" w:space="0" w:color="auto"/>
              <w:left w:val="single" w:sz="4" w:space="0" w:color="auto"/>
              <w:bottom w:val="single" w:sz="4" w:space="0" w:color="auto"/>
              <w:right w:val="single" w:sz="4" w:space="0" w:color="auto"/>
            </w:tcBorders>
          </w:tcPr>
          <w:p w:rsidR="007400C1" w:rsidRPr="007E7668" w:rsidRDefault="007400C1" w:rsidP="007E7668">
            <w:pPr>
              <w:pStyle w:val="41"/>
              <w:shd w:val="clear" w:color="auto" w:fill="auto"/>
              <w:spacing w:before="0" w:line="240" w:lineRule="auto"/>
              <w:ind w:firstLine="0"/>
              <w:rPr>
                <w:sz w:val="24"/>
                <w:szCs w:val="24"/>
              </w:rPr>
            </w:pPr>
            <w:r w:rsidRPr="007E7668">
              <w:rPr>
                <w:rStyle w:val="105pt"/>
                <w:b w:val="0"/>
                <w:sz w:val="24"/>
                <w:szCs w:val="24"/>
              </w:rPr>
              <w:t>товарные</w:t>
            </w:r>
          </w:p>
        </w:tc>
        <w:tc>
          <w:tcPr>
            <w:tcW w:w="2118" w:type="dxa"/>
            <w:tcBorders>
              <w:left w:val="single" w:sz="4" w:space="0" w:color="auto"/>
            </w:tcBorders>
          </w:tcPr>
          <w:p w:rsidR="007400C1" w:rsidRPr="007E7668" w:rsidRDefault="007400C1" w:rsidP="007E7668">
            <w:pPr>
              <w:rPr>
                <w:sz w:val="24"/>
                <w:szCs w:val="24"/>
              </w:rPr>
            </w:pPr>
          </w:p>
        </w:tc>
      </w:tr>
      <w:tr w:rsidR="007400C1"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0C1" w:rsidRPr="007E7668" w:rsidRDefault="007400C1"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0C1" w:rsidRPr="007E7668" w:rsidRDefault="007400C1" w:rsidP="007E7668">
            <w:pPr>
              <w:pStyle w:val="41"/>
              <w:shd w:val="clear" w:color="auto" w:fill="auto"/>
              <w:spacing w:before="0" w:line="240" w:lineRule="auto"/>
              <w:ind w:firstLine="0"/>
              <w:rPr>
                <w:sz w:val="24"/>
                <w:szCs w:val="24"/>
              </w:rPr>
            </w:pPr>
            <w:r w:rsidRPr="007E7668">
              <w:rPr>
                <w:rStyle w:val="105pt"/>
                <w:b w:val="0"/>
                <w:sz w:val="24"/>
                <w:szCs w:val="24"/>
              </w:rPr>
              <w:t>репродукторные</w:t>
            </w:r>
          </w:p>
        </w:tc>
        <w:tc>
          <w:tcPr>
            <w:tcW w:w="2118" w:type="dxa"/>
            <w:tcBorders>
              <w:left w:val="single" w:sz="4" w:space="0" w:color="auto"/>
            </w:tcBorders>
          </w:tcPr>
          <w:p w:rsidR="007400C1" w:rsidRPr="007E7668" w:rsidRDefault="007400C1" w:rsidP="007E7668">
            <w:pPr>
              <w:rPr>
                <w:sz w:val="24"/>
                <w:szCs w:val="24"/>
              </w:rPr>
            </w:pPr>
          </w:p>
        </w:tc>
      </w:tr>
      <w:tr w:rsidR="007400C1"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0C1" w:rsidRPr="007E7668" w:rsidRDefault="007400C1"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0C1" w:rsidRPr="007E7668" w:rsidRDefault="007400C1" w:rsidP="007E7668">
            <w:pPr>
              <w:pStyle w:val="41"/>
              <w:shd w:val="clear" w:color="auto" w:fill="auto"/>
              <w:spacing w:before="0" w:line="240" w:lineRule="auto"/>
              <w:ind w:firstLine="0"/>
              <w:rPr>
                <w:sz w:val="24"/>
                <w:szCs w:val="24"/>
              </w:rPr>
            </w:pPr>
            <w:r w:rsidRPr="007E7668">
              <w:rPr>
                <w:rStyle w:val="105pt"/>
                <w:b w:val="0"/>
                <w:sz w:val="24"/>
                <w:szCs w:val="24"/>
              </w:rPr>
              <w:t>на 4000 голов</w:t>
            </w:r>
          </w:p>
        </w:tc>
        <w:tc>
          <w:tcPr>
            <w:tcW w:w="2118" w:type="dxa"/>
            <w:tcBorders>
              <w:left w:val="single" w:sz="4" w:space="0" w:color="auto"/>
            </w:tcBorders>
          </w:tcPr>
          <w:p w:rsidR="007400C1" w:rsidRPr="007E7668" w:rsidRDefault="007400C1" w:rsidP="007E7668">
            <w:pPr>
              <w:pStyle w:val="41"/>
              <w:shd w:val="clear" w:color="auto" w:fill="auto"/>
              <w:spacing w:before="0" w:line="240" w:lineRule="auto"/>
              <w:ind w:firstLine="0"/>
              <w:jc w:val="center"/>
              <w:rPr>
                <w:sz w:val="24"/>
                <w:szCs w:val="24"/>
              </w:rPr>
            </w:pPr>
            <w:r w:rsidRPr="007E7668">
              <w:rPr>
                <w:rStyle w:val="105pt"/>
                <w:b w:val="0"/>
                <w:sz w:val="24"/>
                <w:szCs w:val="24"/>
              </w:rPr>
              <w:t>36</w:t>
            </w:r>
          </w:p>
        </w:tc>
      </w:tr>
      <w:tr w:rsidR="007400C1"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0C1" w:rsidRPr="007E7668" w:rsidRDefault="007400C1"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0C1" w:rsidRPr="007E7668" w:rsidRDefault="007400C1" w:rsidP="007E7668">
            <w:pPr>
              <w:pStyle w:val="41"/>
              <w:shd w:val="clear" w:color="auto" w:fill="auto"/>
              <w:spacing w:before="0" w:line="240" w:lineRule="auto"/>
              <w:ind w:firstLine="0"/>
              <w:rPr>
                <w:sz w:val="24"/>
                <w:szCs w:val="24"/>
              </w:rPr>
            </w:pPr>
            <w:r w:rsidRPr="007E7668">
              <w:rPr>
                <w:rStyle w:val="105pt"/>
                <w:b w:val="0"/>
                <w:sz w:val="24"/>
                <w:szCs w:val="24"/>
              </w:rPr>
              <w:t>откормочные</w:t>
            </w:r>
          </w:p>
        </w:tc>
        <w:tc>
          <w:tcPr>
            <w:tcW w:w="2118" w:type="dxa"/>
            <w:tcBorders>
              <w:left w:val="single" w:sz="4" w:space="0" w:color="auto"/>
            </w:tcBorders>
          </w:tcPr>
          <w:p w:rsidR="007400C1" w:rsidRPr="007E7668" w:rsidRDefault="007400C1" w:rsidP="007E7668">
            <w:pPr>
              <w:rPr>
                <w:sz w:val="24"/>
                <w:szCs w:val="24"/>
              </w:rPr>
            </w:pPr>
          </w:p>
        </w:tc>
      </w:tr>
      <w:tr w:rsidR="007400C1"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0C1" w:rsidRPr="007E7668" w:rsidRDefault="007400C1"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0C1" w:rsidRPr="007E7668" w:rsidRDefault="007400C1" w:rsidP="007E7668">
            <w:pPr>
              <w:pStyle w:val="41"/>
              <w:shd w:val="clear" w:color="auto" w:fill="auto"/>
              <w:spacing w:before="0" w:line="240" w:lineRule="auto"/>
              <w:ind w:firstLine="0"/>
              <w:rPr>
                <w:sz w:val="24"/>
                <w:szCs w:val="24"/>
              </w:rPr>
            </w:pPr>
            <w:r w:rsidRPr="007E7668">
              <w:rPr>
                <w:rStyle w:val="105pt"/>
                <w:b w:val="0"/>
                <w:sz w:val="24"/>
                <w:szCs w:val="24"/>
              </w:rPr>
              <w:t>на 6000 и 12000 голов</w:t>
            </w:r>
          </w:p>
        </w:tc>
        <w:tc>
          <w:tcPr>
            <w:tcW w:w="2118" w:type="dxa"/>
            <w:tcBorders>
              <w:left w:val="single" w:sz="4" w:space="0" w:color="auto"/>
            </w:tcBorders>
          </w:tcPr>
          <w:p w:rsidR="007400C1" w:rsidRPr="007E7668" w:rsidRDefault="007400C1" w:rsidP="007E7668">
            <w:pPr>
              <w:pStyle w:val="41"/>
              <w:shd w:val="clear" w:color="auto" w:fill="auto"/>
              <w:spacing w:before="0" w:line="240" w:lineRule="auto"/>
              <w:ind w:firstLine="0"/>
              <w:jc w:val="center"/>
              <w:rPr>
                <w:sz w:val="24"/>
                <w:szCs w:val="24"/>
              </w:rPr>
            </w:pPr>
            <w:r w:rsidRPr="007E7668">
              <w:rPr>
                <w:rStyle w:val="105pt"/>
                <w:b w:val="0"/>
                <w:sz w:val="24"/>
                <w:szCs w:val="24"/>
              </w:rPr>
              <w:t>39</w:t>
            </w:r>
          </w:p>
        </w:tc>
      </w:tr>
      <w:tr w:rsidR="007400C1"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0C1" w:rsidRPr="007E7668" w:rsidRDefault="007400C1"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0C1" w:rsidRPr="007E7668" w:rsidRDefault="007400C1" w:rsidP="007E7668">
            <w:pPr>
              <w:pStyle w:val="41"/>
              <w:shd w:val="clear" w:color="auto" w:fill="auto"/>
              <w:spacing w:before="0" w:line="240" w:lineRule="auto"/>
              <w:ind w:firstLine="0"/>
              <w:rPr>
                <w:sz w:val="24"/>
                <w:szCs w:val="24"/>
              </w:rPr>
            </w:pPr>
            <w:r w:rsidRPr="007E7668">
              <w:rPr>
                <w:rStyle w:val="105pt"/>
                <w:b w:val="0"/>
                <w:sz w:val="24"/>
                <w:szCs w:val="24"/>
              </w:rPr>
              <w:t>с законченным производственным циклом на 2000 голов</w:t>
            </w:r>
          </w:p>
        </w:tc>
        <w:tc>
          <w:tcPr>
            <w:tcW w:w="2118" w:type="dxa"/>
            <w:tcBorders>
              <w:left w:val="single" w:sz="4" w:space="0" w:color="auto"/>
            </w:tcBorders>
          </w:tcPr>
          <w:p w:rsidR="007400C1" w:rsidRPr="007E7668" w:rsidRDefault="007400C1" w:rsidP="007E766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7400C1"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0C1" w:rsidRPr="007E7668" w:rsidRDefault="007400C1"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0C1" w:rsidRPr="007E7668" w:rsidRDefault="007400C1" w:rsidP="007E7668">
            <w:pPr>
              <w:pStyle w:val="41"/>
              <w:shd w:val="clear" w:color="auto" w:fill="auto"/>
              <w:spacing w:before="0" w:line="240" w:lineRule="auto"/>
              <w:ind w:firstLine="0"/>
              <w:rPr>
                <w:sz w:val="24"/>
                <w:szCs w:val="24"/>
              </w:rPr>
            </w:pPr>
            <w:r w:rsidRPr="007E7668">
              <w:rPr>
                <w:rStyle w:val="105pt"/>
                <w:b w:val="0"/>
                <w:sz w:val="24"/>
                <w:szCs w:val="24"/>
              </w:rPr>
              <w:t>племенные</w:t>
            </w:r>
          </w:p>
        </w:tc>
        <w:tc>
          <w:tcPr>
            <w:tcW w:w="2118" w:type="dxa"/>
            <w:tcBorders>
              <w:left w:val="single" w:sz="4" w:space="0" w:color="auto"/>
            </w:tcBorders>
          </w:tcPr>
          <w:p w:rsidR="007400C1" w:rsidRPr="007E7668" w:rsidRDefault="007400C1" w:rsidP="007E7668">
            <w:pPr>
              <w:rPr>
                <w:sz w:val="24"/>
                <w:szCs w:val="24"/>
              </w:rPr>
            </w:pPr>
          </w:p>
        </w:tc>
      </w:tr>
      <w:tr w:rsidR="007400C1"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0C1" w:rsidRPr="007E7668" w:rsidRDefault="007400C1"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0C1" w:rsidRPr="007E7668" w:rsidRDefault="007400C1" w:rsidP="007E7668">
            <w:pPr>
              <w:pStyle w:val="41"/>
              <w:shd w:val="clear" w:color="auto" w:fill="auto"/>
              <w:spacing w:before="0" w:line="240" w:lineRule="auto"/>
              <w:ind w:firstLine="0"/>
              <w:rPr>
                <w:sz w:val="24"/>
                <w:szCs w:val="24"/>
              </w:rPr>
            </w:pPr>
            <w:r w:rsidRPr="007E7668">
              <w:rPr>
                <w:rStyle w:val="105pt"/>
                <w:b w:val="0"/>
                <w:sz w:val="24"/>
                <w:szCs w:val="24"/>
              </w:rPr>
              <w:t>на 100 маток</w:t>
            </w:r>
          </w:p>
        </w:tc>
        <w:tc>
          <w:tcPr>
            <w:tcW w:w="2118" w:type="dxa"/>
            <w:tcBorders>
              <w:left w:val="single" w:sz="4" w:space="0" w:color="auto"/>
            </w:tcBorders>
          </w:tcPr>
          <w:p w:rsidR="007400C1" w:rsidRPr="007E7668" w:rsidRDefault="007400C1" w:rsidP="007E7668">
            <w:pPr>
              <w:pStyle w:val="41"/>
              <w:shd w:val="clear" w:color="auto" w:fill="auto"/>
              <w:spacing w:before="0" w:line="240" w:lineRule="auto"/>
              <w:ind w:firstLine="0"/>
              <w:jc w:val="center"/>
              <w:rPr>
                <w:sz w:val="24"/>
                <w:szCs w:val="24"/>
              </w:rPr>
            </w:pPr>
            <w:r w:rsidRPr="007E7668">
              <w:rPr>
                <w:rStyle w:val="105pt"/>
                <w:b w:val="0"/>
                <w:sz w:val="24"/>
                <w:szCs w:val="24"/>
              </w:rPr>
              <w:t>38</w:t>
            </w:r>
          </w:p>
        </w:tc>
      </w:tr>
      <w:tr w:rsidR="007400C1" w:rsidRPr="007E7668" w:rsidTr="003E270E">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400C1" w:rsidRPr="007E7668" w:rsidRDefault="007400C1" w:rsidP="007E7668">
            <w:pPr>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7400C1" w:rsidRPr="007E7668" w:rsidRDefault="007400C1" w:rsidP="007E7668">
            <w:pPr>
              <w:pStyle w:val="41"/>
              <w:shd w:val="clear" w:color="auto" w:fill="auto"/>
              <w:spacing w:before="0" w:line="240" w:lineRule="auto"/>
              <w:ind w:firstLine="0"/>
              <w:rPr>
                <w:sz w:val="24"/>
                <w:szCs w:val="24"/>
              </w:rPr>
            </w:pPr>
            <w:r w:rsidRPr="007E7668">
              <w:rPr>
                <w:rStyle w:val="105pt"/>
                <w:b w:val="0"/>
                <w:sz w:val="24"/>
                <w:szCs w:val="24"/>
              </w:rPr>
              <w:t>на 200 маток</w:t>
            </w:r>
          </w:p>
        </w:tc>
        <w:tc>
          <w:tcPr>
            <w:tcW w:w="2118" w:type="dxa"/>
            <w:tcBorders>
              <w:left w:val="single" w:sz="4" w:space="0" w:color="auto"/>
            </w:tcBorders>
          </w:tcPr>
          <w:p w:rsidR="007400C1" w:rsidRPr="007E7668" w:rsidRDefault="007400C1"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AA089E" w:rsidRPr="007E7668" w:rsidTr="003E270E">
        <w:trPr>
          <w:trHeight w:hRule="exact" w:val="435"/>
        </w:trPr>
        <w:tc>
          <w:tcPr>
            <w:tcW w:w="2275" w:type="dxa"/>
            <w:vMerge w:val="restart"/>
            <w:tcBorders>
              <w:top w:val="single" w:sz="4" w:space="0" w:color="auto"/>
              <w:left w:val="single" w:sz="4" w:space="0" w:color="auto"/>
              <w:bottom w:val="single" w:sz="4" w:space="0" w:color="auto"/>
              <w:right w:val="single" w:sz="4" w:space="0" w:color="auto"/>
            </w:tcBorders>
          </w:tcPr>
          <w:p w:rsidR="000B0C0F" w:rsidRPr="007E7668" w:rsidRDefault="00AA089E"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Овцеводческие</w:t>
            </w:r>
          </w:p>
          <w:p w:rsidR="000B0C0F" w:rsidRPr="007E7668" w:rsidRDefault="000B0C0F" w:rsidP="007E7668">
            <w:pPr>
              <w:pStyle w:val="41"/>
              <w:shd w:val="clear" w:color="auto" w:fill="auto"/>
              <w:spacing w:before="0" w:line="240" w:lineRule="auto"/>
              <w:ind w:left="80" w:firstLine="0"/>
              <w:jc w:val="left"/>
              <w:rPr>
                <w:sz w:val="24"/>
                <w:szCs w:val="24"/>
              </w:rPr>
            </w:pPr>
          </w:p>
        </w:tc>
        <w:tc>
          <w:tcPr>
            <w:tcW w:w="5496" w:type="dxa"/>
            <w:tcBorders>
              <w:top w:val="single" w:sz="4" w:space="0" w:color="auto"/>
              <w:left w:val="single" w:sz="4" w:space="0" w:color="auto"/>
              <w:bottom w:val="single" w:sz="4" w:space="0" w:color="auto"/>
              <w:right w:val="single" w:sz="4" w:space="0" w:color="auto"/>
            </w:tcBorders>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размещаемые на одной площадке</w:t>
            </w:r>
          </w:p>
        </w:tc>
        <w:tc>
          <w:tcPr>
            <w:tcW w:w="2118" w:type="dxa"/>
            <w:tcBorders>
              <w:left w:val="single" w:sz="4" w:space="0" w:color="auto"/>
            </w:tcBorders>
          </w:tcPr>
          <w:p w:rsidR="00AA089E" w:rsidRPr="007E7668" w:rsidRDefault="00AA089E" w:rsidP="007E7668">
            <w:pPr>
              <w:rPr>
                <w:sz w:val="24"/>
                <w:szCs w:val="24"/>
              </w:rPr>
            </w:pPr>
          </w:p>
        </w:tc>
      </w:tr>
      <w:tr w:rsidR="00AA089E" w:rsidRPr="007E7668" w:rsidTr="003E270E">
        <w:trPr>
          <w:trHeight w:hRule="exact" w:val="540"/>
        </w:trPr>
        <w:tc>
          <w:tcPr>
            <w:tcW w:w="2275" w:type="dxa"/>
            <w:vMerge/>
            <w:tcBorders>
              <w:top w:val="single" w:sz="4" w:space="0" w:color="auto"/>
            </w:tcBorders>
          </w:tcPr>
          <w:p w:rsidR="00AA089E" w:rsidRPr="007E7668" w:rsidRDefault="00AA089E" w:rsidP="007E7668">
            <w:pPr>
              <w:rPr>
                <w:sz w:val="24"/>
                <w:szCs w:val="24"/>
              </w:rPr>
            </w:pPr>
          </w:p>
        </w:tc>
        <w:tc>
          <w:tcPr>
            <w:tcW w:w="5496" w:type="dxa"/>
            <w:tcBorders>
              <w:top w:val="single" w:sz="4" w:space="0" w:color="auto"/>
            </w:tcBorders>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шерстные, шерстно-мясные, мясо-сальные</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pStyle w:val="41"/>
              <w:spacing w:before="0" w:line="240" w:lineRule="auto"/>
              <w:ind w:left="80"/>
              <w:jc w:val="left"/>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на 2500 маток</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на 5000 маток</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мясо-шерстные</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на 2500 маток</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66</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шубные</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на 1200 маток</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56</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откормочные</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на 2500 голов</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откормочные площадки для получения каракульчи</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на 5000 голов</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58</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с законченным оборотом стада</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мясо-шерстные</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на 2500 голов</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мясо-шерстно-молочные</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val="restart"/>
          </w:tcPr>
          <w:p w:rsidR="00AA089E" w:rsidRPr="007E7668" w:rsidRDefault="00AA089E" w:rsidP="007E7668">
            <w:pPr>
              <w:pStyle w:val="41"/>
              <w:spacing w:before="0" w:line="240" w:lineRule="auto"/>
              <w:ind w:left="80"/>
              <w:jc w:val="left"/>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на 2000 и 4000 голов</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63</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шубные</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rPr>
                <w:sz w:val="24"/>
                <w:szCs w:val="24"/>
              </w:rPr>
            </w:pPr>
            <w:r w:rsidRPr="007E7668">
              <w:rPr>
                <w:rStyle w:val="105pt"/>
                <w:b w:val="0"/>
                <w:sz w:val="24"/>
                <w:szCs w:val="24"/>
              </w:rPr>
              <w:t>на 1600 голов</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67</w:t>
            </w:r>
          </w:p>
        </w:tc>
      </w:tr>
      <w:tr w:rsidR="007400C1" w:rsidRPr="007E7668" w:rsidTr="003E270E">
        <w:trPr>
          <w:trHeight w:hRule="exact" w:val="499"/>
        </w:trPr>
        <w:tc>
          <w:tcPr>
            <w:tcW w:w="2275" w:type="dxa"/>
            <w:vMerge w:val="restart"/>
          </w:tcPr>
          <w:p w:rsidR="007400C1" w:rsidRPr="007E7668" w:rsidRDefault="007400C1" w:rsidP="007E7668">
            <w:pPr>
              <w:pStyle w:val="41"/>
              <w:shd w:val="clear" w:color="auto" w:fill="auto"/>
              <w:spacing w:before="0" w:line="240" w:lineRule="auto"/>
              <w:ind w:left="80" w:firstLine="0"/>
              <w:jc w:val="left"/>
              <w:rPr>
                <w:sz w:val="24"/>
                <w:szCs w:val="24"/>
              </w:rPr>
            </w:pPr>
            <w:r w:rsidRPr="007E7668">
              <w:rPr>
                <w:rStyle w:val="105pt"/>
                <w:b w:val="0"/>
                <w:sz w:val="24"/>
                <w:szCs w:val="24"/>
              </w:rPr>
              <w:t>Козоводческие</w:t>
            </w:r>
          </w:p>
        </w:tc>
        <w:tc>
          <w:tcPr>
            <w:tcW w:w="5496" w:type="dxa"/>
          </w:tcPr>
          <w:p w:rsidR="007400C1" w:rsidRPr="007E7668" w:rsidRDefault="007400C1" w:rsidP="007E7668">
            <w:pPr>
              <w:pStyle w:val="41"/>
              <w:shd w:val="clear" w:color="auto" w:fill="auto"/>
              <w:spacing w:before="0" w:line="240" w:lineRule="auto"/>
              <w:ind w:firstLine="0"/>
              <w:rPr>
                <w:sz w:val="24"/>
                <w:szCs w:val="24"/>
              </w:rPr>
            </w:pPr>
            <w:r w:rsidRPr="007E7668">
              <w:rPr>
                <w:rStyle w:val="105pt"/>
                <w:b w:val="0"/>
                <w:sz w:val="24"/>
                <w:szCs w:val="24"/>
              </w:rPr>
              <w:t>пуховые</w:t>
            </w:r>
          </w:p>
        </w:tc>
        <w:tc>
          <w:tcPr>
            <w:tcW w:w="2118" w:type="dxa"/>
          </w:tcPr>
          <w:p w:rsidR="007400C1" w:rsidRPr="007E7668" w:rsidRDefault="007400C1" w:rsidP="007E7668">
            <w:pPr>
              <w:rPr>
                <w:sz w:val="24"/>
                <w:szCs w:val="24"/>
              </w:rPr>
            </w:pPr>
          </w:p>
        </w:tc>
      </w:tr>
      <w:tr w:rsidR="007400C1" w:rsidRPr="007E7668" w:rsidTr="003E270E">
        <w:trPr>
          <w:trHeight w:hRule="exact" w:val="499"/>
        </w:trPr>
        <w:tc>
          <w:tcPr>
            <w:tcW w:w="2275" w:type="dxa"/>
            <w:vMerge/>
          </w:tcPr>
          <w:p w:rsidR="007400C1" w:rsidRPr="007E7668" w:rsidRDefault="007400C1" w:rsidP="007E7668">
            <w:pPr>
              <w:rPr>
                <w:sz w:val="24"/>
                <w:szCs w:val="24"/>
              </w:rPr>
            </w:pPr>
          </w:p>
        </w:tc>
        <w:tc>
          <w:tcPr>
            <w:tcW w:w="5496" w:type="dxa"/>
          </w:tcPr>
          <w:p w:rsidR="007400C1" w:rsidRPr="007E7668" w:rsidRDefault="007400C1" w:rsidP="007E7668">
            <w:pPr>
              <w:pStyle w:val="41"/>
              <w:shd w:val="clear" w:color="auto" w:fill="auto"/>
              <w:spacing w:before="0" w:line="240" w:lineRule="auto"/>
              <w:ind w:firstLine="0"/>
              <w:rPr>
                <w:sz w:val="24"/>
                <w:szCs w:val="24"/>
              </w:rPr>
            </w:pPr>
            <w:r w:rsidRPr="007E7668">
              <w:rPr>
                <w:rStyle w:val="105pt"/>
                <w:b w:val="0"/>
                <w:sz w:val="24"/>
                <w:szCs w:val="24"/>
              </w:rPr>
              <w:t>на 2500 голов</w:t>
            </w:r>
          </w:p>
        </w:tc>
        <w:tc>
          <w:tcPr>
            <w:tcW w:w="2118" w:type="dxa"/>
          </w:tcPr>
          <w:p w:rsidR="007400C1" w:rsidRPr="007E7668" w:rsidRDefault="007400C1" w:rsidP="007E7668">
            <w:pPr>
              <w:pStyle w:val="41"/>
              <w:shd w:val="clear" w:color="auto" w:fill="auto"/>
              <w:spacing w:before="0" w:line="240" w:lineRule="auto"/>
              <w:ind w:firstLine="0"/>
              <w:jc w:val="center"/>
              <w:rPr>
                <w:sz w:val="24"/>
                <w:szCs w:val="24"/>
              </w:rPr>
            </w:pPr>
            <w:r w:rsidRPr="007E7668">
              <w:rPr>
                <w:rStyle w:val="105pt"/>
                <w:b w:val="0"/>
                <w:sz w:val="24"/>
                <w:szCs w:val="24"/>
              </w:rPr>
              <w:t>63</w:t>
            </w:r>
          </w:p>
        </w:tc>
      </w:tr>
      <w:tr w:rsidR="007400C1" w:rsidRPr="007E7668" w:rsidTr="003E270E">
        <w:trPr>
          <w:trHeight w:hRule="exact" w:val="499"/>
        </w:trPr>
        <w:tc>
          <w:tcPr>
            <w:tcW w:w="2275" w:type="dxa"/>
            <w:vMerge/>
          </w:tcPr>
          <w:p w:rsidR="007400C1" w:rsidRPr="007E7668" w:rsidRDefault="007400C1" w:rsidP="007E7668">
            <w:pPr>
              <w:rPr>
                <w:sz w:val="24"/>
                <w:szCs w:val="24"/>
              </w:rPr>
            </w:pPr>
          </w:p>
        </w:tc>
        <w:tc>
          <w:tcPr>
            <w:tcW w:w="5496" w:type="dxa"/>
          </w:tcPr>
          <w:p w:rsidR="007400C1" w:rsidRPr="007E7668" w:rsidRDefault="007400C1" w:rsidP="007E7668">
            <w:pPr>
              <w:pStyle w:val="41"/>
              <w:shd w:val="clear" w:color="auto" w:fill="auto"/>
              <w:spacing w:before="0" w:line="240" w:lineRule="auto"/>
              <w:ind w:firstLine="0"/>
              <w:jc w:val="left"/>
              <w:rPr>
                <w:sz w:val="24"/>
                <w:szCs w:val="24"/>
              </w:rPr>
            </w:pPr>
            <w:r w:rsidRPr="007E7668">
              <w:rPr>
                <w:rStyle w:val="105pt"/>
                <w:b w:val="0"/>
                <w:sz w:val="24"/>
                <w:szCs w:val="24"/>
              </w:rPr>
              <w:t>на 3000 голов</w:t>
            </w:r>
          </w:p>
        </w:tc>
        <w:tc>
          <w:tcPr>
            <w:tcW w:w="2118" w:type="dxa"/>
          </w:tcPr>
          <w:p w:rsidR="007400C1" w:rsidRPr="007E7668" w:rsidRDefault="007400C1" w:rsidP="007E7668">
            <w:pPr>
              <w:pStyle w:val="41"/>
              <w:shd w:val="clear" w:color="auto" w:fill="auto"/>
              <w:spacing w:before="0" w:line="240" w:lineRule="auto"/>
              <w:ind w:firstLine="0"/>
              <w:jc w:val="center"/>
              <w:rPr>
                <w:sz w:val="24"/>
                <w:szCs w:val="24"/>
              </w:rPr>
            </w:pPr>
            <w:r w:rsidRPr="007E7668">
              <w:rPr>
                <w:rStyle w:val="105pt"/>
                <w:b w:val="0"/>
                <w:sz w:val="24"/>
                <w:szCs w:val="24"/>
              </w:rPr>
              <w:t>67</w:t>
            </w:r>
          </w:p>
        </w:tc>
      </w:tr>
      <w:tr w:rsidR="007400C1" w:rsidRPr="007E7668" w:rsidTr="003E270E">
        <w:trPr>
          <w:trHeight w:hRule="exact" w:val="499"/>
        </w:trPr>
        <w:tc>
          <w:tcPr>
            <w:tcW w:w="2275" w:type="dxa"/>
            <w:vMerge/>
          </w:tcPr>
          <w:p w:rsidR="007400C1" w:rsidRPr="007E7668" w:rsidRDefault="007400C1" w:rsidP="007E7668">
            <w:pPr>
              <w:rPr>
                <w:sz w:val="24"/>
                <w:szCs w:val="24"/>
              </w:rPr>
            </w:pPr>
          </w:p>
        </w:tc>
        <w:tc>
          <w:tcPr>
            <w:tcW w:w="5496" w:type="dxa"/>
          </w:tcPr>
          <w:p w:rsidR="007400C1" w:rsidRPr="007E7668" w:rsidRDefault="007400C1" w:rsidP="007E7668">
            <w:pPr>
              <w:pStyle w:val="41"/>
              <w:shd w:val="clear" w:color="auto" w:fill="auto"/>
              <w:spacing w:before="0" w:line="240" w:lineRule="auto"/>
              <w:ind w:firstLine="0"/>
              <w:jc w:val="left"/>
              <w:rPr>
                <w:sz w:val="24"/>
                <w:szCs w:val="24"/>
              </w:rPr>
            </w:pPr>
            <w:r w:rsidRPr="007E7668">
              <w:rPr>
                <w:rStyle w:val="105pt"/>
                <w:b w:val="0"/>
                <w:sz w:val="24"/>
                <w:szCs w:val="24"/>
              </w:rPr>
              <w:t>шерстные</w:t>
            </w:r>
          </w:p>
        </w:tc>
        <w:tc>
          <w:tcPr>
            <w:tcW w:w="2118" w:type="dxa"/>
          </w:tcPr>
          <w:p w:rsidR="007400C1" w:rsidRPr="007E7668" w:rsidRDefault="007400C1" w:rsidP="007E7668">
            <w:pPr>
              <w:rPr>
                <w:sz w:val="24"/>
                <w:szCs w:val="24"/>
              </w:rPr>
            </w:pPr>
          </w:p>
        </w:tc>
      </w:tr>
      <w:tr w:rsidR="007400C1" w:rsidRPr="007E7668" w:rsidTr="003E270E">
        <w:trPr>
          <w:trHeight w:hRule="exact" w:val="499"/>
        </w:trPr>
        <w:tc>
          <w:tcPr>
            <w:tcW w:w="2275" w:type="dxa"/>
            <w:vMerge/>
          </w:tcPr>
          <w:p w:rsidR="007400C1" w:rsidRPr="007E7668" w:rsidRDefault="007400C1" w:rsidP="007E7668">
            <w:pPr>
              <w:rPr>
                <w:sz w:val="24"/>
                <w:szCs w:val="24"/>
              </w:rPr>
            </w:pPr>
          </w:p>
        </w:tc>
        <w:tc>
          <w:tcPr>
            <w:tcW w:w="5496" w:type="dxa"/>
          </w:tcPr>
          <w:p w:rsidR="007400C1" w:rsidRPr="007E7668" w:rsidRDefault="007400C1" w:rsidP="007E7668">
            <w:pPr>
              <w:pStyle w:val="41"/>
              <w:shd w:val="clear" w:color="auto" w:fill="auto"/>
              <w:spacing w:before="0" w:line="240" w:lineRule="auto"/>
              <w:ind w:firstLine="0"/>
              <w:jc w:val="left"/>
              <w:rPr>
                <w:sz w:val="24"/>
                <w:szCs w:val="24"/>
              </w:rPr>
            </w:pPr>
            <w:r w:rsidRPr="007E7668">
              <w:rPr>
                <w:rStyle w:val="105pt"/>
                <w:b w:val="0"/>
                <w:sz w:val="24"/>
                <w:szCs w:val="24"/>
              </w:rPr>
              <w:t>на 3600 голов</w:t>
            </w:r>
          </w:p>
        </w:tc>
        <w:tc>
          <w:tcPr>
            <w:tcW w:w="2118" w:type="dxa"/>
          </w:tcPr>
          <w:p w:rsidR="007400C1" w:rsidRPr="007E7668" w:rsidRDefault="007400C1" w:rsidP="007E7668">
            <w:pPr>
              <w:pStyle w:val="41"/>
              <w:shd w:val="clear" w:color="auto" w:fill="auto"/>
              <w:spacing w:before="0" w:line="240" w:lineRule="auto"/>
              <w:ind w:firstLine="0"/>
              <w:jc w:val="center"/>
              <w:rPr>
                <w:sz w:val="24"/>
                <w:szCs w:val="24"/>
              </w:rPr>
            </w:pPr>
            <w:r w:rsidRPr="007E7668">
              <w:rPr>
                <w:rStyle w:val="105pt"/>
                <w:b w:val="0"/>
                <w:sz w:val="24"/>
                <w:szCs w:val="24"/>
              </w:rPr>
              <w:t>64</w:t>
            </w:r>
          </w:p>
        </w:tc>
      </w:tr>
      <w:tr w:rsidR="007400C1" w:rsidRPr="007E7668" w:rsidTr="003E270E">
        <w:trPr>
          <w:trHeight w:hRule="exact" w:val="499"/>
        </w:trPr>
        <w:tc>
          <w:tcPr>
            <w:tcW w:w="2275" w:type="dxa"/>
            <w:vMerge w:val="restart"/>
          </w:tcPr>
          <w:p w:rsidR="007400C1" w:rsidRPr="007E7668" w:rsidRDefault="007400C1" w:rsidP="007E7668">
            <w:pPr>
              <w:pStyle w:val="41"/>
              <w:shd w:val="clear" w:color="auto" w:fill="auto"/>
              <w:spacing w:before="0" w:line="240" w:lineRule="auto"/>
              <w:ind w:left="80" w:firstLine="0"/>
              <w:jc w:val="left"/>
              <w:rPr>
                <w:sz w:val="24"/>
                <w:szCs w:val="24"/>
              </w:rPr>
            </w:pPr>
            <w:r w:rsidRPr="007E7668">
              <w:rPr>
                <w:rStyle w:val="105pt"/>
                <w:b w:val="0"/>
                <w:sz w:val="24"/>
                <w:szCs w:val="24"/>
              </w:rPr>
              <w:t>Коневодческие</w:t>
            </w:r>
          </w:p>
        </w:tc>
        <w:tc>
          <w:tcPr>
            <w:tcW w:w="5496" w:type="dxa"/>
          </w:tcPr>
          <w:p w:rsidR="007400C1" w:rsidRPr="007E7668" w:rsidRDefault="007400C1" w:rsidP="007E7668">
            <w:pPr>
              <w:pStyle w:val="41"/>
              <w:shd w:val="clear" w:color="auto" w:fill="auto"/>
              <w:spacing w:before="0" w:line="240" w:lineRule="auto"/>
              <w:ind w:firstLine="0"/>
              <w:jc w:val="left"/>
              <w:rPr>
                <w:sz w:val="24"/>
                <w:szCs w:val="24"/>
              </w:rPr>
            </w:pPr>
            <w:r w:rsidRPr="007E7668">
              <w:rPr>
                <w:rStyle w:val="105pt"/>
                <w:b w:val="0"/>
                <w:sz w:val="24"/>
                <w:szCs w:val="24"/>
              </w:rPr>
              <w:t>на 50 голов</w:t>
            </w:r>
          </w:p>
        </w:tc>
        <w:tc>
          <w:tcPr>
            <w:tcW w:w="2118" w:type="dxa"/>
          </w:tcPr>
          <w:p w:rsidR="007400C1" w:rsidRPr="007E7668" w:rsidRDefault="007400C1" w:rsidP="007E7668">
            <w:pPr>
              <w:pStyle w:val="41"/>
              <w:shd w:val="clear" w:color="auto" w:fill="auto"/>
              <w:spacing w:before="0" w:line="240" w:lineRule="auto"/>
              <w:ind w:firstLine="0"/>
              <w:jc w:val="center"/>
              <w:rPr>
                <w:sz w:val="24"/>
                <w:szCs w:val="24"/>
              </w:rPr>
            </w:pPr>
            <w:r w:rsidRPr="007E7668">
              <w:rPr>
                <w:rStyle w:val="105pt"/>
                <w:b w:val="0"/>
                <w:sz w:val="24"/>
                <w:szCs w:val="24"/>
              </w:rPr>
              <w:t>38</w:t>
            </w:r>
          </w:p>
        </w:tc>
      </w:tr>
      <w:tr w:rsidR="007400C1" w:rsidRPr="007E7668" w:rsidTr="003E270E">
        <w:trPr>
          <w:trHeight w:hRule="exact" w:val="499"/>
        </w:trPr>
        <w:tc>
          <w:tcPr>
            <w:tcW w:w="2275" w:type="dxa"/>
            <w:vMerge/>
          </w:tcPr>
          <w:p w:rsidR="007400C1" w:rsidRPr="007E7668" w:rsidRDefault="007400C1" w:rsidP="007E7668">
            <w:pPr>
              <w:rPr>
                <w:sz w:val="24"/>
                <w:szCs w:val="24"/>
              </w:rPr>
            </w:pPr>
          </w:p>
        </w:tc>
        <w:tc>
          <w:tcPr>
            <w:tcW w:w="5496" w:type="dxa"/>
          </w:tcPr>
          <w:p w:rsidR="007400C1" w:rsidRPr="007E7668" w:rsidRDefault="007400C1" w:rsidP="007E7668">
            <w:pPr>
              <w:pStyle w:val="41"/>
              <w:shd w:val="clear" w:color="auto" w:fill="auto"/>
              <w:spacing w:before="0" w:line="240" w:lineRule="auto"/>
              <w:ind w:firstLine="0"/>
              <w:jc w:val="left"/>
              <w:rPr>
                <w:sz w:val="24"/>
                <w:szCs w:val="24"/>
              </w:rPr>
            </w:pPr>
            <w:r w:rsidRPr="007E7668">
              <w:rPr>
                <w:rStyle w:val="105pt"/>
                <w:b w:val="0"/>
                <w:sz w:val="24"/>
                <w:szCs w:val="24"/>
              </w:rPr>
              <w:t>на 100 голов</w:t>
            </w:r>
          </w:p>
        </w:tc>
        <w:tc>
          <w:tcPr>
            <w:tcW w:w="2118" w:type="dxa"/>
          </w:tcPr>
          <w:p w:rsidR="007400C1" w:rsidRPr="007E7668" w:rsidRDefault="007400C1" w:rsidP="007E7668">
            <w:pPr>
              <w:pStyle w:val="41"/>
              <w:shd w:val="clear" w:color="auto" w:fill="auto"/>
              <w:spacing w:before="0" w:line="240" w:lineRule="auto"/>
              <w:ind w:firstLine="0"/>
              <w:jc w:val="center"/>
              <w:rPr>
                <w:sz w:val="24"/>
                <w:szCs w:val="24"/>
              </w:rPr>
            </w:pPr>
            <w:r w:rsidRPr="007E7668">
              <w:rPr>
                <w:rStyle w:val="105pt"/>
                <w:b w:val="0"/>
                <w:sz w:val="24"/>
                <w:szCs w:val="24"/>
              </w:rPr>
              <w:t>39</w:t>
            </w:r>
          </w:p>
        </w:tc>
      </w:tr>
      <w:tr w:rsidR="007400C1" w:rsidRPr="007E7668" w:rsidTr="003E270E">
        <w:trPr>
          <w:trHeight w:hRule="exact" w:val="399"/>
        </w:trPr>
        <w:tc>
          <w:tcPr>
            <w:tcW w:w="2275" w:type="dxa"/>
            <w:vMerge/>
          </w:tcPr>
          <w:p w:rsidR="007400C1" w:rsidRPr="007E7668" w:rsidRDefault="007400C1" w:rsidP="007E7668">
            <w:pPr>
              <w:rPr>
                <w:sz w:val="24"/>
                <w:szCs w:val="24"/>
              </w:rPr>
            </w:pPr>
          </w:p>
        </w:tc>
        <w:tc>
          <w:tcPr>
            <w:tcW w:w="5496" w:type="dxa"/>
          </w:tcPr>
          <w:p w:rsidR="007400C1" w:rsidRPr="007E7668" w:rsidRDefault="007400C1" w:rsidP="007E7668">
            <w:pPr>
              <w:pStyle w:val="41"/>
              <w:shd w:val="clear" w:color="auto" w:fill="auto"/>
              <w:spacing w:before="0" w:line="240" w:lineRule="auto"/>
              <w:ind w:firstLine="0"/>
              <w:jc w:val="left"/>
              <w:rPr>
                <w:sz w:val="24"/>
                <w:szCs w:val="24"/>
              </w:rPr>
            </w:pPr>
            <w:r w:rsidRPr="007E7668">
              <w:rPr>
                <w:rStyle w:val="105pt"/>
                <w:b w:val="0"/>
                <w:sz w:val="24"/>
                <w:szCs w:val="24"/>
              </w:rPr>
              <w:t>на 150 голов</w:t>
            </w:r>
          </w:p>
        </w:tc>
        <w:tc>
          <w:tcPr>
            <w:tcW w:w="2118" w:type="dxa"/>
          </w:tcPr>
          <w:p w:rsidR="007400C1" w:rsidRPr="007E7668" w:rsidRDefault="007400C1" w:rsidP="007E7668">
            <w:pPr>
              <w:pStyle w:val="41"/>
              <w:shd w:val="clear" w:color="auto" w:fill="auto"/>
              <w:spacing w:before="0" w:line="240" w:lineRule="auto"/>
              <w:ind w:firstLine="0"/>
              <w:jc w:val="center"/>
              <w:rPr>
                <w:sz w:val="24"/>
                <w:szCs w:val="24"/>
              </w:rPr>
            </w:pPr>
            <w:r w:rsidRPr="007E7668">
              <w:rPr>
                <w:rStyle w:val="105pt"/>
                <w:b w:val="0"/>
                <w:sz w:val="24"/>
                <w:szCs w:val="24"/>
              </w:rPr>
              <w:t>40</w:t>
            </w:r>
          </w:p>
        </w:tc>
      </w:tr>
      <w:tr w:rsidR="00AA089E" w:rsidRPr="007E7668" w:rsidTr="003E270E">
        <w:trPr>
          <w:trHeight w:hRule="exact" w:val="499"/>
        </w:trPr>
        <w:tc>
          <w:tcPr>
            <w:tcW w:w="2275" w:type="dxa"/>
            <w:vMerge w:val="restart"/>
          </w:tcPr>
          <w:p w:rsidR="00AA089E" w:rsidRPr="007E7668" w:rsidRDefault="00AA089E" w:rsidP="007E7668">
            <w:pPr>
              <w:pStyle w:val="41"/>
              <w:shd w:val="clear" w:color="auto" w:fill="auto"/>
              <w:spacing w:before="0" w:line="240" w:lineRule="auto"/>
              <w:ind w:left="80" w:firstLine="0"/>
              <w:jc w:val="left"/>
              <w:rPr>
                <w:sz w:val="24"/>
                <w:szCs w:val="24"/>
              </w:rPr>
            </w:pPr>
            <w:r w:rsidRPr="007E7668">
              <w:rPr>
                <w:rStyle w:val="105pt"/>
                <w:b w:val="0"/>
                <w:sz w:val="24"/>
                <w:szCs w:val="24"/>
              </w:rPr>
              <w:t>Птицеводческие</w:t>
            </w:r>
          </w:p>
        </w:tc>
        <w:tc>
          <w:tcPr>
            <w:tcW w:w="5496" w:type="dxa"/>
          </w:tcPr>
          <w:p w:rsidR="00AA089E" w:rsidRPr="007E7668" w:rsidRDefault="00AA089E" w:rsidP="007E7668">
            <w:pPr>
              <w:pStyle w:val="41"/>
              <w:shd w:val="clear" w:color="auto" w:fill="auto"/>
              <w:spacing w:before="0" w:line="240" w:lineRule="auto"/>
              <w:ind w:firstLine="0"/>
              <w:jc w:val="left"/>
              <w:rPr>
                <w:sz w:val="24"/>
                <w:szCs w:val="24"/>
              </w:rPr>
            </w:pPr>
            <w:r w:rsidRPr="007E7668">
              <w:rPr>
                <w:rStyle w:val="105pt"/>
                <w:b w:val="0"/>
                <w:sz w:val="24"/>
                <w:szCs w:val="24"/>
              </w:rPr>
              <w:t>яичного направления</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jc w:val="left"/>
              <w:rPr>
                <w:sz w:val="24"/>
                <w:szCs w:val="24"/>
              </w:rPr>
            </w:pPr>
            <w:r w:rsidRPr="007E7668">
              <w:rPr>
                <w:rStyle w:val="105pt"/>
                <w:b w:val="0"/>
                <w:sz w:val="24"/>
                <w:szCs w:val="24"/>
              </w:rPr>
              <w:t>на 200 тыс. кур-несушек</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28</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jc w:val="left"/>
              <w:rPr>
                <w:sz w:val="24"/>
                <w:szCs w:val="24"/>
              </w:rPr>
            </w:pPr>
            <w:r w:rsidRPr="007E7668">
              <w:rPr>
                <w:rStyle w:val="105pt"/>
                <w:b w:val="0"/>
                <w:sz w:val="24"/>
                <w:szCs w:val="24"/>
              </w:rPr>
              <w:t>на 300 тыс. кур-несушек</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32</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jc w:val="left"/>
              <w:rPr>
                <w:sz w:val="24"/>
                <w:szCs w:val="24"/>
              </w:rPr>
            </w:pPr>
            <w:r w:rsidRPr="007E7668">
              <w:rPr>
                <w:rStyle w:val="105pt"/>
                <w:b w:val="0"/>
                <w:sz w:val="24"/>
                <w:szCs w:val="24"/>
              </w:rPr>
              <w:t>мясного направления</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jc w:val="left"/>
              <w:rPr>
                <w:sz w:val="24"/>
                <w:szCs w:val="24"/>
              </w:rPr>
            </w:pPr>
            <w:r w:rsidRPr="007E7668">
              <w:rPr>
                <w:rStyle w:val="105pt"/>
                <w:b w:val="0"/>
                <w:sz w:val="24"/>
                <w:szCs w:val="24"/>
              </w:rPr>
              <w:t>бройлерные</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jc w:val="left"/>
              <w:rPr>
                <w:sz w:val="24"/>
                <w:szCs w:val="24"/>
              </w:rPr>
            </w:pPr>
            <w:r w:rsidRPr="007E7668">
              <w:rPr>
                <w:rStyle w:val="105pt"/>
                <w:b w:val="0"/>
                <w:sz w:val="24"/>
                <w:szCs w:val="24"/>
              </w:rPr>
              <w:t>на 3 и 6 млн бройлеров</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 xml:space="preserve">27 </w:t>
            </w:r>
            <w:r w:rsidRPr="007E7668">
              <w:rPr>
                <w:rStyle w:val="105pt"/>
                <w:b w:val="0"/>
                <w:sz w:val="24"/>
                <w:szCs w:val="24"/>
              </w:rPr>
              <w:footnoteReference w:id="1"/>
            </w:r>
            <w:r w:rsidRPr="007E7668">
              <w:rPr>
                <w:rStyle w:val="105pt"/>
                <w:b w:val="0"/>
                <w:sz w:val="24"/>
                <w:szCs w:val="24"/>
              </w:rPr>
              <w:t xml:space="preserve"> / 43</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jc w:val="left"/>
              <w:rPr>
                <w:sz w:val="24"/>
                <w:szCs w:val="24"/>
              </w:rPr>
            </w:pPr>
            <w:r w:rsidRPr="007E7668">
              <w:rPr>
                <w:rStyle w:val="105pt"/>
                <w:b w:val="0"/>
                <w:sz w:val="24"/>
                <w:szCs w:val="24"/>
              </w:rPr>
              <w:t>утиные</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jc w:val="left"/>
              <w:rPr>
                <w:sz w:val="24"/>
                <w:szCs w:val="24"/>
              </w:rPr>
            </w:pPr>
            <w:r w:rsidRPr="007E7668">
              <w:rPr>
                <w:rStyle w:val="105pt"/>
                <w:b w:val="0"/>
                <w:sz w:val="24"/>
                <w:szCs w:val="24"/>
              </w:rPr>
              <w:t>на 65 тыс. утят</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31</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jc w:val="left"/>
              <w:rPr>
                <w:sz w:val="24"/>
                <w:szCs w:val="24"/>
              </w:rPr>
            </w:pPr>
            <w:r w:rsidRPr="007E7668">
              <w:rPr>
                <w:rStyle w:val="105pt"/>
                <w:b w:val="0"/>
                <w:sz w:val="24"/>
                <w:szCs w:val="24"/>
              </w:rPr>
              <w:t>индейководческие</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jc w:val="left"/>
              <w:rPr>
                <w:sz w:val="24"/>
                <w:szCs w:val="24"/>
              </w:rPr>
            </w:pPr>
            <w:r w:rsidRPr="007E7668">
              <w:rPr>
                <w:rStyle w:val="105pt"/>
                <w:b w:val="0"/>
                <w:sz w:val="24"/>
                <w:szCs w:val="24"/>
              </w:rPr>
              <w:t>на 250 тыс. индюшат</w:t>
            </w:r>
          </w:p>
        </w:tc>
        <w:tc>
          <w:tcPr>
            <w:tcW w:w="2118" w:type="dxa"/>
          </w:tcPr>
          <w:p w:rsidR="00AA089E" w:rsidRPr="007E7668" w:rsidRDefault="00AA089E" w:rsidP="007E7668">
            <w:pPr>
              <w:pStyle w:val="41"/>
              <w:shd w:val="clear" w:color="auto" w:fill="auto"/>
              <w:spacing w:before="0" w:line="240" w:lineRule="auto"/>
              <w:ind w:firstLine="0"/>
              <w:jc w:val="center"/>
              <w:rPr>
                <w:sz w:val="24"/>
                <w:szCs w:val="24"/>
              </w:rPr>
            </w:pPr>
            <w:r w:rsidRPr="007E7668">
              <w:rPr>
                <w:rStyle w:val="105pt"/>
                <w:b w:val="0"/>
                <w:sz w:val="24"/>
                <w:szCs w:val="24"/>
              </w:rPr>
              <w:t>24</w:t>
            </w: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jc w:val="left"/>
              <w:rPr>
                <w:sz w:val="24"/>
                <w:szCs w:val="24"/>
              </w:rPr>
            </w:pPr>
            <w:r w:rsidRPr="007E7668">
              <w:rPr>
                <w:rStyle w:val="105pt"/>
                <w:b w:val="0"/>
                <w:sz w:val="24"/>
                <w:szCs w:val="24"/>
              </w:rPr>
              <w:t>племенные</w:t>
            </w:r>
          </w:p>
        </w:tc>
        <w:tc>
          <w:tcPr>
            <w:tcW w:w="2118" w:type="dxa"/>
          </w:tcPr>
          <w:p w:rsidR="00AA089E" w:rsidRPr="007E7668" w:rsidRDefault="00AA089E" w:rsidP="007E7668">
            <w:pPr>
              <w:rPr>
                <w:sz w:val="24"/>
                <w:szCs w:val="24"/>
              </w:rPr>
            </w:pPr>
          </w:p>
        </w:tc>
      </w:tr>
      <w:tr w:rsidR="00AA089E" w:rsidRPr="007E7668" w:rsidTr="003E270E">
        <w:trPr>
          <w:trHeight w:hRule="exact" w:val="499"/>
        </w:trPr>
        <w:tc>
          <w:tcPr>
            <w:tcW w:w="2275" w:type="dxa"/>
            <w:vMerge/>
          </w:tcPr>
          <w:p w:rsidR="00AA089E" w:rsidRPr="007E7668" w:rsidRDefault="00AA089E" w:rsidP="007E7668">
            <w:pPr>
              <w:rPr>
                <w:sz w:val="24"/>
                <w:szCs w:val="24"/>
              </w:rPr>
            </w:pPr>
          </w:p>
        </w:tc>
        <w:tc>
          <w:tcPr>
            <w:tcW w:w="5496" w:type="dxa"/>
          </w:tcPr>
          <w:p w:rsidR="00AA089E" w:rsidRPr="007E7668" w:rsidRDefault="00AA089E" w:rsidP="007E7668">
            <w:pPr>
              <w:pStyle w:val="41"/>
              <w:shd w:val="clear" w:color="auto" w:fill="auto"/>
              <w:spacing w:before="0" w:line="240" w:lineRule="auto"/>
              <w:ind w:firstLine="0"/>
              <w:jc w:val="left"/>
              <w:rPr>
                <w:sz w:val="24"/>
                <w:szCs w:val="24"/>
              </w:rPr>
            </w:pPr>
            <w:r w:rsidRPr="007E7668">
              <w:rPr>
                <w:rStyle w:val="105pt"/>
                <w:b w:val="0"/>
                <w:sz w:val="24"/>
                <w:szCs w:val="24"/>
              </w:rPr>
              <w:t>яичного направления</w:t>
            </w:r>
          </w:p>
        </w:tc>
        <w:tc>
          <w:tcPr>
            <w:tcW w:w="2118" w:type="dxa"/>
          </w:tcPr>
          <w:p w:rsidR="00AA089E" w:rsidRPr="007E7668" w:rsidRDefault="00AA089E" w:rsidP="007E7668">
            <w:pPr>
              <w:rPr>
                <w:sz w:val="24"/>
                <w:szCs w:val="24"/>
              </w:rPr>
            </w:pPr>
          </w:p>
        </w:tc>
      </w:tr>
    </w:tbl>
    <w:p w:rsidR="007E37D0" w:rsidRPr="007E7668" w:rsidRDefault="007E37D0" w:rsidP="007E7668">
      <w:pPr>
        <w:pStyle w:val="af4"/>
        <w:shd w:val="clear" w:color="auto" w:fill="auto"/>
        <w:spacing w:line="240" w:lineRule="auto"/>
        <w:rPr>
          <w:b w:val="0"/>
          <w:sz w:val="24"/>
          <w:szCs w:val="24"/>
        </w:rPr>
      </w:pPr>
      <w:r w:rsidRPr="007E7668">
        <w:rPr>
          <w:b w:val="0"/>
          <w:sz w:val="24"/>
          <w:szCs w:val="24"/>
        </w:rPr>
        <w:t>Примечания:</w:t>
      </w:r>
    </w:p>
    <w:p w:rsidR="007E37D0" w:rsidRPr="007E7668" w:rsidRDefault="007E37D0" w:rsidP="00882F90">
      <w:pPr>
        <w:pStyle w:val="af4"/>
        <w:numPr>
          <w:ilvl w:val="0"/>
          <w:numId w:val="73"/>
        </w:numPr>
        <w:shd w:val="clear" w:color="auto" w:fill="auto"/>
        <w:spacing w:line="240" w:lineRule="auto"/>
        <w:ind w:right="20" w:firstLine="709"/>
        <w:rPr>
          <w:b w:val="0"/>
          <w:sz w:val="24"/>
          <w:szCs w:val="24"/>
        </w:rPr>
      </w:pPr>
      <w:r w:rsidRPr="007E7668">
        <w:rPr>
          <w:b w:val="0"/>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A13FC0" w:rsidRPr="007E7668" w:rsidRDefault="007E37D0" w:rsidP="00882F90">
      <w:pPr>
        <w:pStyle w:val="af4"/>
        <w:numPr>
          <w:ilvl w:val="0"/>
          <w:numId w:val="73"/>
        </w:numPr>
        <w:shd w:val="clear" w:color="auto" w:fill="auto"/>
        <w:spacing w:line="240" w:lineRule="auto"/>
        <w:ind w:left="80" w:right="20" w:firstLine="709"/>
        <w:rPr>
          <w:b w:val="0"/>
          <w:sz w:val="24"/>
          <w:szCs w:val="24"/>
        </w:rPr>
      </w:pPr>
      <w:r w:rsidRPr="007E7668">
        <w:rPr>
          <w:b w:val="0"/>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7E7668">
        <w:rPr>
          <w:b w:val="0"/>
          <w:sz w:val="24"/>
          <w:szCs w:val="24"/>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r w:rsidR="00A13FC0" w:rsidRPr="007E7668">
        <w:rPr>
          <w:b w:val="0"/>
          <w:sz w:val="24"/>
          <w:szCs w:val="24"/>
        </w:rPr>
        <w:t>.</w:t>
      </w:r>
    </w:p>
    <w:p w:rsidR="007E37D0" w:rsidRPr="007E7668" w:rsidRDefault="007E37D0" w:rsidP="00882F90">
      <w:pPr>
        <w:pStyle w:val="af4"/>
        <w:numPr>
          <w:ilvl w:val="0"/>
          <w:numId w:val="73"/>
        </w:numPr>
        <w:shd w:val="clear" w:color="auto" w:fill="auto"/>
        <w:spacing w:line="240" w:lineRule="auto"/>
        <w:ind w:left="80" w:right="20" w:firstLine="709"/>
        <w:rPr>
          <w:b w:val="0"/>
          <w:sz w:val="24"/>
          <w:szCs w:val="24"/>
        </w:rPr>
      </w:pPr>
      <w:r w:rsidRPr="007E7668">
        <w:rPr>
          <w:b w:val="0"/>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7E37D0" w:rsidRPr="007E7668" w:rsidRDefault="007E37D0" w:rsidP="00882F90">
      <w:pPr>
        <w:pStyle w:val="af4"/>
        <w:numPr>
          <w:ilvl w:val="0"/>
          <w:numId w:val="73"/>
        </w:numPr>
        <w:shd w:val="clear" w:color="auto" w:fill="auto"/>
        <w:spacing w:line="240" w:lineRule="auto"/>
        <w:ind w:left="80" w:right="20" w:firstLine="709"/>
        <w:rPr>
          <w:b w:val="0"/>
          <w:sz w:val="24"/>
          <w:szCs w:val="24"/>
        </w:rPr>
      </w:pPr>
      <w:r w:rsidRPr="007E7668">
        <w:rPr>
          <w:b w:val="0"/>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D2052E" w:rsidRPr="007E7668" w:rsidRDefault="00D2052E" w:rsidP="007E7668">
      <w:pPr>
        <w:pStyle w:val="41"/>
        <w:shd w:val="clear" w:color="auto" w:fill="auto"/>
        <w:tabs>
          <w:tab w:val="left" w:pos="468"/>
        </w:tabs>
        <w:spacing w:before="0" w:line="240" w:lineRule="auto"/>
        <w:ind w:firstLine="0"/>
        <w:jc w:val="left"/>
        <w:rPr>
          <w:sz w:val="24"/>
          <w:szCs w:val="24"/>
        </w:rPr>
      </w:pPr>
    </w:p>
    <w:p w:rsidR="00D2052E" w:rsidRPr="007E7668" w:rsidRDefault="00D2052E"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963040" w:rsidRPr="007E7668" w:rsidRDefault="00963040" w:rsidP="007E7668">
      <w:pPr>
        <w:pStyle w:val="20"/>
        <w:shd w:val="clear" w:color="auto" w:fill="auto"/>
        <w:tabs>
          <w:tab w:val="left" w:pos="1020"/>
        </w:tabs>
        <w:spacing w:line="240" w:lineRule="auto"/>
        <w:ind w:right="20"/>
        <w:jc w:val="left"/>
        <w:rPr>
          <w:b w:val="0"/>
          <w:sz w:val="24"/>
          <w:szCs w:val="24"/>
        </w:rPr>
      </w:pPr>
    </w:p>
    <w:p w:rsidR="00D2052E" w:rsidRPr="007E7668" w:rsidRDefault="00D2052E" w:rsidP="007E7668">
      <w:pPr>
        <w:pStyle w:val="20"/>
        <w:shd w:val="clear" w:color="auto" w:fill="auto"/>
        <w:spacing w:line="240" w:lineRule="auto"/>
        <w:ind w:left="5760" w:right="-140"/>
        <w:rPr>
          <w:b w:val="0"/>
          <w:sz w:val="24"/>
          <w:szCs w:val="24"/>
        </w:rPr>
      </w:pPr>
      <w:r w:rsidRPr="007E7668">
        <w:rPr>
          <w:b w:val="0"/>
          <w:sz w:val="24"/>
          <w:szCs w:val="24"/>
        </w:rPr>
        <w:t>ПРИЛОЖЕНИЕ Д</w:t>
      </w:r>
    </w:p>
    <w:p w:rsidR="00D2052E" w:rsidRPr="007E7668" w:rsidRDefault="00D2052E" w:rsidP="007E7668">
      <w:pPr>
        <w:pStyle w:val="20"/>
        <w:shd w:val="clear" w:color="auto" w:fill="auto"/>
        <w:spacing w:line="240" w:lineRule="auto"/>
        <w:ind w:left="5760" w:right="-140"/>
        <w:rPr>
          <w:b w:val="0"/>
          <w:sz w:val="24"/>
          <w:szCs w:val="24"/>
        </w:rPr>
      </w:pPr>
      <w:r w:rsidRPr="007E7668">
        <w:rPr>
          <w:b w:val="0"/>
          <w:sz w:val="24"/>
          <w:szCs w:val="24"/>
        </w:rPr>
        <w:t xml:space="preserve">к нормативам градостроительного проектирования муниципального образования </w:t>
      </w:r>
      <w:r w:rsidR="00973805">
        <w:rPr>
          <w:b w:val="0"/>
          <w:sz w:val="24"/>
          <w:szCs w:val="24"/>
        </w:rPr>
        <w:t>Велижанский</w:t>
      </w:r>
      <w:r w:rsidR="0053587E" w:rsidRP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D2052E" w:rsidRPr="007E7668" w:rsidRDefault="00D2052E" w:rsidP="007E7668">
      <w:pPr>
        <w:spacing w:after="0" w:line="240" w:lineRule="auto"/>
        <w:ind w:left="3160" w:right="3280"/>
        <w:jc w:val="center"/>
        <w:rPr>
          <w:sz w:val="24"/>
          <w:szCs w:val="24"/>
        </w:rPr>
      </w:pPr>
      <w:r w:rsidRPr="007E7668">
        <w:rPr>
          <w:rStyle w:val="3"/>
          <w:rFonts w:eastAsia="Calibri"/>
          <w:b w:val="0"/>
          <w:bCs w:val="0"/>
          <w:sz w:val="24"/>
          <w:szCs w:val="24"/>
          <w:u w:val="none"/>
        </w:rPr>
        <w:t>ПЛОЩА</w:t>
      </w:r>
      <w:r w:rsidR="00CD3E22" w:rsidRPr="007E7668">
        <w:rPr>
          <w:rStyle w:val="3"/>
          <w:rFonts w:eastAsia="Calibri"/>
          <w:b w:val="0"/>
          <w:bCs w:val="0"/>
          <w:sz w:val="24"/>
          <w:szCs w:val="24"/>
          <w:u w:val="none"/>
        </w:rPr>
        <w:t xml:space="preserve">ДЬ И РАЗМЕРЫ земельных участко </w:t>
      </w:r>
      <w:r w:rsidRPr="007E7668">
        <w:rPr>
          <w:rStyle w:val="3"/>
          <w:rFonts w:eastAsia="Calibri"/>
          <w:b w:val="0"/>
          <w:bCs w:val="0"/>
          <w:sz w:val="24"/>
          <w:szCs w:val="24"/>
          <w:u w:val="none"/>
        </w:rPr>
        <w:t>складов</w:t>
      </w:r>
    </w:p>
    <w:p w:rsidR="00D2052E" w:rsidRPr="007E7668" w:rsidRDefault="00D2052E" w:rsidP="007E7668">
      <w:pPr>
        <w:pStyle w:val="20"/>
        <w:shd w:val="clear" w:color="auto" w:fill="auto"/>
        <w:spacing w:line="240" w:lineRule="auto"/>
        <w:ind w:right="220"/>
        <w:jc w:val="right"/>
        <w:rPr>
          <w:b w:val="0"/>
          <w:sz w:val="24"/>
          <w:szCs w:val="24"/>
        </w:rPr>
      </w:pPr>
      <w:r w:rsidRPr="007E7668">
        <w:rPr>
          <w:b w:val="0"/>
          <w:sz w:val="24"/>
          <w:szCs w:val="24"/>
        </w:rPr>
        <w:t>Таблица Д-1</w:t>
      </w:r>
    </w:p>
    <w:p w:rsidR="00AA089E" w:rsidRPr="007E7668" w:rsidRDefault="00AA089E" w:rsidP="007E7668">
      <w:pPr>
        <w:pStyle w:val="20"/>
        <w:shd w:val="clear" w:color="auto" w:fill="auto"/>
        <w:spacing w:line="240" w:lineRule="auto"/>
        <w:ind w:right="220"/>
        <w:jc w:val="right"/>
        <w:rPr>
          <w:b w:val="0"/>
          <w:sz w:val="24"/>
          <w:szCs w:val="24"/>
        </w:rPr>
      </w:pPr>
    </w:p>
    <w:p w:rsidR="00D2052E" w:rsidRPr="007E7668" w:rsidRDefault="00D2052E" w:rsidP="007E7668">
      <w:pPr>
        <w:pStyle w:val="41"/>
        <w:shd w:val="clear" w:color="auto" w:fill="auto"/>
        <w:spacing w:before="0" w:line="240" w:lineRule="auto"/>
        <w:ind w:left="200" w:firstLine="0"/>
        <w:jc w:val="center"/>
        <w:rPr>
          <w:sz w:val="24"/>
          <w:szCs w:val="24"/>
        </w:rPr>
      </w:pPr>
      <w:r w:rsidRPr="007E7668">
        <w:rPr>
          <w:sz w:val="24"/>
          <w:szCs w:val="24"/>
        </w:rPr>
        <w:t>Площадь и размеры земельных участков общетоварных складов</w:t>
      </w:r>
    </w:p>
    <w:p w:rsidR="00D2052E" w:rsidRPr="007E7668" w:rsidRDefault="00D2052E" w:rsidP="007E7668">
      <w:pPr>
        <w:pStyle w:val="41"/>
        <w:shd w:val="clear" w:color="auto" w:fill="auto"/>
        <w:spacing w:before="0" w:line="240" w:lineRule="auto"/>
        <w:ind w:left="200" w:firstLine="0"/>
        <w:jc w:val="center"/>
        <w:rPr>
          <w:sz w:val="24"/>
          <w:szCs w:val="24"/>
        </w:rPr>
      </w:pPr>
      <w:r w:rsidRPr="007E7668">
        <w:rPr>
          <w:sz w:val="24"/>
          <w:szCs w:val="24"/>
        </w:rPr>
        <w:t>(на 1 тыс. человек)</w:t>
      </w:r>
    </w:p>
    <w:tbl>
      <w:tblPr>
        <w:tblStyle w:val="a3"/>
        <w:tblW w:w="9657" w:type="dxa"/>
        <w:tblInd w:w="200" w:type="dxa"/>
        <w:tblLook w:val="04A0" w:firstRow="1" w:lastRow="0" w:firstColumn="1" w:lastColumn="0" w:noHBand="0" w:noVBand="1"/>
      </w:tblPr>
      <w:tblGrid>
        <w:gridCol w:w="2539"/>
        <w:gridCol w:w="1760"/>
        <w:gridCol w:w="1770"/>
        <w:gridCol w:w="1799"/>
        <w:gridCol w:w="1789"/>
      </w:tblGrid>
      <w:tr w:rsidR="00CD3E22" w:rsidRPr="007E7668" w:rsidTr="00966349">
        <w:tc>
          <w:tcPr>
            <w:tcW w:w="2250" w:type="dxa"/>
          </w:tcPr>
          <w:p w:rsidR="00CD3E22" w:rsidRPr="007E7668" w:rsidRDefault="00CD3E22" w:rsidP="007E7668">
            <w:pPr>
              <w:pStyle w:val="41"/>
              <w:shd w:val="clear" w:color="auto" w:fill="auto"/>
              <w:spacing w:before="0" w:line="240" w:lineRule="auto"/>
              <w:ind w:firstLine="0"/>
              <w:jc w:val="center"/>
              <w:rPr>
                <w:sz w:val="24"/>
                <w:szCs w:val="24"/>
              </w:rPr>
            </w:pPr>
            <w:r w:rsidRPr="007E7668">
              <w:rPr>
                <w:rStyle w:val="105pt"/>
                <w:b w:val="0"/>
                <w:sz w:val="24"/>
                <w:szCs w:val="24"/>
              </w:rPr>
              <w:t>Склады общетоварные</w:t>
            </w:r>
          </w:p>
        </w:tc>
        <w:tc>
          <w:tcPr>
            <w:tcW w:w="3679" w:type="dxa"/>
            <w:gridSpan w:val="2"/>
          </w:tcPr>
          <w:p w:rsidR="00CD3E22" w:rsidRPr="007E7668" w:rsidRDefault="00CD3E22" w:rsidP="007E7668">
            <w:pPr>
              <w:pStyle w:val="41"/>
              <w:shd w:val="clear" w:color="auto" w:fill="auto"/>
              <w:spacing w:before="0" w:line="240" w:lineRule="auto"/>
              <w:ind w:firstLine="0"/>
              <w:jc w:val="center"/>
              <w:rPr>
                <w:sz w:val="24"/>
                <w:szCs w:val="24"/>
              </w:rPr>
            </w:pPr>
            <w:r w:rsidRPr="007E7668">
              <w:rPr>
                <w:rStyle w:val="105pt"/>
                <w:b w:val="0"/>
                <w:sz w:val="24"/>
                <w:szCs w:val="24"/>
              </w:rPr>
              <w:t>Площадь складов, кв. м</w:t>
            </w:r>
          </w:p>
        </w:tc>
        <w:tc>
          <w:tcPr>
            <w:tcW w:w="3728" w:type="dxa"/>
            <w:gridSpan w:val="2"/>
          </w:tcPr>
          <w:p w:rsidR="00CD3E22" w:rsidRPr="007E7668" w:rsidRDefault="00CD3E22" w:rsidP="007E7668">
            <w:pPr>
              <w:pStyle w:val="41"/>
              <w:shd w:val="clear" w:color="auto" w:fill="auto"/>
              <w:spacing w:before="0" w:line="240" w:lineRule="auto"/>
              <w:ind w:left="300" w:firstLine="0"/>
              <w:jc w:val="left"/>
              <w:rPr>
                <w:sz w:val="24"/>
                <w:szCs w:val="24"/>
              </w:rPr>
            </w:pPr>
            <w:r w:rsidRPr="007E7668">
              <w:rPr>
                <w:rStyle w:val="105pt"/>
                <w:b w:val="0"/>
                <w:sz w:val="24"/>
                <w:szCs w:val="24"/>
              </w:rPr>
              <w:t>Размеры земельных участков, кв. м</w:t>
            </w:r>
          </w:p>
        </w:tc>
      </w:tr>
      <w:tr w:rsidR="00CD3E22" w:rsidRPr="007E7668" w:rsidTr="00CD3E22">
        <w:tc>
          <w:tcPr>
            <w:tcW w:w="2250" w:type="dxa"/>
          </w:tcPr>
          <w:p w:rsidR="00CD3E22" w:rsidRPr="007E7668" w:rsidRDefault="00CD3E22" w:rsidP="007E7668">
            <w:pPr>
              <w:pStyle w:val="41"/>
              <w:shd w:val="clear" w:color="auto" w:fill="auto"/>
              <w:spacing w:before="0" w:line="240" w:lineRule="auto"/>
              <w:ind w:firstLine="0"/>
              <w:jc w:val="center"/>
              <w:rPr>
                <w:rStyle w:val="105pt"/>
                <w:b w:val="0"/>
                <w:sz w:val="24"/>
                <w:szCs w:val="24"/>
              </w:rPr>
            </w:pPr>
          </w:p>
        </w:tc>
        <w:tc>
          <w:tcPr>
            <w:tcW w:w="1850" w:type="dxa"/>
          </w:tcPr>
          <w:p w:rsidR="00CD3E22" w:rsidRPr="007E7668" w:rsidRDefault="00CD3E22" w:rsidP="007E7668">
            <w:pPr>
              <w:pStyle w:val="41"/>
              <w:shd w:val="clear" w:color="auto" w:fill="auto"/>
              <w:spacing w:before="0" w:line="240" w:lineRule="auto"/>
              <w:ind w:firstLine="0"/>
              <w:jc w:val="center"/>
              <w:rPr>
                <w:sz w:val="24"/>
                <w:szCs w:val="24"/>
              </w:rPr>
            </w:pPr>
            <w:r w:rsidRPr="007E7668">
              <w:rPr>
                <w:rStyle w:val="105pt"/>
                <w:b w:val="0"/>
                <w:sz w:val="24"/>
                <w:szCs w:val="24"/>
              </w:rPr>
              <w:t>для городов</w:t>
            </w:r>
          </w:p>
        </w:tc>
        <w:tc>
          <w:tcPr>
            <w:tcW w:w="1829" w:type="dxa"/>
          </w:tcPr>
          <w:p w:rsidR="00CD3E22" w:rsidRPr="007E7668" w:rsidRDefault="00CD3E22" w:rsidP="007E7668">
            <w:pPr>
              <w:pStyle w:val="41"/>
              <w:shd w:val="clear" w:color="auto" w:fill="auto"/>
              <w:spacing w:before="0" w:line="240" w:lineRule="auto"/>
              <w:ind w:firstLine="0"/>
              <w:rPr>
                <w:sz w:val="24"/>
                <w:szCs w:val="24"/>
              </w:rPr>
            </w:pPr>
            <w:r w:rsidRPr="007E7668">
              <w:rPr>
                <w:rStyle w:val="105pt"/>
                <w:b w:val="0"/>
                <w:sz w:val="24"/>
                <w:szCs w:val="24"/>
              </w:rPr>
              <w:t>для сельских поселений</w:t>
            </w:r>
          </w:p>
        </w:tc>
        <w:tc>
          <w:tcPr>
            <w:tcW w:w="1877" w:type="dxa"/>
          </w:tcPr>
          <w:p w:rsidR="00CD3E22" w:rsidRPr="007E7668" w:rsidRDefault="00CD3E22" w:rsidP="007E7668">
            <w:pPr>
              <w:pStyle w:val="41"/>
              <w:shd w:val="clear" w:color="auto" w:fill="auto"/>
              <w:spacing w:before="0" w:line="240" w:lineRule="auto"/>
              <w:ind w:left="140" w:firstLine="0"/>
              <w:jc w:val="left"/>
              <w:rPr>
                <w:sz w:val="24"/>
                <w:szCs w:val="24"/>
              </w:rPr>
            </w:pPr>
            <w:r w:rsidRPr="007E7668">
              <w:rPr>
                <w:rStyle w:val="105pt"/>
                <w:b w:val="0"/>
                <w:sz w:val="24"/>
                <w:szCs w:val="24"/>
              </w:rPr>
              <w:t>для городов</w:t>
            </w:r>
          </w:p>
        </w:tc>
        <w:tc>
          <w:tcPr>
            <w:tcW w:w="1851" w:type="dxa"/>
          </w:tcPr>
          <w:p w:rsidR="00CD3E22" w:rsidRPr="007E7668" w:rsidRDefault="00CD3E22" w:rsidP="007E7668">
            <w:pPr>
              <w:pStyle w:val="41"/>
              <w:shd w:val="clear" w:color="auto" w:fill="auto"/>
              <w:spacing w:before="0" w:line="240" w:lineRule="auto"/>
              <w:ind w:firstLine="0"/>
              <w:rPr>
                <w:sz w:val="24"/>
                <w:szCs w:val="24"/>
              </w:rPr>
            </w:pPr>
            <w:r w:rsidRPr="007E7668">
              <w:rPr>
                <w:rStyle w:val="105pt"/>
                <w:b w:val="0"/>
                <w:sz w:val="24"/>
                <w:szCs w:val="24"/>
              </w:rPr>
              <w:t>для сельских поселений</w:t>
            </w:r>
          </w:p>
        </w:tc>
      </w:tr>
      <w:tr w:rsidR="00CD3E22" w:rsidRPr="007E7668" w:rsidTr="00CD3E22">
        <w:tc>
          <w:tcPr>
            <w:tcW w:w="2250" w:type="dxa"/>
          </w:tcPr>
          <w:p w:rsidR="00CD3E22" w:rsidRPr="007E7668" w:rsidRDefault="00CD3E22" w:rsidP="007E7668">
            <w:pPr>
              <w:pStyle w:val="41"/>
              <w:shd w:val="clear" w:color="auto" w:fill="auto"/>
              <w:spacing w:before="0" w:line="240" w:lineRule="auto"/>
              <w:ind w:left="80" w:firstLine="0"/>
              <w:jc w:val="left"/>
              <w:rPr>
                <w:sz w:val="24"/>
                <w:szCs w:val="24"/>
              </w:rPr>
            </w:pPr>
            <w:r w:rsidRPr="007E7668">
              <w:rPr>
                <w:rStyle w:val="105pt"/>
                <w:b w:val="0"/>
                <w:sz w:val="24"/>
                <w:szCs w:val="24"/>
              </w:rPr>
              <w:t>Продовольственных товаров</w:t>
            </w:r>
          </w:p>
        </w:tc>
        <w:tc>
          <w:tcPr>
            <w:tcW w:w="1850" w:type="dxa"/>
          </w:tcPr>
          <w:p w:rsidR="00CD3E22" w:rsidRPr="007E7668" w:rsidRDefault="00CD3E22" w:rsidP="007E7668">
            <w:pPr>
              <w:pStyle w:val="41"/>
              <w:shd w:val="clear" w:color="auto" w:fill="auto"/>
              <w:spacing w:before="0" w:line="240" w:lineRule="auto"/>
              <w:ind w:firstLine="0"/>
              <w:jc w:val="center"/>
              <w:rPr>
                <w:sz w:val="24"/>
                <w:szCs w:val="24"/>
              </w:rPr>
            </w:pPr>
            <w:r w:rsidRPr="007E7668">
              <w:rPr>
                <w:rStyle w:val="105pt"/>
                <w:b w:val="0"/>
                <w:sz w:val="24"/>
                <w:szCs w:val="24"/>
              </w:rPr>
              <w:t>77</w:t>
            </w:r>
          </w:p>
        </w:tc>
        <w:tc>
          <w:tcPr>
            <w:tcW w:w="1829" w:type="dxa"/>
          </w:tcPr>
          <w:p w:rsidR="00CD3E22" w:rsidRPr="007E7668" w:rsidRDefault="00CD3E22"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19</w:t>
            </w:r>
          </w:p>
        </w:tc>
        <w:tc>
          <w:tcPr>
            <w:tcW w:w="1877" w:type="dxa"/>
          </w:tcPr>
          <w:p w:rsidR="00CD3E22" w:rsidRPr="007E7668" w:rsidRDefault="00CD3E22"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 xml:space="preserve">310 2 201 </w:t>
            </w:r>
          </w:p>
        </w:tc>
        <w:tc>
          <w:tcPr>
            <w:tcW w:w="1851" w:type="dxa"/>
          </w:tcPr>
          <w:p w:rsidR="00CD3E22" w:rsidRPr="007E7668" w:rsidRDefault="00CD3E22" w:rsidP="007E7668">
            <w:pPr>
              <w:pStyle w:val="41"/>
              <w:shd w:val="clear" w:color="auto" w:fill="auto"/>
              <w:spacing w:before="0" w:line="240" w:lineRule="auto"/>
              <w:ind w:left="300" w:firstLine="0"/>
              <w:jc w:val="left"/>
              <w:rPr>
                <w:rStyle w:val="105pt"/>
                <w:b w:val="0"/>
                <w:sz w:val="24"/>
                <w:szCs w:val="24"/>
              </w:rPr>
            </w:pPr>
            <w:r w:rsidRPr="007E7668">
              <w:rPr>
                <w:rStyle w:val="105pt"/>
                <w:b w:val="0"/>
                <w:sz w:val="24"/>
                <w:szCs w:val="24"/>
              </w:rPr>
              <w:t>60</w:t>
            </w:r>
          </w:p>
        </w:tc>
      </w:tr>
      <w:tr w:rsidR="00CD3E22" w:rsidRPr="007E7668" w:rsidTr="00CD3E22">
        <w:tc>
          <w:tcPr>
            <w:tcW w:w="2250" w:type="dxa"/>
          </w:tcPr>
          <w:p w:rsidR="00CD3E22" w:rsidRPr="007E7668" w:rsidRDefault="00CD3E22" w:rsidP="007E7668">
            <w:pPr>
              <w:pStyle w:val="41"/>
              <w:shd w:val="clear" w:color="auto" w:fill="auto"/>
              <w:spacing w:before="0" w:line="240" w:lineRule="auto"/>
              <w:ind w:firstLine="0"/>
              <w:jc w:val="center"/>
              <w:rPr>
                <w:sz w:val="24"/>
                <w:szCs w:val="24"/>
              </w:rPr>
            </w:pPr>
            <w:r w:rsidRPr="007E7668">
              <w:rPr>
                <w:rStyle w:val="105pt"/>
                <w:b w:val="0"/>
                <w:sz w:val="24"/>
                <w:szCs w:val="24"/>
              </w:rPr>
              <w:t>Непродовольственных товаров</w:t>
            </w:r>
          </w:p>
        </w:tc>
        <w:tc>
          <w:tcPr>
            <w:tcW w:w="1850" w:type="dxa"/>
          </w:tcPr>
          <w:p w:rsidR="00CD3E22" w:rsidRPr="007E7668" w:rsidRDefault="00CD3E22" w:rsidP="007E7668">
            <w:pPr>
              <w:pStyle w:val="41"/>
              <w:shd w:val="clear" w:color="auto" w:fill="auto"/>
              <w:spacing w:before="0" w:line="240" w:lineRule="auto"/>
              <w:ind w:firstLine="0"/>
              <w:jc w:val="center"/>
              <w:rPr>
                <w:sz w:val="24"/>
                <w:szCs w:val="24"/>
              </w:rPr>
            </w:pPr>
            <w:r w:rsidRPr="007E7668">
              <w:rPr>
                <w:rStyle w:val="105pt"/>
                <w:b w:val="0"/>
                <w:sz w:val="24"/>
                <w:szCs w:val="24"/>
              </w:rPr>
              <w:t>217</w:t>
            </w:r>
          </w:p>
        </w:tc>
        <w:tc>
          <w:tcPr>
            <w:tcW w:w="1829" w:type="dxa"/>
          </w:tcPr>
          <w:p w:rsidR="00CD3E22" w:rsidRPr="007E7668" w:rsidRDefault="00CD3E22"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193</w:t>
            </w:r>
          </w:p>
        </w:tc>
        <w:tc>
          <w:tcPr>
            <w:tcW w:w="1877" w:type="dxa"/>
          </w:tcPr>
          <w:p w:rsidR="00CD3E22" w:rsidRPr="007E7668" w:rsidRDefault="00D05D26"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740*</w:t>
            </w:r>
            <w:r w:rsidR="00CD3E22" w:rsidRPr="007E7668">
              <w:rPr>
                <w:rStyle w:val="105pt"/>
                <w:b w:val="0"/>
                <w:sz w:val="24"/>
                <w:szCs w:val="24"/>
              </w:rPr>
              <w:t>490</w:t>
            </w:r>
          </w:p>
        </w:tc>
        <w:tc>
          <w:tcPr>
            <w:tcW w:w="1851" w:type="dxa"/>
          </w:tcPr>
          <w:p w:rsidR="00CD3E22" w:rsidRPr="007E7668" w:rsidRDefault="00CD3E22" w:rsidP="007E7668">
            <w:pPr>
              <w:pStyle w:val="41"/>
              <w:shd w:val="clear" w:color="auto" w:fill="auto"/>
              <w:spacing w:before="0" w:line="240" w:lineRule="auto"/>
              <w:ind w:left="300" w:firstLine="0"/>
              <w:jc w:val="left"/>
              <w:rPr>
                <w:rStyle w:val="105pt"/>
                <w:b w:val="0"/>
                <w:sz w:val="24"/>
                <w:szCs w:val="24"/>
              </w:rPr>
            </w:pPr>
            <w:r w:rsidRPr="007E7668">
              <w:rPr>
                <w:rStyle w:val="105pt"/>
                <w:b w:val="0"/>
                <w:sz w:val="24"/>
                <w:szCs w:val="24"/>
              </w:rPr>
              <w:t>50</w:t>
            </w:r>
          </w:p>
        </w:tc>
      </w:tr>
    </w:tbl>
    <w:p w:rsidR="00D05D26" w:rsidRPr="007E7668" w:rsidRDefault="00D05D26" w:rsidP="00C2115B">
      <w:pPr>
        <w:pStyle w:val="af4"/>
        <w:shd w:val="clear" w:color="auto" w:fill="auto"/>
        <w:spacing w:line="240" w:lineRule="auto"/>
        <w:ind w:right="200" w:firstLine="851"/>
        <w:rPr>
          <w:b w:val="0"/>
          <w:sz w:val="24"/>
          <w:szCs w:val="24"/>
        </w:rPr>
      </w:pPr>
      <w:r w:rsidRPr="007E7668">
        <w:rPr>
          <w:b w:val="0"/>
          <w:sz w:val="24"/>
          <w:szCs w:val="24"/>
        </w:rPr>
        <w:t>2 В числителе приведены нормы для одноэтажных складов, в знаменателе - для многоэтажных (при средней высоте этажей 6 м).</w:t>
      </w:r>
    </w:p>
    <w:p w:rsidR="00D05D26" w:rsidRPr="007E7668" w:rsidRDefault="00D05D26" w:rsidP="00C2115B">
      <w:pPr>
        <w:pStyle w:val="af4"/>
        <w:shd w:val="clear" w:color="auto" w:fill="auto"/>
        <w:spacing w:line="240" w:lineRule="auto"/>
        <w:rPr>
          <w:b w:val="0"/>
          <w:sz w:val="24"/>
          <w:szCs w:val="24"/>
        </w:rPr>
      </w:pPr>
      <w:r w:rsidRPr="007E7668">
        <w:rPr>
          <w:b w:val="0"/>
          <w:sz w:val="24"/>
          <w:szCs w:val="24"/>
        </w:rPr>
        <w:t>Примечания:</w:t>
      </w:r>
    </w:p>
    <w:p w:rsidR="00D05D26" w:rsidRPr="007E7668" w:rsidRDefault="00D05D26" w:rsidP="00882F90">
      <w:pPr>
        <w:pStyle w:val="af4"/>
        <w:numPr>
          <w:ilvl w:val="0"/>
          <w:numId w:val="74"/>
        </w:numPr>
        <w:shd w:val="clear" w:color="auto" w:fill="auto"/>
        <w:tabs>
          <w:tab w:val="left" w:pos="1040"/>
        </w:tabs>
        <w:spacing w:line="240" w:lineRule="auto"/>
        <w:ind w:left="80" w:right="200" w:firstLine="720"/>
        <w:rPr>
          <w:b w:val="0"/>
          <w:sz w:val="24"/>
          <w:szCs w:val="24"/>
        </w:rPr>
      </w:pPr>
      <w:r w:rsidRPr="007E7668">
        <w:rPr>
          <w:b w:val="0"/>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D05D26" w:rsidRPr="007E7668" w:rsidRDefault="00D05D26" w:rsidP="00882F90">
      <w:pPr>
        <w:pStyle w:val="af4"/>
        <w:numPr>
          <w:ilvl w:val="0"/>
          <w:numId w:val="74"/>
        </w:numPr>
        <w:shd w:val="clear" w:color="auto" w:fill="auto"/>
        <w:tabs>
          <w:tab w:val="left" w:pos="1131"/>
        </w:tabs>
        <w:spacing w:line="240" w:lineRule="auto"/>
        <w:ind w:left="80" w:right="200" w:firstLine="720"/>
        <w:rPr>
          <w:b w:val="0"/>
          <w:sz w:val="24"/>
          <w:szCs w:val="24"/>
        </w:rPr>
      </w:pPr>
      <w:r w:rsidRPr="007E7668">
        <w:rPr>
          <w:b w:val="0"/>
          <w:sz w:val="24"/>
          <w:szCs w:val="24"/>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D05D26" w:rsidRPr="007E7668" w:rsidRDefault="00D05D26" w:rsidP="007E7668">
      <w:pPr>
        <w:pStyle w:val="af4"/>
        <w:shd w:val="clear" w:color="auto" w:fill="auto"/>
        <w:tabs>
          <w:tab w:val="left" w:pos="1131"/>
        </w:tabs>
        <w:spacing w:line="240" w:lineRule="auto"/>
        <w:ind w:right="200"/>
        <w:rPr>
          <w:b w:val="0"/>
          <w:sz w:val="24"/>
          <w:szCs w:val="24"/>
        </w:rPr>
      </w:pPr>
    </w:p>
    <w:p w:rsidR="00D05D26" w:rsidRPr="007E7668" w:rsidRDefault="00D05D26" w:rsidP="007E7668">
      <w:pPr>
        <w:pStyle w:val="20"/>
        <w:shd w:val="clear" w:color="auto" w:fill="auto"/>
        <w:spacing w:line="240" w:lineRule="auto"/>
        <w:ind w:right="280"/>
        <w:jc w:val="right"/>
        <w:rPr>
          <w:sz w:val="24"/>
          <w:szCs w:val="24"/>
        </w:rPr>
      </w:pPr>
      <w:r w:rsidRPr="007E7668">
        <w:rPr>
          <w:sz w:val="24"/>
          <w:szCs w:val="24"/>
        </w:rPr>
        <w:t>Таблица Д-2</w:t>
      </w:r>
    </w:p>
    <w:p w:rsidR="00D70426" w:rsidRPr="007E7668" w:rsidRDefault="00D05D26" w:rsidP="00D70426">
      <w:pPr>
        <w:pStyle w:val="41"/>
        <w:shd w:val="clear" w:color="auto" w:fill="auto"/>
        <w:spacing w:before="0" w:line="240" w:lineRule="auto"/>
        <w:ind w:firstLine="0"/>
        <w:jc w:val="center"/>
        <w:rPr>
          <w:sz w:val="24"/>
          <w:szCs w:val="24"/>
        </w:rPr>
      </w:pPr>
      <w:r w:rsidRPr="007E7668">
        <w:rPr>
          <w:sz w:val="24"/>
          <w:szCs w:val="24"/>
        </w:rPr>
        <w:t>Вместимость и размеры земельных участков специализированных</w:t>
      </w:r>
      <w:r w:rsidR="00D70426">
        <w:rPr>
          <w:sz w:val="24"/>
          <w:szCs w:val="24"/>
        </w:rPr>
        <w:t xml:space="preserve"> </w:t>
      </w:r>
      <w:r w:rsidRPr="007E7668">
        <w:rPr>
          <w:sz w:val="24"/>
          <w:szCs w:val="24"/>
        </w:rPr>
        <w:t>складов (на 1 тыс. человек)</w:t>
      </w:r>
    </w:p>
    <w:tbl>
      <w:tblPr>
        <w:tblW w:w="0" w:type="auto"/>
        <w:tblLayout w:type="fixed"/>
        <w:tblCellMar>
          <w:left w:w="10" w:type="dxa"/>
          <w:right w:w="10" w:type="dxa"/>
        </w:tblCellMar>
        <w:tblLook w:val="0000" w:firstRow="0" w:lastRow="0" w:firstColumn="0" w:lastColumn="0" w:noHBand="0" w:noVBand="0"/>
      </w:tblPr>
      <w:tblGrid>
        <w:gridCol w:w="3173"/>
        <w:gridCol w:w="1541"/>
        <w:gridCol w:w="1536"/>
        <w:gridCol w:w="1541"/>
        <w:gridCol w:w="1541"/>
      </w:tblGrid>
      <w:tr w:rsidR="00D70426" w:rsidRPr="007E7668" w:rsidTr="00D70426">
        <w:trPr>
          <w:trHeight w:hRule="exact" w:val="768"/>
        </w:trPr>
        <w:tc>
          <w:tcPr>
            <w:tcW w:w="317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Склады специализированные</w:t>
            </w:r>
          </w:p>
        </w:tc>
        <w:tc>
          <w:tcPr>
            <w:tcW w:w="3077"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Вместимость складов, т</w:t>
            </w:r>
          </w:p>
        </w:tc>
        <w:tc>
          <w:tcPr>
            <w:tcW w:w="3082"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 кв. м</w:t>
            </w:r>
          </w:p>
        </w:tc>
      </w:tr>
      <w:tr w:rsidR="00D70426" w:rsidRPr="007E7668" w:rsidTr="00D70426">
        <w:trPr>
          <w:trHeight w:hRule="exact" w:val="768"/>
        </w:trPr>
        <w:tc>
          <w:tcPr>
            <w:tcW w:w="3173" w:type="dxa"/>
            <w:tcBorders>
              <w:left w:val="single" w:sz="4" w:space="0" w:color="auto"/>
            </w:tcBorders>
            <w:shd w:val="clear" w:color="auto" w:fill="FFFFFF"/>
          </w:tcPr>
          <w:p w:rsidR="00D70426" w:rsidRPr="007E7668" w:rsidRDefault="00D70426" w:rsidP="00D70426">
            <w:pPr>
              <w:spacing w:after="0" w:line="240" w:lineRule="auto"/>
              <w:rPr>
                <w:sz w:val="24"/>
                <w:szCs w:val="24"/>
              </w:rPr>
            </w:pPr>
          </w:p>
        </w:tc>
        <w:tc>
          <w:tcPr>
            <w:tcW w:w="1541"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для городов</w:t>
            </w:r>
          </w:p>
        </w:tc>
        <w:tc>
          <w:tcPr>
            <w:tcW w:w="153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для сельских поселений</w:t>
            </w:r>
          </w:p>
        </w:tc>
        <w:tc>
          <w:tcPr>
            <w:tcW w:w="1541"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для городов</w:t>
            </w:r>
          </w:p>
        </w:tc>
        <w:tc>
          <w:tcPr>
            <w:tcW w:w="1541"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для сельских поселений</w:t>
            </w:r>
          </w:p>
        </w:tc>
      </w:tr>
      <w:tr w:rsidR="00D70426" w:rsidRPr="007E7668" w:rsidTr="00D70426">
        <w:trPr>
          <w:trHeight w:hRule="exact" w:val="2146"/>
        </w:trPr>
        <w:tc>
          <w:tcPr>
            <w:tcW w:w="317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Холодильники</w:t>
            </w:r>
          </w:p>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27</w:t>
            </w:r>
          </w:p>
        </w:tc>
        <w:tc>
          <w:tcPr>
            <w:tcW w:w="153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w:t>
            </w:r>
          </w:p>
        </w:tc>
        <w:tc>
          <w:tcPr>
            <w:tcW w:w="1541"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560" w:firstLine="0"/>
              <w:jc w:val="left"/>
              <w:rPr>
                <w:sz w:val="24"/>
                <w:szCs w:val="24"/>
              </w:rPr>
            </w:pPr>
            <w:r w:rsidRPr="007E7668">
              <w:rPr>
                <w:rStyle w:val="105pt"/>
                <w:b w:val="0"/>
                <w:sz w:val="24"/>
                <w:szCs w:val="24"/>
              </w:rPr>
              <w:t>190 * 70</w:t>
            </w:r>
          </w:p>
        </w:tc>
        <w:tc>
          <w:tcPr>
            <w:tcW w:w="1541"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w:t>
            </w:r>
          </w:p>
        </w:tc>
      </w:tr>
      <w:tr w:rsidR="00D70426" w:rsidRPr="007E7668" w:rsidTr="00D70426">
        <w:trPr>
          <w:trHeight w:hRule="exact" w:val="509"/>
        </w:trPr>
        <w:tc>
          <w:tcPr>
            <w:tcW w:w="317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Фруктохранилища</w:t>
            </w:r>
          </w:p>
        </w:tc>
        <w:tc>
          <w:tcPr>
            <w:tcW w:w="1541"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17</w:t>
            </w:r>
          </w:p>
        </w:tc>
        <w:tc>
          <w:tcPr>
            <w:tcW w:w="153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90</w:t>
            </w:r>
          </w:p>
        </w:tc>
        <w:tc>
          <w:tcPr>
            <w:tcW w:w="1541"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1300 *</w:t>
            </w:r>
          </w:p>
        </w:tc>
        <w:tc>
          <w:tcPr>
            <w:tcW w:w="1541"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380</w:t>
            </w:r>
          </w:p>
        </w:tc>
      </w:tr>
      <w:tr w:rsidR="00D70426" w:rsidRPr="007E7668" w:rsidTr="00D70426">
        <w:trPr>
          <w:trHeight w:hRule="exact" w:val="480"/>
        </w:trPr>
        <w:tc>
          <w:tcPr>
            <w:tcW w:w="3173" w:type="dxa"/>
            <w:tcBorders>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Овощехранилища</w:t>
            </w:r>
          </w:p>
        </w:tc>
        <w:tc>
          <w:tcPr>
            <w:tcW w:w="1541" w:type="dxa"/>
            <w:tcBorders>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54</w:t>
            </w:r>
          </w:p>
        </w:tc>
        <w:tc>
          <w:tcPr>
            <w:tcW w:w="1536" w:type="dxa"/>
            <w:tcBorders>
              <w:left w:val="single" w:sz="4" w:space="0" w:color="auto"/>
            </w:tcBorders>
            <w:shd w:val="clear" w:color="auto" w:fill="FFFFFF"/>
          </w:tcPr>
          <w:p w:rsidR="00D70426" w:rsidRPr="007E7668" w:rsidRDefault="00D70426" w:rsidP="00D70426">
            <w:pPr>
              <w:spacing w:after="0" w:line="240" w:lineRule="auto"/>
              <w:rPr>
                <w:sz w:val="24"/>
                <w:szCs w:val="24"/>
              </w:rPr>
            </w:pPr>
          </w:p>
        </w:tc>
        <w:tc>
          <w:tcPr>
            <w:tcW w:w="1541"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610</w:t>
            </w:r>
          </w:p>
        </w:tc>
        <w:tc>
          <w:tcPr>
            <w:tcW w:w="1541" w:type="dxa"/>
            <w:tcBorders>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70"/>
        </w:trPr>
        <w:tc>
          <w:tcPr>
            <w:tcW w:w="3173" w:type="dxa"/>
            <w:tcBorders>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Картофелехранилища</w:t>
            </w:r>
          </w:p>
        </w:tc>
        <w:tc>
          <w:tcPr>
            <w:tcW w:w="1541" w:type="dxa"/>
            <w:tcBorders>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57</w:t>
            </w:r>
          </w:p>
        </w:tc>
        <w:tc>
          <w:tcPr>
            <w:tcW w:w="1536"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541"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541" w:type="dxa"/>
            <w:tcBorders>
              <w:left w:val="single" w:sz="4" w:space="0" w:color="auto"/>
              <w:bottom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bl>
    <w:p w:rsidR="00D70426" w:rsidRPr="007E7668" w:rsidRDefault="00D70426" w:rsidP="00D70426">
      <w:pPr>
        <w:pStyle w:val="a6"/>
        <w:shd w:val="clear" w:color="auto" w:fill="auto"/>
        <w:spacing w:line="240" w:lineRule="auto"/>
        <w:rPr>
          <w:b w:val="0"/>
          <w:sz w:val="24"/>
          <w:szCs w:val="24"/>
        </w:rPr>
      </w:pPr>
      <w:r w:rsidRPr="007E7668">
        <w:rPr>
          <w:b w:val="0"/>
          <w:sz w:val="24"/>
          <w:szCs w:val="24"/>
        </w:rPr>
        <w:t>* В числителе приведены нормы для одноэтажных складов, в знаменателе - для многоэтажных.</w:t>
      </w:r>
    </w:p>
    <w:p w:rsidR="00D70426" w:rsidRPr="007E7668" w:rsidRDefault="00D70426" w:rsidP="00D70426">
      <w:pPr>
        <w:pStyle w:val="a6"/>
        <w:shd w:val="clear" w:color="auto" w:fill="auto"/>
        <w:spacing w:line="240" w:lineRule="auto"/>
        <w:jc w:val="both"/>
        <w:rPr>
          <w:b w:val="0"/>
          <w:sz w:val="24"/>
          <w:szCs w:val="24"/>
        </w:rPr>
      </w:pPr>
      <w:r w:rsidRPr="007E7668">
        <w:rPr>
          <w:b w:val="0"/>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D05D26" w:rsidRPr="007E7668" w:rsidRDefault="00D05D26" w:rsidP="007E7668">
      <w:pPr>
        <w:spacing w:after="0" w:line="240" w:lineRule="auto"/>
        <w:rPr>
          <w:sz w:val="24"/>
          <w:szCs w:val="24"/>
        </w:rPr>
      </w:pPr>
    </w:p>
    <w:p w:rsidR="00D05D26" w:rsidRPr="007E7668" w:rsidRDefault="00D05D26" w:rsidP="007E7668">
      <w:pPr>
        <w:pStyle w:val="20"/>
        <w:shd w:val="clear" w:color="auto" w:fill="auto"/>
        <w:spacing w:line="240" w:lineRule="auto"/>
        <w:ind w:right="280"/>
        <w:jc w:val="right"/>
        <w:rPr>
          <w:b w:val="0"/>
          <w:sz w:val="24"/>
          <w:szCs w:val="24"/>
        </w:rPr>
      </w:pPr>
      <w:r w:rsidRPr="007E7668">
        <w:rPr>
          <w:b w:val="0"/>
          <w:sz w:val="24"/>
          <w:szCs w:val="24"/>
        </w:rPr>
        <w:t>Таблица Д-3</w:t>
      </w:r>
    </w:p>
    <w:p w:rsidR="00D05D26" w:rsidRPr="007E7668" w:rsidRDefault="00D05D26" w:rsidP="007E7668">
      <w:pPr>
        <w:pStyle w:val="41"/>
        <w:shd w:val="clear" w:color="auto" w:fill="auto"/>
        <w:tabs>
          <w:tab w:val="left" w:leader="underscore" w:pos="9601"/>
        </w:tabs>
        <w:spacing w:before="0" w:line="240" w:lineRule="auto"/>
        <w:ind w:left="1820" w:right="280" w:firstLine="0"/>
        <w:jc w:val="left"/>
        <w:rPr>
          <w:rStyle w:val="23"/>
          <w:sz w:val="24"/>
          <w:szCs w:val="24"/>
          <w:u w:val="none"/>
        </w:rPr>
      </w:pPr>
      <w:r w:rsidRPr="007E7668">
        <w:rPr>
          <w:sz w:val="24"/>
          <w:szCs w:val="24"/>
        </w:rPr>
        <w:t xml:space="preserve">Размеры земельных участков складов строительных </w:t>
      </w:r>
      <w:r w:rsidRPr="007E7668">
        <w:rPr>
          <w:rStyle w:val="23"/>
          <w:sz w:val="24"/>
          <w:szCs w:val="24"/>
          <w:u w:val="none"/>
        </w:rPr>
        <w:t>материалов и твердого топлива (на 1 тыс. человек)</w:t>
      </w:r>
    </w:p>
    <w:tbl>
      <w:tblPr>
        <w:tblW w:w="0" w:type="auto"/>
        <w:tblLayout w:type="fixed"/>
        <w:tblCellMar>
          <w:left w:w="10" w:type="dxa"/>
          <w:right w:w="10" w:type="dxa"/>
        </w:tblCellMar>
        <w:tblLook w:val="0000" w:firstRow="0" w:lastRow="0" w:firstColumn="0" w:lastColumn="0" w:noHBand="0" w:noVBand="0"/>
      </w:tblPr>
      <w:tblGrid>
        <w:gridCol w:w="7094"/>
        <w:gridCol w:w="2448"/>
      </w:tblGrid>
      <w:tr w:rsidR="00D70426" w:rsidRPr="007E7668" w:rsidTr="00D70426">
        <w:trPr>
          <w:trHeight w:hRule="exact" w:val="768"/>
        </w:trPr>
        <w:tc>
          <w:tcPr>
            <w:tcW w:w="709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Склады</w:t>
            </w:r>
          </w:p>
        </w:tc>
        <w:tc>
          <w:tcPr>
            <w:tcW w:w="2448"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Размеры земельных участков, кв. м</w:t>
            </w:r>
          </w:p>
        </w:tc>
      </w:tr>
      <w:tr w:rsidR="00D70426" w:rsidRPr="007E7668" w:rsidTr="00D70426">
        <w:trPr>
          <w:trHeight w:hRule="exact" w:val="490"/>
        </w:trPr>
        <w:tc>
          <w:tcPr>
            <w:tcW w:w="709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b/>
                <w:sz w:val="24"/>
                <w:szCs w:val="24"/>
              </w:rPr>
            </w:pPr>
            <w:r w:rsidRPr="007E7668">
              <w:rPr>
                <w:rStyle w:val="105pt"/>
                <w:b w:val="0"/>
                <w:sz w:val="24"/>
                <w:szCs w:val="24"/>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300</w:t>
            </w:r>
          </w:p>
        </w:tc>
      </w:tr>
      <w:tr w:rsidR="00D70426" w:rsidRPr="007E7668" w:rsidTr="00D70426">
        <w:trPr>
          <w:trHeight w:hRule="exact" w:val="490"/>
        </w:trPr>
        <w:tc>
          <w:tcPr>
            <w:tcW w:w="709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709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b/>
                <w:sz w:val="24"/>
                <w:szCs w:val="24"/>
              </w:rPr>
            </w:pPr>
            <w:r w:rsidRPr="007E7668">
              <w:rPr>
                <w:rStyle w:val="105pt"/>
                <w:b w:val="0"/>
                <w:sz w:val="24"/>
                <w:szCs w:val="24"/>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300</w:t>
            </w:r>
          </w:p>
        </w:tc>
      </w:tr>
      <w:tr w:rsidR="00D70426" w:rsidRPr="007E7668" w:rsidTr="00D70426">
        <w:trPr>
          <w:trHeight w:hRule="exact" w:val="504"/>
        </w:trPr>
        <w:tc>
          <w:tcPr>
            <w:tcW w:w="709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b/>
                <w:sz w:val="24"/>
                <w:szCs w:val="24"/>
              </w:rPr>
            </w:pPr>
            <w:r w:rsidRPr="007E7668">
              <w:rPr>
                <w:rStyle w:val="105pt"/>
                <w:b w:val="0"/>
                <w:sz w:val="24"/>
                <w:szCs w:val="24"/>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300</w:t>
            </w:r>
          </w:p>
        </w:tc>
      </w:tr>
    </w:tbl>
    <w:p w:rsidR="00D70426" w:rsidRDefault="00D70426" w:rsidP="007E7668">
      <w:pPr>
        <w:pStyle w:val="41"/>
        <w:shd w:val="clear" w:color="auto" w:fill="auto"/>
        <w:spacing w:before="0" w:line="240" w:lineRule="auto"/>
        <w:ind w:firstLine="0"/>
        <w:rPr>
          <w:b/>
          <w:sz w:val="24"/>
          <w:szCs w:val="24"/>
        </w:rPr>
      </w:pPr>
    </w:p>
    <w:p w:rsidR="00D70426" w:rsidRDefault="00D70426">
      <w:pPr>
        <w:rPr>
          <w:rFonts w:ascii="Times New Roman" w:eastAsia="Times New Roman" w:hAnsi="Times New Roman"/>
          <w:b/>
          <w:sz w:val="24"/>
          <w:szCs w:val="24"/>
        </w:rPr>
      </w:pPr>
      <w:r>
        <w:rPr>
          <w:b/>
          <w:sz w:val="24"/>
          <w:szCs w:val="24"/>
        </w:rPr>
        <w:br w:type="page"/>
      </w:r>
    </w:p>
    <w:p w:rsidR="00D05D26" w:rsidRPr="007E7668" w:rsidRDefault="00D05D26" w:rsidP="007E7668">
      <w:pPr>
        <w:pStyle w:val="20"/>
        <w:shd w:val="clear" w:color="auto" w:fill="auto"/>
        <w:spacing w:line="240" w:lineRule="auto"/>
        <w:ind w:left="5760" w:right="820"/>
        <w:jc w:val="left"/>
        <w:rPr>
          <w:b w:val="0"/>
          <w:sz w:val="24"/>
          <w:szCs w:val="24"/>
        </w:rPr>
      </w:pPr>
      <w:r w:rsidRPr="007E7668">
        <w:rPr>
          <w:b w:val="0"/>
          <w:sz w:val="24"/>
          <w:szCs w:val="24"/>
        </w:rPr>
        <w:t xml:space="preserve">ПРИЛОЖЕНИЕ Е к нормативам градостроительного проектирования муниципального образования </w:t>
      </w:r>
      <w:r w:rsidR="00973805">
        <w:rPr>
          <w:b w:val="0"/>
          <w:sz w:val="24"/>
          <w:szCs w:val="24"/>
        </w:rPr>
        <w:t xml:space="preserve">Велижанский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sz w:val="24"/>
          <w:szCs w:val="24"/>
        </w:rPr>
        <w:t>Алтайского края</w:t>
      </w:r>
    </w:p>
    <w:p w:rsidR="00D05D26" w:rsidRPr="007E7668" w:rsidRDefault="00D05D26" w:rsidP="007E7668">
      <w:pPr>
        <w:pStyle w:val="20"/>
        <w:shd w:val="clear" w:color="auto" w:fill="auto"/>
        <w:spacing w:line="240" w:lineRule="auto"/>
        <w:ind w:left="8460"/>
        <w:jc w:val="left"/>
        <w:rPr>
          <w:b w:val="0"/>
          <w:sz w:val="24"/>
          <w:szCs w:val="24"/>
        </w:rPr>
      </w:pPr>
    </w:p>
    <w:p w:rsidR="00D05D26" w:rsidRPr="007E7668" w:rsidRDefault="00D05D26" w:rsidP="00D70426">
      <w:pPr>
        <w:pStyle w:val="20"/>
        <w:shd w:val="clear" w:color="auto" w:fill="auto"/>
        <w:spacing w:line="240" w:lineRule="auto"/>
        <w:jc w:val="right"/>
        <w:rPr>
          <w:b w:val="0"/>
          <w:sz w:val="24"/>
          <w:szCs w:val="24"/>
        </w:rPr>
      </w:pPr>
      <w:r w:rsidRPr="007E7668">
        <w:rPr>
          <w:b w:val="0"/>
          <w:sz w:val="24"/>
          <w:szCs w:val="24"/>
        </w:rPr>
        <w:t>Таблица Е-1</w:t>
      </w:r>
    </w:p>
    <w:p w:rsidR="00D70426" w:rsidRDefault="00D05D26" w:rsidP="007E7668">
      <w:pPr>
        <w:pStyle w:val="41"/>
        <w:shd w:val="clear" w:color="auto" w:fill="auto"/>
        <w:spacing w:before="0" w:line="240" w:lineRule="auto"/>
        <w:ind w:left="261" w:firstLine="0"/>
        <w:jc w:val="center"/>
        <w:rPr>
          <w:sz w:val="24"/>
          <w:szCs w:val="24"/>
        </w:rPr>
      </w:pPr>
      <w:r w:rsidRPr="007E7668">
        <w:rPr>
          <w:sz w:val="24"/>
          <w:szCs w:val="24"/>
        </w:rPr>
        <w:t>НОРМЫ РАСЧЕТА</w:t>
      </w:r>
      <w:r w:rsidR="00160C61" w:rsidRPr="007E7668">
        <w:rPr>
          <w:sz w:val="24"/>
          <w:szCs w:val="24"/>
        </w:rPr>
        <w:t xml:space="preserve"> </w:t>
      </w:r>
    </w:p>
    <w:p w:rsidR="00160C61" w:rsidRPr="007E7668" w:rsidRDefault="00F9571F" w:rsidP="007E7668">
      <w:pPr>
        <w:pStyle w:val="41"/>
        <w:shd w:val="clear" w:color="auto" w:fill="auto"/>
        <w:spacing w:before="0" w:line="240" w:lineRule="auto"/>
        <w:ind w:left="261" w:firstLine="0"/>
        <w:jc w:val="center"/>
        <w:rPr>
          <w:sz w:val="24"/>
          <w:szCs w:val="24"/>
        </w:rPr>
      </w:pPr>
      <w:r>
        <w:rPr>
          <w:sz w:val="24"/>
          <w:szCs w:val="24"/>
        </w:rPr>
        <w:t>организаций</w:t>
      </w:r>
      <w:r w:rsidR="00160C61" w:rsidRPr="007E7668">
        <w:rPr>
          <w:sz w:val="24"/>
          <w:szCs w:val="24"/>
        </w:rPr>
        <w:t xml:space="preserve"> обслуживания и размеры земельных участков</w:t>
      </w:r>
    </w:p>
    <w:tbl>
      <w:tblPr>
        <w:tblStyle w:val="a3"/>
        <w:tblW w:w="0" w:type="auto"/>
        <w:tblInd w:w="261" w:type="dxa"/>
        <w:tblLook w:val="04A0" w:firstRow="1" w:lastRow="0" w:firstColumn="1" w:lastColumn="0" w:noHBand="0" w:noVBand="1"/>
      </w:tblPr>
      <w:tblGrid>
        <w:gridCol w:w="2359"/>
        <w:gridCol w:w="1225"/>
        <w:gridCol w:w="216"/>
        <w:gridCol w:w="216"/>
        <w:gridCol w:w="791"/>
        <w:gridCol w:w="2225"/>
        <w:gridCol w:w="2338"/>
      </w:tblGrid>
      <w:tr w:rsidR="001D4874" w:rsidRPr="007E7668" w:rsidTr="00233A2A">
        <w:tc>
          <w:tcPr>
            <w:tcW w:w="2330" w:type="dxa"/>
          </w:tcPr>
          <w:p w:rsidR="00160C61" w:rsidRPr="007E7668" w:rsidRDefault="00160C61" w:rsidP="007E7668">
            <w:pPr>
              <w:pStyle w:val="41"/>
              <w:shd w:val="clear" w:color="auto" w:fill="auto"/>
              <w:spacing w:before="0" w:line="240" w:lineRule="auto"/>
              <w:ind w:firstLine="0"/>
              <w:jc w:val="center"/>
              <w:rPr>
                <w:sz w:val="24"/>
                <w:szCs w:val="24"/>
              </w:rPr>
            </w:pPr>
            <w:r w:rsidRPr="007E7668">
              <w:rPr>
                <w:rStyle w:val="105pt"/>
                <w:b w:val="0"/>
                <w:sz w:val="24"/>
                <w:szCs w:val="24"/>
              </w:rPr>
              <w:t>Объекты, единица измерения</w:t>
            </w:r>
          </w:p>
        </w:tc>
        <w:tc>
          <w:tcPr>
            <w:tcW w:w="2507" w:type="dxa"/>
            <w:gridSpan w:val="4"/>
          </w:tcPr>
          <w:p w:rsidR="00160C61" w:rsidRPr="007E7668" w:rsidRDefault="00160C61" w:rsidP="007E7668">
            <w:pPr>
              <w:pStyle w:val="41"/>
              <w:shd w:val="clear" w:color="auto" w:fill="auto"/>
              <w:spacing w:before="0" w:line="240" w:lineRule="auto"/>
              <w:ind w:firstLine="0"/>
              <w:jc w:val="center"/>
              <w:rPr>
                <w:sz w:val="24"/>
                <w:szCs w:val="24"/>
              </w:rPr>
            </w:pPr>
            <w:r w:rsidRPr="007E7668">
              <w:rPr>
                <w:rStyle w:val="105pt"/>
                <w:b w:val="0"/>
                <w:sz w:val="24"/>
                <w:szCs w:val="24"/>
              </w:rPr>
              <w:t>Расчетный показатель &lt;1&gt;</w:t>
            </w:r>
          </w:p>
        </w:tc>
        <w:tc>
          <w:tcPr>
            <w:tcW w:w="2320" w:type="dxa"/>
          </w:tcPr>
          <w:p w:rsidR="00160C61" w:rsidRPr="007E7668" w:rsidRDefault="00160C61" w:rsidP="007E7668">
            <w:pPr>
              <w:pStyle w:val="41"/>
              <w:shd w:val="clear" w:color="auto" w:fill="auto"/>
              <w:spacing w:before="0" w:line="240" w:lineRule="auto"/>
              <w:ind w:firstLine="0"/>
              <w:jc w:val="center"/>
              <w:rPr>
                <w:sz w:val="24"/>
                <w:szCs w:val="24"/>
              </w:rPr>
            </w:pPr>
            <w:r w:rsidRPr="007E7668">
              <w:rPr>
                <w:rStyle w:val="105pt"/>
                <w:b w:val="0"/>
                <w:sz w:val="24"/>
                <w:szCs w:val="24"/>
              </w:rPr>
              <w:t>Размеры земельных участков</w:t>
            </w:r>
          </w:p>
        </w:tc>
        <w:tc>
          <w:tcPr>
            <w:tcW w:w="2439" w:type="dxa"/>
          </w:tcPr>
          <w:p w:rsidR="00160C61" w:rsidRPr="007E7668" w:rsidRDefault="00160C61" w:rsidP="007E7668">
            <w:pPr>
              <w:pStyle w:val="41"/>
              <w:shd w:val="clear" w:color="auto" w:fill="auto"/>
              <w:spacing w:before="0" w:line="240" w:lineRule="auto"/>
              <w:ind w:firstLine="0"/>
              <w:jc w:val="center"/>
              <w:rPr>
                <w:sz w:val="24"/>
                <w:szCs w:val="24"/>
              </w:rPr>
            </w:pPr>
            <w:r w:rsidRPr="007E7668">
              <w:rPr>
                <w:rStyle w:val="105pt"/>
                <w:b w:val="0"/>
                <w:sz w:val="24"/>
                <w:szCs w:val="24"/>
              </w:rPr>
              <w:t>Примечания</w:t>
            </w:r>
          </w:p>
        </w:tc>
      </w:tr>
      <w:tr w:rsidR="001D4874" w:rsidRPr="007E7668" w:rsidTr="00233A2A">
        <w:tc>
          <w:tcPr>
            <w:tcW w:w="2330" w:type="dxa"/>
          </w:tcPr>
          <w:p w:rsidR="00160C61" w:rsidRPr="007E7668" w:rsidRDefault="00160C61"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507" w:type="dxa"/>
            <w:gridSpan w:val="4"/>
          </w:tcPr>
          <w:p w:rsidR="00160C61" w:rsidRPr="007E7668" w:rsidRDefault="00160C61"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320" w:type="dxa"/>
          </w:tcPr>
          <w:p w:rsidR="00160C61" w:rsidRPr="007E7668" w:rsidRDefault="00160C61"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439" w:type="dxa"/>
          </w:tcPr>
          <w:p w:rsidR="00160C61" w:rsidRPr="007E7668" w:rsidRDefault="00160C61"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r>
      <w:tr w:rsidR="00160C61" w:rsidRPr="007E7668" w:rsidTr="00160C61">
        <w:tc>
          <w:tcPr>
            <w:tcW w:w="9596" w:type="dxa"/>
            <w:gridSpan w:val="7"/>
          </w:tcPr>
          <w:p w:rsidR="00160C61" w:rsidRPr="007E7668" w:rsidRDefault="00160C61"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Организации народного образования</w:t>
            </w:r>
          </w:p>
        </w:tc>
      </w:tr>
      <w:tr w:rsidR="001D4874" w:rsidRPr="007E7668" w:rsidTr="00233A2A">
        <w:tc>
          <w:tcPr>
            <w:tcW w:w="2330" w:type="dxa"/>
          </w:tcPr>
          <w:p w:rsidR="00160C61" w:rsidRPr="007E7668" w:rsidRDefault="00F9571F" w:rsidP="007E7668">
            <w:pPr>
              <w:pStyle w:val="41"/>
              <w:shd w:val="clear" w:color="auto" w:fill="auto"/>
              <w:spacing w:before="0" w:line="240" w:lineRule="auto"/>
              <w:ind w:firstLine="0"/>
              <w:rPr>
                <w:sz w:val="24"/>
                <w:szCs w:val="24"/>
              </w:rPr>
            </w:pPr>
            <w:r w:rsidRPr="007E7668">
              <w:rPr>
                <w:rStyle w:val="105pt"/>
                <w:b w:val="0"/>
                <w:sz w:val="24"/>
                <w:szCs w:val="24"/>
              </w:rPr>
              <w:t>Д</w:t>
            </w:r>
            <w:r w:rsidR="00160C61" w:rsidRPr="007E7668">
              <w:rPr>
                <w:rStyle w:val="105pt"/>
                <w:b w:val="0"/>
                <w:sz w:val="24"/>
                <w:szCs w:val="24"/>
              </w:rPr>
              <w:t>ошкольные</w:t>
            </w:r>
            <w:r>
              <w:rPr>
                <w:rStyle w:val="105pt"/>
                <w:b w:val="0"/>
                <w:sz w:val="24"/>
                <w:szCs w:val="24"/>
              </w:rPr>
              <w:t xml:space="preserve"> образовательные организации</w:t>
            </w:r>
            <w:r w:rsidR="00160C61" w:rsidRPr="007E7668">
              <w:rPr>
                <w:rStyle w:val="105pt"/>
                <w:b w:val="0"/>
                <w:sz w:val="24"/>
                <w:szCs w:val="24"/>
              </w:rPr>
              <w:t>,</w:t>
            </w:r>
          </w:p>
          <w:p w:rsidR="00160C61" w:rsidRPr="007E7668" w:rsidRDefault="00160C61"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место</w:t>
            </w:r>
          </w:p>
        </w:tc>
        <w:tc>
          <w:tcPr>
            <w:tcW w:w="2507" w:type="dxa"/>
            <w:gridSpan w:val="4"/>
          </w:tcPr>
          <w:p w:rsidR="00160C61" w:rsidRPr="007E7668" w:rsidRDefault="00160C61" w:rsidP="00EC7627">
            <w:pPr>
              <w:pStyle w:val="41"/>
              <w:shd w:val="clear" w:color="auto" w:fill="auto"/>
              <w:spacing w:before="0" w:line="240" w:lineRule="auto"/>
              <w:ind w:firstLine="0"/>
              <w:rPr>
                <w:rStyle w:val="105pt"/>
                <w:b w:val="0"/>
                <w:sz w:val="24"/>
                <w:szCs w:val="24"/>
              </w:rPr>
            </w:pPr>
            <w:r w:rsidRPr="007E7668">
              <w:rPr>
                <w:rStyle w:val="105pt"/>
                <w:b w:val="0"/>
                <w:sz w:val="24"/>
                <w:szCs w:val="24"/>
              </w:rPr>
              <w:t xml:space="preserve">устанавливается в зависимости от демографической структуры поселения, минимальный расчетный показатель обеспеченности детей дошкольными </w:t>
            </w:r>
            <w:r w:rsidR="00F9571F">
              <w:rPr>
                <w:rStyle w:val="105pt"/>
                <w:b w:val="0"/>
                <w:sz w:val="24"/>
                <w:szCs w:val="24"/>
              </w:rPr>
              <w:t>образовательными организациями</w:t>
            </w:r>
            <w:r w:rsidR="00EC7627">
              <w:rPr>
                <w:rStyle w:val="105pt"/>
                <w:b w:val="0"/>
                <w:sz w:val="24"/>
                <w:szCs w:val="24"/>
              </w:rPr>
              <w:t xml:space="preserve"> </w:t>
            </w:r>
            <w:r w:rsidRPr="007E7668">
              <w:rPr>
                <w:rStyle w:val="105pt"/>
                <w:b w:val="0"/>
                <w:sz w:val="24"/>
                <w:szCs w:val="24"/>
              </w:rPr>
              <w:t>принимается в соответствии с таблицей Е- 2 настоящего приложения</w:t>
            </w:r>
          </w:p>
        </w:tc>
        <w:tc>
          <w:tcPr>
            <w:tcW w:w="2320" w:type="dxa"/>
          </w:tcPr>
          <w:p w:rsidR="00160C61" w:rsidRPr="007E7668" w:rsidRDefault="00160C61"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7E7668">
              <w:rPr>
                <w:sz w:val="24"/>
                <w:szCs w:val="24"/>
              </w:rPr>
              <w:t xml:space="preserve"> </w:t>
            </w:r>
            <w:r w:rsidRPr="007E7668">
              <w:rPr>
                <w:rStyle w:val="105pt"/>
                <w:b w:val="0"/>
                <w:sz w:val="24"/>
                <w:szCs w:val="24"/>
              </w:rPr>
              <w:t>новостройках &lt;2&gt; (за счет сокращения площади озеленения)</w:t>
            </w:r>
          </w:p>
        </w:tc>
        <w:tc>
          <w:tcPr>
            <w:tcW w:w="2439" w:type="dxa"/>
          </w:tcPr>
          <w:p w:rsidR="00160C61" w:rsidRPr="007E7668" w:rsidRDefault="00160C61"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площадь групповой площадки для детей ясельного возраста следует принимать 7,5 кв. м на 1 место</w:t>
            </w:r>
          </w:p>
        </w:tc>
      </w:tr>
      <w:tr w:rsidR="00EB050D" w:rsidRPr="007E7668" w:rsidTr="00233A2A">
        <w:tc>
          <w:tcPr>
            <w:tcW w:w="2330" w:type="dxa"/>
          </w:tcPr>
          <w:p w:rsidR="00EB050D" w:rsidRPr="007E7668" w:rsidRDefault="00EB050D" w:rsidP="007E7668">
            <w:pPr>
              <w:pStyle w:val="41"/>
              <w:shd w:val="clear" w:color="auto" w:fill="auto"/>
              <w:spacing w:before="0" w:line="240" w:lineRule="auto"/>
              <w:ind w:firstLine="0"/>
              <w:rPr>
                <w:sz w:val="24"/>
                <w:szCs w:val="24"/>
              </w:rPr>
            </w:pPr>
            <w:r w:rsidRPr="007E7668">
              <w:rPr>
                <w:rStyle w:val="105pt"/>
                <w:b w:val="0"/>
                <w:sz w:val="24"/>
                <w:szCs w:val="24"/>
              </w:rPr>
              <w:t>Крытые бассейны для</w:t>
            </w:r>
          </w:p>
          <w:p w:rsidR="00EB050D" w:rsidRPr="007E7668" w:rsidRDefault="00EB050D" w:rsidP="007E7668">
            <w:pPr>
              <w:pStyle w:val="41"/>
              <w:shd w:val="clear" w:color="auto" w:fill="auto"/>
              <w:spacing w:before="0" w:line="240" w:lineRule="auto"/>
              <w:ind w:firstLine="0"/>
              <w:rPr>
                <w:sz w:val="24"/>
                <w:szCs w:val="24"/>
              </w:rPr>
            </w:pPr>
            <w:r w:rsidRPr="007E7668">
              <w:rPr>
                <w:rStyle w:val="105pt"/>
                <w:b w:val="0"/>
                <w:sz w:val="24"/>
                <w:szCs w:val="24"/>
              </w:rPr>
              <w:t>дошкольников,</w:t>
            </w:r>
          </w:p>
          <w:p w:rsidR="00EB050D" w:rsidRPr="007E7668" w:rsidRDefault="00EB050D"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объект</w:t>
            </w:r>
          </w:p>
        </w:tc>
        <w:tc>
          <w:tcPr>
            <w:tcW w:w="4827" w:type="dxa"/>
            <w:gridSpan w:val="5"/>
          </w:tcPr>
          <w:p w:rsidR="00EB050D" w:rsidRPr="007E7668" w:rsidRDefault="00EB050D"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по заданию на проектирование</w:t>
            </w:r>
          </w:p>
        </w:tc>
        <w:tc>
          <w:tcPr>
            <w:tcW w:w="2439" w:type="dxa"/>
          </w:tcPr>
          <w:p w:rsidR="00EB050D" w:rsidRPr="007E7668" w:rsidRDefault="00EB050D" w:rsidP="007E7668">
            <w:pPr>
              <w:pStyle w:val="41"/>
              <w:shd w:val="clear" w:color="auto" w:fill="auto"/>
              <w:spacing w:before="0" w:line="240" w:lineRule="auto"/>
              <w:ind w:firstLine="0"/>
              <w:rPr>
                <w:rStyle w:val="105pt"/>
                <w:b w:val="0"/>
                <w:sz w:val="24"/>
                <w:szCs w:val="24"/>
              </w:rPr>
            </w:pPr>
          </w:p>
        </w:tc>
      </w:tr>
      <w:tr w:rsidR="001D4874" w:rsidRPr="007E7668" w:rsidTr="00233A2A">
        <w:tc>
          <w:tcPr>
            <w:tcW w:w="2330" w:type="dxa"/>
          </w:tcPr>
          <w:p w:rsidR="00EB050D" w:rsidRPr="007E7668" w:rsidRDefault="00EB050D"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Общеобразовательные школы, учащиеся</w:t>
            </w:r>
          </w:p>
        </w:tc>
        <w:tc>
          <w:tcPr>
            <w:tcW w:w="2507" w:type="dxa"/>
            <w:gridSpan w:val="4"/>
          </w:tcPr>
          <w:p w:rsidR="00EB050D" w:rsidRPr="007E7668" w:rsidRDefault="00EB050D" w:rsidP="007E7668">
            <w:pPr>
              <w:pStyle w:val="41"/>
              <w:shd w:val="clear" w:color="auto" w:fill="auto"/>
              <w:spacing w:before="0" w:line="240" w:lineRule="auto"/>
              <w:ind w:firstLine="0"/>
              <w:rPr>
                <w:rStyle w:val="105pt"/>
                <w:b w:val="0"/>
                <w:bCs w:val="0"/>
                <w:color w:val="auto"/>
                <w:sz w:val="24"/>
                <w:szCs w:val="24"/>
                <w:shd w:val="clear" w:color="auto" w:fill="auto"/>
              </w:rPr>
            </w:pPr>
            <w:r w:rsidRPr="007E7668">
              <w:rPr>
                <w:rStyle w:val="105pt"/>
                <w:b w:val="0"/>
                <w:sz w:val="24"/>
                <w:szCs w:val="24"/>
              </w:rPr>
              <w:t>следует принимать с учетом 100-процент-ного охвата детей неполным средним образованием (I - IX классы) и до 75% детей</w:t>
            </w:r>
            <w:r w:rsidRPr="007E7668">
              <w:rPr>
                <w:sz w:val="24"/>
                <w:szCs w:val="24"/>
              </w:rPr>
              <w:t xml:space="preserve"> </w:t>
            </w:r>
            <w:r w:rsidRPr="007E7668">
              <w:rPr>
                <w:rStyle w:val="105pt"/>
                <w:b w:val="0"/>
                <w:sz w:val="24"/>
                <w:szCs w:val="24"/>
              </w:rPr>
              <w:t>средним образованием (</w:t>
            </w:r>
            <w:r w:rsidRPr="007E7668">
              <w:rPr>
                <w:rStyle w:val="105pt"/>
                <w:b w:val="0"/>
                <w:sz w:val="24"/>
                <w:szCs w:val="24"/>
                <w:lang w:val="en-US"/>
              </w:rPr>
              <w:t>X</w:t>
            </w:r>
            <w:r w:rsidRPr="007E7668">
              <w:rPr>
                <w:sz w:val="24"/>
                <w:szCs w:val="24"/>
              </w:rPr>
              <w:t>-</w:t>
            </w:r>
            <w:r w:rsidRPr="007E7668">
              <w:rPr>
                <w:rStyle w:val="105pt"/>
                <w:b w:val="0"/>
                <w:sz w:val="24"/>
                <w:szCs w:val="24"/>
                <w:lang w:val="en-US"/>
              </w:rPr>
              <w:t>XI</w:t>
            </w:r>
            <w:r w:rsidRPr="007E7668">
              <w:rPr>
                <w:rStyle w:val="105pt"/>
                <w:b w:val="0"/>
                <w:sz w:val="24"/>
                <w:szCs w:val="24"/>
              </w:rPr>
              <w:t xml:space="preserve">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Pr>
          <w:p w:rsidR="00EB050D" w:rsidRPr="007E7668" w:rsidRDefault="00EB050D"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при вместимости общеобразовательной школы &lt;3&gt;,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2439" w:type="dxa"/>
          </w:tcPr>
          <w:p w:rsidR="00EB050D" w:rsidRPr="007E7668" w:rsidRDefault="00EB050D" w:rsidP="007E7668">
            <w:pPr>
              <w:pStyle w:val="41"/>
              <w:shd w:val="clear" w:color="auto" w:fill="auto"/>
              <w:spacing w:before="0" w:line="240" w:lineRule="auto"/>
              <w:ind w:left="60" w:firstLine="0"/>
              <w:rPr>
                <w:rStyle w:val="105pt"/>
                <w:b w:val="0"/>
                <w:sz w:val="24"/>
                <w:szCs w:val="24"/>
              </w:rPr>
            </w:pPr>
            <w:r w:rsidRPr="007E7668">
              <w:rPr>
                <w:rStyle w:val="105pt"/>
                <w:b w:val="0"/>
                <w:sz w:val="24"/>
                <w:szCs w:val="24"/>
              </w:rPr>
              <w:t>размеры земельных участков школ могут быть: уменьшены на 20%</w:t>
            </w:r>
            <w:r w:rsidRPr="007E7668">
              <w:rPr>
                <w:sz w:val="24"/>
                <w:szCs w:val="24"/>
              </w:rPr>
              <w:t xml:space="preserve"> - </w:t>
            </w:r>
            <w:r w:rsidRPr="007E7668">
              <w:rPr>
                <w:rStyle w:val="105pt"/>
                <w:b w:val="0"/>
                <w:sz w:val="24"/>
                <w:szCs w:val="24"/>
              </w:rPr>
              <w:t>в условиях реконструкции; увеличены на 30%</w:t>
            </w:r>
            <w:r w:rsidRPr="007E7668">
              <w:rPr>
                <w:sz w:val="24"/>
                <w:szCs w:val="24"/>
              </w:rPr>
              <w:t xml:space="preserve"> </w:t>
            </w:r>
            <w:r w:rsidRPr="007E7668">
              <w:rPr>
                <w:rStyle w:val="105pt"/>
                <w:b w:val="0"/>
                <w:sz w:val="24"/>
                <w:szCs w:val="24"/>
              </w:rPr>
              <w:t>в сельских поселениях, если для о</w:t>
            </w:r>
            <w:r w:rsidR="004421B1">
              <w:rPr>
                <w:rStyle w:val="105pt"/>
                <w:b w:val="0"/>
                <w:sz w:val="24"/>
                <w:szCs w:val="24"/>
              </w:rPr>
              <w:t>рганизации учебно-опытной работ</w:t>
            </w:r>
            <w:r w:rsidRPr="007E7668">
              <w:rPr>
                <w:rStyle w:val="105pt"/>
                <w:b w:val="0"/>
                <w:sz w:val="24"/>
                <w:szCs w:val="24"/>
              </w:rPr>
              <w:t>ы не предусмотрены специальные участки на землях сельхоз-предприятий,</w:t>
            </w:r>
          </w:p>
          <w:p w:rsidR="00EB050D" w:rsidRPr="007E7668" w:rsidRDefault="00EB050D" w:rsidP="007E7668">
            <w:pPr>
              <w:pStyle w:val="41"/>
              <w:shd w:val="clear" w:color="auto" w:fill="auto"/>
              <w:spacing w:before="0" w:line="240" w:lineRule="auto"/>
              <w:ind w:left="60" w:firstLine="0"/>
              <w:rPr>
                <w:rStyle w:val="105pt"/>
                <w:b w:val="0"/>
                <w:sz w:val="24"/>
                <w:szCs w:val="24"/>
              </w:rPr>
            </w:pPr>
            <w:r w:rsidRPr="007E7668">
              <w:rPr>
                <w:rStyle w:val="105pt"/>
                <w:b w:val="0"/>
                <w:sz w:val="24"/>
                <w:szCs w:val="24"/>
              </w:rPr>
              <w:t>спортивная зона школы может быть объединена с физкультурно</w:t>
            </w:r>
            <w:r w:rsidRPr="007E7668">
              <w:rPr>
                <w:rStyle w:val="105pt"/>
                <w:b w:val="0"/>
                <w:sz w:val="24"/>
                <w:szCs w:val="24"/>
              </w:rPr>
              <w:softHyphen/>
              <w:t>оздоровительным комплексом микро-района</w:t>
            </w:r>
          </w:p>
          <w:p w:rsidR="00EB050D" w:rsidRPr="007E7668" w:rsidRDefault="00EB050D" w:rsidP="007E7668">
            <w:pPr>
              <w:pStyle w:val="41"/>
              <w:shd w:val="clear" w:color="auto" w:fill="auto"/>
              <w:spacing w:before="0" w:line="240" w:lineRule="auto"/>
              <w:ind w:left="60" w:firstLine="0"/>
              <w:rPr>
                <w:rStyle w:val="105pt"/>
                <w:b w:val="0"/>
                <w:sz w:val="24"/>
                <w:szCs w:val="24"/>
              </w:rPr>
            </w:pPr>
          </w:p>
          <w:p w:rsidR="00EB050D" w:rsidRPr="007E7668" w:rsidRDefault="00EB050D" w:rsidP="007E7668">
            <w:pPr>
              <w:pStyle w:val="41"/>
              <w:shd w:val="clear" w:color="auto" w:fill="auto"/>
              <w:spacing w:before="0" w:line="240" w:lineRule="auto"/>
              <w:ind w:left="60" w:firstLine="0"/>
              <w:rPr>
                <w:rStyle w:val="105pt"/>
                <w:b w:val="0"/>
                <w:sz w:val="24"/>
                <w:szCs w:val="24"/>
              </w:rPr>
            </w:pPr>
          </w:p>
        </w:tc>
      </w:tr>
      <w:tr w:rsidR="001D4874" w:rsidRPr="007E7668" w:rsidTr="00233A2A">
        <w:tc>
          <w:tcPr>
            <w:tcW w:w="2330" w:type="dxa"/>
          </w:tcPr>
          <w:p w:rsidR="00EB050D" w:rsidRPr="007E7668" w:rsidRDefault="00EB050D" w:rsidP="007E7668">
            <w:pPr>
              <w:pStyle w:val="41"/>
              <w:shd w:val="clear" w:color="auto" w:fill="auto"/>
              <w:spacing w:before="0" w:line="240" w:lineRule="auto"/>
              <w:ind w:left="80" w:firstLine="0"/>
              <w:jc w:val="left"/>
              <w:rPr>
                <w:sz w:val="24"/>
                <w:szCs w:val="24"/>
              </w:rPr>
            </w:pPr>
            <w:r w:rsidRPr="007E7668">
              <w:rPr>
                <w:rStyle w:val="105pt"/>
                <w:b w:val="0"/>
                <w:sz w:val="24"/>
                <w:szCs w:val="24"/>
              </w:rPr>
              <w:t>Школы-</w:t>
            </w:r>
          </w:p>
          <w:p w:rsidR="00EB050D" w:rsidRPr="007E7668" w:rsidRDefault="00EB050D" w:rsidP="007E7668">
            <w:pPr>
              <w:pStyle w:val="41"/>
              <w:shd w:val="clear" w:color="auto" w:fill="auto"/>
              <w:spacing w:before="0" w:line="240" w:lineRule="auto"/>
              <w:ind w:left="80" w:firstLine="0"/>
              <w:jc w:val="left"/>
              <w:rPr>
                <w:sz w:val="24"/>
                <w:szCs w:val="24"/>
              </w:rPr>
            </w:pPr>
            <w:r w:rsidRPr="007E7668">
              <w:rPr>
                <w:rStyle w:val="105pt"/>
                <w:b w:val="0"/>
                <w:sz w:val="24"/>
                <w:szCs w:val="24"/>
              </w:rPr>
              <w:t>интернаты,</w:t>
            </w:r>
          </w:p>
          <w:p w:rsidR="00EB050D" w:rsidRPr="007E7668" w:rsidRDefault="00EB050D" w:rsidP="007E7668">
            <w:pPr>
              <w:pStyle w:val="41"/>
              <w:shd w:val="clear" w:color="auto" w:fill="auto"/>
              <w:spacing w:before="0" w:line="240" w:lineRule="auto"/>
              <w:ind w:firstLine="0"/>
              <w:rPr>
                <w:rStyle w:val="105pt"/>
                <w:b w:val="0"/>
                <w:sz w:val="24"/>
                <w:szCs w:val="24"/>
              </w:rPr>
            </w:pPr>
            <w:r w:rsidRPr="007E7668">
              <w:rPr>
                <w:rStyle w:val="105pt"/>
                <w:b w:val="0"/>
                <w:sz w:val="24"/>
                <w:szCs w:val="24"/>
              </w:rPr>
              <w:t>учащиеся</w:t>
            </w:r>
          </w:p>
        </w:tc>
        <w:tc>
          <w:tcPr>
            <w:tcW w:w="2507" w:type="dxa"/>
            <w:gridSpan w:val="4"/>
          </w:tcPr>
          <w:p w:rsidR="00EB050D" w:rsidRPr="007E7668" w:rsidRDefault="00EB050D"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по заданию на проектирование</w:t>
            </w:r>
          </w:p>
        </w:tc>
        <w:tc>
          <w:tcPr>
            <w:tcW w:w="2320" w:type="dxa"/>
          </w:tcPr>
          <w:p w:rsidR="00EB050D" w:rsidRPr="007E7668" w:rsidRDefault="00EB050D"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при вместимости общеобразовательной школы-интерната, кв. м на 1 учащегося от 200 до 300 - 70; от 300 до 500 - 65; от 500 и более - 45</w:t>
            </w:r>
          </w:p>
        </w:tc>
        <w:tc>
          <w:tcPr>
            <w:tcW w:w="2439" w:type="dxa"/>
          </w:tcPr>
          <w:p w:rsidR="00EB050D" w:rsidRPr="007E7668" w:rsidRDefault="00EB050D" w:rsidP="007E7668">
            <w:pPr>
              <w:pStyle w:val="41"/>
              <w:shd w:val="clear" w:color="auto" w:fill="auto"/>
              <w:spacing w:before="0" w:line="240" w:lineRule="auto"/>
              <w:ind w:firstLine="0"/>
              <w:rPr>
                <w:sz w:val="24"/>
                <w:szCs w:val="24"/>
              </w:rPr>
            </w:pPr>
            <w:r w:rsidRPr="007E7668">
              <w:rPr>
                <w:rStyle w:val="105pt"/>
                <w:b w:val="0"/>
                <w:sz w:val="24"/>
                <w:szCs w:val="24"/>
              </w:rPr>
              <w:t>при размещении на земельном участке школы здания интерната (спального корпуса) площадь земельного участка следует</w:t>
            </w:r>
            <w:r w:rsidRPr="007E7668">
              <w:rPr>
                <w:sz w:val="24"/>
                <w:szCs w:val="24"/>
              </w:rPr>
              <w:t xml:space="preserve"> </w:t>
            </w:r>
            <w:r w:rsidRPr="007E7668">
              <w:rPr>
                <w:rStyle w:val="105pt"/>
                <w:b w:val="0"/>
                <w:sz w:val="24"/>
                <w:szCs w:val="24"/>
              </w:rPr>
              <w:t>увеличивать на 0,2 га</w:t>
            </w:r>
          </w:p>
        </w:tc>
      </w:tr>
      <w:tr w:rsidR="001D4874" w:rsidRPr="007E7668" w:rsidTr="00233A2A">
        <w:tc>
          <w:tcPr>
            <w:tcW w:w="2330" w:type="dxa"/>
          </w:tcPr>
          <w:p w:rsidR="00EB050D" w:rsidRPr="007E7668" w:rsidRDefault="00EB050D" w:rsidP="007E7668">
            <w:pPr>
              <w:pStyle w:val="41"/>
              <w:shd w:val="clear" w:color="auto" w:fill="auto"/>
              <w:spacing w:before="0" w:line="240" w:lineRule="auto"/>
              <w:ind w:left="80" w:firstLine="0"/>
              <w:jc w:val="left"/>
              <w:rPr>
                <w:sz w:val="24"/>
                <w:szCs w:val="24"/>
              </w:rPr>
            </w:pPr>
            <w:r w:rsidRPr="007E7668">
              <w:rPr>
                <w:rStyle w:val="105pt"/>
                <w:b w:val="0"/>
                <w:sz w:val="24"/>
                <w:szCs w:val="24"/>
              </w:rPr>
              <w:t>Межшкольный учебно</w:t>
            </w:r>
            <w:r w:rsidRPr="007E7668">
              <w:rPr>
                <w:rStyle w:val="105pt"/>
                <w:b w:val="0"/>
                <w:sz w:val="24"/>
                <w:szCs w:val="24"/>
              </w:rPr>
              <w:softHyphen/>
              <w:t>производственны й комбинат, место</w:t>
            </w:r>
          </w:p>
          <w:p w:rsidR="00EB050D" w:rsidRPr="007E7668" w:rsidRDefault="00EB050D"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&lt;4&gt;</w:t>
            </w:r>
          </w:p>
        </w:tc>
        <w:tc>
          <w:tcPr>
            <w:tcW w:w="2507" w:type="dxa"/>
            <w:gridSpan w:val="4"/>
          </w:tcPr>
          <w:p w:rsidR="00EB050D" w:rsidRPr="007E7668" w:rsidRDefault="00EB050D" w:rsidP="007E7668">
            <w:pPr>
              <w:pStyle w:val="41"/>
              <w:shd w:val="clear" w:color="auto" w:fill="auto"/>
              <w:spacing w:before="0" w:line="240" w:lineRule="auto"/>
              <w:ind w:firstLine="0"/>
              <w:rPr>
                <w:rStyle w:val="105pt"/>
                <w:b w:val="0"/>
                <w:sz w:val="24"/>
                <w:szCs w:val="24"/>
              </w:rPr>
            </w:pPr>
            <w:r w:rsidRPr="007E7668">
              <w:rPr>
                <w:rStyle w:val="105pt"/>
                <w:b w:val="0"/>
                <w:sz w:val="24"/>
                <w:szCs w:val="24"/>
              </w:rPr>
              <w:t>8% от общего числа школьников</w:t>
            </w:r>
          </w:p>
        </w:tc>
        <w:tc>
          <w:tcPr>
            <w:tcW w:w="2320" w:type="dxa"/>
          </w:tcPr>
          <w:p w:rsidR="00EB050D" w:rsidRDefault="00EB050D" w:rsidP="007E7668">
            <w:pPr>
              <w:pStyle w:val="41"/>
              <w:shd w:val="clear" w:color="auto" w:fill="auto"/>
              <w:spacing w:before="0" w:line="240" w:lineRule="auto"/>
              <w:ind w:firstLine="0"/>
              <w:rPr>
                <w:rStyle w:val="105pt"/>
                <w:b w:val="0"/>
                <w:sz w:val="24"/>
                <w:szCs w:val="24"/>
              </w:rPr>
            </w:pPr>
            <w:r w:rsidRPr="007E7668">
              <w:rPr>
                <w:rStyle w:val="105pt"/>
                <w:b w:val="0"/>
                <w:sz w:val="24"/>
                <w:szCs w:val="24"/>
              </w:rPr>
              <w:t>размеры земельных участков межшкольных учебно</w:t>
            </w:r>
            <w:r w:rsidRPr="007E7668">
              <w:rPr>
                <w:rStyle w:val="105pt"/>
                <w:b w:val="0"/>
                <w:sz w:val="24"/>
                <w:szCs w:val="24"/>
              </w:rPr>
              <w:softHyphen/>
              <w:t>производственных комбинатов рекомендуется принимать не менее 2 га, при устройстве автополигона или трактородрома - 3 га</w:t>
            </w:r>
          </w:p>
          <w:p w:rsidR="00233A2A" w:rsidRPr="007E7668" w:rsidRDefault="00233A2A" w:rsidP="007E7668">
            <w:pPr>
              <w:pStyle w:val="41"/>
              <w:shd w:val="clear" w:color="auto" w:fill="auto"/>
              <w:spacing w:before="0" w:line="240" w:lineRule="auto"/>
              <w:ind w:firstLine="0"/>
              <w:rPr>
                <w:rStyle w:val="105pt"/>
                <w:b w:val="0"/>
                <w:sz w:val="24"/>
                <w:szCs w:val="24"/>
              </w:rPr>
            </w:pPr>
          </w:p>
        </w:tc>
        <w:tc>
          <w:tcPr>
            <w:tcW w:w="2439" w:type="dxa"/>
          </w:tcPr>
          <w:p w:rsidR="00EB050D" w:rsidRPr="007E7668" w:rsidRDefault="00FA3BCA"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авто</w:t>
            </w:r>
            <w:r w:rsidR="00EB050D" w:rsidRPr="007E7668">
              <w:rPr>
                <w:rStyle w:val="105pt"/>
                <w:b w:val="0"/>
                <w:sz w:val="24"/>
                <w:szCs w:val="24"/>
              </w:rPr>
              <w:t>трактородром следует размещать вне селитебной территории</w:t>
            </w:r>
          </w:p>
        </w:tc>
      </w:tr>
      <w:tr w:rsidR="001D4874" w:rsidRPr="007E7668" w:rsidTr="00233A2A">
        <w:tc>
          <w:tcPr>
            <w:tcW w:w="2330" w:type="dxa"/>
          </w:tcPr>
          <w:p w:rsidR="00EB050D" w:rsidRPr="007E7668" w:rsidRDefault="00EB050D"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Внешкольные учреждения, место &lt;4&gt;</w:t>
            </w:r>
          </w:p>
        </w:tc>
        <w:tc>
          <w:tcPr>
            <w:tcW w:w="2507" w:type="dxa"/>
            <w:gridSpan w:val="4"/>
          </w:tcPr>
          <w:p w:rsidR="00EB050D" w:rsidRPr="007E7668" w:rsidRDefault="00EB050D" w:rsidP="007E7668">
            <w:pPr>
              <w:pStyle w:val="41"/>
              <w:shd w:val="clear" w:color="auto" w:fill="auto"/>
              <w:spacing w:before="0" w:line="240" w:lineRule="auto"/>
              <w:ind w:firstLine="0"/>
              <w:rPr>
                <w:rStyle w:val="105pt"/>
                <w:b w:val="0"/>
                <w:sz w:val="24"/>
                <w:szCs w:val="24"/>
              </w:rPr>
            </w:pPr>
            <w:r w:rsidRPr="007E7668">
              <w:rPr>
                <w:rStyle w:val="105pt"/>
                <w:b w:val="0"/>
                <w:sz w:val="24"/>
                <w:szCs w:val="24"/>
              </w:rPr>
              <w:t>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20" w:type="dxa"/>
          </w:tcPr>
          <w:p w:rsidR="00EB050D" w:rsidRPr="007E7668" w:rsidRDefault="00EB050D" w:rsidP="007E7668">
            <w:pPr>
              <w:pStyle w:val="41"/>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439" w:type="dxa"/>
          </w:tcPr>
          <w:p w:rsidR="00EB050D" w:rsidRPr="007E7668" w:rsidRDefault="00EB050D" w:rsidP="007E7668">
            <w:pPr>
              <w:pStyle w:val="41"/>
              <w:shd w:val="clear" w:color="auto" w:fill="auto"/>
              <w:spacing w:before="0" w:line="240" w:lineRule="auto"/>
              <w:ind w:left="60" w:firstLine="0"/>
              <w:rPr>
                <w:sz w:val="24"/>
                <w:szCs w:val="24"/>
              </w:rPr>
            </w:pPr>
            <w:r w:rsidRPr="007E7668">
              <w:rPr>
                <w:rStyle w:val="105pt"/>
                <w:b w:val="0"/>
                <w:sz w:val="24"/>
                <w:szCs w:val="24"/>
              </w:rPr>
              <w:t>в городах межшколь</w:t>
            </w:r>
            <w:r w:rsidR="00A5560A" w:rsidRPr="007E7668">
              <w:rPr>
                <w:rStyle w:val="105pt"/>
                <w:b w:val="0"/>
                <w:sz w:val="24"/>
                <w:szCs w:val="24"/>
              </w:rPr>
              <w:t>ные учебно-</w:t>
            </w:r>
            <w:r w:rsidRPr="007E7668">
              <w:rPr>
                <w:rStyle w:val="105pt"/>
                <w:b w:val="0"/>
                <w:sz w:val="24"/>
                <w:szCs w:val="24"/>
              </w:rPr>
              <w:t>произ</w:t>
            </w:r>
            <w:r w:rsidR="00A5560A" w:rsidRPr="007E7668">
              <w:rPr>
                <w:rStyle w:val="105pt"/>
                <w:b w:val="0"/>
                <w:sz w:val="24"/>
                <w:szCs w:val="24"/>
              </w:rPr>
              <w:t>-</w:t>
            </w:r>
            <w:r w:rsidRPr="007E7668">
              <w:rPr>
                <w:rStyle w:val="105pt"/>
                <w:b w:val="0"/>
                <w:sz w:val="24"/>
                <w:szCs w:val="24"/>
              </w:rPr>
              <w:t>водственные комбинаты и внешкольные учреждения разме</w:t>
            </w:r>
            <w:r w:rsidR="00A5560A" w:rsidRPr="007E7668">
              <w:rPr>
                <w:rStyle w:val="105pt"/>
                <w:b w:val="0"/>
                <w:sz w:val="24"/>
                <w:szCs w:val="24"/>
              </w:rPr>
              <w:t>-</w:t>
            </w:r>
            <w:r w:rsidRPr="007E7668">
              <w:rPr>
                <w:rStyle w:val="105pt"/>
                <w:b w:val="0"/>
                <w:sz w:val="24"/>
                <w:szCs w:val="24"/>
              </w:rPr>
              <w:t>щаются на селитебной территории с учетом транспортной доступности не более 30 мин. В сельских</w:t>
            </w:r>
            <w:r w:rsidR="00A5560A" w:rsidRPr="007E7668">
              <w:rPr>
                <w:rStyle w:val="105pt"/>
                <w:b w:val="0"/>
                <w:sz w:val="24"/>
                <w:szCs w:val="24"/>
              </w:rPr>
              <w:t xml:space="preserve"> </w:t>
            </w:r>
            <w:r w:rsidR="00A5560A" w:rsidRPr="007E7668">
              <w:rPr>
                <w:sz w:val="24"/>
                <w:szCs w:val="24"/>
              </w:rPr>
              <w:t>п</w:t>
            </w:r>
            <w:r w:rsidR="00A5560A" w:rsidRPr="007E7668">
              <w:rPr>
                <w:rStyle w:val="105pt"/>
                <w:b w:val="0"/>
                <w:sz w:val="24"/>
                <w:szCs w:val="24"/>
              </w:rPr>
              <w:t>осел</w:t>
            </w:r>
            <w:r w:rsidRPr="007E7668">
              <w:rPr>
                <w:rStyle w:val="105pt"/>
                <w:b w:val="0"/>
                <w:sz w:val="24"/>
                <w:szCs w:val="24"/>
              </w:rPr>
              <w:t>ени</w:t>
            </w:r>
            <w:r w:rsidR="00A5560A" w:rsidRPr="007E7668">
              <w:rPr>
                <w:rStyle w:val="105pt"/>
                <w:b w:val="0"/>
                <w:sz w:val="24"/>
                <w:szCs w:val="24"/>
              </w:rPr>
              <w:t>я</w:t>
            </w:r>
            <w:r w:rsidRPr="007E7668">
              <w:rPr>
                <w:rStyle w:val="105pt"/>
                <w:b w:val="0"/>
                <w:sz w:val="24"/>
                <w:szCs w:val="24"/>
              </w:rPr>
              <w:t>х места для внешколь</w:t>
            </w:r>
            <w:r w:rsidR="00E81F8E">
              <w:rPr>
                <w:rStyle w:val="105pt"/>
                <w:b w:val="0"/>
                <w:sz w:val="24"/>
                <w:szCs w:val="24"/>
              </w:rPr>
              <w:t>н</w:t>
            </w:r>
            <w:r w:rsidRPr="007E7668">
              <w:rPr>
                <w:rStyle w:val="105pt"/>
                <w:b w:val="0"/>
                <w:sz w:val="24"/>
                <w:szCs w:val="24"/>
              </w:rPr>
              <w:t>ых учреждений рекомендуется предусматривать в зданиях</w:t>
            </w:r>
          </w:p>
          <w:p w:rsidR="00EB050D" w:rsidRPr="007E7668" w:rsidRDefault="00EB050D" w:rsidP="007E7668">
            <w:pPr>
              <w:pStyle w:val="41"/>
              <w:shd w:val="clear" w:color="auto" w:fill="auto"/>
              <w:spacing w:before="0" w:line="240" w:lineRule="auto"/>
              <w:ind w:left="60" w:firstLine="0"/>
              <w:rPr>
                <w:bCs/>
                <w:color w:val="000000"/>
                <w:sz w:val="24"/>
                <w:szCs w:val="24"/>
                <w:shd w:val="clear" w:color="auto" w:fill="FFFFFF"/>
              </w:rPr>
            </w:pPr>
            <w:r w:rsidRPr="007E7668">
              <w:rPr>
                <w:rStyle w:val="105pt"/>
                <w:b w:val="0"/>
                <w:sz w:val="24"/>
                <w:szCs w:val="24"/>
              </w:rPr>
              <w:t>общеобразовательных школ</w:t>
            </w:r>
          </w:p>
        </w:tc>
      </w:tr>
      <w:tr w:rsidR="001D4874" w:rsidRPr="007E7668" w:rsidTr="00233A2A">
        <w:tc>
          <w:tcPr>
            <w:tcW w:w="2330" w:type="dxa"/>
          </w:tcPr>
          <w:p w:rsidR="00EB050D" w:rsidRPr="007E7668" w:rsidRDefault="00EB050D" w:rsidP="007E7668">
            <w:pPr>
              <w:pStyle w:val="41"/>
              <w:shd w:val="clear" w:color="auto" w:fill="auto"/>
              <w:spacing w:before="0" w:line="240" w:lineRule="auto"/>
              <w:ind w:left="80" w:firstLine="0"/>
              <w:jc w:val="left"/>
              <w:rPr>
                <w:sz w:val="24"/>
                <w:szCs w:val="24"/>
              </w:rPr>
            </w:pPr>
            <w:r w:rsidRPr="007E7668">
              <w:rPr>
                <w:rStyle w:val="105pt"/>
                <w:b w:val="0"/>
                <w:sz w:val="24"/>
                <w:szCs w:val="24"/>
              </w:rPr>
              <w:t>Средние</w:t>
            </w:r>
          </w:p>
          <w:p w:rsidR="00EB050D" w:rsidRPr="007E7668" w:rsidRDefault="00EB050D"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специальные и профессионально</w:t>
            </w:r>
            <w:r w:rsidRPr="007E7668">
              <w:rPr>
                <w:rStyle w:val="105pt"/>
                <w:b w:val="0"/>
                <w:sz w:val="24"/>
                <w:szCs w:val="24"/>
              </w:rPr>
              <w:softHyphen/>
              <w:t>технические учебные заведения, учащиеся</w:t>
            </w:r>
          </w:p>
        </w:tc>
        <w:tc>
          <w:tcPr>
            <w:tcW w:w="2507" w:type="dxa"/>
            <w:gridSpan w:val="4"/>
          </w:tcPr>
          <w:p w:rsidR="00EB050D" w:rsidRPr="007E7668" w:rsidRDefault="00EB050D"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по заданию на проектирование с учетом населения города-центра и других поселений в зоне его влияния</w:t>
            </w:r>
          </w:p>
        </w:tc>
        <w:tc>
          <w:tcPr>
            <w:tcW w:w="2320" w:type="dxa"/>
          </w:tcPr>
          <w:p w:rsidR="00EB050D" w:rsidRPr="007E7668" w:rsidRDefault="00A5560A"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при вместимости профессионально-</w:t>
            </w:r>
            <w:r w:rsidR="00EB050D" w:rsidRPr="007E7668">
              <w:rPr>
                <w:rStyle w:val="105pt"/>
                <w:b w:val="0"/>
                <w:sz w:val="24"/>
                <w:szCs w:val="24"/>
              </w:rPr>
              <w:t>технических училищ и средних специальных учебных заведений, кв. м на 1 учащегося: до 300 мест - 75; от 300 до 900 - 50 - 65; от 900 до 1600 - 30 - 40</w:t>
            </w:r>
          </w:p>
        </w:tc>
        <w:tc>
          <w:tcPr>
            <w:tcW w:w="2439" w:type="dxa"/>
          </w:tcPr>
          <w:p w:rsidR="00EB050D" w:rsidRPr="007E7668" w:rsidRDefault="00EB050D" w:rsidP="007E7668">
            <w:pPr>
              <w:pStyle w:val="41"/>
              <w:shd w:val="clear" w:color="auto" w:fill="auto"/>
              <w:spacing w:before="0" w:line="240" w:lineRule="auto"/>
              <w:ind w:left="60" w:firstLine="0"/>
              <w:rPr>
                <w:rStyle w:val="105pt"/>
                <w:b w:val="0"/>
                <w:sz w:val="24"/>
                <w:szCs w:val="24"/>
              </w:rPr>
            </w:pPr>
            <w:r w:rsidRPr="007E7668">
              <w:rPr>
                <w:rStyle w:val="105pt"/>
                <w:b w:val="0"/>
                <w:sz w:val="24"/>
                <w:szCs w:val="24"/>
              </w:rPr>
              <w:t>размеры земельных участков могут быть уменьшены: на 30% - для учебных заведений гуманитарного профиля; увеличены на 50% - для учебных заведений сельско</w:t>
            </w:r>
            <w:r w:rsidR="00A5560A" w:rsidRPr="007E7668">
              <w:rPr>
                <w:rStyle w:val="105pt"/>
                <w:b w:val="0"/>
                <w:sz w:val="24"/>
                <w:szCs w:val="24"/>
              </w:rPr>
              <w:t>хозяйствен</w:t>
            </w:r>
            <w:r w:rsidRPr="007E7668">
              <w:rPr>
                <w:rStyle w:val="105pt"/>
                <w:b w:val="0"/>
                <w:sz w:val="24"/>
                <w:szCs w:val="24"/>
              </w:rPr>
              <w:t>ного профиля, размещаемых в сельских</w:t>
            </w:r>
            <w:r w:rsidRPr="007E7668">
              <w:rPr>
                <w:sz w:val="24"/>
                <w:szCs w:val="24"/>
              </w:rPr>
              <w:t xml:space="preserve"> </w:t>
            </w:r>
            <w:r w:rsidRPr="007E7668">
              <w:rPr>
                <w:rStyle w:val="105pt"/>
                <w:b w:val="0"/>
                <w:sz w:val="24"/>
                <w:szCs w:val="24"/>
              </w:rPr>
              <w:t>поселениях.</w:t>
            </w:r>
          </w:p>
          <w:p w:rsidR="00A5560A" w:rsidRPr="007E7668" w:rsidRDefault="00A5560A" w:rsidP="007E7668">
            <w:pPr>
              <w:pStyle w:val="41"/>
              <w:shd w:val="clear" w:color="auto" w:fill="auto"/>
              <w:spacing w:before="0" w:line="240" w:lineRule="auto"/>
              <w:ind w:left="60" w:firstLine="0"/>
              <w:rPr>
                <w:rStyle w:val="105pt"/>
                <w:b w:val="0"/>
                <w:sz w:val="24"/>
                <w:szCs w:val="24"/>
              </w:rPr>
            </w:pPr>
            <w:r w:rsidRPr="007E7668">
              <w:rPr>
                <w:rStyle w:val="105pt"/>
                <w:b w:val="0"/>
                <w:sz w:val="24"/>
                <w:szCs w:val="24"/>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7E7668">
              <w:rPr>
                <w:sz w:val="24"/>
                <w:szCs w:val="24"/>
              </w:rPr>
              <w:t xml:space="preserve"> </w:t>
            </w:r>
            <w:r w:rsidR="00E81F8E">
              <w:rPr>
                <w:rStyle w:val="105pt"/>
                <w:b w:val="0"/>
                <w:sz w:val="24"/>
                <w:szCs w:val="24"/>
              </w:rPr>
              <w:t>полигонов и автотрактородро -мо</w:t>
            </w:r>
            <w:r w:rsidRPr="007E7668">
              <w:rPr>
                <w:rStyle w:val="105pt"/>
                <w:b w:val="0"/>
                <w:sz w:val="24"/>
                <w:szCs w:val="24"/>
              </w:rPr>
              <w:t>в в указанные размеры не входят</w:t>
            </w:r>
          </w:p>
        </w:tc>
      </w:tr>
      <w:tr w:rsidR="00A5560A" w:rsidRPr="007E7668" w:rsidTr="00233A2A">
        <w:tc>
          <w:tcPr>
            <w:tcW w:w="2330" w:type="dxa"/>
          </w:tcPr>
          <w:p w:rsidR="00A5560A" w:rsidRPr="007E7668" w:rsidRDefault="00A5560A" w:rsidP="007E7668">
            <w:pPr>
              <w:pStyle w:val="41"/>
              <w:shd w:val="clear" w:color="auto" w:fill="auto"/>
              <w:spacing w:before="0" w:line="240" w:lineRule="auto"/>
              <w:ind w:left="80" w:firstLine="0"/>
              <w:jc w:val="left"/>
              <w:rPr>
                <w:sz w:val="24"/>
                <w:szCs w:val="24"/>
              </w:rPr>
            </w:pPr>
            <w:r w:rsidRPr="007E7668">
              <w:rPr>
                <w:rStyle w:val="105pt"/>
                <w:b w:val="0"/>
                <w:sz w:val="24"/>
                <w:szCs w:val="24"/>
              </w:rPr>
              <w:t>Высшие учебные</w:t>
            </w:r>
          </w:p>
          <w:p w:rsidR="00A5560A" w:rsidRPr="007E7668" w:rsidRDefault="00A5560A" w:rsidP="007E7668">
            <w:pPr>
              <w:pStyle w:val="41"/>
              <w:shd w:val="clear" w:color="auto" w:fill="auto"/>
              <w:spacing w:before="0" w:line="240" w:lineRule="auto"/>
              <w:ind w:left="80" w:firstLine="0"/>
              <w:jc w:val="left"/>
              <w:rPr>
                <w:sz w:val="24"/>
                <w:szCs w:val="24"/>
              </w:rPr>
            </w:pPr>
            <w:r w:rsidRPr="007E7668">
              <w:rPr>
                <w:rStyle w:val="105pt"/>
                <w:b w:val="0"/>
                <w:sz w:val="24"/>
                <w:szCs w:val="24"/>
              </w:rPr>
              <w:t>заведения,</w:t>
            </w:r>
          </w:p>
          <w:p w:rsidR="00A5560A" w:rsidRPr="007E7668" w:rsidRDefault="00A5560A"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студенты</w:t>
            </w:r>
          </w:p>
        </w:tc>
        <w:tc>
          <w:tcPr>
            <w:tcW w:w="2507" w:type="dxa"/>
            <w:gridSpan w:val="4"/>
          </w:tcPr>
          <w:p w:rsidR="00A5560A" w:rsidRPr="007E7668" w:rsidRDefault="00A5560A"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по заданию на проектирование</w:t>
            </w:r>
          </w:p>
        </w:tc>
        <w:tc>
          <w:tcPr>
            <w:tcW w:w="2320" w:type="dxa"/>
          </w:tcPr>
          <w:p w:rsidR="00A5560A" w:rsidRPr="007E7668" w:rsidRDefault="00A5560A" w:rsidP="007E7668">
            <w:pPr>
              <w:pStyle w:val="41"/>
              <w:shd w:val="clear" w:color="auto" w:fill="auto"/>
              <w:spacing w:before="0" w:line="240" w:lineRule="auto"/>
              <w:ind w:firstLine="0"/>
              <w:rPr>
                <w:sz w:val="24"/>
                <w:szCs w:val="24"/>
              </w:rPr>
            </w:pPr>
            <w:r w:rsidRPr="007E7668">
              <w:rPr>
                <w:rStyle w:val="105pt"/>
                <w:b w:val="0"/>
                <w:sz w:val="24"/>
                <w:szCs w:val="24"/>
              </w:rPr>
              <w:t>зоны высших учебных заведений (учебная зона), га на 1 тыс. студентов:</w:t>
            </w:r>
          </w:p>
          <w:p w:rsidR="00A5560A" w:rsidRPr="007E7668" w:rsidRDefault="00A5560A" w:rsidP="007E7668">
            <w:pPr>
              <w:pStyle w:val="41"/>
              <w:shd w:val="clear" w:color="auto" w:fill="auto"/>
              <w:spacing w:before="0" w:line="240" w:lineRule="auto"/>
              <w:ind w:firstLine="0"/>
              <w:rPr>
                <w:sz w:val="24"/>
                <w:szCs w:val="24"/>
              </w:rPr>
            </w:pPr>
            <w:r w:rsidRPr="007E7668">
              <w:rPr>
                <w:rStyle w:val="105pt"/>
                <w:b w:val="0"/>
                <w:sz w:val="24"/>
                <w:szCs w:val="24"/>
              </w:rPr>
              <w:t>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A5560A" w:rsidRPr="007E7668" w:rsidRDefault="00A5560A"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проектируются по заданию на проектирование</w:t>
            </w:r>
          </w:p>
        </w:tc>
        <w:tc>
          <w:tcPr>
            <w:tcW w:w="2439" w:type="dxa"/>
          </w:tcPr>
          <w:p w:rsidR="00A5560A" w:rsidRPr="007E7668" w:rsidRDefault="00A5560A" w:rsidP="007E7668">
            <w:pPr>
              <w:pStyle w:val="41"/>
              <w:shd w:val="clear" w:color="auto" w:fill="auto"/>
              <w:spacing w:before="0" w:line="240" w:lineRule="auto"/>
              <w:ind w:left="60" w:firstLine="0"/>
              <w:jc w:val="left"/>
              <w:rPr>
                <w:sz w:val="24"/>
                <w:szCs w:val="24"/>
              </w:rPr>
            </w:pPr>
            <w:r w:rsidRPr="007E7668">
              <w:rPr>
                <w:rStyle w:val="105pt"/>
                <w:b w:val="0"/>
                <w:sz w:val="24"/>
                <w:szCs w:val="24"/>
              </w:rPr>
              <w:t xml:space="preserve">размер земельного участка вуза может быть уменьшен на 40% в климатических подрайонах </w:t>
            </w:r>
            <w:r w:rsidRPr="007E7668">
              <w:rPr>
                <w:rStyle w:val="105pt"/>
                <w:b w:val="0"/>
                <w:sz w:val="24"/>
                <w:szCs w:val="24"/>
                <w:lang w:val="en-US"/>
              </w:rPr>
              <w:t>IA</w:t>
            </w:r>
            <w:r w:rsidRPr="007E7668">
              <w:rPr>
                <w:rStyle w:val="105pt"/>
                <w:b w:val="0"/>
                <w:sz w:val="24"/>
                <w:szCs w:val="24"/>
              </w:rPr>
              <w:t xml:space="preserve">, 1Б, 1Г, 1Д и </w:t>
            </w:r>
            <w:r w:rsidRPr="007E7668">
              <w:rPr>
                <w:rStyle w:val="105pt"/>
                <w:b w:val="0"/>
                <w:sz w:val="24"/>
                <w:szCs w:val="24"/>
                <w:lang w:val="en-US"/>
              </w:rPr>
              <w:t>IIA</w:t>
            </w:r>
            <w:r w:rsidRPr="007E7668">
              <w:rPr>
                <w:rStyle w:val="105pt"/>
                <w:b w:val="0"/>
                <w:sz w:val="24"/>
                <w:szCs w:val="24"/>
              </w:rPr>
              <w:t xml:space="preserve"> и в условиях реконструкции. При кооперированном</w:t>
            </w:r>
          </w:p>
          <w:p w:rsidR="00A5560A" w:rsidRPr="007E7668" w:rsidRDefault="00A5560A" w:rsidP="007E7668">
            <w:pPr>
              <w:pStyle w:val="41"/>
              <w:shd w:val="clear" w:color="auto" w:fill="auto"/>
              <w:spacing w:before="0" w:line="240" w:lineRule="auto"/>
              <w:ind w:left="60" w:firstLine="0"/>
              <w:jc w:val="left"/>
              <w:rPr>
                <w:sz w:val="24"/>
                <w:szCs w:val="24"/>
              </w:rPr>
            </w:pPr>
            <w:r w:rsidRPr="007E7668">
              <w:rPr>
                <w:rStyle w:val="105pt"/>
                <w:b w:val="0"/>
                <w:sz w:val="24"/>
                <w:szCs w:val="24"/>
              </w:rPr>
              <w:t>размещении</w:t>
            </w:r>
          </w:p>
          <w:p w:rsidR="00A5560A" w:rsidRPr="007E7668" w:rsidRDefault="00A5560A" w:rsidP="007E7668">
            <w:pPr>
              <w:pStyle w:val="41"/>
              <w:shd w:val="clear" w:color="auto" w:fill="auto"/>
              <w:spacing w:before="0" w:line="240" w:lineRule="auto"/>
              <w:ind w:left="60" w:firstLine="0"/>
              <w:jc w:val="left"/>
              <w:rPr>
                <w:sz w:val="24"/>
                <w:szCs w:val="24"/>
              </w:rPr>
            </w:pPr>
            <w:r w:rsidRPr="007E7668">
              <w:rPr>
                <w:rStyle w:val="105pt"/>
                <w:b w:val="0"/>
                <w:sz w:val="24"/>
                <w:szCs w:val="24"/>
              </w:rPr>
              <w:t>нескольких вузов</w:t>
            </w:r>
          </w:p>
          <w:p w:rsidR="00A5560A" w:rsidRPr="007E7668" w:rsidRDefault="00A5560A" w:rsidP="007E7668">
            <w:pPr>
              <w:pStyle w:val="41"/>
              <w:shd w:val="clear" w:color="auto" w:fill="auto"/>
              <w:spacing w:before="0" w:line="240" w:lineRule="auto"/>
              <w:ind w:left="60" w:firstLine="0"/>
              <w:jc w:val="left"/>
              <w:rPr>
                <w:sz w:val="24"/>
                <w:szCs w:val="24"/>
              </w:rPr>
            </w:pPr>
            <w:r w:rsidRPr="007E7668">
              <w:rPr>
                <w:rStyle w:val="105pt"/>
                <w:b w:val="0"/>
                <w:sz w:val="24"/>
                <w:szCs w:val="24"/>
              </w:rPr>
              <w:t>на одном участке</w:t>
            </w:r>
          </w:p>
          <w:p w:rsidR="00A5560A" w:rsidRPr="007E7668" w:rsidRDefault="00A5560A" w:rsidP="007E7668">
            <w:pPr>
              <w:pStyle w:val="41"/>
              <w:shd w:val="clear" w:color="auto" w:fill="auto"/>
              <w:spacing w:before="0" w:line="240" w:lineRule="auto"/>
              <w:ind w:left="60" w:firstLine="0"/>
              <w:jc w:val="left"/>
              <w:rPr>
                <w:sz w:val="24"/>
                <w:szCs w:val="24"/>
              </w:rPr>
            </w:pPr>
            <w:r w:rsidRPr="007E7668">
              <w:rPr>
                <w:rStyle w:val="105pt"/>
                <w:b w:val="0"/>
                <w:sz w:val="24"/>
                <w:szCs w:val="24"/>
              </w:rPr>
              <w:t>суммарную</w:t>
            </w:r>
          </w:p>
          <w:p w:rsidR="00A5560A" w:rsidRPr="007E7668" w:rsidRDefault="00A5560A" w:rsidP="007E7668">
            <w:pPr>
              <w:pStyle w:val="41"/>
              <w:shd w:val="clear" w:color="auto" w:fill="auto"/>
              <w:spacing w:before="0" w:line="240" w:lineRule="auto"/>
              <w:ind w:left="60" w:firstLine="0"/>
              <w:jc w:val="left"/>
              <w:rPr>
                <w:sz w:val="24"/>
                <w:szCs w:val="24"/>
              </w:rPr>
            </w:pPr>
            <w:r w:rsidRPr="007E7668">
              <w:rPr>
                <w:rStyle w:val="105pt"/>
                <w:b w:val="0"/>
                <w:sz w:val="24"/>
                <w:szCs w:val="24"/>
              </w:rPr>
              <w:t>территорию</w:t>
            </w:r>
          </w:p>
          <w:p w:rsidR="00A5560A" w:rsidRPr="007E7668" w:rsidRDefault="00A5560A" w:rsidP="007E7668">
            <w:pPr>
              <w:pStyle w:val="41"/>
              <w:shd w:val="clear" w:color="auto" w:fill="auto"/>
              <w:spacing w:before="0" w:line="240" w:lineRule="auto"/>
              <w:ind w:left="60" w:firstLine="0"/>
              <w:jc w:val="left"/>
              <w:rPr>
                <w:sz w:val="24"/>
                <w:szCs w:val="24"/>
              </w:rPr>
            </w:pPr>
            <w:r w:rsidRPr="007E7668">
              <w:rPr>
                <w:rStyle w:val="105pt"/>
                <w:b w:val="0"/>
                <w:sz w:val="24"/>
                <w:szCs w:val="24"/>
              </w:rPr>
              <w:t>земельных</w:t>
            </w:r>
          </w:p>
          <w:p w:rsidR="00A5560A" w:rsidRPr="007E7668" w:rsidRDefault="00A5560A" w:rsidP="007E7668">
            <w:pPr>
              <w:pStyle w:val="41"/>
              <w:shd w:val="clear" w:color="auto" w:fill="auto"/>
              <w:spacing w:before="0" w:line="240" w:lineRule="auto"/>
              <w:ind w:left="60" w:firstLine="0"/>
              <w:jc w:val="left"/>
              <w:rPr>
                <w:sz w:val="24"/>
                <w:szCs w:val="24"/>
              </w:rPr>
            </w:pPr>
            <w:r w:rsidRPr="007E7668">
              <w:rPr>
                <w:rStyle w:val="105pt"/>
                <w:b w:val="0"/>
                <w:sz w:val="24"/>
                <w:szCs w:val="24"/>
              </w:rPr>
              <w:t>участков учебных</w:t>
            </w:r>
          </w:p>
          <w:p w:rsidR="00A5560A" w:rsidRPr="007E7668" w:rsidRDefault="00A5560A" w:rsidP="007E7668">
            <w:pPr>
              <w:pStyle w:val="41"/>
              <w:shd w:val="clear" w:color="auto" w:fill="auto"/>
              <w:spacing w:before="0" w:line="240" w:lineRule="auto"/>
              <w:ind w:left="60" w:firstLine="0"/>
              <w:jc w:val="left"/>
              <w:rPr>
                <w:sz w:val="24"/>
                <w:szCs w:val="24"/>
              </w:rPr>
            </w:pPr>
            <w:r w:rsidRPr="007E7668">
              <w:rPr>
                <w:rStyle w:val="105pt"/>
                <w:b w:val="0"/>
                <w:sz w:val="24"/>
                <w:szCs w:val="24"/>
              </w:rPr>
              <w:t>заведений</w:t>
            </w:r>
          </w:p>
          <w:p w:rsidR="00A5560A" w:rsidRPr="007E7668" w:rsidRDefault="00A5560A" w:rsidP="007E7668">
            <w:pPr>
              <w:pStyle w:val="41"/>
              <w:shd w:val="clear" w:color="auto" w:fill="auto"/>
              <w:spacing w:before="0" w:line="240" w:lineRule="auto"/>
              <w:ind w:left="60" w:firstLine="0"/>
              <w:jc w:val="left"/>
              <w:rPr>
                <w:sz w:val="24"/>
                <w:szCs w:val="24"/>
              </w:rPr>
            </w:pPr>
            <w:r w:rsidRPr="007E7668">
              <w:rPr>
                <w:rStyle w:val="105pt"/>
                <w:b w:val="0"/>
                <w:sz w:val="24"/>
                <w:szCs w:val="24"/>
              </w:rPr>
              <w:t>рекомендуется</w:t>
            </w:r>
          </w:p>
          <w:p w:rsidR="00A5560A" w:rsidRPr="007E7668" w:rsidRDefault="00A5560A" w:rsidP="007E7668">
            <w:pPr>
              <w:pStyle w:val="41"/>
              <w:shd w:val="clear" w:color="auto" w:fill="auto"/>
              <w:spacing w:before="0" w:line="240" w:lineRule="auto"/>
              <w:ind w:left="60" w:firstLine="0"/>
              <w:rPr>
                <w:rStyle w:val="105pt"/>
                <w:b w:val="0"/>
                <w:sz w:val="24"/>
                <w:szCs w:val="24"/>
              </w:rPr>
            </w:pPr>
            <w:r w:rsidRPr="007E7668">
              <w:rPr>
                <w:rStyle w:val="105pt"/>
                <w:b w:val="0"/>
                <w:sz w:val="24"/>
                <w:szCs w:val="24"/>
              </w:rPr>
              <w:t>сокращать на 20%</w:t>
            </w:r>
          </w:p>
        </w:tc>
      </w:tr>
      <w:tr w:rsidR="00A5560A" w:rsidRPr="007E7668" w:rsidTr="005F5E6B">
        <w:tc>
          <w:tcPr>
            <w:tcW w:w="9596" w:type="dxa"/>
            <w:gridSpan w:val="7"/>
          </w:tcPr>
          <w:p w:rsidR="00233A2A" w:rsidRDefault="00233A2A" w:rsidP="007E7668">
            <w:pPr>
              <w:pStyle w:val="41"/>
              <w:shd w:val="clear" w:color="auto" w:fill="auto"/>
              <w:spacing w:before="0" w:line="240" w:lineRule="auto"/>
              <w:ind w:right="60" w:firstLine="0"/>
              <w:jc w:val="center"/>
              <w:rPr>
                <w:rStyle w:val="105pt"/>
                <w:b w:val="0"/>
                <w:sz w:val="24"/>
                <w:szCs w:val="24"/>
              </w:rPr>
            </w:pPr>
          </w:p>
          <w:p w:rsidR="00A5560A" w:rsidRPr="00EC7627" w:rsidRDefault="00EC7627" w:rsidP="00EC7627">
            <w:pPr>
              <w:pStyle w:val="41"/>
              <w:shd w:val="clear" w:color="auto" w:fill="auto"/>
              <w:spacing w:before="0" w:line="240" w:lineRule="auto"/>
              <w:ind w:right="60" w:firstLine="0"/>
              <w:jc w:val="center"/>
              <w:rPr>
                <w:rStyle w:val="105pt"/>
                <w:b w:val="0"/>
                <w:bCs w:val="0"/>
                <w:color w:val="auto"/>
                <w:sz w:val="24"/>
                <w:szCs w:val="24"/>
                <w:shd w:val="clear" w:color="auto" w:fill="auto"/>
              </w:rPr>
            </w:pPr>
            <w:r>
              <w:rPr>
                <w:rStyle w:val="105pt"/>
                <w:b w:val="0"/>
                <w:sz w:val="24"/>
                <w:szCs w:val="24"/>
              </w:rPr>
              <w:t>Медицинские организации</w:t>
            </w:r>
            <w:r w:rsidR="00A5560A" w:rsidRPr="007E7668">
              <w:rPr>
                <w:rStyle w:val="105pt"/>
                <w:b w:val="0"/>
                <w:sz w:val="24"/>
                <w:szCs w:val="24"/>
              </w:rPr>
              <w:t xml:space="preserve">, </w:t>
            </w:r>
            <w:r>
              <w:rPr>
                <w:rStyle w:val="105pt"/>
                <w:b w:val="0"/>
                <w:sz w:val="24"/>
                <w:szCs w:val="24"/>
              </w:rPr>
              <w:t xml:space="preserve">организации </w:t>
            </w:r>
            <w:r w:rsidR="00A5560A" w:rsidRPr="007E7668">
              <w:rPr>
                <w:rStyle w:val="105pt"/>
                <w:b w:val="0"/>
                <w:sz w:val="24"/>
                <w:szCs w:val="24"/>
              </w:rPr>
              <w:t>социального обеспечения, спортивные и физкультурно-оздоровительные сооружения</w:t>
            </w:r>
          </w:p>
        </w:tc>
      </w:tr>
      <w:tr w:rsidR="004D7A42" w:rsidRPr="007E7668" w:rsidTr="00233A2A">
        <w:tc>
          <w:tcPr>
            <w:tcW w:w="2330" w:type="dxa"/>
          </w:tcPr>
          <w:p w:rsidR="004D7A42" w:rsidRPr="007E7668" w:rsidRDefault="004D7A42" w:rsidP="007E7668">
            <w:pPr>
              <w:pStyle w:val="41"/>
              <w:shd w:val="clear" w:color="auto" w:fill="auto"/>
              <w:spacing w:before="0" w:line="240" w:lineRule="auto"/>
              <w:ind w:left="80" w:firstLine="0"/>
              <w:rPr>
                <w:sz w:val="24"/>
                <w:szCs w:val="24"/>
              </w:rPr>
            </w:pPr>
            <w:r w:rsidRPr="007E7668">
              <w:rPr>
                <w:rStyle w:val="105pt"/>
                <w:b w:val="0"/>
                <w:sz w:val="24"/>
                <w:szCs w:val="24"/>
              </w:rPr>
              <w:t>Дома-</w:t>
            </w:r>
            <w:r w:rsidR="00E81F8E">
              <w:rPr>
                <w:rStyle w:val="105pt"/>
                <w:b w:val="0"/>
                <w:sz w:val="24"/>
                <w:szCs w:val="24"/>
              </w:rPr>
              <w:t>интернаты для престарелых, вете</w:t>
            </w:r>
            <w:r w:rsidRPr="007E7668">
              <w:rPr>
                <w:rStyle w:val="105pt"/>
                <w:b w:val="0"/>
                <w:sz w:val="24"/>
                <w:szCs w:val="24"/>
              </w:rPr>
              <w:t>ранов труда и войны,</w:t>
            </w:r>
          </w:p>
          <w:p w:rsidR="004D7A42" w:rsidRPr="007E7668" w:rsidRDefault="004D7A42" w:rsidP="007E7668">
            <w:pPr>
              <w:pStyle w:val="41"/>
              <w:shd w:val="clear" w:color="auto" w:fill="auto"/>
              <w:spacing w:before="0" w:line="240" w:lineRule="auto"/>
              <w:ind w:left="80" w:firstLine="0"/>
              <w:rPr>
                <w:sz w:val="24"/>
                <w:szCs w:val="24"/>
              </w:rPr>
            </w:pPr>
            <w:r w:rsidRPr="007E7668">
              <w:rPr>
                <w:rStyle w:val="105pt"/>
                <w:b w:val="0"/>
                <w:sz w:val="24"/>
                <w:szCs w:val="24"/>
              </w:rPr>
              <w:t>Организуемые</w:t>
            </w:r>
            <w:r w:rsidRPr="007E7668">
              <w:rPr>
                <w:sz w:val="24"/>
                <w:szCs w:val="24"/>
              </w:rPr>
              <w:t xml:space="preserve"> </w:t>
            </w:r>
            <w:r w:rsidRPr="007E7668">
              <w:rPr>
                <w:rStyle w:val="105pt"/>
                <w:b w:val="0"/>
                <w:sz w:val="24"/>
                <w:szCs w:val="24"/>
              </w:rPr>
              <w:t>про-изводственными</w:t>
            </w:r>
          </w:p>
          <w:p w:rsidR="004D7A42" w:rsidRPr="007E7668" w:rsidRDefault="00E81F8E" w:rsidP="007E7668">
            <w:pPr>
              <w:pStyle w:val="41"/>
              <w:shd w:val="clear" w:color="auto" w:fill="auto"/>
              <w:spacing w:before="0" w:line="240" w:lineRule="auto"/>
              <w:ind w:left="80" w:firstLine="0"/>
              <w:rPr>
                <w:rStyle w:val="105pt"/>
                <w:b w:val="0"/>
                <w:sz w:val="24"/>
                <w:szCs w:val="24"/>
              </w:rPr>
            </w:pPr>
            <w:r>
              <w:rPr>
                <w:rStyle w:val="105pt"/>
                <w:b w:val="0"/>
                <w:sz w:val="24"/>
                <w:szCs w:val="24"/>
              </w:rPr>
              <w:t>объединениями (пред</w:t>
            </w:r>
            <w:r w:rsidR="004D7A42" w:rsidRPr="007E7668">
              <w:rPr>
                <w:rStyle w:val="105pt"/>
                <w:b w:val="0"/>
                <w:sz w:val="24"/>
                <w:szCs w:val="24"/>
              </w:rPr>
              <w:t>приятиями), платные пансионаты, место на 1 тыс. чел. (с 60 лет)</w:t>
            </w:r>
          </w:p>
        </w:tc>
        <w:tc>
          <w:tcPr>
            <w:tcW w:w="2507" w:type="dxa"/>
            <w:gridSpan w:val="4"/>
          </w:tcPr>
          <w:p w:rsidR="004D7A42" w:rsidRPr="007E7668" w:rsidRDefault="004D7A42" w:rsidP="007E7668">
            <w:pPr>
              <w:pStyle w:val="41"/>
              <w:shd w:val="clear" w:color="auto" w:fill="auto"/>
              <w:spacing w:before="0" w:line="240" w:lineRule="auto"/>
              <w:ind w:firstLine="0"/>
              <w:jc w:val="center"/>
              <w:rPr>
                <w:sz w:val="24"/>
                <w:szCs w:val="24"/>
              </w:rPr>
            </w:pPr>
            <w:r w:rsidRPr="007E7668">
              <w:rPr>
                <w:rStyle w:val="105pt"/>
                <w:b w:val="0"/>
                <w:sz w:val="24"/>
                <w:szCs w:val="24"/>
              </w:rPr>
              <w:t>28</w:t>
            </w:r>
          </w:p>
        </w:tc>
        <w:tc>
          <w:tcPr>
            <w:tcW w:w="2320" w:type="dxa"/>
          </w:tcPr>
          <w:p w:rsidR="004D7A42" w:rsidRPr="007E7668" w:rsidRDefault="004D7A42" w:rsidP="007E7668">
            <w:pPr>
              <w:pStyle w:val="41"/>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439" w:type="dxa"/>
          </w:tcPr>
          <w:p w:rsidR="004D7A42" w:rsidRPr="007E7668" w:rsidRDefault="004D7A42" w:rsidP="007E7668">
            <w:pPr>
              <w:pStyle w:val="41"/>
              <w:shd w:val="clear" w:color="auto" w:fill="auto"/>
              <w:spacing w:before="0" w:line="240" w:lineRule="auto"/>
              <w:ind w:left="60" w:firstLine="0"/>
              <w:jc w:val="left"/>
              <w:rPr>
                <w:rStyle w:val="105pt"/>
                <w:b w:val="0"/>
                <w:sz w:val="24"/>
                <w:szCs w:val="24"/>
              </w:rPr>
            </w:pPr>
            <w:r w:rsidRPr="007E7668">
              <w:rPr>
                <w:rStyle w:val="105pt"/>
                <w:b w:val="0"/>
                <w:sz w:val="24"/>
                <w:szCs w:val="24"/>
              </w:rPr>
              <w:t>нормы расчета учреждений социального обеспечения следует уточнять в зависимости от социально</w:t>
            </w:r>
            <w:r w:rsidRPr="007E7668">
              <w:rPr>
                <w:rStyle w:val="105pt"/>
                <w:b w:val="0"/>
                <w:sz w:val="24"/>
                <w:szCs w:val="24"/>
              </w:rPr>
              <w:softHyphen/>
              <w:t>демографических особенностей региона</w:t>
            </w:r>
          </w:p>
          <w:p w:rsidR="009C62F1" w:rsidRPr="007E7668" w:rsidRDefault="009C62F1" w:rsidP="007E7668">
            <w:pPr>
              <w:pStyle w:val="41"/>
              <w:shd w:val="clear" w:color="auto" w:fill="auto"/>
              <w:spacing w:before="0" w:line="240" w:lineRule="auto"/>
              <w:ind w:left="60" w:firstLine="0"/>
              <w:jc w:val="left"/>
              <w:rPr>
                <w:sz w:val="24"/>
                <w:szCs w:val="24"/>
              </w:rPr>
            </w:pPr>
          </w:p>
        </w:tc>
      </w:tr>
      <w:tr w:rsidR="004D7A42" w:rsidRPr="007E7668" w:rsidTr="00233A2A">
        <w:tc>
          <w:tcPr>
            <w:tcW w:w="2330" w:type="dxa"/>
          </w:tcPr>
          <w:p w:rsidR="004D7A42" w:rsidRPr="007E7668" w:rsidRDefault="004D7A42" w:rsidP="007E7668">
            <w:pPr>
              <w:pStyle w:val="41"/>
              <w:shd w:val="clear" w:color="auto" w:fill="auto"/>
              <w:spacing w:before="0" w:line="240" w:lineRule="auto"/>
              <w:ind w:left="80" w:firstLine="0"/>
              <w:rPr>
                <w:rStyle w:val="105pt"/>
                <w:b w:val="0"/>
                <w:sz w:val="24"/>
                <w:szCs w:val="24"/>
              </w:rPr>
            </w:pPr>
            <w:r w:rsidRPr="007E7668">
              <w:rPr>
                <w:rStyle w:val="105pt"/>
                <w:b w:val="0"/>
                <w:sz w:val="24"/>
                <w:szCs w:val="24"/>
              </w:rPr>
              <w:t>Дома-интернаты для взрослых инвалидов с физическими нарушениями, место на 1 тыс. чел. (с 18 лет)</w:t>
            </w:r>
          </w:p>
        </w:tc>
        <w:tc>
          <w:tcPr>
            <w:tcW w:w="2507" w:type="dxa"/>
            <w:gridSpan w:val="4"/>
          </w:tcPr>
          <w:p w:rsidR="004D7A42" w:rsidRPr="007E7668" w:rsidRDefault="004D7A42"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4D7A42" w:rsidRPr="007E7668" w:rsidRDefault="004D7A42"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tcPr>
          <w:p w:rsidR="004D7A42" w:rsidRPr="007E7668" w:rsidRDefault="004D7A42" w:rsidP="007E7668">
            <w:pPr>
              <w:pStyle w:val="41"/>
              <w:shd w:val="clear" w:color="auto" w:fill="auto"/>
              <w:spacing w:before="0" w:line="240" w:lineRule="auto"/>
              <w:ind w:left="60" w:firstLine="0"/>
              <w:jc w:val="left"/>
              <w:rPr>
                <w:rStyle w:val="105pt"/>
                <w:b w:val="0"/>
                <w:sz w:val="24"/>
                <w:szCs w:val="24"/>
              </w:rPr>
            </w:pPr>
          </w:p>
        </w:tc>
      </w:tr>
      <w:tr w:rsidR="004D7A42" w:rsidRPr="007E7668" w:rsidTr="00233A2A">
        <w:tc>
          <w:tcPr>
            <w:tcW w:w="2330" w:type="dxa"/>
          </w:tcPr>
          <w:p w:rsidR="004D7A42" w:rsidRPr="007E7668" w:rsidRDefault="004D7A42" w:rsidP="007E7668">
            <w:pPr>
              <w:pStyle w:val="41"/>
              <w:shd w:val="clear" w:color="auto" w:fill="auto"/>
              <w:spacing w:before="0" w:line="240" w:lineRule="auto"/>
              <w:ind w:firstLine="0"/>
              <w:rPr>
                <w:sz w:val="24"/>
                <w:szCs w:val="24"/>
              </w:rPr>
            </w:pPr>
            <w:r w:rsidRPr="007E7668">
              <w:rPr>
                <w:rStyle w:val="105pt"/>
                <w:b w:val="0"/>
                <w:sz w:val="24"/>
                <w:szCs w:val="24"/>
              </w:rPr>
              <w:t>Детские дома- интернаты, место на 1 тыс. чел. (от 4 до 17 лет)</w:t>
            </w:r>
          </w:p>
        </w:tc>
        <w:tc>
          <w:tcPr>
            <w:tcW w:w="2507" w:type="dxa"/>
            <w:gridSpan w:val="4"/>
          </w:tcPr>
          <w:p w:rsidR="004D7A42" w:rsidRPr="007E7668" w:rsidRDefault="004D7A42"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320" w:type="dxa"/>
          </w:tcPr>
          <w:p w:rsidR="004D7A42" w:rsidRPr="007E7668" w:rsidRDefault="004D7A42"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tcPr>
          <w:p w:rsidR="004D7A42" w:rsidRPr="007E7668" w:rsidRDefault="004D7A42" w:rsidP="007E7668">
            <w:pPr>
              <w:rPr>
                <w:sz w:val="24"/>
                <w:szCs w:val="24"/>
              </w:rPr>
            </w:pPr>
          </w:p>
        </w:tc>
      </w:tr>
      <w:tr w:rsidR="004D7A42" w:rsidRPr="007E7668" w:rsidTr="00233A2A">
        <w:tc>
          <w:tcPr>
            <w:tcW w:w="2330" w:type="dxa"/>
          </w:tcPr>
          <w:p w:rsidR="004D7A42" w:rsidRPr="007E7668" w:rsidRDefault="00E81F8E" w:rsidP="007E7668">
            <w:pPr>
              <w:pStyle w:val="41"/>
              <w:shd w:val="clear" w:color="auto" w:fill="auto"/>
              <w:spacing w:before="0" w:line="240" w:lineRule="auto"/>
              <w:ind w:left="80" w:firstLine="0"/>
              <w:jc w:val="left"/>
              <w:rPr>
                <w:rStyle w:val="105pt"/>
                <w:b w:val="0"/>
                <w:sz w:val="24"/>
                <w:szCs w:val="24"/>
              </w:rPr>
            </w:pPr>
            <w:r>
              <w:rPr>
                <w:rStyle w:val="105pt"/>
                <w:b w:val="0"/>
                <w:sz w:val="24"/>
                <w:szCs w:val="24"/>
              </w:rPr>
              <w:t>Психоневрологичес</w:t>
            </w:r>
            <w:r w:rsidR="004D7A42" w:rsidRPr="007E7668">
              <w:rPr>
                <w:rStyle w:val="105pt"/>
                <w:b w:val="0"/>
                <w:sz w:val="24"/>
                <w:szCs w:val="24"/>
              </w:rPr>
              <w:t>кие интернаты, место на 1 тыс.</w:t>
            </w:r>
            <w:r w:rsidR="004D7A42" w:rsidRPr="007E7668">
              <w:rPr>
                <w:rStyle w:val="9pt"/>
                <w:b w:val="0"/>
                <w:sz w:val="24"/>
                <w:szCs w:val="24"/>
              </w:rPr>
              <w:t xml:space="preserve"> </w:t>
            </w:r>
            <w:r w:rsidR="004D7A42" w:rsidRPr="007E7668">
              <w:rPr>
                <w:rStyle w:val="105pt"/>
                <w:b w:val="0"/>
                <w:sz w:val="24"/>
                <w:szCs w:val="24"/>
              </w:rPr>
              <w:t>чел. (с 18 лет)</w:t>
            </w:r>
          </w:p>
        </w:tc>
        <w:tc>
          <w:tcPr>
            <w:tcW w:w="2507" w:type="dxa"/>
            <w:gridSpan w:val="4"/>
          </w:tcPr>
          <w:p w:rsidR="004D7A42" w:rsidRPr="007E7668" w:rsidRDefault="004D7A42"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320" w:type="dxa"/>
          </w:tcPr>
          <w:p w:rsidR="004D7A42" w:rsidRPr="007E7668" w:rsidRDefault="004D7A42" w:rsidP="007E7668">
            <w:pPr>
              <w:pStyle w:val="41"/>
              <w:shd w:val="clear" w:color="auto" w:fill="auto"/>
              <w:spacing w:before="0" w:line="240" w:lineRule="auto"/>
              <w:ind w:firstLine="0"/>
              <w:rPr>
                <w:sz w:val="24"/>
                <w:szCs w:val="24"/>
              </w:rPr>
            </w:pPr>
            <w:r w:rsidRPr="007E7668">
              <w:rPr>
                <w:rStyle w:val="105pt"/>
                <w:b w:val="0"/>
                <w:sz w:val="24"/>
                <w:szCs w:val="24"/>
              </w:rPr>
              <w:t>при вместимости интернатов, мест: до 200 - 125 кв. м на 1 место; от 200 до 400 - 100 кв. м на 1 место; от 400 до 600 - 80 кв. м на 1 место</w:t>
            </w:r>
          </w:p>
        </w:tc>
        <w:tc>
          <w:tcPr>
            <w:tcW w:w="2439" w:type="dxa"/>
          </w:tcPr>
          <w:p w:rsidR="004D7A42" w:rsidRPr="007E7668" w:rsidRDefault="004D7A42" w:rsidP="007E7668">
            <w:pPr>
              <w:rPr>
                <w:sz w:val="24"/>
                <w:szCs w:val="24"/>
              </w:rPr>
            </w:pPr>
          </w:p>
        </w:tc>
      </w:tr>
      <w:tr w:rsidR="004D7A42" w:rsidRPr="007E7668" w:rsidTr="00233A2A">
        <w:tc>
          <w:tcPr>
            <w:tcW w:w="2330" w:type="dxa"/>
          </w:tcPr>
          <w:p w:rsidR="004D7A42" w:rsidRPr="007E7668" w:rsidRDefault="004D7A42" w:rsidP="007E7668">
            <w:pPr>
              <w:pStyle w:val="41"/>
              <w:shd w:val="clear" w:color="auto" w:fill="auto"/>
              <w:spacing w:before="0" w:line="240" w:lineRule="auto"/>
              <w:ind w:left="80" w:firstLine="0"/>
              <w:rPr>
                <w:sz w:val="24"/>
                <w:szCs w:val="24"/>
              </w:rPr>
            </w:pPr>
            <w:r w:rsidRPr="007E7668">
              <w:rPr>
                <w:rStyle w:val="105pt"/>
                <w:b w:val="0"/>
                <w:sz w:val="24"/>
                <w:szCs w:val="24"/>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Pr>
          <w:p w:rsidR="004D7A42" w:rsidRPr="007E7668" w:rsidRDefault="004D7A42" w:rsidP="007E7668">
            <w:pPr>
              <w:pStyle w:val="41"/>
              <w:shd w:val="clear" w:color="auto" w:fill="auto"/>
              <w:spacing w:before="0" w:line="240" w:lineRule="auto"/>
              <w:ind w:firstLine="0"/>
              <w:jc w:val="center"/>
              <w:rPr>
                <w:sz w:val="24"/>
                <w:szCs w:val="24"/>
              </w:rPr>
            </w:pPr>
            <w:r w:rsidRPr="007E7668">
              <w:rPr>
                <w:rStyle w:val="105pt"/>
                <w:b w:val="0"/>
                <w:sz w:val="24"/>
                <w:szCs w:val="24"/>
              </w:rPr>
              <w:t>60</w:t>
            </w:r>
          </w:p>
        </w:tc>
        <w:tc>
          <w:tcPr>
            <w:tcW w:w="2320" w:type="dxa"/>
          </w:tcPr>
          <w:p w:rsidR="004D7A42" w:rsidRPr="007E7668" w:rsidRDefault="004D7A42" w:rsidP="007E7668">
            <w:pPr>
              <w:pStyle w:val="41"/>
              <w:shd w:val="clear" w:color="auto" w:fill="auto"/>
              <w:spacing w:before="0" w:line="240" w:lineRule="auto"/>
              <w:ind w:firstLine="0"/>
              <w:rPr>
                <w:rStyle w:val="105pt"/>
                <w:b w:val="0"/>
                <w:sz w:val="24"/>
                <w:szCs w:val="24"/>
              </w:rPr>
            </w:pPr>
          </w:p>
        </w:tc>
        <w:tc>
          <w:tcPr>
            <w:tcW w:w="2439" w:type="dxa"/>
          </w:tcPr>
          <w:p w:rsidR="004D7A42" w:rsidRPr="007E7668" w:rsidRDefault="004D7A42" w:rsidP="007E7668">
            <w:pPr>
              <w:rPr>
                <w:sz w:val="24"/>
                <w:szCs w:val="24"/>
              </w:rPr>
            </w:pPr>
          </w:p>
        </w:tc>
      </w:tr>
      <w:tr w:rsidR="009C62F1" w:rsidRPr="007E7668" w:rsidTr="00233A2A">
        <w:tc>
          <w:tcPr>
            <w:tcW w:w="2330" w:type="dxa"/>
          </w:tcPr>
          <w:p w:rsidR="009C62F1" w:rsidRPr="007E7668" w:rsidRDefault="009C62F1" w:rsidP="007E7668">
            <w:pPr>
              <w:pStyle w:val="41"/>
              <w:shd w:val="clear" w:color="auto" w:fill="auto"/>
              <w:spacing w:before="0" w:line="240" w:lineRule="auto"/>
              <w:ind w:firstLine="0"/>
              <w:rPr>
                <w:sz w:val="24"/>
                <w:szCs w:val="24"/>
              </w:rPr>
            </w:pPr>
            <w:r w:rsidRPr="007E7668">
              <w:rPr>
                <w:rStyle w:val="105pt"/>
                <w:b w:val="0"/>
                <w:sz w:val="24"/>
                <w:szCs w:val="24"/>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Pr>
          <w:p w:rsidR="009C62F1" w:rsidRPr="007E7668" w:rsidRDefault="009C62F1" w:rsidP="007E7668">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2320" w:type="dxa"/>
          </w:tcPr>
          <w:p w:rsidR="009C62F1" w:rsidRPr="007E7668" w:rsidRDefault="009C62F1" w:rsidP="007E7668">
            <w:pPr>
              <w:pStyle w:val="41"/>
              <w:shd w:val="clear" w:color="auto" w:fill="auto"/>
              <w:spacing w:before="0" w:line="240" w:lineRule="auto"/>
              <w:ind w:firstLine="0"/>
              <w:rPr>
                <w:sz w:val="24"/>
                <w:szCs w:val="24"/>
              </w:rPr>
            </w:pPr>
            <w:r w:rsidRPr="007E7668">
              <w:rPr>
                <w:rStyle w:val="105pt"/>
                <w:b w:val="0"/>
                <w:sz w:val="24"/>
                <w:szCs w:val="24"/>
              </w:rPr>
              <w:t>Специальные жилые дома и группы квартир для инвалидов на креслах-колясках и их семей, место на 1 тыс. чел. всего населения</w:t>
            </w:r>
          </w:p>
        </w:tc>
        <w:tc>
          <w:tcPr>
            <w:tcW w:w="2439" w:type="dxa"/>
          </w:tcPr>
          <w:p w:rsidR="009C62F1" w:rsidRPr="007E7668" w:rsidRDefault="009C62F1" w:rsidP="007E7668">
            <w:pPr>
              <w:rPr>
                <w:sz w:val="24"/>
                <w:szCs w:val="24"/>
              </w:rPr>
            </w:pPr>
          </w:p>
        </w:tc>
      </w:tr>
      <w:tr w:rsidR="009C62F1" w:rsidRPr="007E7668" w:rsidTr="00233A2A">
        <w:tc>
          <w:tcPr>
            <w:tcW w:w="2330" w:type="dxa"/>
          </w:tcPr>
          <w:p w:rsidR="009C62F1" w:rsidRPr="007E7668" w:rsidRDefault="00EC7627" w:rsidP="007E7668">
            <w:pPr>
              <w:ind w:left="80"/>
              <w:jc w:val="both"/>
              <w:rPr>
                <w:sz w:val="24"/>
                <w:szCs w:val="24"/>
              </w:rPr>
            </w:pPr>
            <w:r>
              <w:rPr>
                <w:rStyle w:val="9pt"/>
                <w:rFonts w:eastAsiaTheme="minorHAnsi"/>
                <w:b w:val="0"/>
                <w:sz w:val="24"/>
                <w:szCs w:val="24"/>
              </w:rPr>
              <w:t>Медицинские организации</w:t>
            </w:r>
          </w:p>
        </w:tc>
        <w:tc>
          <w:tcPr>
            <w:tcW w:w="2507" w:type="dxa"/>
            <w:gridSpan w:val="4"/>
          </w:tcPr>
          <w:p w:rsidR="009C62F1" w:rsidRPr="007E7668" w:rsidRDefault="009C62F1" w:rsidP="007E7668">
            <w:pPr>
              <w:rPr>
                <w:sz w:val="24"/>
                <w:szCs w:val="24"/>
              </w:rPr>
            </w:pPr>
          </w:p>
        </w:tc>
        <w:tc>
          <w:tcPr>
            <w:tcW w:w="2320" w:type="dxa"/>
          </w:tcPr>
          <w:p w:rsidR="009C62F1" w:rsidRPr="007E7668" w:rsidRDefault="009C62F1" w:rsidP="007E7668">
            <w:pPr>
              <w:pStyle w:val="41"/>
              <w:shd w:val="clear" w:color="auto" w:fill="auto"/>
              <w:spacing w:before="0" w:line="240" w:lineRule="auto"/>
              <w:ind w:left="80" w:firstLine="0"/>
              <w:jc w:val="left"/>
              <w:rPr>
                <w:sz w:val="24"/>
                <w:szCs w:val="24"/>
              </w:rPr>
            </w:pPr>
          </w:p>
        </w:tc>
        <w:tc>
          <w:tcPr>
            <w:tcW w:w="2439" w:type="dxa"/>
          </w:tcPr>
          <w:p w:rsidR="009C62F1" w:rsidRPr="007E7668" w:rsidRDefault="009C62F1" w:rsidP="007E7668">
            <w:pPr>
              <w:rPr>
                <w:sz w:val="24"/>
                <w:szCs w:val="24"/>
              </w:rPr>
            </w:pPr>
          </w:p>
        </w:tc>
      </w:tr>
      <w:tr w:rsidR="009C62F1" w:rsidRPr="007E7668" w:rsidTr="00233A2A">
        <w:tc>
          <w:tcPr>
            <w:tcW w:w="2330" w:type="dxa"/>
          </w:tcPr>
          <w:p w:rsidR="009C62F1" w:rsidRPr="007E7668" w:rsidRDefault="009C62F1" w:rsidP="007E7668">
            <w:pPr>
              <w:ind w:left="79"/>
              <w:jc w:val="both"/>
              <w:rPr>
                <w:rStyle w:val="9pt"/>
                <w:rFonts w:eastAsiaTheme="minorHAnsi"/>
                <w:b w:val="0"/>
                <w:sz w:val="24"/>
                <w:szCs w:val="24"/>
              </w:rPr>
            </w:pPr>
            <w:r w:rsidRPr="007E7668">
              <w:rPr>
                <w:rStyle w:val="105pt"/>
                <w:rFonts w:eastAsiaTheme="minorHAnsi"/>
                <w:b w:val="0"/>
                <w:sz w:val="24"/>
                <w:szCs w:val="24"/>
              </w:rPr>
              <w:t>Стационары всех типов для взрослых с всп</w:t>
            </w:r>
            <w:r w:rsidR="00EC7627">
              <w:rPr>
                <w:rStyle w:val="105pt"/>
                <w:rFonts w:eastAsiaTheme="minorHAnsi"/>
                <w:b w:val="0"/>
                <w:sz w:val="24"/>
                <w:szCs w:val="24"/>
              </w:rPr>
              <w:t xml:space="preserve">омогательным и </w:t>
            </w:r>
            <w:r w:rsidR="00E81F8E">
              <w:rPr>
                <w:rStyle w:val="105pt"/>
                <w:rFonts w:eastAsiaTheme="minorHAnsi"/>
                <w:b w:val="0"/>
                <w:sz w:val="24"/>
                <w:szCs w:val="24"/>
              </w:rPr>
              <w:t>зданиями,</w:t>
            </w:r>
            <w:r w:rsidR="00EC7627">
              <w:rPr>
                <w:rStyle w:val="105pt"/>
                <w:rFonts w:eastAsiaTheme="minorHAnsi"/>
                <w:b w:val="0"/>
                <w:sz w:val="24"/>
                <w:szCs w:val="24"/>
              </w:rPr>
              <w:t xml:space="preserve"> и соору</w:t>
            </w:r>
            <w:r w:rsidRPr="007E7668">
              <w:rPr>
                <w:rStyle w:val="105pt"/>
                <w:rFonts w:eastAsiaTheme="minorHAnsi"/>
                <w:b w:val="0"/>
                <w:sz w:val="24"/>
                <w:szCs w:val="24"/>
              </w:rPr>
              <w:t>жениями, койка</w:t>
            </w:r>
          </w:p>
        </w:tc>
        <w:tc>
          <w:tcPr>
            <w:tcW w:w="2507" w:type="dxa"/>
            <w:gridSpan w:val="4"/>
          </w:tcPr>
          <w:p w:rsidR="009C62F1" w:rsidRPr="007E7668" w:rsidRDefault="009C62F1" w:rsidP="00EC7627">
            <w:pPr>
              <w:jc w:val="both"/>
              <w:rPr>
                <w:sz w:val="24"/>
                <w:szCs w:val="24"/>
              </w:rPr>
            </w:pPr>
            <w:r w:rsidRPr="007E7668">
              <w:rPr>
                <w:rStyle w:val="105pt"/>
                <w:rFonts w:eastAsia="Calibri"/>
                <w:b w:val="0"/>
                <w:sz w:val="24"/>
                <w:szCs w:val="24"/>
              </w:rPr>
              <w:t xml:space="preserve">необходимые вмести-мость и структура </w:t>
            </w:r>
            <w:r w:rsidR="00EC7627">
              <w:rPr>
                <w:rStyle w:val="105pt"/>
                <w:rFonts w:eastAsia="Calibri"/>
                <w:b w:val="0"/>
                <w:sz w:val="24"/>
                <w:szCs w:val="24"/>
              </w:rPr>
              <w:t>медицинских организаций</w:t>
            </w:r>
            <w:r w:rsidRPr="007E7668">
              <w:rPr>
                <w:rStyle w:val="105pt"/>
                <w:rFonts w:eastAsia="Calibri"/>
                <w:b w:val="0"/>
                <w:sz w:val="24"/>
                <w:szCs w:val="24"/>
              </w:rPr>
              <w:t xml:space="preserve"> определяются органами здравоохранения и указываются в задании на проектирование</w:t>
            </w:r>
          </w:p>
        </w:tc>
        <w:tc>
          <w:tcPr>
            <w:tcW w:w="2320" w:type="dxa"/>
          </w:tcPr>
          <w:p w:rsidR="009C62F1" w:rsidRPr="007E7668" w:rsidRDefault="009C62F1" w:rsidP="007E7668">
            <w:pPr>
              <w:pStyle w:val="41"/>
              <w:shd w:val="clear" w:color="auto" w:fill="auto"/>
              <w:spacing w:before="0" w:line="240" w:lineRule="auto"/>
              <w:ind w:firstLine="0"/>
              <w:rPr>
                <w:sz w:val="24"/>
                <w:szCs w:val="24"/>
              </w:rPr>
            </w:pPr>
            <w:r w:rsidRPr="007E7668">
              <w:rPr>
                <w:rStyle w:val="105pt"/>
                <w:b w:val="0"/>
                <w:sz w:val="24"/>
                <w:szCs w:val="24"/>
              </w:rPr>
              <w:t>при мощности стационаров, коек: до 50</w:t>
            </w:r>
          </w:p>
          <w:p w:rsidR="009C62F1" w:rsidRPr="007E7668" w:rsidRDefault="009C62F1" w:rsidP="00882F90">
            <w:pPr>
              <w:pStyle w:val="41"/>
              <w:numPr>
                <w:ilvl w:val="0"/>
                <w:numId w:val="75"/>
              </w:numPr>
              <w:shd w:val="clear" w:color="auto" w:fill="auto"/>
              <w:tabs>
                <w:tab w:val="left" w:pos="149"/>
              </w:tabs>
              <w:spacing w:before="0" w:line="240" w:lineRule="auto"/>
              <w:ind w:firstLine="0"/>
              <w:rPr>
                <w:sz w:val="24"/>
                <w:szCs w:val="24"/>
              </w:rPr>
            </w:pPr>
            <w:r w:rsidRPr="007E7668">
              <w:rPr>
                <w:rStyle w:val="105pt"/>
                <w:b w:val="0"/>
                <w:sz w:val="24"/>
                <w:szCs w:val="24"/>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9C62F1" w:rsidRPr="007E7668" w:rsidRDefault="009C62F1" w:rsidP="007E7668">
            <w:pPr>
              <w:pStyle w:val="41"/>
              <w:shd w:val="clear" w:color="auto" w:fill="auto"/>
              <w:spacing w:before="0" w:line="240" w:lineRule="auto"/>
              <w:ind w:left="80" w:firstLine="0"/>
              <w:jc w:val="left"/>
              <w:rPr>
                <w:sz w:val="24"/>
                <w:szCs w:val="24"/>
              </w:rPr>
            </w:pPr>
            <w:r w:rsidRPr="007E7668">
              <w:rPr>
                <w:rStyle w:val="105pt"/>
                <w:b w:val="0"/>
                <w:sz w:val="24"/>
                <w:szCs w:val="24"/>
              </w:rPr>
              <w:t>60 кв. м на 1 койку</w:t>
            </w:r>
          </w:p>
        </w:tc>
        <w:tc>
          <w:tcPr>
            <w:tcW w:w="2439" w:type="dxa"/>
          </w:tcPr>
          <w:p w:rsidR="009C62F1" w:rsidRPr="007E7668" w:rsidRDefault="009C62F1" w:rsidP="007E7668">
            <w:pPr>
              <w:pStyle w:val="41"/>
              <w:shd w:val="clear" w:color="auto" w:fill="auto"/>
              <w:spacing w:before="0" w:line="240" w:lineRule="auto"/>
              <w:ind w:firstLine="0"/>
              <w:rPr>
                <w:sz w:val="24"/>
                <w:szCs w:val="24"/>
              </w:rPr>
            </w:pPr>
            <w:r w:rsidRPr="007E7668">
              <w:rPr>
                <w:rStyle w:val="105pt"/>
                <w:b w:val="0"/>
                <w:sz w:val="24"/>
                <w:szCs w:val="24"/>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w:t>
            </w:r>
            <w:r w:rsidRPr="007E7668">
              <w:rPr>
                <w:rStyle w:val="9pt"/>
                <w:rFonts w:eastAsiaTheme="minorHAnsi"/>
                <w:b w:val="0"/>
                <w:sz w:val="24"/>
                <w:szCs w:val="24"/>
              </w:rPr>
              <w:t xml:space="preserve"> </w:t>
            </w:r>
            <w:r w:rsidRPr="007E7668">
              <w:rPr>
                <w:rStyle w:val="105pt"/>
                <w:b w:val="0"/>
                <w:sz w:val="24"/>
                <w:szCs w:val="24"/>
              </w:rPr>
              <w:t>пригородной зоне, следует увеличивать: инфекционных и онкологических - на 15%, туберкулезных и психиатри</w:t>
            </w:r>
            <w:r w:rsidR="00E81F8E">
              <w:rPr>
                <w:rStyle w:val="105pt"/>
                <w:b w:val="0"/>
                <w:sz w:val="24"/>
                <w:szCs w:val="24"/>
              </w:rPr>
              <w:t>ческих - на 25%, восстановитель</w:t>
            </w:r>
            <w:r w:rsidRPr="007E7668">
              <w:rPr>
                <w:rStyle w:val="105pt"/>
                <w:b w:val="0"/>
                <w:sz w:val="24"/>
                <w:szCs w:val="24"/>
              </w:rPr>
              <w:t>ного лечения для взрослых - на 20%, для детей - на 40%. Площадь</w:t>
            </w:r>
            <w:r w:rsidRPr="007E7668">
              <w:rPr>
                <w:sz w:val="24"/>
                <w:szCs w:val="24"/>
              </w:rPr>
              <w:t xml:space="preserve"> </w:t>
            </w:r>
            <w:r w:rsidRPr="007E7668">
              <w:rPr>
                <w:rStyle w:val="105pt"/>
                <w:b w:val="0"/>
                <w:sz w:val="24"/>
                <w:szCs w:val="24"/>
              </w:rPr>
              <w:t>земельного участк</w:t>
            </w:r>
            <w:r w:rsidR="00E81F8E">
              <w:rPr>
                <w:rStyle w:val="105pt"/>
                <w:b w:val="0"/>
                <w:sz w:val="24"/>
                <w:szCs w:val="24"/>
              </w:rPr>
              <w:t>а родильных домов следует прини</w:t>
            </w:r>
            <w:r w:rsidRPr="007E7668">
              <w:rPr>
                <w:rStyle w:val="105pt"/>
                <w:b w:val="0"/>
                <w:sz w:val="24"/>
                <w:szCs w:val="24"/>
              </w:rPr>
              <w:t>мать по нормативам стационаров с коэф-фициентом 0,7</w:t>
            </w:r>
          </w:p>
        </w:tc>
      </w:tr>
      <w:tr w:rsidR="00F06B8C" w:rsidRPr="007E7668" w:rsidTr="00233A2A">
        <w:tc>
          <w:tcPr>
            <w:tcW w:w="2330" w:type="dxa"/>
          </w:tcPr>
          <w:p w:rsidR="00F06B8C" w:rsidRPr="007E7668" w:rsidRDefault="00F06B8C" w:rsidP="007E7668">
            <w:pPr>
              <w:ind w:left="79"/>
              <w:jc w:val="both"/>
              <w:rPr>
                <w:rStyle w:val="105pt"/>
                <w:rFonts w:eastAsiaTheme="minorHAnsi"/>
                <w:b w:val="0"/>
                <w:sz w:val="24"/>
                <w:szCs w:val="24"/>
              </w:rPr>
            </w:pPr>
            <w:r w:rsidRPr="007E7668">
              <w:rPr>
                <w:rStyle w:val="105pt"/>
                <w:rFonts w:eastAsiaTheme="minorHAnsi"/>
                <w:b w:val="0"/>
                <w:sz w:val="24"/>
                <w:szCs w:val="24"/>
              </w:rPr>
              <w:t xml:space="preserve">Поликлиники, </w:t>
            </w:r>
            <w:r w:rsidR="00EC7627">
              <w:rPr>
                <w:rStyle w:val="105pt"/>
                <w:rFonts w:eastAsiaTheme="minorHAnsi"/>
                <w:b w:val="0"/>
                <w:sz w:val="24"/>
                <w:szCs w:val="24"/>
              </w:rPr>
              <w:t>амбула</w:t>
            </w:r>
            <w:r w:rsidRPr="007E7668">
              <w:rPr>
                <w:rStyle w:val="105pt"/>
                <w:rFonts w:eastAsiaTheme="minorHAnsi"/>
                <w:b w:val="0"/>
                <w:sz w:val="24"/>
                <w:szCs w:val="24"/>
              </w:rPr>
              <w:t>тории, диспансеры без стационара, посещение в смену</w:t>
            </w:r>
          </w:p>
        </w:tc>
        <w:tc>
          <w:tcPr>
            <w:tcW w:w="2507" w:type="dxa"/>
            <w:gridSpan w:val="4"/>
          </w:tcPr>
          <w:p w:rsidR="00F06B8C" w:rsidRPr="007E7668" w:rsidRDefault="00F06B8C" w:rsidP="007E7668">
            <w:pPr>
              <w:jc w:val="both"/>
              <w:rPr>
                <w:rStyle w:val="105pt"/>
                <w:rFonts w:eastAsia="Calibri"/>
                <w:b w:val="0"/>
                <w:sz w:val="24"/>
                <w:szCs w:val="24"/>
              </w:rPr>
            </w:pPr>
          </w:p>
        </w:tc>
        <w:tc>
          <w:tcPr>
            <w:tcW w:w="2320" w:type="dxa"/>
          </w:tcPr>
          <w:p w:rsidR="00F06B8C" w:rsidRPr="007E7668" w:rsidRDefault="00F06B8C" w:rsidP="007E7668">
            <w:pPr>
              <w:pStyle w:val="41"/>
              <w:shd w:val="clear" w:color="auto" w:fill="auto"/>
              <w:spacing w:before="0" w:line="240" w:lineRule="auto"/>
              <w:ind w:firstLine="0"/>
              <w:rPr>
                <w:sz w:val="24"/>
                <w:szCs w:val="24"/>
              </w:rPr>
            </w:pPr>
            <w:r w:rsidRPr="007E7668">
              <w:rPr>
                <w:rStyle w:val="105pt"/>
                <w:b w:val="0"/>
                <w:sz w:val="24"/>
                <w:szCs w:val="24"/>
              </w:rPr>
              <w:t>0,1 га на 100 посещений в смену, но не менее 0,3 га</w:t>
            </w:r>
          </w:p>
        </w:tc>
        <w:tc>
          <w:tcPr>
            <w:tcW w:w="2439" w:type="dxa"/>
          </w:tcPr>
          <w:p w:rsidR="00F06B8C" w:rsidRPr="007E7668" w:rsidRDefault="00F06B8C" w:rsidP="007E7668">
            <w:pPr>
              <w:pStyle w:val="41"/>
              <w:shd w:val="clear" w:color="auto" w:fill="auto"/>
              <w:spacing w:before="0" w:line="240" w:lineRule="auto"/>
              <w:ind w:firstLine="0"/>
              <w:rPr>
                <w:sz w:val="24"/>
                <w:szCs w:val="24"/>
              </w:rPr>
            </w:pPr>
            <w:r w:rsidRPr="007E7668">
              <w:rPr>
                <w:rStyle w:val="105pt"/>
                <w:b w:val="0"/>
                <w:sz w:val="24"/>
                <w:szCs w:val="24"/>
              </w:rPr>
              <w:t>Размеры</w:t>
            </w:r>
            <w:r w:rsidRPr="007E7668">
              <w:rPr>
                <w:sz w:val="24"/>
                <w:szCs w:val="24"/>
              </w:rPr>
              <w:t xml:space="preserve"> </w:t>
            </w:r>
            <w:r w:rsidRPr="007E7668">
              <w:rPr>
                <w:rStyle w:val="105pt"/>
                <w:b w:val="0"/>
                <w:sz w:val="24"/>
                <w:szCs w:val="24"/>
              </w:rPr>
              <w:t>земельных</w:t>
            </w:r>
          </w:p>
          <w:p w:rsidR="00F06B8C" w:rsidRPr="007E7668" w:rsidRDefault="00F06B8C" w:rsidP="00EC7627">
            <w:pPr>
              <w:pStyle w:val="41"/>
              <w:shd w:val="clear" w:color="auto" w:fill="auto"/>
              <w:spacing w:before="0" w:line="240" w:lineRule="auto"/>
              <w:ind w:firstLine="0"/>
              <w:rPr>
                <w:sz w:val="24"/>
                <w:szCs w:val="24"/>
              </w:rPr>
            </w:pPr>
            <w:r w:rsidRPr="007E7668">
              <w:rPr>
                <w:rStyle w:val="105pt"/>
                <w:b w:val="0"/>
                <w:sz w:val="24"/>
                <w:szCs w:val="24"/>
              </w:rPr>
              <w:t>Участков</w:t>
            </w:r>
            <w:r w:rsidRPr="007E7668">
              <w:rPr>
                <w:sz w:val="24"/>
                <w:szCs w:val="24"/>
              </w:rPr>
              <w:t xml:space="preserve"> </w:t>
            </w:r>
            <w:r w:rsidRPr="007E7668">
              <w:rPr>
                <w:rStyle w:val="105pt"/>
                <w:b w:val="0"/>
                <w:sz w:val="24"/>
                <w:szCs w:val="24"/>
              </w:rPr>
              <w:t>с</w:t>
            </w:r>
            <w:r w:rsidR="00E81F8E">
              <w:rPr>
                <w:rStyle w:val="105pt"/>
                <w:b w:val="0"/>
                <w:sz w:val="24"/>
                <w:szCs w:val="24"/>
              </w:rPr>
              <w:t>тационара и поликлиники (диспан</w:t>
            </w:r>
            <w:r w:rsidRPr="007E7668">
              <w:rPr>
                <w:rStyle w:val="105pt"/>
                <w:b w:val="0"/>
                <w:sz w:val="24"/>
                <w:szCs w:val="24"/>
              </w:rPr>
              <w:t>сера), объединенных</w:t>
            </w:r>
            <w:r w:rsidR="00EC7627">
              <w:rPr>
                <w:rStyle w:val="105pt"/>
                <w:b w:val="0"/>
                <w:sz w:val="24"/>
                <w:szCs w:val="24"/>
              </w:rPr>
              <w:t xml:space="preserve"> в одно лечебо-профи-лактическую медицинскую организацию</w:t>
            </w:r>
            <w:r w:rsidRPr="007E7668">
              <w:rPr>
                <w:rStyle w:val="105pt"/>
                <w:b w:val="0"/>
                <w:sz w:val="24"/>
                <w:szCs w:val="24"/>
              </w:rPr>
              <w:t>, определяются раздельно по соответствующим нормам и затем суммируются</w:t>
            </w:r>
          </w:p>
        </w:tc>
      </w:tr>
      <w:tr w:rsidR="00F06B8C" w:rsidRPr="007E7668" w:rsidTr="00233A2A">
        <w:tc>
          <w:tcPr>
            <w:tcW w:w="2330" w:type="dxa"/>
          </w:tcPr>
          <w:p w:rsidR="00F06B8C" w:rsidRPr="007E7668" w:rsidRDefault="00F06B8C" w:rsidP="007E7668">
            <w:pPr>
              <w:pStyle w:val="41"/>
              <w:shd w:val="clear" w:color="auto" w:fill="auto"/>
              <w:spacing w:before="0" w:line="240" w:lineRule="auto"/>
              <w:ind w:left="80" w:firstLine="0"/>
              <w:jc w:val="left"/>
              <w:rPr>
                <w:sz w:val="24"/>
                <w:szCs w:val="24"/>
              </w:rPr>
            </w:pPr>
            <w:r w:rsidRPr="007E7668">
              <w:rPr>
                <w:rStyle w:val="105pt"/>
                <w:b w:val="0"/>
                <w:sz w:val="24"/>
                <w:szCs w:val="24"/>
              </w:rPr>
              <w:t>Станции</w:t>
            </w:r>
            <w:r w:rsidRPr="007E7668">
              <w:rPr>
                <w:sz w:val="24"/>
                <w:szCs w:val="24"/>
              </w:rPr>
              <w:t xml:space="preserve"> </w:t>
            </w:r>
            <w:r w:rsidRPr="007E7668">
              <w:rPr>
                <w:rStyle w:val="105pt"/>
                <w:b w:val="0"/>
                <w:sz w:val="24"/>
                <w:szCs w:val="24"/>
              </w:rPr>
              <w:t>(подстанции)</w:t>
            </w:r>
          </w:p>
          <w:p w:rsidR="00F06B8C" w:rsidRPr="007E7668" w:rsidRDefault="00F06B8C" w:rsidP="007E7668">
            <w:pPr>
              <w:pStyle w:val="41"/>
              <w:shd w:val="clear" w:color="auto" w:fill="auto"/>
              <w:spacing w:before="0" w:line="240" w:lineRule="auto"/>
              <w:ind w:left="80" w:firstLine="0"/>
              <w:jc w:val="left"/>
              <w:rPr>
                <w:sz w:val="24"/>
                <w:szCs w:val="24"/>
              </w:rPr>
            </w:pPr>
            <w:r w:rsidRPr="007E7668">
              <w:rPr>
                <w:rStyle w:val="105pt"/>
                <w:b w:val="0"/>
                <w:sz w:val="24"/>
                <w:szCs w:val="24"/>
              </w:rPr>
              <w:t>Скорой</w:t>
            </w:r>
            <w:r w:rsidRPr="007E7668">
              <w:rPr>
                <w:sz w:val="24"/>
                <w:szCs w:val="24"/>
              </w:rPr>
              <w:t xml:space="preserve"> </w:t>
            </w:r>
            <w:r w:rsidRPr="007E7668">
              <w:rPr>
                <w:rStyle w:val="105pt"/>
                <w:b w:val="0"/>
                <w:sz w:val="24"/>
                <w:szCs w:val="24"/>
              </w:rPr>
              <w:t>медицинской</w:t>
            </w:r>
          </w:p>
          <w:p w:rsidR="00F06B8C" w:rsidRPr="007E7668" w:rsidRDefault="00F06B8C" w:rsidP="007E7668">
            <w:pPr>
              <w:pStyle w:val="41"/>
              <w:shd w:val="clear" w:color="auto" w:fill="auto"/>
              <w:spacing w:before="0" w:line="240" w:lineRule="auto"/>
              <w:ind w:left="80" w:firstLine="0"/>
              <w:jc w:val="left"/>
              <w:rPr>
                <w:rStyle w:val="105pt"/>
                <w:b w:val="0"/>
                <w:bCs w:val="0"/>
                <w:color w:val="auto"/>
                <w:sz w:val="24"/>
                <w:szCs w:val="24"/>
                <w:shd w:val="clear" w:color="auto" w:fill="auto"/>
              </w:rPr>
            </w:pPr>
            <w:r w:rsidRPr="007E7668">
              <w:rPr>
                <w:rStyle w:val="105pt"/>
                <w:b w:val="0"/>
                <w:sz w:val="24"/>
                <w:szCs w:val="24"/>
              </w:rPr>
              <w:t>помощи, автомобиль</w:t>
            </w:r>
          </w:p>
        </w:tc>
        <w:tc>
          <w:tcPr>
            <w:tcW w:w="2507" w:type="dxa"/>
            <w:gridSpan w:val="4"/>
          </w:tcPr>
          <w:p w:rsidR="00F06B8C" w:rsidRPr="007E7668" w:rsidRDefault="00F06B8C" w:rsidP="007E7668">
            <w:pPr>
              <w:pStyle w:val="41"/>
              <w:shd w:val="clear" w:color="auto" w:fill="auto"/>
              <w:spacing w:before="0" w:line="240" w:lineRule="auto"/>
              <w:ind w:firstLine="0"/>
              <w:rPr>
                <w:sz w:val="24"/>
                <w:szCs w:val="24"/>
              </w:rPr>
            </w:pPr>
            <w:r w:rsidRPr="007E7668">
              <w:rPr>
                <w:rStyle w:val="105pt"/>
                <w:b w:val="0"/>
                <w:sz w:val="24"/>
                <w:szCs w:val="24"/>
              </w:rPr>
              <w:t>1 на 10 тыс. чел. в пределах зоны 15-минутной доступности на специальном автомобиле</w:t>
            </w:r>
          </w:p>
        </w:tc>
        <w:tc>
          <w:tcPr>
            <w:tcW w:w="2320" w:type="dxa"/>
          </w:tcPr>
          <w:p w:rsidR="00F06B8C" w:rsidRPr="007E7668" w:rsidRDefault="00F06B8C" w:rsidP="007E7668">
            <w:pPr>
              <w:pStyle w:val="41"/>
              <w:shd w:val="clear" w:color="auto" w:fill="auto"/>
              <w:spacing w:before="0" w:line="240" w:lineRule="auto"/>
              <w:ind w:firstLine="0"/>
              <w:rPr>
                <w:sz w:val="24"/>
                <w:szCs w:val="24"/>
              </w:rPr>
            </w:pPr>
            <w:r w:rsidRPr="007E7668">
              <w:rPr>
                <w:rStyle w:val="105pt"/>
                <w:b w:val="0"/>
                <w:sz w:val="24"/>
                <w:szCs w:val="24"/>
              </w:rPr>
              <w:t>0,05 га на 1 автомобиль, но не менее 0,1 га</w:t>
            </w:r>
          </w:p>
        </w:tc>
        <w:tc>
          <w:tcPr>
            <w:tcW w:w="2439" w:type="dxa"/>
          </w:tcPr>
          <w:p w:rsidR="00F06B8C" w:rsidRPr="007E7668" w:rsidRDefault="00F06B8C" w:rsidP="007E7668">
            <w:pPr>
              <w:pStyle w:val="41"/>
              <w:shd w:val="clear" w:color="auto" w:fill="auto"/>
              <w:spacing w:before="0" w:line="240" w:lineRule="auto"/>
              <w:ind w:firstLine="0"/>
              <w:rPr>
                <w:rStyle w:val="105pt"/>
                <w:b w:val="0"/>
                <w:sz w:val="24"/>
                <w:szCs w:val="24"/>
              </w:rPr>
            </w:pPr>
          </w:p>
        </w:tc>
      </w:tr>
      <w:tr w:rsidR="00F06B8C" w:rsidRPr="007E7668" w:rsidTr="00233A2A">
        <w:tc>
          <w:tcPr>
            <w:tcW w:w="2330" w:type="dxa"/>
          </w:tcPr>
          <w:p w:rsidR="00F06B8C" w:rsidRPr="007E7668" w:rsidRDefault="00F06B8C" w:rsidP="007E7668">
            <w:pPr>
              <w:pStyle w:val="41"/>
              <w:shd w:val="clear" w:color="auto" w:fill="auto"/>
              <w:spacing w:before="0" w:line="240" w:lineRule="auto"/>
              <w:ind w:left="80" w:firstLine="0"/>
              <w:jc w:val="left"/>
              <w:rPr>
                <w:sz w:val="24"/>
                <w:szCs w:val="24"/>
              </w:rPr>
            </w:pPr>
            <w:r w:rsidRPr="007E7668">
              <w:rPr>
                <w:rStyle w:val="105pt"/>
                <w:b w:val="0"/>
                <w:sz w:val="24"/>
                <w:szCs w:val="24"/>
              </w:rPr>
              <w:t>Выдвижные пункты скорой медицинской помощи, автомобиль</w:t>
            </w:r>
          </w:p>
        </w:tc>
        <w:tc>
          <w:tcPr>
            <w:tcW w:w="2507" w:type="dxa"/>
            <w:gridSpan w:val="4"/>
          </w:tcPr>
          <w:p w:rsidR="00F06B8C" w:rsidRPr="007E7668" w:rsidRDefault="00F06B8C" w:rsidP="007E7668">
            <w:pPr>
              <w:pStyle w:val="41"/>
              <w:shd w:val="clear" w:color="auto" w:fill="auto"/>
              <w:spacing w:before="0" w:line="240" w:lineRule="auto"/>
              <w:ind w:firstLine="0"/>
              <w:rPr>
                <w:sz w:val="24"/>
                <w:szCs w:val="24"/>
              </w:rPr>
            </w:pPr>
            <w:r w:rsidRPr="007E7668">
              <w:rPr>
                <w:rStyle w:val="105pt"/>
                <w:b w:val="0"/>
                <w:sz w:val="24"/>
                <w:szCs w:val="24"/>
              </w:rPr>
              <w:t>1 на 5 тыс. чел. сельского населения в пределах зоны 30-минутной доступности на специальном автомобиле</w:t>
            </w:r>
          </w:p>
        </w:tc>
        <w:tc>
          <w:tcPr>
            <w:tcW w:w="2320" w:type="dxa"/>
          </w:tcPr>
          <w:p w:rsidR="00F06B8C" w:rsidRPr="007E7668" w:rsidRDefault="00F06B8C"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tcPr>
          <w:p w:rsidR="00F06B8C" w:rsidRPr="007E7668" w:rsidRDefault="00F06B8C" w:rsidP="007E7668">
            <w:pPr>
              <w:pStyle w:val="41"/>
              <w:shd w:val="clear" w:color="auto" w:fill="auto"/>
              <w:spacing w:before="0" w:line="240" w:lineRule="auto"/>
              <w:ind w:firstLine="0"/>
              <w:rPr>
                <w:rStyle w:val="105pt"/>
                <w:b w:val="0"/>
                <w:sz w:val="24"/>
                <w:szCs w:val="24"/>
              </w:rPr>
            </w:pPr>
          </w:p>
        </w:tc>
      </w:tr>
      <w:tr w:rsidR="00F06B8C" w:rsidRPr="007E7668" w:rsidTr="00233A2A">
        <w:tc>
          <w:tcPr>
            <w:tcW w:w="2330" w:type="dxa"/>
          </w:tcPr>
          <w:p w:rsidR="00F06B8C" w:rsidRPr="007E7668" w:rsidRDefault="00F06B8C" w:rsidP="007E7668">
            <w:pPr>
              <w:pStyle w:val="41"/>
              <w:shd w:val="clear" w:color="auto" w:fill="auto"/>
              <w:spacing w:before="0" w:line="240" w:lineRule="auto"/>
              <w:ind w:left="80" w:firstLine="0"/>
              <w:jc w:val="left"/>
              <w:rPr>
                <w:sz w:val="24"/>
                <w:szCs w:val="24"/>
              </w:rPr>
            </w:pPr>
            <w:r w:rsidRPr="007E7668">
              <w:rPr>
                <w:rStyle w:val="105pt"/>
                <w:b w:val="0"/>
                <w:sz w:val="24"/>
                <w:szCs w:val="24"/>
              </w:rPr>
              <w:t>Фель</w:t>
            </w:r>
            <w:r w:rsidR="00E81F8E">
              <w:rPr>
                <w:rStyle w:val="105pt"/>
                <w:b w:val="0"/>
                <w:sz w:val="24"/>
                <w:szCs w:val="24"/>
              </w:rPr>
              <w:t>дшерские или фельдшерско-акушер</w:t>
            </w:r>
            <w:r w:rsidRPr="007E7668">
              <w:rPr>
                <w:rStyle w:val="105pt"/>
                <w:b w:val="0"/>
                <w:sz w:val="24"/>
                <w:szCs w:val="24"/>
              </w:rPr>
              <w:t>ские</w:t>
            </w:r>
            <w:r w:rsidRPr="007E7668">
              <w:rPr>
                <w:rStyle w:val="9pt"/>
                <w:b w:val="0"/>
                <w:sz w:val="24"/>
                <w:szCs w:val="24"/>
              </w:rPr>
              <w:t xml:space="preserve"> </w:t>
            </w:r>
            <w:r w:rsidRPr="007E7668">
              <w:rPr>
                <w:rStyle w:val="105pt"/>
                <w:b w:val="0"/>
                <w:sz w:val="24"/>
                <w:szCs w:val="24"/>
              </w:rPr>
              <w:t>пункты, объект</w:t>
            </w:r>
          </w:p>
        </w:tc>
        <w:tc>
          <w:tcPr>
            <w:tcW w:w="2507" w:type="dxa"/>
            <w:gridSpan w:val="4"/>
          </w:tcPr>
          <w:p w:rsidR="00F06B8C" w:rsidRPr="007E7668" w:rsidRDefault="00F06B8C" w:rsidP="007E7668">
            <w:pPr>
              <w:pStyle w:val="41"/>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320" w:type="dxa"/>
          </w:tcPr>
          <w:p w:rsidR="00F06B8C" w:rsidRPr="007E7668" w:rsidRDefault="00F06B8C" w:rsidP="007E7668">
            <w:pPr>
              <w:pStyle w:val="41"/>
              <w:shd w:val="clear" w:color="auto" w:fill="auto"/>
              <w:spacing w:before="0" w:line="240" w:lineRule="auto"/>
              <w:ind w:firstLine="0"/>
              <w:jc w:val="center"/>
              <w:rPr>
                <w:sz w:val="24"/>
                <w:szCs w:val="24"/>
              </w:rPr>
            </w:pPr>
            <w:r w:rsidRPr="007E7668">
              <w:rPr>
                <w:rStyle w:val="105pt"/>
                <w:b w:val="0"/>
                <w:sz w:val="24"/>
                <w:szCs w:val="24"/>
              </w:rPr>
              <w:t>0,2 га</w:t>
            </w:r>
          </w:p>
        </w:tc>
        <w:tc>
          <w:tcPr>
            <w:tcW w:w="2439" w:type="dxa"/>
          </w:tcPr>
          <w:p w:rsidR="00F06B8C" w:rsidRPr="007E7668" w:rsidRDefault="00F06B8C" w:rsidP="007E7668">
            <w:pPr>
              <w:pStyle w:val="41"/>
              <w:shd w:val="clear" w:color="auto" w:fill="auto"/>
              <w:spacing w:before="0" w:line="240" w:lineRule="auto"/>
              <w:ind w:firstLine="0"/>
              <w:rPr>
                <w:rStyle w:val="105pt"/>
                <w:b w:val="0"/>
                <w:sz w:val="24"/>
                <w:szCs w:val="24"/>
              </w:rPr>
            </w:pPr>
          </w:p>
        </w:tc>
      </w:tr>
      <w:tr w:rsidR="0042007B" w:rsidRPr="007E7668" w:rsidTr="00233A2A">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Аптеки групп</w:t>
            </w:r>
          </w:p>
        </w:tc>
        <w:tc>
          <w:tcPr>
            <w:tcW w:w="2507" w:type="dxa"/>
            <w:gridSpan w:val="4"/>
            <w:vMerge w:val="restart"/>
          </w:tcPr>
          <w:p w:rsidR="0042007B" w:rsidRPr="007E7668" w:rsidRDefault="0042007B" w:rsidP="007E7668">
            <w:pPr>
              <w:pStyle w:val="41"/>
              <w:shd w:val="clear" w:color="auto" w:fill="auto"/>
              <w:spacing w:before="0" w:line="240" w:lineRule="auto"/>
              <w:ind w:firstLine="0"/>
              <w:rPr>
                <w:rStyle w:val="105pt"/>
                <w:b w:val="0"/>
                <w:sz w:val="24"/>
                <w:szCs w:val="24"/>
              </w:rPr>
            </w:pPr>
          </w:p>
        </w:tc>
        <w:tc>
          <w:tcPr>
            <w:tcW w:w="2320" w:type="dxa"/>
          </w:tcPr>
          <w:p w:rsidR="0042007B" w:rsidRPr="007E7668" w:rsidRDefault="0042007B" w:rsidP="007E7668">
            <w:pPr>
              <w:rPr>
                <w:sz w:val="24"/>
                <w:szCs w:val="24"/>
              </w:rPr>
            </w:pPr>
          </w:p>
        </w:tc>
        <w:tc>
          <w:tcPr>
            <w:tcW w:w="2439" w:type="dxa"/>
          </w:tcPr>
          <w:p w:rsidR="0042007B" w:rsidRPr="007E7668" w:rsidRDefault="0042007B" w:rsidP="007E7668">
            <w:pPr>
              <w:pStyle w:val="41"/>
              <w:shd w:val="clear" w:color="auto" w:fill="auto"/>
              <w:spacing w:before="0" w:line="240" w:lineRule="auto"/>
              <w:ind w:firstLine="0"/>
              <w:rPr>
                <w:rStyle w:val="105pt"/>
                <w:b w:val="0"/>
                <w:sz w:val="24"/>
                <w:szCs w:val="24"/>
              </w:rPr>
            </w:pPr>
          </w:p>
        </w:tc>
      </w:tr>
      <w:tr w:rsidR="0042007B" w:rsidRPr="007E7668" w:rsidTr="00233A2A">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lang w:val="en-US"/>
              </w:rPr>
              <w:t xml:space="preserve">I </w:t>
            </w:r>
            <w:r w:rsidRPr="007E7668">
              <w:rPr>
                <w:rStyle w:val="105pt"/>
                <w:b w:val="0"/>
                <w:sz w:val="24"/>
                <w:szCs w:val="24"/>
              </w:rPr>
              <w:t>- II</w:t>
            </w:r>
          </w:p>
        </w:tc>
        <w:tc>
          <w:tcPr>
            <w:tcW w:w="2507" w:type="dxa"/>
            <w:gridSpan w:val="4"/>
            <w:vMerge/>
          </w:tcPr>
          <w:p w:rsidR="0042007B" w:rsidRPr="007E7668" w:rsidRDefault="0042007B" w:rsidP="007E7668">
            <w:pPr>
              <w:pStyle w:val="41"/>
              <w:shd w:val="clear" w:color="auto" w:fill="auto"/>
              <w:spacing w:before="0" w:line="240" w:lineRule="auto"/>
              <w:ind w:firstLine="0"/>
              <w:rPr>
                <w:rStyle w:val="105pt"/>
                <w:b w:val="0"/>
                <w:sz w:val="24"/>
                <w:szCs w:val="24"/>
              </w:rPr>
            </w:pP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0,3 га или встроенные</w:t>
            </w:r>
          </w:p>
        </w:tc>
        <w:tc>
          <w:tcPr>
            <w:tcW w:w="2439" w:type="dxa"/>
          </w:tcPr>
          <w:p w:rsidR="0042007B" w:rsidRPr="007E7668" w:rsidRDefault="0042007B" w:rsidP="007E7668">
            <w:pPr>
              <w:pStyle w:val="41"/>
              <w:shd w:val="clear" w:color="auto" w:fill="auto"/>
              <w:spacing w:before="0" w:line="240" w:lineRule="auto"/>
              <w:ind w:firstLine="0"/>
              <w:rPr>
                <w:rStyle w:val="105pt"/>
                <w:b w:val="0"/>
                <w:sz w:val="24"/>
                <w:szCs w:val="24"/>
              </w:rPr>
            </w:pPr>
          </w:p>
        </w:tc>
      </w:tr>
      <w:tr w:rsidR="0042007B" w:rsidRPr="007E7668" w:rsidTr="00233A2A">
        <w:trPr>
          <w:trHeight w:val="175"/>
        </w:trPr>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III - V</w:t>
            </w:r>
          </w:p>
        </w:tc>
        <w:tc>
          <w:tcPr>
            <w:tcW w:w="2507" w:type="dxa"/>
            <w:gridSpan w:val="4"/>
            <w:vMerge/>
          </w:tcPr>
          <w:p w:rsidR="0042007B" w:rsidRPr="007E7668" w:rsidRDefault="0042007B" w:rsidP="007E7668">
            <w:pPr>
              <w:pStyle w:val="41"/>
              <w:shd w:val="clear" w:color="auto" w:fill="auto"/>
              <w:spacing w:before="0" w:line="240" w:lineRule="auto"/>
              <w:ind w:firstLine="0"/>
              <w:rPr>
                <w:rStyle w:val="105pt"/>
                <w:b w:val="0"/>
                <w:sz w:val="24"/>
                <w:szCs w:val="24"/>
              </w:rPr>
            </w:pP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0,25</w:t>
            </w:r>
          </w:p>
        </w:tc>
        <w:tc>
          <w:tcPr>
            <w:tcW w:w="2439" w:type="dxa"/>
          </w:tcPr>
          <w:p w:rsidR="0042007B" w:rsidRPr="007E7668" w:rsidRDefault="0042007B" w:rsidP="007E7668">
            <w:pPr>
              <w:pStyle w:val="41"/>
              <w:shd w:val="clear" w:color="auto" w:fill="auto"/>
              <w:spacing w:before="0" w:line="240" w:lineRule="auto"/>
              <w:ind w:firstLine="0"/>
              <w:rPr>
                <w:rStyle w:val="105pt"/>
                <w:b w:val="0"/>
                <w:sz w:val="24"/>
                <w:szCs w:val="24"/>
              </w:rPr>
            </w:pPr>
          </w:p>
        </w:tc>
      </w:tr>
      <w:tr w:rsidR="0042007B" w:rsidRPr="007E7668" w:rsidTr="00233A2A">
        <w:trPr>
          <w:trHeight w:val="193"/>
        </w:trPr>
        <w:tc>
          <w:tcPr>
            <w:tcW w:w="2330" w:type="dxa"/>
          </w:tcPr>
          <w:p w:rsidR="0042007B" w:rsidRPr="007E7668" w:rsidRDefault="0042007B" w:rsidP="007E7668">
            <w:pPr>
              <w:pStyle w:val="41"/>
              <w:shd w:val="clear" w:color="auto" w:fill="auto"/>
              <w:spacing w:before="0" w:line="240" w:lineRule="auto"/>
              <w:ind w:firstLine="0"/>
              <w:jc w:val="left"/>
              <w:rPr>
                <w:sz w:val="24"/>
                <w:szCs w:val="24"/>
              </w:rPr>
            </w:pPr>
            <w:r w:rsidRPr="007E7668">
              <w:rPr>
                <w:rStyle w:val="105pt"/>
                <w:b w:val="0"/>
                <w:sz w:val="24"/>
                <w:szCs w:val="24"/>
              </w:rPr>
              <w:t>V</w:t>
            </w:r>
            <w:r w:rsidRPr="007E7668">
              <w:rPr>
                <w:rStyle w:val="105pt"/>
                <w:b w:val="0"/>
                <w:sz w:val="24"/>
                <w:szCs w:val="24"/>
                <w:lang w:val="en-US"/>
              </w:rPr>
              <w:t xml:space="preserve"> I</w:t>
            </w:r>
            <w:r w:rsidRPr="007E7668">
              <w:rPr>
                <w:rStyle w:val="105pt"/>
                <w:b w:val="0"/>
                <w:sz w:val="24"/>
                <w:szCs w:val="24"/>
              </w:rPr>
              <w:t xml:space="preserve"> - V III</w:t>
            </w:r>
          </w:p>
        </w:tc>
        <w:tc>
          <w:tcPr>
            <w:tcW w:w="2507" w:type="dxa"/>
            <w:gridSpan w:val="4"/>
            <w:vMerge/>
          </w:tcPr>
          <w:p w:rsidR="0042007B" w:rsidRPr="007E7668" w:rsidRDefault="0042007B" w:rsidP="007E7668">
            <w:pPr>
              <w:pStyle w:val="41"/>
              <w:shd w:val="clear" w:color="auto" w:fill="auto"/>
              <w:spacing w:before="0" w:line="240" w:lineRule="auto"/>
              <w:ind w:firstLine="0"/>
              <w:rPr>
                <w:rStyle w:val="105pt"/>
                <w:b w:val="0"/>
                <w:sz w:val="24"/>
                <w:szCs w:val="24"/>
              </w:rPr>
            </w:pP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0,2</w:t>
            </w:r>
          </w:p>
        </w:tc>
        <w:tc>
          <w:tcPr>
            <w:tcW w:w="2439" w:type="dxa"/>
          </w:tcPr>
          <w:p w:rsidR="0042007B" w:rsidRPr="007E7668" w:rsidRDefault="0042007B" w:rsidP="007E7668">
            <w:pPr>
              <w:pStyle w:val="41"/>
              <w:shd w:val="clear" w:color="auto" w:fill="auto"/>
              <w:spacing w:before="0" w:line="240" w:lineRule="auto"/>
              <w:ind w:firstLine="0"/>
              <w:rPr>
                <w:rStyle w:val="105pt"/>
                <w:b w:val="0"/>
                <w:sz w:val="24"/>
                <w:szCs w:val="24"/>
              </w:rPr>
            </w:pPr>
          </w:p>
        </w:tc>
      </w:tr>
      <w:tr w:rsidR="0042007B" w:rsidRPr="007E7668" w:rsidTr="00233A2A">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Молочные кухни, порция в сутки на 1 ребенка (до 1 года)</w:t>
            </w:r>
          </w:p>
        </w:tc>
        <w:tc>
          <w:tcPr>
            <w:tcW w:w="2507" w:type="dxa"/>
            <w:gridSpan w:val="4"/>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232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0,015 га на 1 тыс. порций в сутки, но не менее 0,15 га</w:t>
            </w:r>
          </w:p>
        </w:tc>
        <w:tc>
          <w:tcPr>
            <w:tcW w:w="2439" w:type="dxa"/>
          </w:tcPr>
          <w:p w:rsidR="0042007B" w:rsidRPr="007E7668" w:rsidRDefault="0042007B" w:rsidP="007E7668">
            <w:pPr>
              <w:pStyle w:val="41"/>
              <w:shd w:val="clear" w:color="auto" w:fill="auto"/>
              <w:spacing w:before="0" w:line="240" w:lineRule="auto"/>
              <w:ind w:firstLine="0"/>
              <w:rPr>
                <w:sz w:val="24"/>
                <w:szCs w:val="24"/>
              </w:rPr>
            </w:pPr>
          </w:p>
        </w:tc>
      </w:tr>
      <w:tr w:rsidR="0042007B" w:rsidRPr="007E7668" w:rsidTr="00233A2A">
        <w:tc>
          <w:tcPr>
            <w:tcW w:w="2330" w:type="dxa"/>
          </w:tcPr>
          <w:p w:rsidR="0042007B" w:rsidRPr="007E7668" w:rsidRDefault="0042007B" w:rsidP="007E7668">
            <w:pPr>
              <w:rPr>
                <w:rStyle w:val="9pt"/>
                <w:rFonts w:eastAsiaTheme="minorHAnsi"/>
                <w:b w:val="0"/>
                <w:sz w:val="24"/>
                <w:szCs w:val="24"/>
              </w:rPr>
            </w:pPr>
            <w:r w:rsidRPr="007E7668">
              <w:rPr>
                <w:rStyle w:val="105pt"/>
                <w:rFonts w:eastAsiaTheme="minorHAnsi"/>
                <w:b w:val="0"/>
                <w:sz w:val="24"/>
                <w:szCs w:val="24"/>
              </w:rPr>
              <w:t>Раздаточные пункты молочных кухонь, кв. м</w:t>
            </w:r>
            <w:r w:rsidRPr="007E7668">
              <w:rPr>
                <w:rStyle w:val="9pt"/>
                <w:rFonts w:eastAsiaTheme="minorHAnsi"/>
                <w:b w:val="0"/>
                <w:sz w:val="24"/>
                <w:szCs w:val="24"/>
              </w:rPr>
              <w:t xml:space="preserve"> общей площади на 1 ребенка (до 1 года)</w:t>
            </w:r>
          </w:p>
          <w:p w:rsidR="0042007B" w:rsidRPr="007E7668" w:rsidRDefault="0042007B" w:rsidP="007E7668">
            <w:pPr>
              <w:rPr>
                <w:sz w:val="24"/>
                <w:szCs w:val="24"/>
              </w:rPr>
            </w:pPr>
          </w:p>
        </w:tc>
        <w:tc>
          <w:tcPr>
            <w:tcW w:w="2507" w:type="dxa"/>
            <w:gridSpan w:val="4"/>
          </w:tcPr>
          <w:p w:rsidR="0042007B" w:rsidRPr="007E7668" w:rsidRDefault="0042007B" w:rsidP="007E7668">
            <w:pPr>
              <w:jc w:val="center"/>
              <w:rPr>
                <w:sz w:val="24"/>
                <w:szCs w:val="24"/>
              </w:rPr>
            </w:pPr>
            <w:r w:rsidRPr="007E7668">
              <w:rPr>
                <w:rStyle w:val="9pt"/>
                <w:rFonts w:eastAsiaTheme="minorHAnsi"/>
                <w:b w:val="0"/>
                <w:sz w:val="24"/>
                <w:szCs w:val="24"/>
              </w:rPr>
              <w:t>0,3</w:t>
            </w:r>
          </w:p>
        </w:tc>
        <w:tc>
          <w:tcPr>
            <w:tcW w:w="2320" w:type="dxa"/>
          </w:tcPr>
          <w:p w:rsidR="0042007B" w:rsidRPr="007E7668" w:rsidRDefault="0042007B" w:rsidP="007E7668">
            <w:pPr>
              <w:jc w:val="center"/>
              <w:rPr>
                <w:sz w:val="24"/>
                <w:szCs w:val="24"/>
              </w:rPr>
            </w:pPr>
            <w:r w:rsidRPr="007E7668">
              <w:rPr>
                <w:rStyle w:val="9pt"/>
                <w:rFonts w:eastAsiaTheme="minorHAnsi"/>
                <w:b w:val="0"/>
                <w:sz w:val="24"/>
                <w:szCs w:val="24"/>
              </w:rPr>
              <w:t>встроенные</w:t>
            </w:r>
          </w:p>
        </w:tc>
        <w:tc>
          <w:tcPr>
            <w:tcW w:w="2439" w:type="dxa"/>
          </w:tcPr>
          <w:p w:rsidR="0042007B" w:rsidRPr="007E7668" w:rsidRDefault="0042007B" w:rsidP="007E7668">
            <w:pPr>
              <w:pStyle w:val="41"/>
              <w:shd w:val="clear" w:color="auto" w:fill="auto"/>
              <w:spacing w:before="0" w:line="240" w:lineRule="auto"/>
              <w:ind w:firstLine="0"/>
              <w:rPr>
                <w:sz w:val="24"/>
                <w:szCs w:val="24"/>
              </w:rPr>
            </w:pPr>
          </w:p>
        </w:tc>
      </w:tr>
      <w:tr w:rsidR="0042007B" w:rsidRPr="007E7668" w:rsidTr="00233A2A">
        <w:tc>
          <w:tcPr>
            <w:tcW w:w="2330" w:type="dxa"/>
          </w:tcPr>
          <w:p w:rsidR="0042007B" w:rsidRPr="007E7668" w:rsidRDefault="0042007B" w:rsidP="007E7668">
            <w:pPr>
              <w:jc w:val="center"/>
              <w:rPr>
                <w:rStyle w:val="105pt"/>
                <w:rFonts w:eastAsiaTheme="minorHAnsi"/>
                <w:b w:val="0"/>
                <w:sz w:val="24"/>
                <w:szCs w:val="24"/>
              </w:rPr>
            </w:pPr>
            <w:r w:rsidRPr="007E7668">
              <w:rPr>
                <w:rStyle w:val="105pt"/>
                <w:rFonts w:eastAsiaTheme="minorHAnsi"/>
                <w:b w:val="0"/>
                <w:sz w:val="24"/>
                <w:szCs w:val="24"/>
              </w:rPr>
              <w:t>1</w:t>
            </w:r>
          </w:p>
        </w:tc>
        <w:tc>
          <w:tcPr>
            <w:tcW w:w="2507" w:type="dxa"/>
            <w:gridSpan w:val="4"/>
          </w:tcPr>
          <w:p w:rsidR="0042007B" w:rsidRPr="007E7668" w:rsidRDefault="0042007B" w:rsidP="007E7668">
            <w:pPr>
              <w:jc w:val="center"/>
              <w:rPr>
                <w:rStyle w:val="9pt"/>
                <w:rFonts w:eastAsiaTheme="minorHAnsi"/>
                <w:b w:val="0"/>
                <w:sz w:val="24"/>
                <w:szCs w:val="24"/>
              </w:rPr>
            </w:pPr>
            <w:r w:rsidRPr="007E7668">
              <w:rPr>
                <w:rStyle w:val="9pt"/>
                <w:rFonts w:eastAsiaTheme="minorHAnsi"/>
                <w:b w:val="0"/>
                <w:sz w:val="24"/>
                <w:szCs w:val="24"/>
              </w:rPr>
              <w:t>2</w:t>
            </w:r>
          </w:p>
        </w:tc>
        <w:tc>
          <w:tcPr>
            <w:tcW w:w="2320" w:type="dxa"/>
          </w:tcPr>
          <w:p w:rsidR="0042007B" w:rsidRPr="007E7668" w:rsidRDefault="0042007B" w:rsidP="007E7668">
            <w:pPr>
              <w:jc w:val="center"/>
              <w:rPr>
                <w:rStyle w:val="9pt"/>
                <w:rFonts w:eastAsiaTheme="minorHAnsi"/>
                <w:b w:val="0"/>
                <w:sz w:val="24"/>
                <w:szCs w:val="24"/>
              </w:rPr>
            </w:pPr>
            <w:r w:rsidRPr="007E7668">
              <w:rPr>
                <w:rStyle w:val="9pt"/>
                <w:rFonts w:eastAsiaTheme="minorHAnsi"/>
                <w:b w:val="0"/>
                <w:sz w:val="24"/>
                <w:szCs w:val="24"/>
              </w:rPr>
              <w:t>3</w:t>
            </w:r>
          </w:p>
        </w:tc>
        <w:tc>
          <w:tcPr>
            <w:tcW w:w="2439"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sz w:val="24"/>
                <w:szCs w:val="24"/>
              </w:rPr>
              <w:t>4</w:t>
            </w:r>
          </w:p>
        </w:tc>
      </w:tr>
      <w:tr w:rsidR="0042007B" w:rsidRPr="007E7668" w:rsidTr="00233A2A">
        <w:tc>
          <w:tcPr>
            <w:tcW w:w="2330" w:type="dxa"/>
          </w:tcPr>
          <w:p w:rsidR="0042007B" w:rsidRPr="007E7668" w:rsidRDefault="0042007B" w:rsidP="007E7668">
            <w:pPr>
              <w:pStyle w:val="41"/>
              <w:shd w:val="clear" w:color="auto" w:fill="auto"/>
              <w:spacing w:before="0" w:line="240" w:lineRule="auto"/>
              <w:ind w:left="80" w:firstLine="0"/>
              <w:jc w:val="left"/>
              <w:rPr>
                <w:sz w:val="24"/>
                <w:szCs w:val="24"/>
              </w:rPr>
            </w:pPr>
            <w:r w:rsidRPr="007E7668">
              <w:rPr>
                <w:rStyle w:val="105pt"/>
                <w:b w:val="0"/>
                <w:sz w:val="24"/>
                <w:szCs w:val="24"/>
              </w:rPr>
              <w:t>Учреждения санаторно-курортные и оздоровительные, отдыха и туризма</w:t>
            </w:r>
          </w:p>
        </w:tc>
        <w:tc>
          <w:tcPr>
            <w:tcW w:w="2507" w:type="dxa"/>
            <w:gridSpan w:val="4"/>
          </w:tcPr>
          <w:p w:rsidR="0042007B" w:rsidRPr="007E7668" w:rsidRDefault="0042007B" w:rsidP="007E7668">
            <w:pPr>
              <w:rPr>
                <w:sz w:val="24"/>
                <w:szCs w:val="24"/>
              </w:rPr>
            </w:pPr>
          </w:p>
        </w:tc>
        <w:tc>
          <w:tcPr>
            <w:tcW w:w="2320" w:type="dxa"/>
          </w:tcPr>
          <w:p w:rsidR="0042007B" w:rsidRPr="007E7668" w:rsidRDefault="0042007B" w:rsidP="007E7668">
            <w:pPr>
              <w:rPr>
                <w:sz w:val="24"/>
                <w:szCs w:val="24"/>
              </w:rPr>
            </w:pPr>
          </w:p>
        </w:tc>
        <w:tc>
          <w:tcPr>
            <w:tcW w:w="2439"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Конкретные</w:t>
            </w:r>
            <w:r w:rsidRPr="007E7668">
              <w:rPr>
                <w:sz w:val="24"/>
                <w:szCs w:val="24"/>
              </w:rPr>
              <w:t xml:space="preserve"> </w:t>
            </w:r>
            <w:r w:rsidRPr="007E7668">
              <w:rPr>
                <w:rStyle w:val="105pt"/>
                <w:b w:val="0"/>
                <w:sz w:val="24"/>
                <w:szCs w:val="24"/>
              </w:rPr>
              <w:t>значения</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Нормативов</w:t>
            </w:r>
            <w:r w:rsidRPr="007E7668">
              <w:rPr>
                <w:sz w:val="24"/>
                <w:szCs w:val="24"/>
              </w:rPr>
              <w:t xml:space="preserve"> </w:t>
            </w:r>
            <w:r w:rsidRPr="007E7668">
              <w:rPr>
                <w:rStyle w:val="105pt"/>
                <w:b w:val="0"/>
                <w:sz w:val="24"/>
                <w:szCs w:val="24"/>
              </w:rPr>
              <w:t>земельных</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участков в</w:t>
            </w:r>
            <w:r w:rsidRPr="007E7668">
              <w:rPr>
                <w:sz w:val="24"/>
                <w:szCs w:val="24"/>
              </w:rPr>
              <w:t xml:space="preserve"> </w:t>
            </w:r>
            <w:r w:rsidRPr="007E7668">
              <w:rPr>
                <w:rStyle w:val="105pt"/>
                <w:b w:val="0"/>
                <w:sz w:val="24"/>
                <w:szCs w:val="24"/>
              </w:rPr>
              <w:t>указанных</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пределах</w:t>
            </w:r>
            <w:r w:rsidRPr="007E7668">
              <w:rPr>
                <w:sz w:val="24"/>
                <w:szCs w:val="24"/>
              </w:rPr>
              <w:t xml:space="preserve"> </w:t>
            </w:r>
            <w:r w:rsidRPr="007E7668">
              <w:rPr>
                <w:rStyle w:val="105pt"/>
                <w:b w:val="0"/>
                <w:sz w:val="24"/>
                <w:szCs w:val="24"/>
              </w:rPr>
              <w:t>принимаются по местным условиям. Размеры земельных участков даны без учета площади хозяйственных зон</w:t>
            </w:r>
          </w:p>
        </w:tc>
      </w:tr>
      <w:tr w:rsidR="0042007B" w:rsidRPr="007E7668" w:rsidTr="00233A2A">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Санатории (без</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туберкулезных),</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место</w:t>
            </w:r>
          </w:p>
        </w:tc>
        <w:tc>
          <w:tcPr>
            <w:tcW w:w="2507" w:type="dxa"/>
            <w:gridSpan w:val="4"/>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32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125 - 150 кв. м на 1 место</w:t>
            </w:r>
          </w:p>
        </w:tc>
        <w:tc>
          <w:tcPr>
            <w:tcW w:w="2439"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42007B" w:rsidRPr="007E7668" w:rsidTr="00233A2A">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Санатории для родителей с детьми и детские</w:t>
            </w:r>
            <w:r w:rsidRPr="007E7668">
              <w:rPr>
                <w:rStyle w:val="9pt"/>
                <w:rFonts w:eastAsiaTheme="minorHAnsi"/>
                <w:b w:val="0"/>
                <w:sz w:val="24"/>
                <w:szCs w:val="24"/>
              </w:rPr>
              <w:t xml:space="preserve"> </w:t>
            </w:r>
            <w:r w:rsidRPr="007E7668">
              <w:rPr>
                <w:rStyle w:val="105pt"/>
                <w:b w:val="0"/>
                <w:sz w:val="24"/>
                <w:szCs w:val="24"/>
              </w:rPr>
              <w:t>санатории (без</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туберкулезных),</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место</w:t>
            </w:r>
          </w:p>
        </w:tc>
        <w:tc>
          <w:tcPr>
            <w:tcW w:w="2507" w:type="dxa"/>
            <w:gridSpan w:val="4"/>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145 - 170</w:t>
            </w:r>
          </w:p>
        </w:tc>
        <w:tc>
          <w:tcPr>
            <w:tcW w:w="2439" w:type="dxa"/>
          </w:tcPr>
          <w:p w:rsidR="0042007B" w:rsidRPr="007E7668" w:rsidRDefault="0042007B" w:rsidP="007E7668">
            <w:pPr>
              <w:rPr>
                <w:sz w:val="24"/>
                <w:szCs w:val="24"/>
              </w:rPr>
            </w:pPr>
          </w:p>
        </w:tc>
      </w:tr>
      <w:tr w:rsidR="0042007B" w:rsidRPr="007E7668" w:rsidTr="00233A2A">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Санатории-</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профилактории,</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место</w:t>
            </w:r>
          </w:p>
        </w:tc>
        <w:tc>
          <w:tcPr>
            <w:tcW w:w="2507" w:type="dxa"/>
            <w:gridSpan w:val="4"/>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70 - 100</w:t>
            </w:r>
          </w:p>
        </w:tc>
        <w:tc>
          <w:tcPr>
            <w:tcW w:w="2439"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в санаториях- профилакториях, размещаемых в пределах</w:t>
            </w:r>
            <w:r w:rsidRPr="007E7668">
              <w:rPr>
                <w:sz w:val="24"/>
                <w:szCs w:val="24"/>
              </w:rPr>
              <w:t xml:space="preserve"> </w:t>
            </w:r>
            <w:r w:rsidRPr="007E7668">
              <w:rPr>
                <w:rStyle w:val="105pt"/>
                <w:b w:val="0"/>
                <w:sz w:val="24"/>
                <w:szCs w:val="24"/>
              </w:rPr>
              <w:t>городской черты,</w:t>
            </w:r>
            <w:r w:rsidRPr="007E7668">
              <w:rPr>
                <w:sz w:val="24"/>
                <w:szCs w:val="24"/>
              </w:rPr>
              <w:t xml:space="preserve"> </w:t>
            </w:r>
            <w:r w:rsidRPr="007E7668">
              <w:rPr>
                <w:rStyle w:val="105pt"/>
                <w:b w:val="0"/>
                <w:sz w:val="24"/>
                <w:szCs w:val="24"/>
              </w:rPr>
              <w:t>допускается</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уменьшать</w:t>
            </w:r>
            <w:r w:rsidRPr="007E7668">
              <w:rPr>
                <w:sz w:val="24"/>
                <w:szCs w:val="24"/>
              </w:rPr>
              <w:t xml:space="preserve"> </w:t>
            </w:r>
            <w:r w:rsidRPr="007E7668">
              <w:rPr>
                <w:rStyle w:val="105pt"/>
                <w:b w:val="0"/>
                <w:sz w:val="24"/>
                <w:szCs w:val="24"/>
              </w:rPr>
              <w:t>размеры</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земельных</w:t>
            </w:r>
            <w:r w:rsidRPr="007E7668">
              <w:rPr>
                <w:sz w:val="24"/>
                <w:szCs w:val="24"/>
              </w:rPr>
              <w:t xml:space="preserve"> </w:t>
            </w:r>
            <w:r w:rsidRPr="007E7668">
              <w:rPr>
                <w:rStyle w:val="105pt"/>
                <w:b w:val="0"/>
                <w:sz w:val="24"/>
                <w:szCs w:val="24"/>
              </w:rPr>
              <w:t>участков, но не</w:t>
            </w:r>
            <w:r w:rsidRPr="007E7668">
              <w:rPr>
                <w:sz w:val="24"/>
                <w:szCs w:val="24"/>
              </w:rPr>
              <w:t xml:space="preserve"> </w:t>
            </w:r>
            <w:r w:rsidRPr="007E7668">
              <w:rPr>
                <w:rStyle w:val="105pt"/>
                <w:b w:val="0"/>
                <w:sz w:val="24"/>
                <w:szCs w:val="24"/>
              </w:rPr>
              <w:t>более чем на 10%</w:t>
            </w:r>
          </w:p>
        </w:tc>
      </w:tr>
      <w:tr w:rsidR="0042007B" w:rsidRPr="007E7668" w:rsidTr="00233A2A">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Санаторные пионерские лагеря, место</w:t>
            </w:r>
          </w:p>
        </w:tc>
        <w:tc>
          <w:tcPr>
            <w:tcW w:w="2507" w:type="dxa"/>
            <w:gridSpan w:val="4"/>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2439" w:type="dxa"/>
          </w:tcPr>
          <w:p w:rsidR="0042007B" w:rsidRPr="007E7668" w:rsidRDefault="0042007B" w:rsidP="007E7668">
            <w:pPr>
              <w:rPr>
                <w:sz w:val="24"/>
                <w:szCs w:val="24"/>
              </w:rPr>
            </w:pPr>
          </w:p>
        </w:tc>
      </w:tr>
      <w:tr w:rsidR="0042007B" w:rsidRPr="007E7668" w:rsidTr="00233A2A">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Дома отдыха</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(пансионаты),</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место</w:t>
            </w:r>
          </w:p>
        </w:tc>
        <w:tc>
          <w:tcPr>
            <w:tcW w:w="2507" w:type="dxa"/>
            <w:gridSpan w:val="4"/>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120 - 130</w:t>
            </w:r>
          </w:p>
        </w:tc>
        <w:tc>
          <w:tcPr>
            <w:tcW w:w="2439" w:type="dxa"/>
          </w:tcPr>
          <w:p w:rsidR="0042007B" w:rsidRPr="007E7668" w:rsidRDefault="0042007B" w:rsidP="007E7668">
            <w:pPr>
              <w:rPr>
                <w:sz w:val="24"/>
                <w:szCs w:val="24"/>
              </w:rPr>
            </w:pPr>
          </w:p>
        </w:tc>
      </w:tr>
      <w:tr w:rsidR="0042007B" w:rsidRPr="007E7668" w:rsidTr="00233A2A">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Дома отдыха (пансионаты) для семей с детьми, место</w:t>
            </w:r>
          </w:p>
        </w:tc>
        <w:tc>
          <w:tcPr>
            <w:tcW w:w="2507" w:type="dxa"/>
            <w:gridSpan w:val="4"/>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140 - 150</w:t>
            </w:r>
          </w:p>
        </w:tc>
        <w:tc>
          <w:tcPr>
            <w:tcW w:w="2439" w:type="dxa"/>
          </w:tcPr>
          <w:p w:rsidR="0042007B" w:rsidRPr="007E7668" w:rsidRDefault="0042007B" w:rsidP="007E7668">
            <w:pPr>
              <w:rPr>
                <w:sz w:val="24"/>
                <w:szCs w:val="24"/>
              </w:rPr>
            </w:pPr>
          </w:p>
        </w:tc>
      </w:tr>
      <w:tr w:rsidR="0042007B" w:rsidRPr="007E7668" w:rsidTr="00233A2A">
        <w:tc>
          <w:tcPr>
            <w:tcW w:w="2330" w:type="dxa"/>
          </w:tcPr>
          <w:p w:rsidR="0042007B" w:rsidRPr="007E7668" w:rsidRDefault="00E81F8E" w:rsidP="007E7668">
            <w:pPr>
              <w:pStyle w:val="41"/>
              <w:shd w:val="clear" w:color="auto" w:fill="auto"/>
              <w:spacing w:before="0" w:line="240" w:lineRule="auto"/>
              <w:ind w:left="80" w:firstLine="0"/>
              <w:jc w:val="left"/>
              <w:rPr>
                <w:sz w:val="24"/>
                <w:szCs w:val="24"/>
              </w:rPr>
            </w:pPr>
            <w:r>
              <w:rPr>
                <w:rStyle w:val="105pt"/>
                <w:b w:val="0"/>
                <w:sz w:val="24"/>
                <w:szCs w:val="24"/>
              </w:rPr>
              <w:t>Базы отдыха предпри</w:t>
            </w:r>
            <w:r w:rsidR="0042007B" w:rsidRPr="007E7668">
              <w:rPr>
                <w:rStyle w:val="105pt"/>
                <w:b w:val="0"/>
                <w:sz w:val="24"/>
                <w:szCs w:val="24"/>
              </w:rPr>
              <w:t>ятий и организаций, молодежные лагеря, место</w:t>
            </w:r>
          </w:p>
        </w:tc>
        <w:tc>
          <w:tcPr>
            <w:tcW w:w="2507" w:type="dxa"/>
            <w:gridSpan w:val="4"/>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140 - 160</w:t>
            </w:r>
          </w:p>
        </w:tc>
        <w:tc>
          <w:tcPr>
            <w:tcW w:w="2439" w:type="dxa"/>
          </w:tcPr>
          <w:p w:rsidR="0042007B" w:rsidRPr="007E7668" w:rsidRDefault="0042007B" w:rsidP="007E7668">
            <w:pPr>
              <w:rPr>
                <w:sz w:val="24"/>
                <w:szCs w:val="24"/>
              </w:rPr>
            </w:pPr>
          </w:p>
        </w:tc>
      </w:tr>
      <w:tr w:rsidR="0042007B" w:rsidRPr="007E7668" w:rsidTr="00233A2A">
        <w:tc>
          <w:tcPr>
            <w:tcW w:w="2330" w:type="dxa"/>
          </w:tcPr>
          <w:p w:rsidR="0042007B" w:rsidRPr="007E7668" w:rsidRDefault="0042007B" w:rsidP="007E7668">
            <w:pPr>
              <w:pStyle w:val="41"/>
              <w:shd w:val="clear" w:color="auto" w:fill="auto"/>
              <w:spacing w:before="0" w:line="240" w:lineRule="auto"/>
              <w:ind w:left="80" w:firstLine="0"/>
              <w:jc w:val="left"/>
              <w:rPr>
                <w:sz w:val="24"/>
                <w:szCs w:val="24"/>
              </w:rPr>
            </w:pPr>
            <w:r w:rsidRPr="007E7668">
              <w:rPr>
                <w:rStyle w:val="105pt"/>
                <w:b w:val="0"/>
                <w:sz w:val="24"/>
                <w:szCs w:val="24"/>
              </w:rPr>
              <w:t>Курортные гостиницы, место</w:t>
            </w:r>
          </w:p>
        </w:tc>
        <w:tc>
          <w:tcPr>
            <w:tcW w:w="2507" w:type="dxa"/>
            <w:gridSpan w:val="4"/>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65 - 75</w:t>
            </w:r>
          </w:p>
        </w:tc>
        <w:tc>
          <w:tcPr>
            <w:tcW w:w="2439" w:type="dxa"/>
          </w:tcPr>
          <w:p w:rsidR="0042007B" w:rsidRPr="007E7668" w:rsidRDefault="0042007B" w:rsidP="007E7668">
            <w:pPr>
              <w:rPr>
                <w:sz w:val="24"/>
                <w:szCs w:val="24"/>
              </w:rPr>
            </w:pPr>
          </w:p>
        </w:tc>
      </w:tr>
      <w:tr w:rsidR="0042007B" w:rsidRPr="007E7668" w:rsidTr="00233A2A">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Пионерские лагеря, место</w:t>
            </w:r>
          </w:p>
        </w:tc>
        <w:tc>
          <w:tcPr>
            <w:tcW w:w="2507" w:type="dxa"/>
            <w:gridSpan w:val="4"/>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150 - 200</w:t>
            </w:r>
          </w:p>
        </w:tc>
        <w:tc>
          <w:tcPr>
            <w:tcW w:w="2439" w:type="dxa"/>
          </w:tcPr>
          <w:p w:rsidR="0042007B" w:rsidRPr="007E7668" w:rsidRDefault="0042007B" w:rsidP="007E7668">
            <w:pPr>
              <w:rPr>
                <w:sz w:val="24"/>
                <w:szCs w:val="24"/>
              </w:rPr>
            </w:pPr>
          </w:p>
        </w:tc>
      </w:tr>
      <w:tr w:rsidR="0042007B" w:rsidRPr="007E7668" w:rsidTr="00233A2A">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Оздоровительные</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Лагеря</w:t>
            </w:r>
            <w:r w:rsidRPr="007E7668">
              <w:rPr>
                <w:sz w:val="24"/>
                <w:szCs w:val="24"/>
              </w:rPr>
              <w:t xml:space="preserve"> </w:t>
            </w:r>
            <w:r w:rsidRPr="007E7668">
              <w:rPr>
                <w:rStyle w:val="105pt"/>
                <w:b w:val="0"/>
                <w:sz w:val="24"/>
                <w:szCs w:val="24"/>
              </w:rPr>
              <w:t>старшеклас-сников , место</w:t>
            </w:r>
          </w:p>
        </w:tc>
        <w:tc>
          <w:tcPr>
            <w:tcW w:w="2507" w:type="dxa"/>
            <w:gridSpan w:val="4"/>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175 - 200</w:t>
            </w:r>
          </w:p>
        </w:tc>
        <w:tc>
          <w:tcPr>
            <w:tcW w:w="2439" w:type="dxa"/>
          </w:tcPr>
          <w:p w:rsidR="0042007B" w:rsidRPr="007E7668" w:rsidRDefault="0042007B" w:rsidP="007E7668">
            <w:pPr>
              <w:rPr>
                <w:sz w:val="24"/>
                <w:szCs w:val="24"/>
              </w:rPr>
            </w:pPr>
          </w:p>
        </w:tc>
      </w:tr>
      <w:tr w:rsidR="0042007B" w:rsidRPr="007E7668" w:rsidTr="00233A2A">
        <w:tc>
          <w:tcPr>
            <w:tcW w:w="2330"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Дачи дошкольных</w:t>
            </w:r>
          </w:p>
          <w:p w:rsidR="0042007B" w:rsidRPr="007E7668" w:rsidRDefault="00EC7627" w:rsidP="007E7668">
            <w:pPr>
              <w:pStyle w:val="41"/>
              <w:shd w:val="clear" w:color="auto" w:fill="auto"/>
              <w:spacing w:before="0" w:line="240" w:lineRule="auto"/>
              <w:ind w:firstLine="0"/>
              <w:rPr>
                <w:sz w:val="24"/>
                <w:szCs w:val="24"/>
              </w:rPr>
            </w:pPr>
            <w:r>
              <w:rPr>
                <w:rStyle w:val="105pt"/>
                <w:b w:val="0"/>
                <w:sz w:val="24"/>
                <w:szCs w:val="24"/>
              </w:rPr>
              <w:t>образовательных организаций</w:t>
            </w:r>
            <w:r w:rsidR="0042007B" w:rsidRPr="007E7668">
              <w:rPr>
                <w:rStyle w:val="105pt"/>
                <w:b w:val="0"/>
                <w:sz w:val="24"/>
                <w:szCs w:val="24"/>
              </w:rPr>
              <w:t>,</w:t>
            </w:r>
          </w:p>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место</w:t>
            </w:r>
          </w:p>
        </w:tc>
        <w:tc>
          <w:tcPr>
            <w:tcW w:w="2507" w:type="dxa"/>
            <w:gridSpan w:val="4"/>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120 - 140</w:t>
            </w:r>
          </w:p>
        </w:tc>
        <w:tc>
          <w:tcPr>
            <w:tcW w:w="2439" w:type="dxa"/>
          </w:tcPr>
          <w:p w:rsidR="0042007B" w:rsidRPr="007E7668" w:rsidRDefault="0042007B" w:rsidP="007E7668">
            <w:pPr>
              <w:rPr>
                <w:sz w:val="24"/>
                <w:szCs w:val="24"/>
              </w:rPr>
            </w:pPr>
          </w:p>
        </w:tc>
      </w:tr>
      <w:tr w:rsidR="0042007B" w:rsidRPr="007E7668" w:rsidTr="00233A2A">
        <w:tc>
          <w:tcPr>
            <w:tcW w:w="2330" w:type="dxa"/>
          </w:tcPr>
          <w:p w:rsidR="0042007B" w:rsidRPr="007E7668" w:rsidRDefault="0042007B" w:rsidP="007E7668">
            <w:pPr>
              <w:pStyle w:val="41"/>
              <w:shd w:val="clear" w:color="auto" w:fill="auto"/>
              <w:spacing w:before="0" w:line="240" w:lineRule="auto"/>
              <w:ind w:left="80" w:firstLine="0"/>
              <w:jc w:val="left"/>
              <w:rPr>
                <w:sz w:val="24"/>
                <w:szCs w:val="24"/>
              </w:rPr>
            </w:pPr>
            <w:r w:rsidRPr="007E7668">
              <w:rPr>
                <w:rStyle w:val="105pt"/>
                <w:b w:val="0"/>
                <w:sz w:val="24"/>
                <w:szCs w:val="24"/>
              </w:rPr>
              <w:t>Туристские гостиницы, место</w:t>
            </w:r>
          </w:p>
        </w:tc>
        <w:tc>
          <w:tcPr>
            <w:tcW w:w="2507" w:type="dxa"/>
            <w:gridSpan w:val="4"/>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42007B" w:rsidRPr="007E7668" w:rsidRDefault="0042007B" w:rsidP="007E7668">
            <w:pPr>
              <w:pStyle w:val="41"/>
              <w:shd w:val="clear" w:color="auto" w:fill="auto"/>
              <w:spacing w:before="0" w:line="240" w:lineRule="auto"/>
              <w:ind w:firstLine="0"/>
              <w:jc w:val="center"/>
              <w:rPr>
                <w:sz w:val="24"/>
                <w:szCs w:val="24"/>
              </w:rPr>
            </w:pPr>
            <w:r w:rsidRPr="007E7668">
              <w:rPr>
                <w:rStyle w:val="105pt"/>
                <w:b w:val="0"/>
                <w:sz w:val="24"/>
                <w:szCs w:val="24"/>
              </w:rPr>
              <w:t>50 - 75</w:t>
            </w:r>
          </w:p>
        </w:tc>
        <w:tc>
          <w:tcPr>
            <w:tcW w:w="2439" w:type="dxa"/>
          </w:tcPr>
          <w:p w:rsidR="0042007B" w:rsidRPr="007E7668" w:rsidRDefault="0042007B" w:rsidP="007E7668">
            <w:pPr>
              <w:pStyle w:val="41"/>
              <w:shd w:val="clear" w:color="auto" w:fill="auto"/>
              <w:spacing w:before="0" w:line="240" w:lineRule="auto"/>
              <w:ind w:firstLine="0"/>
              <w:rPr>
                <w:sz w:val="24"/>
                <w:szCs w:val="24"/>
              </w:rPr>
            </w:pPr>
            <w:r w:rsidRPr="007E7668">
              <w:rPr>
                <w:rStyle w:val="105pt"/>
                <w:b w:val="0"/>
                <w:sz w:val="24"/>
                <w:szCs w:val="24"/>
              </w:rPr>
              <w:t>для туристских гостиниц, размещае-мых в крупных городах, общественных центрах, размеры</w:t>
            </w:r>
            <w:r w:rsidR="00CB5E94" w:rsidRPr="007E7668">
              <w:rPr>
                <w:rStyle w:val="9pt"/>
                <w:b w:val="0"/>
                <w:sz w:val="24"/>
                <w:szCs w:val="24"/>
              </w:rPr>
              <w:t xml:space="preserve"> </w:t>
            </w:r>
            <w:r w:rsidR="00CB5E94" w:rsidRPr="007E7668">
              <w:rPr>
                <w:rStyle w:val="105pt"/>
                <w:b w:val="0"/>
                <w:sz w:val="24"/>
                <w:szCs w:val="24"/>
              </w:rPr>
              <w:t>земельных участков допускается принимать по нормам, устано</w:t>
            </w:r>
            <w:r w:rsidR="00E81F8E">
              <w:rPr>
                <w:rStyle w:val="105pt"/>
                <w:b w:val="0"/>
                <w:sz w:val="24"/>
                <w:szCs w:val="24"/>
              </w:rPr>
              <w:t>в-ленным для коммунальных гости</w:t>
            </w:r>
            <w:r w:rsidR="00CB5E94" w:rsidRPr="007E7668">
              <w:rPr>
                <w:rStyle w:val="105pt"/>
                <w:b w:val="0"/>
                <w:sz w:val="24"/>
                <w:szCs w:val="24"/>
              </w:rPr>
              <w:t>ниц</w:t>
            </w:r>
          </w:p>
        </w:tc>
      </w:tr>
      <w:tr w:rsidR="00CB5E94"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Туристские базы, место</w:t>
            </w:r>
          </w:p>
        </w:tc>
        <w:tc>
          <w:tcPr>
            <w:tcW w:w="2507" w:type="dxa"/>
            <w:gridSpan w:val="4"/>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65 - 80</w:t>
            </w:r>
          </w:p>
        </w:tc>
        <w:tc>
          <w:tcPr>
            <w:tcW w:w="2439" w:type="dxa"/>
          </w:tcPr>
          <w:p w:rsidR="00CB5E94" w:rsidRPr="007E7668" w:rsidRDefault="00CB5E94" w:rsidP="007E7668">
            <w:pPr>
              <w:rPr>
                <w:sz w:val="24"/>
                <w:szCs w:val="24"/>
              </w:rPr>
            </w:pPr>
          </w:p>
        </w:tc>
      </w:tr>
      <w:tr w:rsidR="00CB5E94"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Туристские базы для семей с детьми, место</w:t>
            </w:r>
          </w:p>
        </w:tc>
        <w:tc>
          <w:tcPr>
            <w:tcW w:w="2507" w:type="dxa"/>
            <w:gridSpan w:val="4"/>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95 - 120</w:t>
            </w:r>
          </w:p>
        </w:tc>
        <w:tc>
          <w:tcPr>
            <w:tcW w:w="2439" w:type="dxa"/>
          </w:tcPr>
          <w:p w:rsidR="00CB5E94" w:rsidRPr="007E7668" w:rsidRDefault="00CB5E94" w:rsidP="007E7668">
            <w:pPr>
              <w:rPr>
                <w:sz w:val="24"/>
                <w:szCs w:val="24"/>
              </w:rPr>
            </w:pPr>
          </w:p>
        </w:tc>
      </w:tr>
      <w:tr w:rsidR="00CB5E94"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Мотели, место</w:t>
            </w:r>
          </w:p>
        </w:tc>
        <w:tc>
          <w:tcPr>
            <w:tcW w:w="2507" w:type="dxa"/>
            <w:gridSpan w:val="4"/>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75 - 100</w:t>
            </w:r>
          </w:p>
        </w:tc>
        <w:tc>
          <w:tcPr>
            <w:tcW w:w="2439" w:type="dxa"/>
          </w:tcPr>
          <w:p w:rsidR="00CB5E94" w:rsidRPr="007E7668" w:rsidRDefault="00CB5E94" w:rsidP="007E7668">
            <w:pPr>
              <w:rPr>
                <w:sz w:val="24"/>
                <w:szCs w:val="24"/>
              </w:rPr>
            </w:pPr>
          </w:p>
        </w:tc>
      </w:tr>
      <w:tr w:rsidR="00CB5E94"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Кемпинги, место</w:t>
            </w:r>
          </w:p>
        </w:tc>
        <w:tc>
          <w:tcPr>
            <w:tcW w:w="2507" w:type="dxa"/>
            <w:gridSpan w:val="4"/>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135 - 150</w:t>
            </w:r>
          </w:p>
        </w:tc>
        <w:tc>
          <w:tcPr>
            <w:tcW w:w="2439" w:type="dxa"/>
          </w:tcPr>
          <w:p w:rsidR="00CB5E94" w:rsidRPr="007E7668" w:rsidRDefault="00CB5E94" w:rsidP="007E7668">
            <w:pPr>
              <w:rPr>
                <w:sz w:val="24"/>
                <w:szCs w:val="24"/>
              </w:rPr>
            </w:pPr>
          </w:p>
        </w:tc>
      </w:tr>
      <w:tr w:rsidR="00CB5E94"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Приюты, место</w:t>
            </w:r>
          </w:p>
        </w:tc>
        <w:tc>
          <w:tcPr>
            <w:tcW w:w="2507" w:type="dxa"/>
            <w:gridSpan w:val="4"/>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320" w:type="dxa"/>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35 - 50</w:t>
            </w:r>
          </w:p>
        </w:tc>
        <w:tc>
          <w:tcPr>
            <w:tcW w:w="2439" w:type="dxa"/>
          </w:tcPr>
          <w:p w:rsidR="00CB5E94" w:rsidRPr="007E7668" w:rsidRDefault="00CB5E94" w:rsidP="007E7668">
            <w:pPr>
              <w:rPr>
                <w:sz w:val="24"/>
                <w:szCs w:val="24"/>
              </w:rPr>
            </w:pPr>
          </w:p>
        </w:tc>
      </w:tr>
      <w:tr w:rsidR="00CB5E94"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Физкультурно-</w:t>
            </w:r>
          </w:p>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спортивные</w:t>
            </w:r>
          </w:p>
          <w:p w:rsidR="00CB5E94" w:rsidRPr="007E7668" w:rsidRDefault="00CB5E94" w:rsidP="007E7668">
            <w:pPr>
              <w:pStyle w:val="41"/>
              <w:shd w:val="clear" w:color="auto" w:fill="auto"/>
              <w:spacing w:before="0" w:line="240" w:lineRule="auto"/>
              <w:ind w:firstLine="0"/>
              <w:rPr>
                <w:rStyle w:val="105pt"/>
                <w:b w:val="0"/>
                <w:sz w:val="24"/>
                <w:szCs w:val="24"/>
              </w:rPr>
            </w:pPr>
            <w:r w:rsidRPr="007E7668">
              <w:rPr>
                <w:rStyle w:val="105pt"/>
                <w:b w:val="0"/>
                <w:sz w:val="24"/>
                <w:szCs w:val="24"/>
              </w:rPr>
              <w:t>сооружения</w:t>
            </w:r>
          </w:p>
        </w:tc>
        <w:tc>
          <w:tcPr>
            <w:tcW w:w="2507" w:type="dxa"/>
            <w:gridSpan w:val="4"/>
          </w:tcPr>
          <w:p w:rsidR="00CB5E94" w:rsidRPr="007E7668" w:rsidRDefault="00CB5E94" w:rsidP="007E7668">
            <w:pPr>
              <w:pStyle w:val="41"/>
              <w:shd w:val="clear" w:color="auto" w:fill="auto"/>
              <w:spacing w:before="0" w:line="240" w:lineRule="auto"/>
              <w:ind w:firstLine="0"/>
              <w:jc w:val="center"/>
              <w:rPr>
                <w:rStyle w:val="105pt"/>
                <w:b w:val="0"/>
                <w:sz w:val="24"/>
                <w:szCs w:val="24"/>
              </w:rPr>
            </w:pPr>
          </w:p>
        </w:tc>
        <w:tc>
          <w:tcPr>
            <w:tcW w:w="2320" w:type="dxa"/>
          </w:tcPr>
          <w:p w:rsidR="00CB5E94" w:rsidRPr="007E7668" w:rsidRDefault="00CB5E94" w:rsidP="007E7668">
            <w:pPr>
              <w:pStyle w:val="41"/>
              <w:shd w:val="clear" w:color="auto" w:fill="auto"/>
              <w:spacing w:before="0" w:line="240" w:lineRule="auto"/>
              <w:ind w:firstLine="0"/>
              <w:jc w:val="center"/>
              <w:rPr>
                <w:rStyle w:val="105pt"/>
                <w:b w:val="0"/>
                <w:sz w:val="24"/>
                <w:szCs w:val="24"/>
              </w:rPr>
            </w:pPr>
          </w:p>
        </w:tc>
        <w:tc>
          <w:tcPr>
            <w:tcW w:w="2439" w:type="dxa"/>
          </w:tcPr>
          <w:p w:rsidR="00CB5E94" w:rsidRPr="007E7668" w:rsidRDefault="00CB5E94" w:rsidP="007E7668">
            <w:pPr>
              <w:rPr>
                <w:sz w:val="24"/>
                <w:szCs w:val="24"/>
              </w:rPr>
            </w:pPr>
          </w:p>
        </w:tc>
      </w:tr>
      <w:tr w:rsidR="00CB5E94"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Территория</w:t>
            </w:r>
          </w:p>
        </w:tc>
        <w:tc>
          <w:tcPr>
            <w:tcW w:w="2507" w:type="dxa"/>
            <w:gridSpan w:val="4"/>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320" w:type="dxa"/>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0,7 - 0,9 га на 1 тыс. чел.</w:t>
            </w:r>
          </w:p>
        </w:tc>
        <w:tc>
          <w:tcPr>
            <w:tcW w:w="2439" w:type="dxa"/>
            <w:vMerge w:val="restart"/>
          </w:tcPr>
          <w:p w:rsidR="00CB5E94" w:rsidRPr="007E7668" w:rsidRDefault="00E81F8E" w:rsidP="007E7668">
            <w:pPr>
              <w:pStyle w:val="41"/>
              <w:shd w:val="clear" w:color="auto" w:fill="auto"/>
              <w:spacing w:before="0" w:line="240" w:lineRule="auto"/>
              <w:ind w:left="60" w:firstLine="0"/>
              <w:rPr>
                <w:sz w:val="24"/>
                <w:szCs w:val="24"/>
              </w:rPr>
            </w:pPr>
            <w:r>
              <w:rPr>
                <w:rStyle w:val="105pt"/>
                <w:b w:val="0"/>
                <w:sz w:val="24"/>
                <w:szCs w:val="24"/>
              </w:rPr>
              <w:t>физкультурно</w:t>
            </w:r>
            <w:r>
              <w:rPr>
                <w:rStyle w:val="105pt"/>
                <w:b w:val="0"/>
                <w:sz w:val="24"/>
                <w:szCs w:val="24"/>
              </w:rPr>
              <w:softHyphen/>
              <w:t>спортивные сооруже</w:t>
            </w:r>
            <w:r w:rsidR="00CB5E94" w:rsidRPr="007E7668">
              <w:rPr>
                <w:rStyle w:val="105pt"/>
                <w:b w:val="0"/>
                <w:sz w:val="24"/>
                <w:szCs w:val="24"/>
              </w:rPr>
              <w:t>ния сети общего поль-зования следует, как правило,</w:t>
            </w:r>
            <w:r w:rsidR="00CB5E94" w:rsidRPr="007E7668">
              <w:rPr>
                <w:sz w:val="24"/>
                <w:szCs w:val="24"/>
              </w:rPr>
              <w:t xml:space="preserve"> </w:t>
            </w:r>
            <w:r w:rsidR="00CB5E94" w:rsidRPr="007E7668">
              <w:rPr>
                <w:rStyle w:val="105pt"/>
                <w:b w:val="0"/>
                <w:sz w:val="24"/>
                <w:szCs w:val="24"/>
              </w:rPr>
              <w:t>объединять со</w:t>
            </w:r>
            <w:r w:rsidR="00CB5E94" w:rsidRPr="007E7668">
              <w:rPr>
                <w:sz w:val="24"/>
                <w:szCs w:val="24"/>
              </w:rPr>
              <w:t xml:space="preserve"> </w:t>
            </w:r>
            <w:r w:rsidR="00CB5E94" w:rsidRPr="007E7668">
              <w:rPr>
                <w:rStyle w:val="105pt"/>
                <w:b w:val="0"/>
                <w:sz w:val="24"/>
                <w:szCs w:val="24"/>
              </w:rPr>
              <w:t>спортивными</w:t>
            </w:r>
            <w:r w:rsidR="00CB5E94" w:rsidRPr="007E7668">
              <w:rPr>
                <w:sz w:val="24"/>
                <w:szCs w:val="24"/>
              </w:rPr>
              <w:t xml:space="preserve"> </w:t>
            </w:r>
            <w:r w:rsidR="00CB5E94" w:rsidRPr="007E7668">
              <w:rPr>
                <w:rStyle w:val="105pt"/>
                <w:b w:val="0"/>
                <w:sz w:val="24"/>
                <w:szCs w:val="24"/>
              </w:rPr>
              <w:t>объектами</w:t>
            </w:r>
            <w:r w:rsidR="00CB5E94" w:rsidRPr="007E7668">
              <w:rPr>
                <w:sz w:val="24"/>
                <w:szCs w:val="24"/>
              </w:rPr>
              <w:t xml:space="preserve"> </w:t>
            </w:r>
            <w:r>
              <w:rPr>
                <w:rStyle w:val="105pt"/>
                <w:b w:val="0"/>
                <w:sz w:val="24"/>
                <w:szCs w:val="24"/>
              </w:rPr>
              <w:t>образоват</w:t>
            </w:r>
            <w:r w:rsidR="00CB5E94" w:rsidRPr="007E7668">
              <w:rPr>
                <w:rStyle w:val="105pt"/>
                <w:b w:val="0"/>
                <w:sz w:val="24"/>
                <w:szCs w:val="24"/>
              </w:rPr>
              <w:t>ельных</w:t>
            </w:r>
            <w:r w:rsidR="00CB5E94" w:rsidRPr="007E7668">
              <w:rPr>
                <w:sz w:val="24"/>
                <w:szCs w:val="24"/>
              </w:rPr>
              <w:t xml:space="preserve"> </w:t>
            </w:r>
            <w:r>
              <w:rPr>
                <w:rStyle w:val="105pt"/>
                <w:b w:val="0"/>
                <w:sz w:val="24"/>
                <w:szCs w:val="24"/>
              </w:rPr>
              <w:t>школ и дру</w:t>
            </w:r>
            <w:r w:rsidR="00CB5E94" w:rsidRPr="007E7668">
              <w:rPr>
                <w:rStyle w:val="105pt"/>
                <w:b w:val="0"/>
                <w:sz w:val="24"/>
                <w:szCs w:val="24"/>
              </w:rPr>
              <w:t>гих</w:t>
            </w:r>
            <w:r w:rsidR="00CB5E94" w:rsidRPr="007E7668">
              <w:rPr>
                <w:sz w:val="24"/>
                <w:szCs w:val="24"/>
              </w:rPr>
              <w:t xml:space="preserve"> </w:t>
            </w:r>
            <w:r w:rsidR="00CB5E94" w:rsidRPr="007E7668">
              <w:rPr>
                <w:rStyle w:val="105pt"/>
                <w:b w:val="0"/>
                <w:sz w:val="24"/>
                <w:szCs w:val="24"/>
              </w:rPr>
              <w:t>учебных</w:t>
            </w:r>
            <w:r w:rsidR="00CB5E94" w:rsidRPr="007E7668">
              <w:rPr>
                <w:sz w:val="24"/>
                <w:szCs w:val="24"/>
              </w:rPr>
              <w:t xml:space="preserve"> </w:t>
            </w:r>
            <w:r w:rsidR="00CB5E94" w:rsidRPr="007E7668">
              <w:rPr>
                <w:rStyle w:val="105pt"/>
                <w:b w:val="0"/>
                <w:sz w:val="24"/>
                <w:szCs w:val="24"/>
              </w:rPr>
              <w:t>заведе-ний,</w:t>
            </w:r>
            <w:r w:rsidR="00CB5E94" w:rsidRPr="007E7668">
              <w:rPr>
                <w:sz w:val="24"/>
                <w:szCs w:val="24"/>
              </w:rPr>
              <w:t xml:space="preserve"> </w:t>
            </w:r>
            <w:r w:rsidR="00EC7627">
              <w:rPr>
                <w:rStyle w:val="105pt"/>
                <w:b w:val="0"/>
                <w:sz w:val="24"/>
                <w:szCs w:val="24"/>
              </w:rPr>
              <w:t>организаций</w:t>
            </w:r>
          </w:p>
          <w:p w:rsidR="00CB5E94" w:rsidRPr="007E7668" w:rsidRDefault="00CB5E94" w:rsidP="007E7668">
            <w:pPr>
              <w:pStyle w:val="41"/>
              <w:shd w:val="clear" w:color="auto" w:fill="auto"/>
              <w:spacing w:before="0" w:line="240" w:lineRule="auto"/>
              <w:ind w:left="60" w:firstLine="0"/>
              <w:rPr>
                <w:sz w:val="24"/>
                <w:szCs w:val="24"/>
              </w:rPr>
            </w:pPr>
            <w:r w:rsidRPr="007E7668">
              <w:rPr>
                <w:rStyle w:val="105pt"/>
                <w:b w:val="0"/>
                <w:sz w:val="24"/>
                <w:szCs w:val="24"/>
              </w:rPr>
              <w:t>отдыха и культуры</w:t>
            </w:r>
          </w:p>
          <w:p w:rsidR="00CB5E94" w:rsidRPr="007E7668" w:rsidRDefault="00CB5E94" w:rsidP="007E7668">
            <w:pPr>
              <w:pStyle w:val="41"/>
              <w:shd w:val="clear" w:color="auto" w:fill="auto"/>
              <w:spacing w:before="0" w:line="240" w:lineRule="auto"/>
              <w:ind w:left="60" w:firstLine="0"/>
              <w:rPr>
                <w:sz w:val="24"/>
                <w:szCs w:val="24"/>
              </w:rPr>
            </w:pPr>
            <w:r w:rsidRPr="007E7668">
              <w:rPr>
                <w:rStyle w:val="105pt"/>
                <w:b w:val="0"/>
                <w:sz w:val="24"/>
                <w:szCs w:val="24"/>
              </w:rPr>
              <w:t>с возможным</w:t>
            </w:r>
            <w:r w:rsidRPr="007E7668">
              <w:rPr>
                <w:sz w:val="24"/>
                <w:szCs w:val="24"/>
              </w:rPr>
              <w:t xml:space="preserve"> </w:t>
            </w:r>
            <w:r w:rsidRPr="007E7668">
              <w:rPr>
                <w:rStyle w:val="105pt"/>
                <w:b w:val="0"/>
                <w:sz w:val="24"/>
                <w:szCs w:val="24"/>
              </w:rPr>
              <w:t>сокра-щением</w:t>
            </w:r>
            <w:r w:rsidRPr="007E7668">
              <w:rPr>
                <w:sz w:val="24"/>
                <w:szCs w:val="24"/>
              </w:rPr>
              <w:t xml:space="preserve"> </w:t>
            </w:r>
            <w:r w:rsidRPr="007E7668">
              <w:rPr>
                <w:rStyle w:val="105pt"/>
                <w:b w:val="0"/>
                <w:sz w:val="24"/>
                <w:szCs w:val="24"/>
              </w:rPr>
              <w:t>территории. Для</w:t>
            </w:r>
            <w:r w:rsidRPr="007E7668">
              <w:rPr>
                <w:sz w:val="24"/>
                <w:szCs w:val="24"/>
              </w:rPr>
              <w:t xml:space="preserve"> </w:t>
            </w:r>
            <w:r w:rsidRPr="007E7668">
              <w:rPr>
                <w:rStyle w:val="105pt"/>
                <w:b w:val="0"/>
                <w:sz w:val="24"/>
                <w:szCs w:val="24"/>
              </w:rPr>
              <w:t>малых поселений</w:t>
            </w:r>
          </w:p>
          <w:p w:rsidR="00CB5E94" w:rsidRPr="007E7668" w:rsidRDefault="00CB5E94" w:rsidP="007E7668">
            <w:pPr>
              <w:pStyle w:val="41"/>
              <w:shd w:val="clear" w:color="auto" w:fill="auto"/>
              <w:spacing w:before="0" w:line="240" w:lineRule="auto"/>
              <w:ind w:left="60" w:firstLine="0"/>
              <w:rPr>
                <w:sz w:val="24"/>
                <w:szCs w:val="24"/>
              </w:rPr>
            </w:pPr>
            <w:r w:rsidRPr="007E7668">
              <w:rPr>
                <w:rStyle w:val="105pt"/>
                <w:b w:val="0"/>
                <w:sz w:val="24"/>
                <w:szCs w:val="24"/>
              </w:rPr>
              <w:t>нормы расчета</w:t>
            </w:r>
            <w:r w:rsidRPr="007E7668">
              <w:rPr>
                <w:sz w:val="24"/>
                <w:szCs w:val="24"/>
              </w:rPr>
              <w:t xml:space="preserve"> </w:t>
            </w:r>
            <w:r w:rsidRPr="007E7668">
              <w:rPr>
                <w:rStyle w:val="105pt"/>
                <w:b w:val="0"/>
                <w:sz w:val="24"/>
                <w:szCs w:val="24"/>
              </w:rPr>
              <w:t>залов и бассейнов</w:t>
            </w:r>
            <w:r w:rsidRPr="007E7668">
              <w:rPr>
                <w:sz w:val="24"/>
                <w:szCs w:val="24"/>
              </w:rPr>
              <w:t xml:space="preserve"> </w:t>
            </w:r>
            <w:r w:rsidRPr="007E7668">
              <w:rPr>
                <w:rStyle w:val="105pt"/>
                <w:b w:val="0"/>
                <w:sz w:val="24"/>
                <w:szCs w:val="24"/>
              </w:rPr>
              <w:t>необходимо</w:t>
            </w:r>
          </w:p>
          <w:p w:rsidR="00CB5E94" w:rsidRPr="007E7668" w:rsidRDefault="00CB5E94" w:rsidP="007E7668">
            <w:pPr>
              <w:pStyle w:val="41"/>
              <w:shd w:val="clear" w:color="auto" w:fill="auto"/>
              <w:spacing w:before="0" w:line="240" w:lineRule="auto"/>
              <w:ind w:left="60" w:firstLine="0"/>
              <w:rPr>
                <w:sz w:val="24"/>
                <w:szCs w:val="24"/>
              </w:rPr>
            </w:pPr>
            <w:r w:rsidRPr="007E7668">
              <w:rPr>
                <w:rStyle w:val="105pt"/>
                <w:b w:val="0"/>
                <w:sz w:val="24"/>
                <w:szCs w:val="24"/>
              </w:rPr>
              <w:t>принимать с</w:t>
            </w:r>
            <w:r w:rsidRPr="007E7668">
              <w:rPr>
                <w:sz w:val="24"/>
                <w:szCs w:val="24"/>
              </w:rPr>
              <w:t xml:space="preserve"> </w:t>
            </w:r>
            <w:r w:rsidRPr="007E7668">
              <w:rPr>
                <w:rStyle w:val="105pt"/>
                <w:b w:val="0"/>
                <w:sz w:val="24"/>
                <w:szCs w:val="24"/>
              </w:rPr>
              <w:t>учетом</w:t>
            </w:r>
          </w:p>
          <w:p w:rsidR="00CB5E94" w:rsidRPr="007E7668" w:rsidRDefault="00CB5E94" w:rsidP="007E7668">
            <w:pPr>
              <w:pStyle w:val="41"/>
              <w:shd w:val="clear" w:color="auto" w:fill="auto"/>
              <w:spacing w:before="0" w:line="240" w:lineRule="auto"/>
              <w:ind w:left="60" w:firstLine="0"/>
              <w:rPr>
                <w:sz w:val="24"/>
                <w:szCs w:val="24"/>
              </w:rPr>
            </w:pPr>
            <w:r w:rsidRPr="007E7668">
              <w:rPr>
                <w:rStyle w:val="105pt"/>
                <w:b w:val="0"/>
                <w:sz w:val="24"/>
                <w:szCs w:val="24"/>
              </w:rPr>
              <w:t>минимальной</w:t>
            </w:r>
            <w:r w:rsidRPr="007E7668">
              <w:rPr>
                <w:sz w:val="24"/>
                <w:szCs w:val="24"/>
              </w:rPr>
              <w:t xml:space="preserve"> </w:t>
            </w:r>
            <w:r w:rsidR="00E81F8E">
              <w:rPr>
                <w:rStyle w:val="105pt"/>
                <w:b w:val="0"/>
                <w:sz w:val="24"/>
                <w:szCs w:val="24"/>
              </w:rPr>
              <w:t>вмести</w:t>
            </w:r>
            <w:r w:rsidRPr="007E7668">
              <w:rPr>
                <w:rStyle w:val="105pt"/>
                <w:b w:val="0"/>
                <w:sz w:val="24"/>
                <w:szCs w:val="24"/>
              </w:rPr>
              <w:t>мости</w:t>
            </w:r>
            <w:r w:rsidRPr="007E7668">
              <w:rPr>
                <w:sz w:val="24"/>
                <w:szCs w:val="24"/>
              </w:rPr>
              <w:t xml:space="preserve"> </w:t>
            </w:r>
            <w:r w:rsidRPr="007E7668">
              <w:rPr>
                <w:rStyle w:val="105pt"/>
                <w:b w:val="0"/>
                <w:sz w:val="24"/>
                <w:szCs w:val="24"/>
              </w:rPr>
              <w:t>объектов по</w:t>
            </w:r>
          </w:p>
          <w:p w:rsidR="00CB5E94" w:rsidRPr="007E7668" w:rsidRDefault="00CB5E94" w:rsidP="007E7668">
            <w:pPr>
              <w:jc w:val="both"/>
              <w:rPr>
                <w:sz w:val="24"/>
                <w:szCs w:val="24"/>
              </w:rPr>
            </w:pPr>
            <w:r w:rsidRPr="007E7668">
              <w:rPr>
                <w:rStyle w:val="105pt"/>
                <w:rFonts w:eastAsia="Calibri"/>
                <w:b w:val="0"/>
                <w:sz w:val="24"/>
                <w:szCs w:val="24"/>
              </w:rPr>
              <w:t>технологическим</w:t>
            </w:r>
            <w:r w:rsidRPr="007E7668">
              <w:rPr>
                <w:rStyle w:val="9pt"/>
                <w:rFonts w:eastAsia="Calibri"/>
                <w:b w:val="0"/>
                <w:sz w:val="24"/>
                <w:szCs w:val="24"/>
              </w:rPr>
              <w:t xml:space="preserve"> </w:t>
            </w:r>
            <w:r w:rsidR="00E81F8E">
              <w:rPr>
                <w:rStyle w:val="105pt"/>
                <w:rFonts w:eastAsia="Calibri"/>
                <w:b w:val="0"/>
                <w:sz w:val="24"/>
                <w:szCs w:val="24"/>
              </w:rPr>
              <w:t>тре</w:t>
            </w:r>
            <w:r w:rsidRPr="007E7668">
              <w:rPr>
                <w:rStyle w:val="105pt"/>
                <w:rFonts w:eastAsia="Calibri"/>
                <w:b w:val="0"/>
                <w:sz w:val="24"/>
                <w:szCs w:val="24"/>
              </w:rPr>
              <w:t>бованиям. Комплексы физкультурно-оздоровите</w:t>
            </w:r>
            <w:r w:rsidR="00E81F8E">
              <w:rPr>
                <w:rStyle w:val="105pt"/>
                <w:rFonts w:eastAsia="Calibri"/>
                <w:b w:val="0"/>
                <w:sz w:val="24"/>
                <w:szCs w:val="24"/>
              </w:rPr>
              <w:t>льных площадок предусматриваютс</w:t>
            </w:r>
            <w:r w:rsidRPr="007E7668">
              <w:rPr>
                <w:rStyle w:val="105pt"/>
                <w:rFonts w:eastAsia="Calibri"/>
                <w:b w:val="0"/>
                <w:sz w:val="24"/>
                <w:szCs w:val="24"/>
              </w:rPr>
              <w:t>я в каждом</w:t>
            </w:r>
            <w:r w:rsidR="00E81F8E">
              <w:rPr>
                <w:rStyle w:val="105pt"/>
                <w:rFonts w:eastAsia="Calibri"/>
                <w:b w:val="0"/>
                <w:sz w:val="24"/>
                <w:szCs w:val="24"/>
              </w:rPr>
              <w:t xml:space="preserve"> поселении. Доступность физкуль</w:t>
            </w:r>
            <w:r w:rsidRPr="007E7668">
              <w:rPr>
                <w:rStyle w:val="105pt"/>
                <w:rFonts w:eastAsia="Calibri"/>
                <w:b w:val="0"/>
                <w:sz w:val="24"/>
                <w:szCs w:val="24"/>
              </w:rPr>
              <w:t xml:space="preserve">турно-спортивных сооружений городского значения не должна превышать 30 минут. Долю </w:t>
            </w:r>
            <w:r w:rsidR="00EC7627">
              <w:rPr>
                <w:rStyle w:val="105pt"/>
                <w:rFonts w:eastAsia="Calibri"/>
                <w:b w:val="0"/>
                <w:sz w:val="24"/>
                <w:szCs w:val="24"/>
              </w:rPr>
              <w:t>физкультурно</w:t>
            </w:r>
            <w:r w:rsidR="00EC7627">
              <w:rPr>
                <w:rStyle w:val="105pt"/>
                <w:rFonts w:eastAsia="Calibri"/>
                <w:b w:val="0"/>
                <w:sz w:val="24"/>
                <w:szCs w:val="24"/>
              </w:rPr>
              <w:softHyphen/>
              <w:t>спортивных сооруже</w:t>
            </w:r>
            <w:r w:rsidRPr="007E7668">
              <w:rPr>
                <w:rStyle w:val="105pt"/>
                <w:rFonts w:eastAsia="Calibri"/>
                <w:b w:val="0"/>
                <w:sz w:val="24"/>
                <w:szCs w:val="24"/>
              </w:rPr>
              <w:t>ний, размещаемых в жилом районе, следует принимать от общей нормы, %: территории - 35, спортивные залы - 50, бассейны - 45</w:t>
            </w:r>
          </w:p>
        </w:tc>
      </w:tr>
      <w:tr w:rsidR="00CB5E94"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Помещения для физкультурно</w:t>
            </w:r>
            <w:r w:rsidRPr="007E7668">
              <w:rPr>
                <w:rStyle w:val="105pt"/>
                <w:b w:val="0"/>
                <w:sz w:val="24"/>
                <w:szCs w:val="24"/>
              </w:rPr>
              <w:softHyphen/>
              <w:t>оздоровительных занятий в микрорайоне, кв. м общей площади на 1 тыс. чел.</w:t>
            </w:r>
          </w:p>
        </w:tc>
        <w:tc>
          <w:tcPr>
            <w:tcW w:w="2507" w:type="dxa"/>
            <w:gridSpan w:val="4"/>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70 - 80</w:t>
            </w:r>
          </w:p>
        </w:tc>
        <w:tc>
          <w:tcPr>
            <w:tcW w:w="2320" w:type="dxa"/>
          </w:tcPr>
          <w:p w:rsidR="00CB5E94" w:rsidRPr="007E7668" w:rsidRDefault="00CB5E94" w:rsidP="007E7668">
            <w:pPr>
              <w:rPr>
                <w:sz w:val="24"/>
                <w:szCs w:val="24"/>
              </w:rPr>
            </w:pPr>
          </w:p>
        </w:tc>
        <w:tc>
          <w:tcPr>
            <w:tcW w:w="2439" w:type="dxa"/>
            <w:vMerge/>
          </w:tcPr>
          <w:p w:rsidR="00CB5E94" w:rsidRPr="007E7668" w:rsidRDefault="00CB5E94" w:rsidP="007E7668">
            <w:pPr>
              <w:rPr>
                <w:sz w:val="24"/>
                <w:szCs w:val="24"/>
              </w:rPr>
            </w:pPr>
          </w:p>
        </w:tc>
      </w:tr>
      <w:tr w:rsidR="00CB5E94"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Спортивные залы общего</w:t>
            </w:r>
          </w:p>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пользования, кв. м площади пола на 1 тыс. чел.</w:t>
            </w:r>
          </w:p>
        </w:tc>
        <w:tc>
          <w:tcPr>
            <w:tcW w:w="2507" w:type="dxa"/>
            <w:gridSpan w:val="4"/>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60 - 80</w:t>
            </w:r>
          </w:p>
        </w:tc>
        <w:tc>
          <w:tcPr>
            <w:tcW w:w="2320" w:type="dxa"/>
          </w:tcPr>
          <w:p w:rsidR="00CB5E94" w:rsidRPr="007E7668" w:rsidRDefault="00CB5E94" w:rsidP="007E7668">
            <w:pPr>
              <w:rPr>
                <w:sz w:val="24"/>
                <w:szCs w:val="24"/>
              </w:rPr>
            </w:pPr>
          </w:p>
        </w:tc>
        <w:tc>
          <w:tcPr>
            <w:tcW w:w="2439" w:type="dxa"/>
            <w:vMerge/>
          </w:tcPr>
          <w:p w:rsidR="00CB5E94" w:rsidRPr="007E7668" w:rsidRDefault="00CB5E94" w:rsidP="007E7668">
            <w:pPr>
              <w:rPr>
                <w:sz w:val="24"/>
                <w:szCs w:val="24"/>
              </w:rPr>
            </w:pPr>
          </w:p>
        </w:tc>
      </w:tr>
      <w:tr w:rsidR="00CB5E94"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Бассейны крытые и открытые общего</w:t>
            </w:r>
          </w:p>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пользования, кв. м зеркала воды на 1 тыс. чел.</w:t>
            </w:r>
          </w:p>
        </w:tc>
        <w:tc>
          <w:tcPr>
            <w:tcW w:w="2507" w:type="dxa"/>
            <w:gridSpan w:val="4"/>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20 - 25</w:t>
            </w:r>
          </w:p>
        </w:tc>
        <w:tc>
          <w:tcPr>
            <w:tcW w:w="2320" w:type="dxa"/>
          </w:tcPr>
          <w:p w:rsidR="00CB5E94" w:rsidRPr="007E7668" w:rsidRDefault="00CB5E94" w:rsidP="007E7668">
            <w:pPr>
              <w:rPr>
                <w:sz w:val="24"/>
                <w:szCs w:val="24"/>
              </w:rPr>
            </w:pPr>
          </w:p>
        </w:tc>
        <w:tc>
          <w:tcPr>
            <w:tcW w:w="2439" w:type="dxa"/>
            <w:vMerge/>
          </w:tcPr>
          <w:p w:rsidR="00CB5E94" w:rsidRPr="007E7668" w:rsidRDefault="00CB5E94" w:rsidP="007E7668">
            <w:pPr>
              <w:rPr>
                <w:sz w:val="24"/>
                <w:szCs w:val="24"/>
              </w:rPr>
            </w:pPr>
          </w:p>
        </w:tc>
      </w:tr>
      <w:tr w:rsidR="00CB5E94"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 xml:space="preserve">Спортивные залы и крытые бассейны для климатических подрайонов </w:t>
            </w:r>
            <w:r w:rsidRPr="007E7668">
              <w:rPr>
                <w:rStyle w:val="105pt"/>
                <w:b w:val="0"/>
                <w:sz w:val="24"/>
                <w:szCs w:val="24"/>
                <w:lang w:val="en-US"/>
              </w:rPr>
              <w:t>IA</w:t>
            </w:r>
            <w:r w:rsidRPr="007E7668">
              <w:rPr>
                <w:rStyle w:val="105pt"/>
                <w:b w:val="0"/>
                <w:sz w:val="24"/>
                <w:szCs w:val="24"/>
              </w:rPr>
              <w:t xml:space="preserve">, 1Б, 1Г, 1Д и </w:t>
            </w:r>
            <w:r w:rsidRPr="007E7668">
              <w:rPr>
                <w:rStyle w:val="105pt"/>
                <w:b w:val="0"/>
                <w:sz w:val="24"/>
                <w:szCs w:val="24"/>
                <w:lang w:val="en-US"/>
              </w:rPr>
              <w:t>IIA</w:t>
            </w:r>
            <w:r w:rsidRPr="007E7668">
              <w:rPr>
                <w:rStyle w:val="105pt"/>
                <w:b w:val="0"/>
                <w:sz w:val="24"/>
                <w:szCs w:val="24"/>
              </w:rPr>
              <w:t>, кв. м площади пола, зеркала воды на 1 тыс. чел.</w:t>
            </w:r>
          </w:p>
        </w:tc>
        <w:tc>
          <w:tcPr>
            <w:tcW w:w="2507" w:type="dxa"/>
            <w:gridSpan w:val="4"/>
          </w:tcPr>
          <w:p w:rsidR="00CB5E94" w:rsidRPr="007E7668" w:rsidRDefault="00CB5E94" w:rsidP="007E7668">
            <w:pPr>
              <w:rPr>
                <w:sz w:val="24"/>
                <w:szCs w:val="24"/>
              </w:rPr>
            </w:pPr>
          </w:p>
        </w:tc>
        <w:tc>
          <w:tcPr>
            <w:tcW w:w="2320" w:type="dxa"/>
          </w:tcPr>
          <w:p w:rsidR="00CB5E94" w:rsidRPr="007E7668" w:rsidRDefault="00CB5E94" w:rsidP="007E7668">
            <w:pPr>
              <w:pStyle w:val="41"/>
              <w:shd w:val="clear" w:color="auto" w:fill="auto"/>
              <w:spacing w:before="0" w:line="240" w:lineRule="auto"/>
              <w:ind w:left="80" w:firstLine="0"/>
              <w:jc w:val="left"/>
              <w:rPr>
                <w:sz w:val="24"/>
                <w:szCs w:val="24"/>
              </w:rPr>
            </w:pPr>
            <w:r w:rsidRPr="007E7668">
              <w:rPr>
                <w:rStyle w:val="105pt"/>
                <w:b w:val="0"/>
                <w:sz w:val="24"/>
                <w:szCs w:val="24"/>
              </w:rPr>
              <w:t>по заданию на проектирование</w:t>
            </w:r>
          </w:p>
        </w:tc>
        <w:tc>
          <w:tcPr>
            <w:tcW w:w="2439" w:type="dxa"/>
          </w:tcPr>
          <w:p w:rsidR="00CB5E94" w:rsidRPr="007E7668" w:rsidRDefault="00CB5E94" w:rsidP="007E7668">
            <w:pPr>
              <w:pStyle w:val="41"/>
              <w:shd w:val="clear" w:color="auto" w:fill="auto"/>
              <w:spacing w:before="0" w:line="240" w:lineRule="auto"/>
              <w:ind w:right="62" w:firstLine="0"/>
              <w:rPr>
                <w:sz w:val="24"/>
                <w:szCs w:val="24"/>
              </w:rPr>
            </w:pPr>
            <w:r w:rsidRPr="007E7668">
              <w:rPr>
                <w:rStyle w:val="105pt"/>
                <w:b w:val="0"/>
                <w:sz w:val="24"/>
                <w:szCs w:val="24"/>
              </w:rPr>
              <w:t>в поселениях с числом жителей о</w:t>
            </w:r>
            <w:r w:rsidR="00EC7627">
              <w:rPr>
                <w:rStyle w:val="105pt"/>
                <w:b w:val="0"/>
                <w:sz w:val="24"/>
                <w:szCs w:val="24"/>
              </w:rPr>
              <w:t>т 2 до 5 тыс. следует предусмат</w:t>
            </w:r>
            <w:r w:rsidRPr="007E7668">
              <w:rPr>
                <w:rStyle w:val="105pt"/>
                <w:b w:val="0"/>
                <w:sz w:val="24"/>
                <w:szCs w:val="24"/>
              </w:rPr>
              <w:t>ривать один спортивный зал площадью 540 кв. м</w:t>
            </w:r>
          </w:p>
        </w:tc>
      </w:tr>
      <w:tr w:rsidR="00EC7627"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Для поселений, тыс. чел.</w:t>
            </w:r>
          </w:p>
        </w:tc>
        <w:tc>
          <w:tcPr>
            <w:tcW w:w="1389" w:type="dxa"/>
            <w:gridSpan w:val="3"/>
            <w:tcBorders>
              <w:bottom w:val="single" w:sz="4" w:space="0" w:color="auto"/>
              <w:right w:val="single" w:sz="4" w:space="0" w:color="auto"/>
            </w:tcBorders>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спортивный зал</w:t>
            </w:r>
          </w:p>
        </w:tc>
        <w:tc>
          <w:tcPr>
            <w:tcW w:w="1118" w:type="dxa"/>
            <w:tcBorders>
              <w:left w:val="single" w:sz="4" w:space="0" w:color="auto"/>
              <w:bottom w:val="single" w:sz="4" w:space="0" w:color="auto"/>
            </w:tcBorders>
          </w:tcPr>
          <w:p w:rsidR="00CB5E94" w:rsidRPr="007E7668" w:rsidRDefault="005F5E6B" w:rsidP="007E7668">
            <w:pPr>
              <w:pStyle w:val="41"/>
              <w:shd w:val="clear" w:color="auto" w:fill="auto"/>
              <w:spacing w:before="0" w:line="240" w:lineRule="auto"/>
              <w:ind w:left="-108" w:firstLine="0"/>
              <w:jc w:val="center"/>
              <w:rPr>
                <w:sz w:val="24"/>
                <w:szCs w:val="24"/>
              </w:rPr>
            </w:pPr>
            <w:r w:rsidRPr="007E7668">
              <w:rPr>
                <w:rStyle w:val="105pt"/>
                <w:b w:val="0"/>
                <w:sz w:val="24"/>
                <w:szCs w:val="24"/>
              </w:rPr>
              <w:t>Б</w:t>
            </w:r>
            <w:r w:rsidR="00CB5E94" w:rsidRPr="007E7668">
              <w:rPr>
                <w:rStyle w:val="105pt"/>
                <w:b w:val="0"/>
                <w:sz w:val="24"/>
                <w:szCs w:val="24"/>
              </w:rPr>
              <w:t>ассейн</w:t>
            </w:r>
          </w:p>
        </w:tc>
        <w:tc>
          <w:tcPr>
            <w:tcW w:w="2320" w:type="dxa"/>
          </w:tcPr>
          <w:p w:rsidR="00CB5E9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CB5E94" w:rsidRPr="007E7668" w:rsidRDefault="00CB5E94" w:rsidP="007E7668">
            <w:pPr>
              <w:pStyle w:val="41"/>
              <w:shd w:val="clear" w:color="auto" w:fill="auto"/>
              <w:spacing w:before="0" w:line="240" w:lineRule="auto"/>
              <w:ind w:left="1320" w:firstLine="0"/>
              <w:jc w:val="left"/>
              <w:rPr>
                <w:sz w:val="24"/>
                <w:szCs w:val="24"/>
              </w:rPr>
            </w:pPr>
          </w:p>
        </w:tc>
      </w:tr>
      <w:tr w:rsidR="00EC7627"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свыше 100</w:t>
            </w:r>
          </w:p>
        </w:tc>
        <w:tc>
          <w:tcPr>
            <w:tcW w:w="1389" w:type="dxa"/>
            <w:gridSpan w:val="3"/>
            <w:tcBorders>
              <w:top w:val="single" w:sz="4" w:space="0" w:color="auto"/>
              <w:right w:val="single" w:sz="4" w:space="0" w:color="auto"/>
            </w:tcBorders>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118" w:type="dxa"/>
            <w:tcBorders>
              <w:top w:val="single" w:sz="4" w:space="0" w:color="auto"/>
              <w:left w:val="single" w:sz="4" w:space="0" w:color="auto"/>
            </w:tcBorders>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50</w:t>
            </w:r>
          </w:p>
        </w:tc>
        <w:tc>
          <w:tcPr>
            <w:tcW w:w="2320" w:type="dxa"/>
          </w:tcPr>
          <w:p w:rsidR="00CB5E94" w:rsidRPr="007E7668" w:rsidRDefault="00CB5E94" w:rsidP="007E7668">
            <w:pPr>
              <w:pStyle w:val="41"/>
              <w:shd w:val="clear" w:color="auto" w:fill="auto"/>
              <w:spacing w:before="0" w:line="240" w:lineRule="auto"/>
              <w:ind w:firstLine="0"/>
              <w:jc w:val="center"/>
              <w:rPr>
                <w:sz w:val="24"/>
                <w:szCs w:val="24"/>
              </w:rPr>
            </w:pPr>
          </w:p>
        </w:tc>
        <w:tc>
          <w:tcPr>
            <w:tcW w:w="2439" w:type="dxa"/>
          </w:tcPr>
          <w:p w:rsidR="00CB5E94" w:rsidRPr="007E7668" w:rsidRDefault="00CB5E94" w:rsidP="007E7668">
            <w:pPr>
              <w:rPr>
                <w:sz w:val="24"/>
                <w:szCs w:val="24"/>
              </w:rPr>
            </w:pPr>
          </w:p>
        </w:tc>
      </w:tr>
      <w:tr w:rsidR="00EC7627"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от 50 до 100</w:t>
            </w:r>
          </w:p>
        </w:tc>
        <w:tc>
          <w:tcPr>
            <w:tcW w:w="1389" w:type="dxa"/>
            <w:gridSpan w:val="3"/>
            <w:tcBorders>
              <w:right w:val="single" w:sz="4" w:space="0" w:color="auto"/>
            </w:tcBorders>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130</w:t>
            </w:r>
          </w:p>
        </w:tc>
        <w:tc>
          <w:tcPr>
            <w:tcW w:w="1118" w:type="dxa"/>
            <w:tcBorders>
              <w:left w:val="single" w:sz="4" w:space="0" w:color="auto"/>
            </w:tcBorders>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55</w:t>
            </w:r>
          </w:p>
        </w:tc>
        <w:tc>
          <w:tcPr>
            <w:tcW w:w="2320" w:type="dxa"/>
          </w:tcPr>
          <w:p w:rsidR="00CB5E94" w:rsidRPr="007E7668" w:rsidRDefault="00CB5E94" w:rsidP="007E7668">
            <w:pPr>
              <w:pStyle w:val="41"/>
              <w:shd w:val="clear" w:color="auto" w:fill="auto"/>
              <w:spacing w:before="0" w:line="240" w:lineRule="auto"/>
              <w:ind w:firstLine="0"/>
              <w:jc w:val="center"/>
              <w:rPr>
                <w:sz w:val="24"/>
                <w:szCs w:val="24"/>
              </w:rPr>
            </w:pPr>
          </w:p>
        </w:tc>
        <w:tc>
          <w:tcPr>
            <w:tcW w:w="2439" w:type="dxa"/>
          </w:tcPr>
          <w:p w:rsidR="00CB5E94" w:rsidRPr="007E7668" w:rsidRDefault="00CB5E94" w:rsidP="007E7668">
            <w:pPr>
              <w:rPr>
                <w:sz w:val="24"/>
                <w:szCs w:val="24"/>
              </w:rPr>
            </w:pPr>
          </w:p>
        </w:tc>
      </w:tr>
      <w:tr w:rsidR="00EC7627"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от 25 до 50</w:t>
            </w:r>
          </w:p>
        </w:tc>
        <w:tc>
          <w:tcPr>
            <w:tcW w:w="1389" w:type="dxa"/>
            <w:gridSpan w:val="3"/>
            <w:tcBorders>
              <w:right w:val="single" w:sz="4" w:space="0" w:color="auto"/>
            </w:tcBorders>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118" w:type="dxa"/>
            <w:tcBorders>
              <w:left w:val="single" w:sz="4" w:space="0" w:color="auto"/>
            </w:tcBorders>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65</w:t>
            </w:r>
          </w:p>
        </w:tc>
        <w:tc>
          <w:tcPr>
            <w:tcW w:w="2320" w:type="dxa"/>
          </w:tcPr>
          <w:p w:rsidR="00CB5E94" w:rsidRPr="007E7668" w:rsidRDefault="00CB5E94" w:rsidP="007E7668">
            <w:pPr>
              <w:pStyle w:val="41"/>
              <w:shd w:val="clear" w:color="auto" w:fill="auto"/>
              <w:spacing w:before="0" w:line="240" w:lineRule="auto"/>
              <w:ind w:firstLine="0"/>
              <w:jc w:val="center"/>
              <w:rPr>
                <w:sz w:val="24"/>
                <w:szCs w:val="24"/>
              </w:rPr>
            </w:pPr>
          </w:p>
        </w:tc>
        <w:tc>
          <w:tcPr>
            <w:tcW w:w="2439" w:type="dxa"/>
          </w:tcPr>
          <w:p w:rsidR="00CB5E94" w:rsidRPr="007E7668" w:rsidRDefault="00CB5E94" w:rsidP="007E7668">
            <w:pPr>
              <w:rPr>
                <w:sz w:val="24"/>
                <w:szCs w:val="24"/>
              </w:rPr>
            </w:pPr>
          </w:p>
        </w:tc>
      </w:tr>
      <w:tr w:rsidR="00EC7627"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от 12 до 25</w:t>
            </w:r>
          </w:p>
        </w:tc>
        <w:tc>
          <w:tcPr>
            <w:tcW w:w="1389" w:type="dxa"/>
            <w:gridSpan w:val="3"/>
            <w:tcBorders>
              <w:right w:val="single" w:sz="4" w:space="0" w:color="auto"/>
            </w:tcBorders>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175</w:t>
            </w:r>
          </w:p>
        </w:tc>
        <w:tc>
          <w:tcPr>
            <w:tcW w:w="1118" w:type="dxa"/>
            <w:tcBorders>
              <w:left w:val="single" w:sz="4" w:space="0" w:color="auto"/>
            </w:tcBorders>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2320" w:type="dxa"/>
          </w:tcPr>
          <w:p w:rsidR="00CB5E94" w:rsidRPr="007E7668" w:rsidRDefault="00CB5E94" w:rsidP="007E7668">
            <w:pPr>
              <w:pStyle w:val="41"/>
              <w:shd w:val="clear" w:color="auto" w:fill="auto"/>
              <w:spacing w:before="0" w:line="240" w:lineRule="auto"/>
              <w:ind w:firstLine="0"/>
              <w:jc w:val="center"/>
              <w:rPr>
                <w:sz w:val="24"/>
                <w:szCs w:val="24"/>
              </w:rPr>
            </w:pPr>
          </w:p>
        </w:tc>
        <w:tc>
          <w:tcPr>
            <w:tcW w:w="2439" w:type="dxa"/>
          </w:tcPr>
          <w:p w:rsidR="00CB5E94" w:rsidRPr="007E7668" w:rsidRDefault="00CB5E94" w:rsidP="007E7668">
            <w:pPr>
              <w:rPr>
                <w:sz w:val="24"/>
                <w:szCs w:val="24"/>
              </w:rPr>
            </w:pPr>
          </w:p>
        </w:tc>
      </w:tr>
      <w:tr w:rsidR="00EC7627" w:rsidRPr="007E7668" w:rsidTr="00233A2A">
        <w:tc>
          <w:tcPr>
            <w:tcW w:w="2330" w:type="dxa"/>
          </w:tcPr>
          <w:p w:rsidR="00CB5E94" w:rsidRPr="007E7668" w:rsidRDefault="00CB5E94" w:rsidP="007E7668">
            <w:pPr>
              <w:pStyle w:val="41"/>
              <w:shd w:val="clear" w:color="auto" w:fill="auto"/>
              <w:spacing w:before="0" w:line="240" w:lineRule="auto"/>
              <w:ind w:firstLine="0"/>
              <w:rPr>
                <w:sz w:val="24"/>
                <w:szCs w:val="24"/>
              </w:rPr>
            </w:pPr>
            <w:r w:rsidRPr="007E7668">
              <w:rPr>
                <w:rStyle w:val="105pt"/>
                <w:b w:val="0"/>
                <w:sz w:val="24"/>
                <w:szCs w:val="24"/>
              </w:rPr>
              <w:t>от 5 до 12</w:t>
            </w:r>
          </w:p>
        </w:tc>
        <w:tc>
          <w:tcPr>
            <w:tcW w:w="1389" w:type="dxa"/>
            <w:gridSpan w:val="3"/>
            <w:tcBorders>
              <w:right w:val="single" w:sz="4" w:space="0" w:color="auto"/>
            </w:tcBorders>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left w:val="single" w:sz="4" w:space="0" w:color="auto"/>
            </w:tcBorders>
          </w:tcPr>
          <w:p w:rsidR="00CB5E94" w:rsidRPr="007E7668" w:rsidRDefault="00CB5E94" w:rsidP="007E7668">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2320" w:type="dxa"/>
          </w:tcPr>
          <w:p w:rsidR="00CB5E94" w:rsidRPr="007E7668" w:rsidRDefault="00CB5E94" w:rsidP="007E7668">
            <w:pPr>
              <w:pStyle w:val="41"/>
              <w:shd w:val="clear" w:color="auto" w:fill="auto"/>
              <w:spacing w:before="0" w:line="240" w:lineRule="auto"/>
              <w:ind w:firstLine="0"/>
              <w:jc w:val="center"/>
              <w:rPr>
                <w:sz w:val="24"/>
                <w:szCs w:val="24"/>
              </w:rPr>
            </w:pPr>
          </w:p>
        </w:tc>
        <w:tc>
          <w:tcPr>
            <w:tcW w:w="2439" w:type="dxa"/>
          </w:tcPr>
          <w:p w:rsidR="00CB5E94" w:rsidRPr="007E7668" w:rsidRDefault="00CB5E94" w:rsidP="007E7668">
            <w:pPr>
              <w:rPr>
                <w:sz w:val="24"/>
                <w:szCs w:val="24"/>
              </w:rPr>
            </w:pPr>
          </w:p>
        </w:tc>
      </w:tr>
      <w:tr w:rsidR="001D4874" w:rsidRPr="007E7668" w:rsidTr="005F5E6B">
        <w:tc>
          <w:tcPr>
            <w:tcW w:w="9596" w:type="dxa"/>
            <w:gridSpan w:val="7"/>
          </w:tcPr>
          <w:p w:rsidR="001D4874" w:rsidRPr="007E7668" w:rsidRDefault="001D4874" w:rsidP="007E7668">
            <w:pPr>
              <w:jc w:val="center"/>
              <w:rPr>
                <w:sz w:val="24"/>
                <w:szCs w:val="24"/>
              </w:rPr>
            </w:pPr>
            <w:r w:rsidRPr="007E7668">
              <w:rPr>
                <w:rStyle w:val="105pt"/>
                <w:rFonts w:eastAsia="Calibri"/>
                <w:b w:val="0"/>
                <w:sz w:val="24"/>
                <w:szCs w:val="24"/>
              </w:rPr>
              <w:t>Учреждения культуры и искусства</w:t>
            </w:r>
          </w:p>
        </w:tc>
      </w:tr>
      <w:tr w:rsidR="001D4874" w:rsidRPr="007E7668" w:rsidTr="00233A2A">
        <w:tc>
          <w:tcPr>
            <w:tcW w:w="2330" w:type="dxa"/>
          </w:tcPr>
          <w:p w:rsidR="001D4874" w:rsidRPr="007E7668" w:rsidRDefault="001D4874" w:rsidP="007E7668">
            <w:pPr>
              <w:pStyle w:val="41"/>
              <w:shd w:val="clear" w:color="auto" w:fill="auto"/>
              <w:spacing w:before="0" w:line="240" w:lineRule="auto"/>
              <w:ind w:left="80" w:firstLine="0"/>
              <w:jc w:val="left"/>
              <w:rPr>
                <w:sz w:val="24"/>
                <w:szCs w:val="24"/>
              </w:rPr>
            </w:pPr>
            <w:r w:rsidRPr="007E7668">
              <w:rPr>
                <w:rStyle w:val="105pt"/>
                <w:b w:val="0"/>
                <w:sz w:val="24"/>
                <w:szCs w:val="24"/>
              </w:rPr>
              <w:t>Помещения для культурно-массовой работы с</w:t>
            </w:r>
            <w:r w:rsidRPr="007E7668">
              <w:rPr>
                <w:b/>
                <w:sz w:val="24"/>
                <w:szCs w:val="24"/>
              </w:rPr>
              <w:t xml:space="preserve"> </w:t>
            </w:r>
            <w:r w:rsidRPr="007E7668">
              <w:rPr>
                <w:rStyle w:val="105pt"/>
                <w:b w:val="0"/>
                <w:sz w:val="24"/>
                <w:szCs w:val="24"/>
              </w:rPr>
              <w:t>населением, досуга и любительской деятельности, кв. м площади пола на 1 тыс. чел.</w:t>
            </w:r>
          </w:p>
        </w:tc>
        <w:tc>
          <w:tcPr>
            <w:tcW w:w="2507" w:type="dxa"/>
            <w:gridSpan w:val="4"/>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50 - 60</w:t>
            </w:r>
          </w:p>
        </w:tc>
        <w:tc>
          <w:tcPr>
            <w:tcW w:w="2320" w:type="dxa"/>
          </w:tcPr>
          <w:p w:rsidR="001D4874" w:rsidRPr="007E7668" w:rsidRDefault="001D4874" w:rsidP="007E7668">
            <w:pPr>
              <w:pStyle w:val="41"/>
              <w:shd w:val="clear" w:color="auto" w:fill="auto"/>
              <w:spacing w:before="0" w:line="240" w:lineRule="auto"/>
              <w:ind w:left="80" w:firstLine="0"/>
              <w:jc w:val="left"/>
              <w:rPr>
                <w:sz w:val="24"/>
                <w:szCs w:val="24"/>
              </w:rPr>
            </w:pPr>
            <w:r w:rsidRPr="007E7668">
              <w:rPr>
                <w:rStyle w:val="105pt"/>
                <w:b w:val="0"/>
                <w:sz w:val="24"/>
                <w:szCs w:val="24"/>
              </w:rPr>
              <w:t>по заданию на проектирование</w:t>
            </w:r>
          </w:p>
        </w:tc>
        <w:tc>
          <w:tcPr>
            <w:tcW w:w="2439" w:type="dxa"/>
            <w:vMerge w:val="restart"/>
          </w:tcPr>
          <w:p w:rsidR="001D4874" w:rsidRPr="007E7668" w:rsidRDefault="001D4874" w:rsidP="007E7668">
            <w:pPr>
              <w:pStyle w:val="41"/>
              <w:shd w:val="clear" w:color="auto" w:fill="auto"/>
              <w:spacing w:before="0" w:line="240" w:lineRule="auto"/>
              <w:ind w:left="60" w:firstLine="0"/>
              <w:jc w:val="left"/>
              <w:rPr>
                <w:sz w:val="24"/>
                <w:szCs w:val="24"/>
              </w:rPr>
            </w:pPr>
            <w:r w:rsidRPr="007E7668">
              <w:rPr>
                <w:rStyle w:val="105pt"/>
                <w:b w:val="0"/>
                <w:sz w:val="24"/>
                <w:szCs w:val="24"/>
              </w:rPr>
              <w:t>рекомендуется формиров</w:t>
            </w:r>
            <w:r w:rsidR="00EC7627">
              <w:rPr>
                <w:rStyle w:val="105pt"/>
                <w:b w:val="0"/>
                <w:sz w:val="24"/>
                <w:szCs w:val="24"/>
              </w:rPr>
              <w:t>ать единые комплексы для органи</w:t>
            </w:r>
            <w:r w:rsidR="00E81F8E">
              <w:rPr>
                <w:rStyle w:val="105pt"/>
                <w:b w:val="0"/>
                <w:sz w:val="24"/>
                <w:szCs w:val="24"/>
              </w:rPr>
              <w:t>зации культурно-мас</w:t>
            </w:r>
            <w:r w:rsidRPr="007E7668">
              <w:rPr>
                <w:rStyle w:val="105pt"/>
                <w:b w:val="0"/>
                <w:sz w:val="24"/>
                <w:szCs w:val="24"/>
              </w:rPr>
              <w:t>совой и физкультурно</w:t>
            </w:r>
            <w:r w:rsidRPr="007E7668">
              <w:rPr>
                <w:rStyle w:val="105pt"/>
                <w:b w:val="0"/>
                <w:sz w:val="24"/>
                <w:szCs w:val="24"/>
              </w:rPr>
              <w:softHyphen/>
              <w:t>оздоровительной работы для и</w:t>
            </w:r>
            <w:r w:rsidR="00EC7627">
              <w:rPr>
                <w:rStyle w:val="105pt"/>
                <w:b w:val="0"/>
                <w:sz w:val="24"/>
                <w:szCs w:val="24"/>
              </w:rPr>
              <w:t>спользования учащимися и населе</w:t>
            </w:r>
            <w:r w:rsidR="00E81F8E">
              <w:rPr>
                <w:rStyle w:val="105pt"/>
                <w:b w:val="0"/>
                <w:sz w:val="24"/>
                <w:szCs w:val="24"/>
              </w:rPr>
              <w:t>нием (с соответствую</w:t>
            </w:r>
            <w:r w:rsidRPr="007E7668">
              <w:rPr>
                <w:rStyle w:val="105pt"/>
                <w:b w:val="0"/>
                <w:sz w:val="24"/>
                <w:szCs w:val="24"/>
              </w:rPr>
              <w:t>щим су</w:t>
            </w:r>
            <w:r w:rsidR="00EC7627">
              <w:rPr>
                <w:rStyle w:val="105pt"/>
                <w:b w:val="0"/>
                <w:sz w:val="24"/>
                <w:szCs w:val="24"/>
              </w:rPr>
              <w:t>ммированием нормативов) в преде</w:t>
            </w:r>
            <w:r w:rsidRPr="007E7668">
              <w:rPr>
                <w:rStyle w:val="105pt"/>
                <w:b w:val="0"/>
                <w:sz w:val="24"/>
                <w:szCs w:val="24"/>
              </w:rPr>
              <w:t>лах пешеходной доступности не более 500 м. Удельный вес танцевальных залов, кинотеатров и клубов районного значения</w:t>
            </w:r>
          </w:p>
          <w:p w:rsidR="001D4874" w:rsidRPr="007E7668" w:rsidRDefault="00E81F8E" w:rsidP="007E7668">
            <w:pPr>
              <w:pStyle w:val="41"/>
              <w:shd w:val="clear" w:color="auto" w:fill="auto"/>
              <w:spacing w:before="0" w:line="240" w:lineRule="auto"/>
              <w:ind w:left="60" w:firstLine="0"/>
              <w:jc w:val="left"/>
              <w:rPr>
                <w:sz w:val="24"/>
                <w:szCs w:val="24"/>
              </w:rPr>
            </w:pPr>
            <w:r>
              <w:rPr>
                <w:rStyle w:val="105pt"/>
                <w:b w:val="0"/>
                <w:sz w:val="24"/>
                <w:szCs w:val="24"/>
              </w:rPr>
              <w:t>рекомендуется в раз</w:t>
            </w:r>
            <w:r w:rsidR="001D4874" w:rsidRPr="007E7668">
              <w:rPr>
                <w:rStyle w:val="105pt"/>
                <w:b w:val="0"/>
                <w:sz w:val="24"/>
                <w:szCs w:val="24"/>
              </w:rPr>
              <w:t xml:space="preserve">мере 40 - 50%. Минимальное число мест </w:t>
            </w:r>
            <w:r w:rsidR="00EC7627">
              <w:rPr>
                <w:rStyle w:val="105pt"/>
                <w:b w:val="0"/>
                <w:sz w:val="24"/>
                <w:szCs w:val="24"/>
              </w:rPr>
              <w:t>организаций куль</w:t>
            </w:r>
            <w:r w:rsidR="001D4874" w:rsidRPr="007E7668">
              <w:rPr>
                <w:rStyle w:val="105pt"/>
                <w:b w:val="0"/>
                <w:sz w:val="24"/>
                <w:szCs w:val="24"/>
              </w:rPr>
              <w:t xml:space="preserve">туры и искусства при-нимать для крупных городов. </w:t>
            </w:r>
            <w:r w:rsidR="00EC7627">
              <w:rPr>
                <w:rStyle w:val="105pt"/>
                <w:b w:val="0"/>
                <w:sz w:val="24"/>
                <w:szCs w:val="24"/>
              </w:rPr>
              <w:t>Размещение, вместимость и разме</w:t>
            </w:r>
            <w:r>
              <w:rPr>
                <w:rStyle w:val="105pt"/>
                <w:b w:val="0"/>
                <w:sz w:val="24"/>
                <w:szCs w:val="24"/>
              </w:rPr>
              <w:t>ры земельных участ</w:t>
            </w:r>
            <w:r w:rsidR="001D4874" w:rsidRPr="007E7668">
              <w:rPr>
                <w:rStyle w:val="105pt"/>
                <w:b w:val="0"/>
                <w:sz w:val="24"/>
                <w:szCs w:val="24"/>
              </w:rPr>
              <w:t>ков планетариев, выставочных залов и музеев о</w:t>
            </w:r>
            <w:r w:rsidR="00EC7627">
              <w:rPr>
                <w:rStyle w:val="105pt"/>
                <w:b w:val="0"/>
                <w:sz w:val="24"/>
                <w:szCs w:val="24"/>
              </w:rPr>
              <w:t>пределяются заданием на проекти</w:t>
            </w:r>
            <w:r w:rsidR="001D4874" w:rsidRPr="007E7668">
              <w:rPr>
                <w:rStyle w:val="105pt"/>
                <w:b w:val="0"/>
                <w:sz w:val="24"/>
                <w:szCs w:val="24"/>
              </w:rPr>
              <w:t>рование. Цирки,</w:t>
            </w:r>
          </w:p>
          <w:p w:rsidR="001D4874" w:rsidRPr="007E7668" w:rsidRDefault="001D4874" w:rsidP="007E7668">
            <w:pPr>
              <w:pStyle w:val="41"/>
              <w:shd w:val="clear" w:color="auto" w:fill="auto"/>
              <w:spacing w:before="0" w:line="240" w:lineRule="auto"/>
              <w:ind w:left="80" w:firstLine="0"/>
              <w:jc w:val="left"/>
              <w:rPr>
                <w:rStyle w:val="105pt"/>
                <w:b w:val="0"/>
                <w:bCs w:val="0"/>
                <w:color w:val="auto"/>
                <w:sz w:val="24"/>
                <w:szCs w:val="24"/>
                <w:shd w:val="clear" w:color="auto" w:fill="auto"/>
              </w:rPr>
            </w:pPr>
            <w:r w:rsidRPr="007E7668">
              <w:rPr>
                <w:rStyle w:val="105pt"/>
                <w:b w:val="0"/>
                <w:sz w:val="24"/>
                <w:szCs w:val="24"/>
              </w:rPr>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7E7668">
              <w:rPr>
                <w:b/>
                <w:sz w:val="24"/>
                <w:szCs w:val="24"/>
              </w:rPr>
              <w:t xml:space="preserve"> </w:t>
            </w:r>
            <w:r w:rsidRPr="007E7668">
              <w:rPr>
                <w:rStyle w:val="105pt"/>
                <w:b w:val="0"/>
                <w:sz w:val="24"/>
                <w:szCs w:val="24"/>
              </w:rPr>
              <w:t>менее 10 тыс. чел. Универсальные спортивно-зрелищные залы с искус</w:t>
            </w:r>
            <w:r w:rsidR="00E81F8E">
              <w:rPr>
                <w:rStyle w:val="105pt"/>
                <w:b w:val="0"/>
                <w:sz w:val="24"/>
                <w:szCs w:val="24"/>
              </w:rPr>
              <w:t>ственным льдом предусматри</w:t>
            </w:r>
            <w:r w:rsidRPr="007E7668">
              <w:rPr>
                <w:rStyle w:val="105pt"/>
                <w:b w:val="0"/>
                <w:sz w:val="24"/>
                <w:szCs w:val="24"/>
              </w:rPr>
              <w:t>вать, как правило, в городах-це</w:t>
            </w:r>
            <w:r w:rsidR="00EC7627">
              <w:rPr>
                <w:rStyle w:val="105pt"/>
                <w:b w:val="0"/>
                <w:sz w:val="24"/>
                <w:szCs w:val="24"/>
              </w:rPr>
              <w:t>нтрах систем расселения с чис</w:t>
            </w:r>
            <w:r w:rsidRPr="007E7668">
              <w:rPr>
                <w:rStyle w:val="105pt"/>
                <w:b w:val="0"/>
                <w:sz w:val="24"/>
                <w:szCs w:val="24"/>
              </w:rPr>
              <w:t>лом жителей свыше 100 тыс. чел.</w:t>
            </w:r>
          </w:p>
          <w:p w:rsidR="001D4874" w:rsidRPr="007E7668" w:rsidRDefault="001D4874" w:rsidP="007E7668">
            <w:pPr>
              <w:rPr>
                <w:sz w:val="24"/>
                <w:szCs w:val="24"/>
              </w:rPr>
            </w:pPr>
          </w:p>
        </w:tc>
      </w:tr>
      <w:tr w:rsidR="001D4874" w:rsidRPr="007E7668" w:rsidTr="00233A2A">
        <w:tc>
          <w:tcPr>
            <w:tcW w:w="2330" w:type="dxa"/>
          </w:tcPr>
          <w:p w:rsidR="001D4874" w:rsidRPr="007E7668" w:rsidRDefault="001D4874" w:rsidP="007E7668">
            <w:pPr>
              <w:pStyle w:val="41"/>
              <w:shd w:val="clear" w:color="auto" w:fill="auto"/>
              <w:spacing w:before="0" w:line="240" w:lineRule="auto"/>
              <w:ind w:left="80" w:firstLine="0"/>
              <w:jc w:val="left"/>
              <w:rPr>
                <w:sz w:val="24"/>
                <w:szCs w:val="24"/>
              </w:rPr>
            </w:pPr>
            <w:r w:rsidRPr="007E7668">
              <w:rPr>
                <w:rStyle w:val="105pt"/>
                <w:b w:val="0"/>
                <w:sz w:val="24"/>
                <w:szCs w:val="24"/>
              </w:rPr>
              <w:t>Танцевальные залы, место на 1 тыс. чел.</w:t>
            </w:r>
          </w:p>
        </w:tc>
        <w:tc>
          <w:tcPr>
            <w:tcW w:w="2507" w:type="dxa"/>
            <w:gridSpan w:val="4"/>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2320" w:type="dxa"/>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1D4874" w:rsidRPr="007E7668" w:rsidRDefault="001D4874" w:rsidP="007E7668">
            <w:pPr>
              <w:rPr>
                <w:sz w:val="24"/>
                <w:szCs w:val="24"/>
              </w:rPr>
            </w:pPr>
          </w:p>
        </w:tc>
      </w:tr>
      <w:tr w:rsidR="001D4874" w:rsidRPr="007E7668" w:rsidTr="00233A2A">
        <w:tc>
          <w:tcPr>
            <w:tcW w:w="2330" w:type="dxa"/>
          </w:tcPr>
          <w:p w:rsidR="001D4874" w:rsidRPr="007E7668" w:rsidRDefault="001D4874" w:rsidP="007E7668">
            <w:pPr>
              <w:pStyle w:val="41"/>
              <w:shd w:val="clear" w:color="auto" w:fill="auto"/>
              <w:spacing w:before="0" w:line="240" w:lineRule="auto"/>
              <w:ind w:left="80" w:firstLine="0"/>
              <w:jc w:val="left"/>
              <w:rPr>
                <w:sz w:val="24"/>
                <w:szCs w:val="24"/>
              </w:rPr>
            </w:pPr>
            <w:r w:rsidRPr="007E7668">
              <w:rPr>
                <w:rStyle w:val="105pt"/>
                <w:b w:val="0"/>
                <w:sz w:val="24"/>
                <w:szCs w:val="24"/>
              </w:rPr>
              <w:t>Клубы,</w:t>
            </w:r>
          </w:p>
          <w:p w:rsidR="001D4874" w:rsidRPr="007E7668" w:rsidRDefault="001D4874" w:rsidP="007E7668">
            <w:pPr>
              <w:pStyle w:val="41"/>
              <w:shd w:val="clear" w:color="auto" w:fill="auto"/>
              <w:spacing w:before="0" w:line="240" w:lineRule="auto"/>
              <w:ind w:left="80" w:firstLine="0"/>
              <w:jc w:val="left"/>
              <w:rPr>
                <w:sz w:val="24"/>
                <w:szCs w:val="24"/>
              </w:rPr>
            </w:pPr>
            <w:r w:rsidRPr="007E7668">
              <w:rPr>
                <w:rStyle w:val="105pt"/>
                <w:b w:val="0"/>
                <w:sz w:val="24"/>
                <w:szCs w:val="24"/>
              </w:rPr>
              <w:t>посетительское место на 1 тыс. чел.</w:t>
            </w:r>
          </w:p>
        </w:tc>
        <w:tc>
          <w:tcPr>
            <w:tcW w:w="2507" w:type="dxa"/>
            <w:gridSpan w:val="4"/>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80</w:t>
            </w:r>
          </w:p>
        </w:tc>
        <w:tc>
          <w:tcPr>
            <w:tcW w:w="2320" w:type="dxa"/>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1D4874" w:rsidRPr="007E7668" w:rsidRDefault="001D4874" w:rsidP="007E7668">
            <w:pPr>
              <w:rPr>
                <w:sz w:val="24"/>
                <w:szCs w:val="24"/>
              </w:rPr>
            </w:pPr>
          </w:p>
        </w:tc>
      </w:tr>
      <w:tr w:rsidR="001D4874" w:rsidRPr="007E7668" w:rsidTr="00233A2A">
        <w:tc>
          <w:tcPr>
            <w:tcW w:w="2330" w:type="dxa"/>
          </w:tcPr>
          <w:p w:rsidR="001D4874" w:rsidRPr="007E7668" w:rsidRDefault="001D4874" w:rsidP="007E7668">
            <w:pPr>
              <w:pStyle w:val="41"/>
              <w:shd w:val="clear" w:color="auto" w:fill="auto"/>
              <w:spacing w:before="0" w:line="240" w:lineRule="auto"/>
              <w:ind w:left="80" w:firstLine="0"/>
              <w:jc w:val="left"/>
              <w:rPr>
                <w:sz w:val="24"/>
                <w:szCs w:val="24"/>
              </w:rPr>
            </w:pPr>
            <w:r w:rsidRPr="007E7668">
              <w:rPr>
                <w:rStyle w:val="105pt"/>
                <w:b w:val="0"/>
                <w:sz w:val="24"/>
                <w:szCs w:val="24"/>
              </w:rPr>
              <w:t>Кинотеатры, место на 1 тыс. чел.</w:t>
            </w:r>
          </w:p>
        </w:tc>
        <w:tc>
          <w:tcPr>
            <w:tcW w:w="2507" w:type="dxa"/>
            <w:gridSpan w:val="4"/>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25 - 35</w:t>
            </w:r>
          </w:p>
        </w:tc>
        <w:tc>
          <w:tcPr>
            <w:tcW w:w="2320" w:type="dxa"/>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1D4874" w:rsidRPr="007E7668" w:rsidRDefault="001D4874" w:rsidP="007E7668">
            <w:pPr>
              <w:rPr>
                <w:sz w:val="24"/>
                <w:szCs w:val="24"/>
              </w:rPr>
            </w:pPr>
          </w:p>
        </w:tc>
      </w:tr>
      <w:tr w:rsidR="001D4874" w:rsidRPr="007E7668" w:rsidTr="00233A2A">
        <w:tc>
          <w:tcPr>
            <w:tcW w:w="2330" w:type="dxa"/>
          </w:tcPr>
          <w:p w:rsidR="001D4874" w:rsidRPr="007E7668" w:rsidRDefault="001D4874" w:rsidP="007E7668">
            <w:pPr>
              <w:pStyle w:val="41"/>
              <w:shd w:val="clear" w:color="auto" w:fill="auto"/>
              <w:spacing w:before="0" w:line="240" w:lineRule="auto"/>
              <w:ind w:left="80" w:firstLine="0"/>
              <w:jc w:val="left"/>
              <w:rPr>
                <w:sz w:val="24"/>
                <w:szCs w:val="24"/>
              </w:rPr>
            </w:pPr>
            <w:r w:rsidRPr="007E7668">
              <w:rPr>
                <w:rStyle w:val="105pt"/>
                <w:b w:val="0"/>
                <w:sz w:val="24"/>
                <w:szCs w:val="24"/>
              </w:rPr>
              <w:t>Театры, место на 1 тыс. чел.</w:t>
            </w:r>
          </w:p>
        </w:tc>
        <w:tc>
          <w:tcPr>
            <w:tcW w:w="2507" w:type="dxa"/>
            <w:gridSpan w:val="4"/>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5 - 8</w:t>
            </w:r>
          </w:p>
        </w:tc>
        <w:tc>
          <w:tcPr>
            <w:tcW w:w="2320" w:type="dxa"/>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1D4874" w:rsidRPr="007E7668" w:rsidRDefault="001D4874" w:rsidP="007E7668">
            <w:pPr>
              <w:rPr>
                <w:sz w:val="24"/>
                <w:szCs w:val="24"/>
              </w:rPr>
            </w:pPr>
          </w:p>
        </w:tc>
      </w:tr>
      <w:tr w:rsidR="001D4874" w:rsidRPr="007E7668" w:rsidTr="00233A2A">
        <w:tc>
          <w:tcPr>
            <w:tcW w:w="2330" w:type="dxa"/>
          </w:tcPr>
          <w:p w:rsidR="001D4874" w:rsidRPr="007E7668" w:rsidRDefault="001D4874" w:rsidP="007E7668">
            <w:pPr>
              <w:pStyle w:val="41"/>
              <w:shd w:val="clear" w:color="auto" w:fill="auto"/>
              <w:spacing w:before="0" w:line="240" w:lineRule="auto"/>
              <w:ind w:firstLine="0"/>
              <w:rPr>
                <w:sz w:val="24"/>
                <w:szCs w:val="24"/>
              </w:rPr>
            </w:pPr>
            <w:r w:rsidRPr="007E7668">
              <w:rPr>
                <w:rStyle w:val="105pt"/>
                <w:b w:val="0"/>
                <w:sz w:val="24"/>
                <w:szCs w:val="24"/>
              </w:rPr>
              <w:t>Концертные залы, место на 1 тыс. чел.</w:t>
            </w:r>
          </w:p>
        </w:tc>
        <w:tc>
          <w:tcPr>
            <w:tcW w:w="2507" w:type="dxa"/>
            <w:gridSpan w:val="4"/>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3,5 - 5</w:t>
            </w:r>
          </w:p>
        </w:tc>
        <w:tc>
          <w:tcPr>
            <w:tcW w:w="2320" w:type="dxa"/>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1D4874" w:rsidRPr="007E7668" w:rsidRDefault="001D4874" w:rsidP="007E7668">
            <w:pPr>
              <w:rPr>
                <w:sz w:val="24"/>
                <w:szCs w:val="24"/>
              </w:rPr>
            </w:pPr>
          </w:p>
        </w:tc>
      </w:tr>
      <w:tr w:rsidR="001D4874" w:rsidRPr="007E7668" w:rsidTr="00233A2A">
        <w:tc>
          <w:tcPr>
            <w:tcW w:w="2330" w:type="dxa"/>
          </w:tcPr>
          <w:p w:rsidR="001D4874" w:rsidRPr="007E7668" w:rsidRDefault="001D4874" w:rsidP="007E7668">
            <w:pPr>
              <w:pStyle w:val="41"/>
              <w:shd w:val="clear" w:color="auto" w:fill="auto"/>
              <w:spacing w:before="0" w:line="240" w:lineRule="auto"/>
              <w:ind w:left="80" w:firstLine="0"/>
              <w:jc w:val="left"/>
              <w:rPr>
                <w:sz w:val="24"/>
                <w:szCs w:val="24"/>
              </w:rPr>
            </w:pPr>
            <w:r w:rsidRPr="007E7668">
              <w:rPr>
                <w:rStyle w:val="105pt"/>
                <w:b w:val="0"/>
                <w:sz w:val="24"/>
                <w:szCs w:val="24"/>
              </w:rPr>
              <w:t>Цирки, место на 1 тыс. чел.</w:t>
            </w:r>
          </w:p>
        </w:tc>
        <w:tc>
          <w:tcPr>
            <w:tcW w:w="2507" w:type="dxa"/>
            <w:gridSpan w:val="4"/>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3,5 - 5</w:t>
            </w:r>
          </w:p>
        </w:tc>
        <w:tc>
          <w:tcPr>
            <w:tcW w:w="2320" w:type="dxa"/>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1D4874" w:rsidRPr="007E7668" w:rsidRDefault="001D4874" w:rsidP="007E7668">
            <w:pPr>
              <w:rPr>
                <w:sz w:val="24"/>
                <w:szCs w:val="24"/>
              </w:rPr>
            </w:pPr>
          </w:p>
        </w:tc>
      </w:tr>
      <w:tr w:rsidR="001D4874" w:rsidRPr="007E7668" w:rsidTr="00233A2A">
        <w:tc>
          <w:tcPr>
            <w:tcW w:w="2330" w:type="dxa"/>
          </w:tcPr>
          <w:p w:rsidR="001D4874" w:rsidRPr="007E7668" w:rsidRDefault="001D4874" w:rsidP="007E7668">
            <w:pPr>
              <w:pStyle w:val="41"/>
              <w:shd w:val="clear" w:color="auto" w:fill="auto"/>
              <w:spacing w:before="0" w:line="240" w:lineRule="auto"/>
              <w:ind w:left="80" w:firstLine="0"/>
              <w:jc w:val="left"/>
              <w:rPr>
                <w:sz w:val="24"/>
                <w:szCs w:val="24"/>
              </w:rPr>
            </w:pPr>
            <w:r w:rsidRPr="007E7668">
              <w:rPr>
                <w:rStyle w:val="105pt"/>
                <w:b w:val="0"/>
                <w:sz w:val="24"/>
                <w:szCs w:val="24"/>
              </w:rPr>
              <w:t>Лектории, место на 1 тыс. чел.</w:t>
            </w:r>
          </w:p>
        </w:tc>
        <w:tc>
          <w:tcPr>
            <w:tcW w:w="2507" w:type="dxa"/>
            <w:gridSpan w:val="4"/>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320" w:type="dxa"/>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1D4874" w:rsidRPr="007E7668" w:rsidRDefault="001D4874" w:rsidP="007E7668">
            <w:pPr>
              <w:rPr>
                <w:sz w:val="24"/>
                <w:szCs w:val="24"/>
              </w:rPr>
            </w:pPr>
          </w:p>
        </w:tc>
      </w:tr>
      <w:tr w:rsidR="001D4874" w:rsidRPr="007E7668" w:rsidTr="00233A2A">
        <w:tc>
          <w:tcPr>
            <w:tcW w:w="2330" w:type="dxa"/>
          </w:tcPr>
          <w:p w:rsidR="001D4874" w:rsidRPr="007E7668" w:rsidRDefault="001D4874" w:rsidP="007E7668">
            <w:pPr>
              <w:pStyle w:val="41"/>
              <w:shd w:val="clear" w:color="auto" w:fill="auto"/>
              <w:spacing w:before="0" w:line="240" w:lineRule="auto"/>
              <w:ind w:left="80" w:firstLine="0"/>
              <w:jc w:val="left"/>
              <w:rPr>
                <w:sz w:val="24"/>
                <w:szCs w:val="24"/>
              </w:rPr>
            </w:pPr>
            <w:r w:rsidRPr="007E7668">
              <w:rPr>
                <w:rStyle w:val="105pt"/>
                <w:b w:val="0"/>
                <w:sz w:val="24"/>
                <w:szCs w:val="24"/>
              </w:rPr>
              <w:t>Залы</w:t>
            </w:r>
          </w:p>
          <w:p w:rsidR="001D4874" w:rsidRPr="007E7668" w:rsidRDefault="001D4874" w:rsidP="007E7668">
            <w:pPr>
              <w:pStyle w:val="41"/>
              <w:shd w:val="clear" w:color="auto" w:fill="auto"/>
              <w:spacing w:before="0" w:line="240" w:lineRule="auto"/>
              <w:ind w:left="80" w:firstLine="0"/>
              <w:jc w:val="left"/>
              <w:rPr>
                <w:sz w:val="24"/>
                <w:szCs w:val="24"/>
              </w:rPr>
            </w:pPr>
            <w:r w:rsidRPr="007E7668">
              <w:rPr>
                <w:rStyle w:val="105pt"/>
                <w:b w:val="0"/>
                <w:sz w:val="24"/>
                <w:szCs w:val="24"/>
              </w:rPr>
              <w:t>аттракционов и игровых</w:t>
            </w:r>
          </w:p>
          <w:p w:rsidR="001D4874" w:rsidRPr="007E7668" w:rsidRDefault="001D4874" w:rsidP="007E7668">
            <w:pPr>
              <w:pStyle w:val="41"/>
              <w:shd w:val="clear" w:color="auto" w:fill="auto"/>
              <w:spacing w:before="0" w:line="240" w:lineRule="auto"/>
              <w:ind w:firstLine="0"/>
              <w:rPr>
                <w:sz w:val="24"/>
                <w:szCs w:val="24"/>
              </w:rPr>
            </w:pPr>
            <w:r w:rsidRPr="007E7668">
              <w:rPr>
                <w:rStyle w:val="105pt"/>
                <w:b w:val="0"/>
                <w:sz w:val="24"/>
                <w:szCs w:val="24"/>
              </w:rPr>
              <w:t>автоматов, кв. м площади пола на 1 тыс. чел.</w:t>
            </w:r>
          </w:p>
        </w:tc>
        <w:tc>
          <w:tcPr>
            <w:tcW w:w="2507" w:type="dxa"/>
            <w:gridSpan w:val="4"/>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320" w:type="dxa"/>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1D4874" w:rsidRPr="007E7668" w:rsidRDefault="001D4874" w:rsidP="007E7668">
            <w:pPr>
              <w:rPr>
                <w:sz w:val="24"/>
                <w:szCs w:val="24"/>
              </w:rPr>
            </w:pPr>
          </w:p>
        </w:tc>
      </w:tr>
      <w:tr w:rsidR="001D4874" w:rsidRPr="007E7668" w:rsidTr="00233A2A">
        <w:tc>
          <w:tcPr>
            <w:tcW w:w="2330" w:type="dxa"/>
          </w:tcPr>
          <w:p w:rsidR="001D4874" w:rsidRPr="007E7668" w:rsidRDefault="001D4874" w:rsidP="007E7668">
            <w:pPr>
              <w:pStyle w:val="41"/>
              <w:shd w:val="clear" w:color="auto" w:fill="auto"/>
              <w:spacing w:before="0" w:line="240" w:lineRule="auto"/>
              <w:ind w:left="80" w:firstLine="0"/>
              <w:jc w:val="left"/>
              <w:rPr>
                <w:sz w:val="24"/>
                <w:szCs w:val="24"/>
              </w:rPr>
            </w:pPr>
            <w:r w:rsidRPr="007E7668">
              <w:rPr>
                <w:rStyle w:val="105pt"/>
                <w:b w:val="0"/>
                <w:sz w:val="24"/>
                <w:szCs w:val="24"/>
              </w:rPr>
              <w:t>Универсальные спортивно-зрелищные залы, в том числе и искусственным льдом, место на 1 тыс. чел.</w:t>
            </w:r>
          </w:p>
        </w:tc>
        <w:tc>
          <w:tcPr>
            <w:tcW w:w="2507" w:type="dxa"/>
            <w:gridSpan w:val="4"/>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6 - 9</w:t>
            </w:r>
          </w:p>
        </w:tc>
        <w:tc>
          <w:tcPr>
            <w:tcW w:w="2320" w:type="dxa"/>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tcPr>
          <w:p w:rsidR="001D4874" w:rsidRPr="007E7668" w:rsidRDefault="001D4874" w:rsidP="007E7668">
            <w:pPr>
              <w:rPr>
                <w:sz w:val="24"/>
                <w:szCs w:val="24"/>
              </w:rPr>
            </w:pPr>
          </w:p>
        </w:tc>
      </w:tr>
      <w:tr w:rsidR="001D4874" w:rsidRPr="007E7668" w:rsidTr="00233A2A">
        <w:trPr>
          <w:trHeight w:val="840"/>
        </w:trPr>
        <w:tc>
          <w:tcPr>
            <w:tcW w:w="2330" w:type="dxa"/>
            <w:vMerge w:val="restart"/>
          </w:tcPr>
          <w:p w:rsidR="001D4874" w:rsidRPr="007E7668" w:rsidRDefault="001D4874" w:rsidP="007E7668">
            <w:pPr>
              <w:pStyle w:val="41"/>
              <w:shd w:val="clear" w:color="auto" w:fill="auto"/>
              <w:spacing w:before="0" w:line="240" w:lineRule="auto"/>
              <w:ind w:firstLine="0"/>
              <w:rPr>
                <w:sz w:val="24"/>
                <w:szCs w:val="24"/>
              </w:rPr>
            </w:pPr>
            <w:r w:rsidRPr="007E7668">
              <w:rPr>
                <w:rStyle w:val="105pt"/>
                <w:b w:val="0"/>
                <w:sz w:val="24"/>
                <w:szCs w:val="24"/>
              </w:rPr>
              <w:t>Городские массовые библиотеки на 1 тыс. чел. зоны обслуживания при населении города, тыс. чел. &lt;5&gt;</w:t>
            </w:r>
          </w:p>
        </w:tc>
        <w:tc>
          <w:tcPr>
            <w:tcW w:w="2507" w:type="dxa"/>
            <w:gridSpan w:val="4"/>
            <w:tcBorders>
              <w:bottom w:val="single" w:sz="4" w:space="0" w:color="auto"/>
            </w:tcBorders>
          </w:tcPr>
          <w:p w:rsidR="001D4874" w:rsidRPr="007E7668" w:rsidRDefault="001D4874" w:rsidP="007E7668">
            <w:pPr>
              <w:pStyle w:val="41"/>
              <w:shd w:val="clear" w:color="auto" w:fill="auto"/>
              <w:spacing w:before="0" w:line="240" w:lineRule="auto"/>
              <w:ind w:left="200" w:firstLine="0"/>
              <w:jc w:val="left"/>
              <w:rPr>
                <w:sz w:val="24"/>
                <w:szCs w:val="24"/>
              </w:rPr>
            </w:pPr>
            <w:r w:rsidRPr="007E7668">
              <w:rPr>
                <w:rStyle w:val="105pt"/>
                <w:b w:val="0"/>
                <w:sz w:val="24"/>
                <w:szCs w:val="24"/>
              </w:rPr>
              <w:t>тыс. ед. хранения</w:t>
            </w:r>
          </w:p>
        </w:tc>
        <w:tc>
          <w:tcPr>
            <w:tcW w:w="2320" w:type="dxa"/>
            <w:vMerge w:val="restart"/>
          </w:tcPr>
          <w:p w:rsidR="001D4874" w:rsidRPr="007E7668" w:rsidRDefault="001D4874" w:rsidP="007E7668">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439" w:type="dxa"/>
            <w:vMerge w:val="restart"/>
          </w:tcPr>
          <w:p w:rsidR="001D4874" w:rsidRPr="007E7668" w:rsidRDefault="001D4874" w:rsidP="007E7668">
            <w:pPr>
              <w:rPr>
                <w:sz w:val="24"/>
                <w:szCs w:val="24"/>
              </w:rPr>
            </w:pPr>
          </w:p>
        </w:tc>
      </w:tr>
      <w:tr w:rsidR="001D4874" w:rsidRPr="007E7668" w:rsidTr="00233A2A">
        <w:trPr>
          <w:trHeight w:val="804"/>
        </w:trPr>
        <w:tc>
          <w:tcPr>
            <w:tcW w:w="2330" w:type="dxa"/>
            <w:vMerge/>
          </w:tcPr>
          <w:p w:rsidR="001D4874" w:rsidRPr="007E7668" w:rsidRDefault="001D4874" w:rsidP="007E7668">
            <w:pPr>
              <w:pStyle w:val="41"/>
              <w:shd w:val="clear" w:color="auto" w:fill="auto"/>
              <w:spacing w:before="0" w:line="240" w:lineRule="auto"/>
              <w:ind w:firstLine="0"/>
              <w:rPr>
                <w:rStyle w:val="105pt"/>
                <w:b w:val="0"/>
                <w:sz w:val="24"/>
                <w:szCs w:val="24"/>
              </w:rPr>
            </w:pPr>
          </w:p>
        </w:tc>
        <w:tc>
          <w:tcPr>
            <w:tcW w:w="2507" w:type="dxa"/>
            <w:gridSpan w:val="4"/>
            <w:tcBorders>
              <w:top w:val="single" w:sz="4" w:space="0" w:color="auto"/>
            </w:tcBorders>
          </w:tcPr>
          <w:p w:rsidR="001D4874" w:rsidRPr="007E7668" w:rsidRDefault="001D4874" w:rsidP="007E7668">
            <w:pPr>
              <w:pStyle w:val="41"/>
              <w:spacing w:before="0" w:line="240" w:lineRule="auto"/>
              <w:ind w:left="200"/>
              <w:jc w:val="center"/>
              <w:rPr>
                <w:rStyle w:val="105pt"/>
                <w:b w:val="0"/>
                <w:sz w:val="24"/>
                <w:szCs w:val="24"/>
              </w:rPr>
            </w:pPr>
            <w:r w:rsidRPr="007E7668">
              <w:rPr>
                <w:rStyle w:val="105pt"/>
                <w:b w:val="0"/>
                <w:sz w:val="24"/>
                <w:szCs w:val="24"/>
              </w:rPr>
              <w:t xml:space="preserve">                     читательское место</w:t>
            </w:r>
          </w:p>
        </w:tc>
        <w:tc>
          <w:tcPr>
            <w:tcW w:w="2320" w:type="dxa"/>
            <w:vMerge/>
          </w:tcPr>
          <w:p w:rsidR="001D4874" w:rsidRPr="007E7668" w:rsidRDefault="001D4874" w:rsidP="007E7668">
            <w:pPr>
              <w:pStyle w:val="41"/>
              <w:shd w:val="clear" w:color="auto" w:fill="auto"/>
              <w:spacing w:before="0" w:line="240" w:lineRule="auto"/>
              <w:ind w:firstLine="0"/>
              <w:jc w:val="center"/>
              <w:rPr>
                <w:rStyle w:val="105pt"/>
                <w:b w:val="0"/>
                <w:sz w:val="24"/>
                <w:szCs w:val="24"/>
              </w:rPr>
            </w:pPr>
          </w:p>
        </w:tc>
        <w:tc>
          <w:tcPr>
            <w:tcW w:w="2439" w:type="dxa"/>
            <w:vMerge/>
          </w:tcPr>
          <w:p w:rsidR="001D4874" w:rsidRPr="007E7668" w:rsidRDefault="001D4874" w:rsidP="007E7668">
            <w:pPr>
              <w:rPr>
                <w:sz w:val="24"/>
                <w:szCs w:val="24"/>
              </w:rPr>
            </w:pPr>
          </w:p>
        </w:tc>
      </w:tr>
      <w:tr w:rsidR="001D4874" w:rsidRPr="007E7668" w:rsidTr="00233A2A">
        <w:trPr>
          <w:trHeight w:val="144"/>
        </w:trPr>
        <w:tc>
          <w:tcPr>
            <w:tcW w:w="2330" w:type="dxa"/>
            <w:vMerge w:val="restart"/>
          </w:tcPr>
          <w:p w:rsidR="001D4874" w:rsidRPr="007E7668" w:rsidRDefault="001D4874" w:rsidP="007E7668">
            <w:pPr>
              <w:pStyle w:val="41"/>
              <w:shd w:val="clear" w:color="auto" w:fill="auto"/>
              <w:spacing w:before="0" w:line="240" w:lineRule="auto"/>
              <w:ind w:firstLine="0"/>
              <w:rPr>
                <w:b/>
                <w:color w:val="000000" w:themeColor="text1"/>
                <w:sz w:val="24"/>
                <w:szCs w:val="24"/>
              </w:rPr>
            </w:pPr>
            <w:r w:rsidRPr="007E7668">
              <w:rPr>
                <w:rStyle w:val="105pt"/>
                <w:b w:val="0"/>
                <w:color w:val="000000" w:themeColor="text1"/>
                <w:sz w:val="24"/>
                <w:szCs w:val="24"/>
              </w:rPr>
              <w:t>свыше 50</w:t>
            </w:r>
          </w:p>
        </w:tc>
        <w:tc>
          <w:tcPr>
            <w:tcW w:w="2507" w:type="dxa"/>
            <w:gridSpan w:val="4"/>
            <w:tcBorders>
              <w:bottom w:val="single" w:sz="4" w:space="0" w:color="auto"/>
            </w:tcBorders>
          </w:tcPr>
          <w:p w:rsidR="00D703F4" w:rsidRPr="007E7668" w:rsidRDefault="001D4874" w:rsidP="007E7668">
            <w:pPr>
              <w:pStyle w:val="41"/>
              <w:shd w:val="clear" w:color="auto" w:fill="auto"/>
              <w:spacing w:before="0" w:line="240" w:lineRule="auto"/>
              <w:ind w:left="200" w:firstLine="0"/>
              <w:jc w:val="left"/>
              <w:rPr>
                <w:bCs/>
                <w:color w:val="000000" w:themeColor="text1"/>
                <w:sz w:val="24"/>
                <w:szCs w:val="24"/>
                <w:shd w:val="clear" w:color="auto" w:fill="FFFFFF"/>
              </w:rPr>
            </w:pPr>
            <w:r w:rsidRPr="007E7668">
              <w:rPr>
                <w:rStyle w:val="105pt"/>
                <w:b w:val="0"/>
                <w:color w:val="000000" w:themeColor="text1"/>
                <w:sz w:val="24"/>
                <w:szCs w:val="24"/>
              </w:rPr>
              <w:t>4 тыс. ед. хранения</w:t>
            </w:r>
          </w:p>
        </w:tc>
        <w:tc>
          <w:tcPr>
            <w:tcW w:w="2320" w:type="dxa"/>
            <w:vMerge w:val="restart"/>
          </w:tcPr>
          <w:p w:rsidR="001D4874" w:rsidRPr="007E7668" w:rsidRDefault="001D4874" w:rsidP="007E7668">
            <w:pPr>
              <w:pStyle w:val="41"/>
              <w:shd w:val="clear" w:color="auto" w:fill="auto"/>
              <w:spacing w:before="0" w:line="240" w:lineRule="auto"/>
              <w:ind w:firstLine="0"/>
              <w:rPr>
                <w:b/>
                <w:color w:val="000000" w:themeColor="text1"/>
                <w:sz w:val="24"/>
                <w:szCs w:val="24"/>
              </w:rPr>
            </w:pPr>
            <w:r w:rsidRPr="007E7668">
              <w:rPr>
                <w:rStyle w:val="105pt"/>
                <w:b w:val="0"/>
                <w:color w:val="000000" w:themeColor="text1"/>
                <w:sz w:val="24"/>
                <w:szCs w:val="24"/>
              </w:rPr>
              <w:t>свыше 50</w:t>
            </w:r>
          </w:p>
        </w:tc>
        <w:tc>
          <w:tcPr>
            <w:tcW w:w="2439" w:type="dxa"/>
            <w:vMerge w:val="restart"/>
          </w:tcPr>
          <w:p w:rsidR="001D4874" w:rsidRPr="007E7668" w:rsidRDefault="001D4874" w:rsidP="007E7668">
            <w:pPr>
              <w:pStyle w:val="41"/>
              <w:shd w:val="clear" w:color="auto" w:fill="auto"/>
              <w:spacing w:before="0" w:line="240" w:lineRule="auto"/>
              <w:ind w:left="200" w:firstLine="0"/>
              <w:jc w:val="left"/>
              <w:rPr>
                <w:b/>
                <w:color w:val="000000" w:themeColor="text1"/>
                <w:sz w:val="24"/>
                <w:szCs w:val="24"/>
              </w:rPr>
            </w:pPr>
          </w:p>
        </w:tc>
      </w:tr>
      <w:tr w:rsidR="001D4874" w:rsidRPr="007E7668" w:rsidTr="00233A2A">
        <w:trPr>
          <w:trHeight w:val="144"/>
        </w:trPr>
        <w:tc>
          <w:tcPr>
            <w:tcW w:w="2330" w:type="dxa"/>
            <w:vMerge/>
          </w:tcPr>
          <w:p w:rsidR="001D4874" w:rsidRPr="007E7668" w:rsidRDefault="001D4874" w:rsidP="007E7668">
            <w:pPr>
              <w:pStyle w:val="41"/>
              <w:shd w:val="clear" w:color="auto" w:fill="auto"/>
              <w:spacing w:before="0" w:line="240" w:lineRule="auto"/>
              <w:ind w:left="80" w:firstLine="0"/>
              <w:jc w:val="left"/>
              <w:rPr>
                <w:color w:val="000000" w:themeColor="text1"/>
                <w:sz w:val="24"/>
                <w:szCs w:val="24"/>
              </w:rPr>
            </w:pPr>
          </w:p>
        </w:tc>
        <w:tc>
          <w:tcPr>
            <w:tcW w:w="2507" w:type="dxa"/>
            <w:gridSpan w:val="4"/>
            <w:tcBorders>
              <w:top w:val="single" w:sz="4" w:space="0" w:color="auto"/>
              <w:bottom w:val="single" w:sz="4" w:space="0" w:color="auto"/>
            </w:tcBorders>
          </w:tcPr>
          <w:p w:rsidR="001D4874" w:rsidRPr="007E7668" w:rsidRDefault="001D4874" w:rsidP="007E7668">
            <w:pPr>
              <w:pStyle w:val="41"/>
              <w:shd w:val="clear" w:color="auto" w:fill="auto"/>
              <w:spacing w:before="0" w:line="240" w:lineRule="auto"/>
              <w:ind w:firstLine="0"/>
              <w:jc w:val="center"/>
              <w:rPr>
                <w:color w:val="000000" w:themeColor="text1"/>
                <w:sz w:val="24"/>
                <w:szCs w:val="24"/>
              </w:rPr>
            </w:pPr>
            <w:r w:rsidRPr="007E7668">
              <w:rPr>
                <w:rStyle w:val="105pt"/>
                <w:b w:val="0"/>
                <w:color w:val="000000" w:themeColor="text1"/>
                <w:sz w:val="24"/>
                <w:szCs w:val="24"/>
              </w:rPr>
              <w:t>2 читательских</w:t>
            </w:r>
            <w:r w:rsidRPr="007E7668">
              <w:rPr>
                <w:color w:val="000000" w:themeColor="text1"/>
                <w:sz w:val="24"/>
                <w:szCs w:val="24"/>
              </w:rPr>
              <w:t xml:space="preserve"> места</w:t>
            </w:r>
          </w:p>
        </w:tc>
        <w:tc>
          <w:tcPr>
            <w:tcW w:w="2320" w:type="dxa"/>
            <w:vMerge/>
          </w:tcPr>
          <w:p w:rsidR="001D4874" w:rsidRPr="007E7668" w:rsidRDefault="001D4874" w:rsidP="007E7668">
            <w:pPr>
              <w:pStyle w:val="41"/>
              <w:shd w:val="clear" w:color="auto" w:fill="auto"/>
              <w:spacing w:before="0" w:line="240" w:lineRule="auto"/>
              <w:ind w:left="80" w:firstLine="0"/>
              <w:jc w:val="left"/>
              <w:rPr>
                <w:color w:val="000000" w:themeColor="text1"/>
                <w:sz w:val="24"/>
                <w:szCs w:val="24"/>
              </w:rPr>
            </w:pPr>
          </w:p>
        </w:tc>
        <w:tc>
          <w:tcPr>
            <w:tcW w:w="2439" w:type="dxa"/>
            <w:vMerge/>
          </w:tcPr>
          <w:p w:rsidR="001D4874" w:rsidRPr="007E7668" w:rsidRDefault="001D4874" w:rsidP="007E7668">
            <w:pPr>
              <w:rPr>
                <w:rFonts w:ascii="Times New Roman" w:hAnsi="Times New Roman"/>
                <w:color w:val="000000" w:themeColor="text1"/>
                <w:sz w:val="24"/>
                <w:szCs w:val="24"/>
              </w:rPr>
            </w:pPr>
          </w:p>
        </w:tc>
      </w:tr>
      <w:tr w:rsidR="001D4874" w:rsidRPr="007E7668" w:rsidTr="00233A2A">
        <w:trPr>
          <w:trHeight w:val="168"/>
        </w:trPr>
        <w:tc>
          <w:tcPr>
            <w:tcW w:w="2330" w:type="dxa"/>
            <w:vMerge w:val="restart"/>
          </w:tcPr>
          <w:p w:rsidR="001D4874" w:rsidRPr="007E7668" w:rsidRDefault="001D4874" w:rsidP="007E7668">
            <w:pPr>
              <w:rPr>
                <w:rFonts w:ascii="Times New Roman" w:hAnsi="Times New Roman"/>
                <w:color w:val="000000" w:themeColor="text1"/>
                <w:sz w:val="24"/>
                <w:szCs w:val="24"/>
              </w:rPr>
            </w:pPr>
            <w:r w:rsidRPr="007E7668">
              <w:rPr>
                <w:rFonts w:ascii="Times New Roman" w:hAnsi="Times New Roman"/>
                <w:color w:val="000000" w:themeColor="text1"/>
                <w:sz w:val="24"/>
                <w:szCs w:val="24"/>
              </w:rPr>
              <w:t>от 10 до 50</w:t>
            </w:r>
          </w:p>
        </w:tc>
        <w:tc>
          <w:tcPr>
            <w:tcW w:w="2507" w:type="dxa"/>
            <w:gridSpan w:val="4"/>
            <w:tcBorders>
              <w:top w:val="single" w:sz="4" w:space="0" w:color="auto"/>
              <w:bottom w:val="single" w:sz="4" w:space="0" w:color="auto"/>
            </w:tcBorders>
          </w:tcPr>
          <w:p w:rsidR="001D4874" w:rsidRPr="007E7668" w:rsidRDefault="001D4874" w:rsidP="007E7668">
            <w:pPr>
              <w:jc w:val="both"/>
              <w:rPr>
                <w:rFonts w:ascii="Times New Roman" w:hAnsi="Times New Roman"/>
                <w:color w:val="000000" w:themeColor="text1"/>
                <w:sz w:val="24"/>
                <w:szCs w:val="24"/>
              </w:rPr>
            </w:pPr>
            <w:r w:rsidRPr="007E7668">
              <w:rPr>
                <w:rFonts w:ascii="Times New Roman" w:hAnsi="Times New Roman"/>
                <w:color w:val="000000" w:themeColor="text1"/>
                <w:sz w:val="24"/>
                <w:szCs w:val="24"/>
              </w:rPr>
              <w:t>4 - 4,5 тыс. ед. хранения</w:t>
            </w:r>
          </w:p>
        </w:tc>
        <w:tc>
          <w:tcPr>
            <w:tcW w:w="2320" w:type="dxa"/>
            <w:vMerge w:val="restart"/>
          </w:tcPr>
          <w:p w:rsidR="001D4874" w:rsidRPr="007E7668" w:rsidRDefault="001D4874" w:rsidP="007E7668">
            <w:pPr>
              <w:pStyle w:val="41"/>
              <w:shd w:val="clear" w:color="auto" w:fill="auto"/>
              <w:spacing w:before="0" w:line="240" w:lineRule="auto"/>
              <w:ind w:firstLine="0"/>
              <w:rPr>
                <w:color w:val="000000" w:themeColor="text1"/>
                <w:sz w:val="24"/>
                <w:szCs w:val="24"/>
              </w:rPr>
            </w:pPr>
            <w:r w:rsidRPr="007E7668">
              <w:rPr>
                <w:rStyle w:val="105pt"/>
                <w:b w:val="0"/>
                <w:color w:val="000000" w:themeColor="text1"/>
                <w:sz w:val="24"/>
                <w:szCs w:val="24"/>
              </w:rPr>
              <w:t>от 10 до 50</w:t>
            </w:r>
          </w:p>
        </w:tc>
        <w:tc>
          <w:tcPr>
            <w:tcW w:w="2439" w:type="dxa"/>
            <w:vMerge w:val="restart"/>
          </w:tcPr>
          <w:p w:rsidR="001D4874" w:rsidRPr="007E7668" w:rsidRDefault="001D4874" w:rsidP="007E7668">
            <w:pPr>
              <w:pStyle w:val="41"/>
              <w:shd w:val="clear" w:color="auto" w:fill="auto"/>
              <w:spacing w:before="0" w:line="240" w:lineRule="auto"/>
              <w:ind w:left="200" w:firstLine="0"/>
              <w:jc w:val="left"/>
              <w:rPr>
                <w:color w:val="000000" w:themeColor="text1"/>
                <w:sz w:val="24"/>
                <w:szCs w:val="24"/>
              </w:rPr>
            </w:pPr>
          </w:p>
        </w:tc>
      </w:tr>
      <w:tr w:rsidR="001D4874" w:rsidRPr="007E7668" w:rsidTr="00233A2A">
        <w:trPr>
          <w:trHeight w:val="98"/>
        </w:trPr>
        <w:tc>
          <w:tcPr>
            <w:tcW w:w="2330" w:type="dxa"/>
            <w:vMerge/>
          </w:tcPr>
          <w:p w:rsidR="001D4874" w:rsidRPr="007E7668" w:rsidRDefault="001D4874" w:rsidP="007E7668">
            <w:pPr>
              <w:pStyle w:val="41"/>
              <w:shd w:val="clear" w:color="auto" w:fill="auto"/>
              <w:spacing w:before="0" w:line="240" w:lineRule="auto"/>
              <w:ind w:left="80" w:firstLine="0"/>
              <w:jc w:val="left"/>
              <w:rPr>
                <w:sz w:val="24"/>
                <w:szCs w:val="24"/>
              </w:rPr>
            </w:pPr>
          </w:p>
        </w:tc>
        <w:tc>
          <w:tcPr>
            <w:tcW w:w="2507" w:type="dxa"/>
            <w:gridSpan w:val="4"/>
            <w:tcBorders>
              <w:top w:val="single" w:sz="4" w:space="0" w:color="auto"/>
              <w:bottom w:val="single" w:sz="4" w:space="0" w:color="auto"/>
            </w:tcBorders>
          </w:tcPr>
          <w:p w:rsidR="001D4874" w:rsidRPr="007E7668" w:rsidRDefault="00D703F4" w:rsidP="007E7668">
            <w:pPr>
              <w:pStyle w:val="41"/>
              <w:shd w:val="clear" w:color="auto" w:fill="auto"/>
              <w:spacing w:before="0" w:line="240" w:lineRule="auto"/>
              <w:ind w:firstLine="0"/>
              <w:jc w:val="center"/>
              <w:rPr>
                <w:sz w:val="24"/>
                <w:szCs w:val="24"/>
              </w:rPr>
            </w:pPr>
            <w:r w:rsidRPr="007E7668">
              <w:rPr>
                <w:rStyle w:val="105pt"/>
                <w:b w:val="0"/>
                <w:sz w:val="24"/>
                <w:szCs w:val="24"/>
              </w:rPr>
              <w:t>2 - 3 читательских места</w:t>
            </w:r>
          </w:p>
        </w:tc>
        <w:tc>
          <w:tcPr>
            <w:tcW w:w="2320" w:type="dxa"/>
            <w:vMerge/>
          </w:tcPr>
          <w:p w:rsidR="001D4874" w:rsidRPr="007E7668" w:rsidRDefault="001D4874" w:rsidP="007E7668">
            <w:pPr>
              <w:pStyle w:val="41"/>
              <w:shd w:val="clear" w:color="auto" w:fill="auto"/>
              <w:spacing w:before="0" w:line="240" w:lineRule="auto"/>
              <w:ind w:left="80" w:firstLine="0"/>
              <w:jc w:val="left"/>
              <w:rPr>
                <w:sz w:val="24"/>
                <w:szCs w:val="24"/>
              </w:rPr>
            </w:pPr>
          </w:p>
        </w:tc>
        <w:tc>
          <w:tcPr>
            <w:tcW w:w="2439" w:type="dxa"/>
            <w:vMerge/>
          </w:tcPr>
          <w:p w:rsidR="001D4874" w:rsidRPr="007E7668" w:rsidRDefault="001D4874" w:rsidP="007E7668">
            <w:pPr>
              <w:rPr>
                <w:sz w:val="24"/>
                <w:szCs w:val="24"/>
              </w:rPr>
            </w:pPr>
          </w:p>
        </w:tc>
      </w:tr>
      <w:tr w:rsidR="00D703F4" w:rsidRPr="007E7668" w:rsidTr="00233A2A">
        <w:trPr>
          <w:trHeight w:val="98"/>
        </w:trPr>
        <w:tc>
          <w:tcPr>
            <w:tcW w:w="2330" w:type="dxa"/>
          </w:tcPr>
          <w:p w:rsidR="00D703F4" w:rsidRPr="007E7668" w:rsidRDefault="00D703F4" w:rsidP="007E7668">
            <w:pPr>
              <w:pStyle w:val="41"/>
              <w:shd w:val="clear" w:color="auto" w:fill="auto"/>
              <w:spacing w:before="0" w:line="240" w:lineRule="auto"/>
              <w:ind w:firstLine="0"/>
              <w:rPr>
                <w:sz w:val="24"/>
                <w:szCs w:val="24"/>
              </w:rPr>
            </w:pPr>
            <w:r w:rsidRPr="007E7668">
              <w:rPr>
                <w:rStyle w:val="105pt"/>
                <w:b w:val="0"/>
                <w:sz w:val="24"/>
                <w:szCs w:val="24"/>
              </w:rPr>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bottom w:val="single" w:sz="4" w:space="0" w:color="auto"/>
            </w:tcBorders>
          </w:tcPr>
          <w:p w:rsidR="00D703F4" w:rsidRPr="007E7668" w:rsidRDefault="00D703F4" w:rsidP="007E7668">
            <w:pPr>
              <w:rPr>
                <w:sz w:val="24"/>
                <w:szCs w:val="24"/>
              </w:rPr>
            </w:pPr>
          </w:p>
        </w:tc>
        <w:tc>
          <w:tcPr>
            <w:tcW w:w="2320" w:type="dxa"/>
          </w:tcPr>
          <w:p w:rsidR="00D703F4" w:rsidRPr="007E7668" w:rsidRDefault="00D703F4" w:rsidP="007E7668">
            <w:pPr>
              <w:rPr>
                <w:sz w:val="24"/>
                <w:szCs w:val="24"/>
              </w:rPr>
            </w:pPr>
          </w:p>
        </w:tc>
        <w:tc>
          <w:tcPr>
            <w:tcW w:w="2439" w:type="dxa"/>
          </w:tcPr>
          <w:p w:rsidR="00D703F4" w:rsidRPr="007E7668" w:rsidRDefault="00D703F4" w:rsidP="007E7668">
            <w:pPr>
              <w:rPr>
                <w:sz w:val="24"/>
                <w:szCs w:val="24"/>
              </w:rPr>
            </w:pPr>
          </w:p>
        </w:tc>
      </w:tr>
      <w:tr w:rsidR="005F5E6B" w:rsidRPr="007E7668" w:rsidTr="00233A2A">
        <w:trPr>
          <w:trHeight w:val="98"/>
        </w:trPr>
        <w:tc>
          <w:tcPr>
            <w:tcW w:w="2330" w:type="dxa"/>
            <w:vMerge w:val="restart"/>
          </w:tcPr>
          <w:p w:rsidR="005F5E6B" w:rsidRPr="007E7668" w:rsidRDefault="005F5E6B" w:rsidP="007E7668">
            <w:pPr>
              <w:pStyle w:val="41"/>
              <w:shd w:val="clear" w:color="auto" w:fill="auto"/>
              <w:spacing w:before="0" w:line="240" w:lineRule="auto"/>
              <w:ind w:firstLine="0"/>
              <w:rPr>
                <w:sz w:val="24"/>
                <w:szCs w:val="24"/>
              </w:rPr>
            </w:pPr>
            <w:r w:rsidRPr="007E7668">
              <w:rPr>
                <w:rStyle w:val="105pt"/>
                <w:b w:val="0"/>
                <w:sz w:val="24"/>
                <w:szCs w:val="24"/>
              </w:rPr>
              <w:t>от 250 и более</w:t>
            </w:r>
          </w:p>
        </w:tc>
        <w:tc>
          <w:tcPr>
            <w:tcW w:w="2507" w:type="dxa"/>
            <w:gridSpan w:val="4"/>
            <w:tcBorders>
              <w:top w:val="single" w:sz="4" w:space="0" w:color="auto"/>
              <w:bottom w:val="single" w:sz="4" w:space="0" w:color="auto"/>
            </w:tcBorders>
          </w:tcPr>
          <w:p w:rsidR="005F5E6B" w:rsidRPr="007E7668" w:rsidRDefault="005F5E6B" w:rsidP="007E7668">
            <w:pPr>
              <w:pStyle w:val="41"/>
              <w:shd w:val="clear" w:color="auto" w:fill="auto"/>
              <w:spacing w:before="0" w:line="240" w:lineRule="auto"/>
              <w:ind w:left="198" w:firstLine="0"/>
              <w:jc w:val="left"/>
              <w:rPr>
                <w:sz w:val="24"/>
                <w:szCs w:val="24"/>
              </w:rPr>
            </w:pPr>
            <w:r w:rsidRPr="007E7668">
              <w:rPr>
                <w:rStyle w:val="105pt"/>
                <w:b w:val="0"/>
                <w:sz w:val="24"/>
                <w:szCs w:val="24"/>
              </w:rPr>
              <w:t>0,1 тыс. ед. хранения</w:t>
            </w:r>
          </w:p>
        </w:tc>
        <w:tc>
          <w:tcPr>
            <w:tcW w:w="2320" w:type="dxa"/>
            <w:vMerge w:val="restart"/>
          </w:tcPr>
          <w:p w:rsidR="005F5E6B" w:rsidRPr="007E7668" w:rsidRDefault="005F5E6B"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vMerge/>
          </w:tcPr>
          <w:p w:rsidR="005F5E6B" w:rsidRPr="007E7668" w:rsidRDefault="005F5E6B" w:rsidP="007E7668">
            <w:pPr>
              <w:rPr>
                <w:sz w:val="24"/>
                <w:szCs w:val="24"/>
              </w:rPr>
            </w:pPr>
          </w:p>
        </w:tc>
        <w:tc>
          <w:tcPr>
            <w:tcW w:w="2507" w:type="dxa"/>
            <w:gridSpan w:val="4"/>
            <w:tcBorders>
              <w:top w:val="single" w:sz="4" w:space="0" w:color="auto"/>
              <w:bottom w:val="single" w:sz="4" w:space="0" w:color="auto"/>
            </w:tcBorders>
          </w:tcPr>
          <w:p w:rsidR="005F5E6B" w:rsidRPr="007E7668" w:rsidRDefault="005F5E6B" w:rsidP="007E7668">
            <w:pPr>
              <w:pStyle w:val="41"/>
              <w:shd w:val="clear" w:color="auto" w:fill="auto"/>
              <w:spacing w:before="0" w:line="240" w:lineRule="auto"/>
              <w:ind w:left="198" w:firstLine="0"/>
              <w:jc w:val="left"/>
              <w:rPr>
                <w:sz w:val="24"/>
                <w:szCs w:val="24"/>
              </w:rPr>
            </w:pPr>
            <w:r w:rsidRPr="007E7668">
              <w:rPr>
                <w:rStyle w:val="105pt"/>
                <w:b w:val="0"/>
                <w:sz w:val="24"/>
                <w:szCs w:val="24"/>
              </w:rPr>
              <w:t>0,1 читательское место</w:t>
            </w:r>
          </w:p>
        </w:tc>
        <w:tc>
          <w:tcPr>
            <w:tcW w:w="2320" w:type="dxa"/>
            <w:vMerge/>
          </w:tcPr>
          <w:p w:rsidR="005F5E6B" w:rsidRPr="007E7668" w:rsidRDefault="005F5E6B" w:rsidP="007E7668">
            <w:pPr>
              <w:rPr>
                <w:sz w:val="24"/>
                <w:szCs w:val="24"/>
              </w:rPr>
            </w:pP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vMerge w:val="restart"/>
          </w:tcPr>
          <w:p w:rsidR="005F5E6B" w:rsidRPr="007E7668" w:rsidRDefault="005F5E6B" w:rsidP="007E7668">
            <w:pPr>
              <w:pStyle w:val="41"/>
              <w:shd w:val="clear" w:color="auto" w:fill="auto"/>
              <w:spacing w:before="0" w:line="240" w:lineRule="auto"/>
              <w:ind w:firstLine="0"/>
              <w:rPr>
                <w:sz w:val="24"/>
                <w:szCs w:val="24"/>
              </w:rPr>
            </w:pPr>
            <w:r w:rsidRPr="007E7668">
              <w:rPr>
                <w:rStyle w:val="105pt"/>
                <w:b w:val="0"/>
                <w:sz w:val="24"/>
                <w:szCs w:val="24"/>
              </w:rPr>
              <w:t>от 100 до 250</w:t>
            </w:r>
          </w:p>
        </w:tc>
        <w:tc>
          <w:tcPr>
            <w:tcW w:w="2507" w:type="dxa"/>
            <w:gridSpan w:val="4"/>
            <w:tcBorders>
              <w:top w:val="single" w:sz="4" w:space="0" w:color="auto"/>
              <w:bottom w:val="single" w:sz="4" w:space="0" w:color="auto"/>
            </w:tcBorders>
          </w:tcPr>
          <w:p w:rsidR="005F5E6B" w:rsidRPr="007E7668" w:rsidRDefault="005F5E6B" w:rsidP="007E7668">
            <w:pPr>
              <w:pStyle w:val="41"/>
              <w:shd w:val="clear" w:color="auto" w:fill="auto"/>
              <w:spacing w:before="0" w:line="240" w:lineRule="auto"/>
              <w:ind w:left="198" w:firstLine="0"/>
              <w:jc w:val="left"/>
              <w:rPr>
                <w:sz w:val="24"/>
                <w:szCs w:val="24"/>
              </w:rPr>
            </w:pPr>
            <w:r w:rsidRPr="007E7668">
              <w:rPr>
                <w:rStyle w:val="105pt"/>
                <w:b w:val="0"/>
                <w:sz w:val="24"/>
                <w:szCs w:val="24"/>
              </w:rPr>
              <w:t>0,2 тыс. ед. хранения</w:t>
            </w:r>
          </w:p>
        </w:tc>
        <w:tc>
          <w:tcPr>
            <w:tcW w:w="2320" w:type="dxa"/>
            <w:vMerge w:val="restart"/>
          </w:tcPr>
          <w:p w:rsidR="005F5E6B" w:rsidRPr="007E7668" w:rsidRDefault="005F5E6B"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vMerge/>
          </w:tcPr>
          <w:p w:rsidR="005F5E6B" w:rsidRPr="007E7668" w:rsidRDefault="005F5E6B" w:rsidP="007E7668">
            <w:pPr>
              <w:rPr>
                <w:sz w:val="24"/>
                <w:szCs w:val="24"/>
              </w:rPr>
            </w:pPr>
          </w:p>
        </w:tc>
        <w:tc>
          <w:tcPr>
            <w:tcW w:w="2507" w:type="dxa"/>
            <w:gridSpan w:val="4"/>
            <w:tcBorders>
              <w:top w:val="single" w:sz="4" w:space="0" w:color="auto"/>
              <w:bottom w:val="single" w:sz="4" w:space="0" w:color="auto"/>
            </w:tcBorders>
          </w:tcPr>
          <w:p w:rsidR="005F5E6B" w:rsidRPr="007E7668" w:rsidRDefault="005F5E6B" w:rsidP="007E7668">
            <w:pPr>
              <w:pStyle w:val="41"/>
              <w:shd w:val="clear" w:color="auto" w:fill="auto"/>
              <w:spacing w:before="0" w:line="240" w:lineRule="auto"/>
              <w:ind w:left="198" w:firstLine="0"/>
              <w:jc w:val="left"/>
              <w:rPr>
                <w:sz w:val="24"/>
                <w:szCs w:val="24"/>
              </w:rPr>
            </w:pPr>
            <w:r w:rsidRPr="007E7668">
              <w:rPr>
                <w:rStyle w:val="105pt"/>
                <w:b w:val="0"/>
                <w:sz w:val="24"/>
                <w:szCs w:val="24"/>
              </w:rPr>
              <w:t>0,2 читательских места</w:t>
            </w:r>
          </w:p>
        </w:tc>
        <w:tc>
          <w:tcPr>
            <w:tcW w:w="2320" w:type="dxa"/>
            <w:vMerge/>
          </w:tcPr>
          <w:p w:rsidR="005F5E6B" w:rsidRPr="007E7668" w:rsidRDefault="005F5E6B" w:rsidP="007E7668">
            <w:pPr>
              <w:rPr>
                <w:sz w:val="24"/>
                <w:szCs w:val="24"/>
              </w:rPr>
            </w:pP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vMerge w:val="restart"/>
          </w:tcPr>
          <w:p w:rsidR="005F5E6B" w:rsidRPr="007E7668" w:rsidRDefault="005F5E6B" w:rsidP="007E7668">
            <w:pPr>
              <w:pStyle w:val="41"/>
              <w:shd w:val="clear" w:color="auto" w:fill="auto"/>
              <w:spacing w:before="0" w:line="240" w:lineRule="auto"/>
              <w:ind w:firstLine="0"/>
              <w:rPr>
                <w:sz w:val="24"/>
                <w:szCs w:val="24"/>
              </w:rPr>
            </w:pPr>
            <w:r w:rsidRPr="007E7668">
              <w:rPr>
                <w:rStyle w:val="105pt"/>
                <w:b w:val="0"/>
                <w:sz w:val="24"/>
                <w:szCs w:val="24"/>
              </w:rPr>
              <w:t>от 50 до 100</w:t>
            </w:r>
          </w:p>
        </w:tc>
        <w:tc>
          <w:tcPr>
            <w:tcW w:w="2507" w:type="dxa"/>
            <w:gridSpan w:val="4"/>
            <w:tcBorders>
              <w:top w:val="single" w:sz="4" w:space="0" w:color="auto"/>
              <w:bottom w:val="single" w:sz="4" w:space="0" w:color="auto"/>
            </w:tcBorders>
          </w:tcPr>
          <w:p w:rsidR="005F5E6B" w:rsidRPr="007E7668" w:rsidRDefault="005F5E6B" w:rsidP="007E7668">
            <w:pPr>
              <w:pStyle w:val="41"/>
              <w:shd w:val="clear" w:color="auto" w:fill="auto"/>
              <w:spacing w:before="0" w:line="240" w:lineRule="auto"/>
              <w:ind w:left="198" w:firstLine="0"/>
              <w:jc w:val="left"/>
              <w:rPr>
                <w:sz w:val="24"/>
                <w:szCs w:val="24"/>
              </w:rPr>
            </w:pPr>
            <w:r w:rsidRPr="007E7668">
              <w:rPr>
                <w:rStyle w:val="105pt"/>
                <w:b w:val="0"/>
                <w:sz w:val="24"/>
                <w:szCs w:val="24"/>
              </w:rPr>
              <w:t>0,3 тыс. ед. хранения</w:t>
            </w:r>
          </w:p>
        </w:tc>
        <w:tc>
          <w:tcPr>
            <w:tcW w:w="2320" w:type="dxa"/>
            <w:vMerge w:val="restart"/>
          </w:tcPr>
          <w:p w:rsidR="005F5E6B" w:rsidRPr="007E7668" w:rsidRDefault="005F5E6B"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vMerge/>
          </w:tcPr>
          <w:p w:rsidR="005F5E6B" w:rsidRPr="007E7668" w:rsidRDefault="005F5E6B" w:rsidP="007E7668">
            <w:pPr>
              <w:pStyle w:val="41"/>
              <w:shd w:val="clear" w:color="auto" w:fill="auto"/>
              <w:spacing w:before="0" w:line="240" w:lineRule="auto"/>
              <w:ind w:left="80" w:firstLine="0"/>
              <w:jc w:val="left"/>
              <w:rPr>
                <w:sz w:val="24"/>
                <w:szCs w:val="24"/>
              </w:rPr>
            </w:pPr>
          </w:p>
        </w:tc>
        <w:tc>
          <w:tcPr>
            <w:tcW w:w="2507" w:type="dxa"/>
            <w:gridSpan w:val="4"/>
            <w:tcBorders>
              <w:top w:val="single" w:sz="4" w:space="0" w:color="auto"/>
              <w:bottom w:val="single" w:sz="4" w:space="0" w:color="auto"/>
            </w:tcBorders>
          </w:tcPr>
          <w:p w:rsidR="005F5E6B" w:rsidRPr="007E7668" w:rsidRDefault="005F5E6B"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0,3 читательских места</w:t>
            </w:r>
          </w:p>
        </w:tc>
        <w:tc>
          <w:tcPr>
            <w:tcW w:w="2320" w:type="dxa"/>
            <w:vMerge/>
          </w:tcPr>
          <w:p w:rsidR="005F5E6B" w:rsidRPr="007E7668" w:rsidRDefault="005F5E6B" w:rsidP="007E7668">
            <w:pPr>
              <w:pStyle w:val="41"/>
              <w:shd w:val="clear" w:color="auto" w:fill="auto"/>
              <w:spacing w:before="0" w:line="240" w:lineRule="auto"/>
              <w:ind w:left="80" w:firstLine="0"/>
              <w:jc w:val="left"/>
              <w:rPr>
                <w:sz w:val="24"/>
                <w:szCs w:val="24"/>
              </w:rPr>
            </w:pP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vMerge w:val="restart"/>
          </w:tcPr>
          <w:p w:rsidR="005F5E6B" w:rsidRPr="007E7668" w:rsidRDefault="005F5E6B" w:rsidP="007E7668">
            <w:pPr>
              <w:pStyle w:val="41"/>
              <w:shd w:val="clear" w:color="auto" w:fill="auto"/>
              <w:spacing w:before="0" w:line="240" w:lineRule="auto"/>
              <w:ind w:firstLine="0"/>
              <w:rPr>
                <w:sz w:val="24"/>
                <w:szCs w:val="24"/>
              </w:rPr>
            </w:pPr>
            <w:r w:rsidRPr="007E7668">
              <w:rPr>
                <w:rStyle w:val="105pt"/>
                <w:b w:val="0"/>
                <w:sz w:val="24"/>
                <w:szCs w:val="24"/>
              </w:rPr>
              <w:t>от 10 до 50</w:t>
            </w:r>
          </w:p>
        </w:tc>
        <w:tc>
          <w:tcPr>
            <w:tcW w:w="2507" w:type="dxa"/>
            <w:gridSpan w:val="4"/>
            <w:tcBorders>
              <w:top w:val="single" w:sz="4" w:space="0" w:color="auto"/>
              <w:bottom w:val="single" w:sz="4" w:space="0" w:color="auto"/>
            </w:tcBorders>
          </w:tcPr>
          <w:p w:rsidR="005F5E6B" w:rsidRPr="007E7668" w:rsidRDefault="005F5E6B" w:rsidP="007E7668">
            <w:pPr>
              <w:pStyle w:val="41"/>
              <w:shd w:val="clear" w:color="auto" w:fill="auto"/>
              <w:spacing w:before="0" w:line="240" w:lineRule="auto"/>
              <w:ind w:left="200" w:firstLine="0"/>
              <w:jc w:val="left"/>
              <w:rPr>
                <w:sz w:val="24"/>
                <w:szCs w:val="24"/>
              </w:rPr>
            </w:pPr>
            <w:r w:rsidRPr="007E7668">
              <w:rPr>
                <w:rStyle w:val="105pt"/>
                <w:b w:val="0"/>
                <w:sz w:val="24"/>
                <w:szCs w:val="24"/>
              </w:rPr>
              <w:t>0,5 тыс. ед. хранения</w:t>
            </w:r>
          </w:p>
        </w:tc>
        <w:tc>
          <w:tcPr>
            <w:tcW w:w="2320" w:type="dxa"/>
            <w:vMerge w:val="restart"/>
          </w:tcPr>
          <w:p w:rsidR="005F5E6B" w:rsidRPr="007E7668" w:rsidRDefault="005F5E6B" w:rsidP="007E7668">
            <w:pPr>
              <w:pStyle w:val="41"/>
              <w:shd w:val="clear" w:color="auto" w:fill="auto"/>
              <w:spacing w:before="0" w:line="240" w:lineRule="auto"/>
              <w:ind w:left="80" w:firstLine="0"/>
              <w:jc w:val="center"/>
              <w:rPr>
                <w:sz w:val="24"/>
                <w:szCs w:val="24"/>
              </w:rPr>
            </w:pPr>
            <w:r w:rsidRPr="007E7668">
              <w:rPr>
                <w:sz w:val="24"/>
                <w:szCs w:val="24"/>
              </w:rPr>
              <w:t>-</w:t>
            </w: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vMerge/>
          </w:tcPr>
          <w:p w:rsidR="005F5E6B" w:rsidRPr="007E7668" w:rsidRDefault="005F5E6B" w:rsidP="007E7668">
            <w:pPr>
              <w:rPr>
                <w:sz w:val="24"/>
                <w:szCs w:val="24"/>
              </w:rPr>
            </w:pPr>
          </w:p>
        </w:tc>
        <w:tc>
          <w:tcPr>
            <w:tcW w:w="2507" w:type="dxa"/>
            <w:gridSpan w:val="4"/>
            <w:tcBorders>
              <w:top w:val="single" w:sz="4" w:space="0" w:color="auto"/>
              <w:bottom w:val="single" w:sz="4" w:space="0" w:color="auto"/>
            </w:tcBorders>
          </w:tcPr>
          <w:p w:rsidR="005F5E6B" w:rsidRDefault="005F5E6B" w:rsidP="007E7668">
            <w:pPr>
              <w:pStyle w:val="41"/>
              <w:shd w:val="clear" w:color="auto" w:fill="auto"/>
              <w:spacing w:before="0" w:line="240" w:lineRule="auto"/>
              <w:ind w:left="200" w:firstLine="0"/>
              <w:jc w:val="left"/>
              <w:rPr>
                <w:rStyle w:val="105pt"/>
                <w:b w:val="0"/>
                <w:sz w:val="24"/>
                <w:szCs w:val="24"/>
              </w:rPr>
            </w:pPr>
            <w:r w:rsidRPr="007E7668">
              <w:rPr>
                <w:rStyle w:val="105pt"/>
                <w:b w:val="0"/>
                <w:sz w:val="24"/>
                <w:szCs w:val="24"/>
              </w:rPr>
              <w:t>0,3 читательских места</w:t>
            </w:r>
          </w:p>
          <w:p w:rsidR="00233A2A" w:rsidRPr="007E7668" w:rsidRDefault="00233A2A" w:rsidP="007E7668">
            <w:pPr>
              <w:pStyle w:val="41"/>
              <w:shd w:val="clear" w:color="auto" w:fill="auto"/>
              <w:spacing w:before="0" w:line="240" w:lineRule="auto"/>
              <w:ind w:left="200" w:firstLine="0"/>
              <w:jc w:val="left"/>
              <w:rPr>
                <w:sz w:val="24"/>
                <w:szCs w:val="24"/>
              </w:rPr>
            </w:pPr>
          </w:p>
        </w:tc>
        <w:tc>
          <w:tcPr>
            <w:tcW w:w="2320" w:type="dxa"/>
            <w:vMerge/>
          </w:tcPr>
          <w:p w:rsidR="005F5E6B" w:rsidRPr="007E7668" w:rsidRDefault="005F5E6B" w:rsidP="007E7668">
            <w:pPr>
              <w:pStyle w:val="41"/>
              <w:shd w:val="clear" w:color="auto" w:fill="auto"/>
              <w:spacing w:before="0" w:line="240" w:lineRule="auto"/>
              <w:ind w:left="80" w:firstLine="0"/>
              <w:jc w:val="left"/>
              <w:rPr>
                <w:sz w:val="24"/>
                <w:szCs w:val="24"/>
              </w:rPr>
            </w:pP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tcPr>
          <w:p w:rsidR="005F5E6B" w:rsidRPr="007E7668" w:rsidRDefault="005F5E6B" w:rsidP="007E7668">
            <w:pPr>
              <w:pStyle w:val="41"/>
              <w:shd w:val="clear" w:color="auto" w:fill="auto"/>
              <w:spacing w:before="0" w:line="240" w:lineRule="auto"/>
              <w:ind w:left="80" w:firstLine="0"/>
              <w:jc w:val="left"/>
              <w:rPr>
                <w:sz w:val="24"/>
                <w:szCs w:val="24"/>
              </w:rPr>
            </w:pPr>
            <w:r w:rsidRPr="007E7668">
              <w:rPr>
                <w:rStyle w:val="105pt"/>
                <w:b w:val="0"/>
                <w:sz w:val="24"/>
                <w:szCs w:val="24"/>
              </w:rPr>
              <w:t>Клубы и библиотеки</w:t>
            </w:r>
            <w:r w:rsidRPr="007E7668">
              <w:rPr>
                <w:b/>
                <w:sz w:val="24"/>
                <w:szCs w:val="24"/>
              </w:rPr>
              <w:t xml:space="preserve"> </w:t>
            </w:r>
            <w:r w:rsidRPr="007E7668">
              <w:rPr>
                <w:rStyle w:val="105pt"/>
                <w:b w:val="0"/>
                <w:sz w:val="24"/>
                <w:szCs w:val="24"/>
              </w:rPr>
              <w:t>сельских поселений</w:t>
            </w:r>
          </w:p>
        </w:tc>
        <w:tc>
          <w:tcPr>
            <w:tcW w:w="2507" w:type="dxa"/>
            <w:gridSpan w:val="4"/>
            <w:tcBorders>
              <w:top w:val="single" w:sz="4" w:space="0" w:color="auto"/>
              <w:bottom w:val="single" w:sz="4" w:space="0" w:color="auto"/>
            </w:tcBorders>
          </w:tcPr>
          <w:p w:rsidR="005F5E6B" w:rsidRPr="007E7668" w:rsidRDefault="005F5E6B" w:rsidP="007E7668">
            <w:pPr>
              <w:pStyle w:val="41"/>
              <w:shd w:val="clear" w:color="auto" w:fill="auto"/>
              <w:spacing w:before="0" w:line="240" w:lineRule="auto"/>
              <w:ind w:left="200" w:firstLine="0"/>
              <w:jc w:val="left"/>
              <w:rPr>
                <w:rStyle w:val="105pt"/>
                <w:b w:val="0"/>
                <w:sz w:val="24"/>
                <w:szCs w:val="24"/>
              </w:rPr>
            </w:pPr>
          </w:p>
        </w:tc>
        <w:tc>
          <w:tcPr>
            <w:tcW w:w="2320" w:type="dxa"/>
          </w:tcPr>
          <w:p w:rsidR="005F5E6B" w:rsidRPr="007E7668" w:rsidRDefault="005F5E6B" w:rsidP="007E7668">
            <w:pPr>
              <w:pStyle w:val="41"/>
              <w:shd w:val="clear" w:color="auto" w:fill="auto"/>
              <w:spacing w:before="0" w:line="240" w:lineRule="auto"/>
              <w:ind w:left="80" w:firstLine="0"/>
              <w:jc w:val="left"/>
              <w:rPr>
                <w:sz w:val="24"/>
                <w:szCs w:val="24"/>
              </w:rPr>
            </w:pP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tcPr>
          <w:p w:rsidR="005F5E6B" w:rsidRPr="007E7668" w:rsidRDefault="005F5E6B" w:rsidP="007E7668">
            <w:pPr>
              <w:pStyle w:val="41"/>
              <w:shd w:val="clear" w:color="auto" w:fill="auto"/>
              <w:spacing w:before="0" w:line="240" w:lineRule="auto"/>
              <w:ind w:firstLine="0"/>
              <w:jc w:val="left"/>
              <w:rPr>
                <w:sz w:val="24"/>
                <w:szCs w:val="24"/>
              </w:rPr>
            </w:pPr>
            <w:r w:rsidRPr="007E7668">
              <w:rPr>
                <w:rStyle w:val="105pt"/>
                <w:b w:val="0"/>
                <w:sz w:val="24"/>
                <w:szCs w:val="24"/>
              </w:rPr>
              <w:t>Клубы,</w:t>
            </w:r>
            <w:r w:rsidRPr="007E7668">
              <w:rPr>
                <w:sz w:val="24"/>
                <w:szCs w:val="24"/>
              </w:rPr>
              <w:t xml:space="preserve"> </w:t>
            </w:r>
            <w:r w:rsidRPr="007E7668">
              <w:rPr>
                <w:rStyle w:val="105pt"/>
                <w:b w:val="0"/>
                <w:sz w:val="24"/>
                <w:szCs w:val="24"/>
              </w:rPr>
              <w:t>посетительское место на 1 тыс. чел. для сельских поселений или их групп, тыс. чел.</w:t>
            </w:r>
          </w:p>
        </w:tc>
        <w:tc>
          <w:tcPr>
            <w:tcW w:w="2507" w:type="dxa"/>
            <w:gridSpan w:val="4"/>
            <w:tcBorders>
              <w:top w:val="single" w:sz="4" w:space="0" w:color="auto"/>
              <w:bottom w:val="single" w:sz="4" w:space="0" w:color="auto"/>
            </w:tcBorders>
          </w:tcPr>
          <w:p w:rsidR="005F5E6B" w:rsidRPr="007E7668" w:rsidRDefault="005F5E6B" w:rsidP="007E7668">
            <w:pPr>
              <w:rPr>
                <w:sz w:val="24"/>
                <w:szCs w:val="24"/>
              </w:rPr>
            </w:pPr>
          </w:p>
        </w:tc>
        <w:tc>
          <w:tcPr>
            <w:tcW w:w="2320" w:type="dxa"/>
          </w:tcPr>
          <w:p w:rsidR="005F5E6B" w:rsidRPr="007E7668" w:rsidRDefault="005F5E6B" w:rsidP="007E7668">
            <w:pPr>
              <w:rPr>
                <w:sz w:val="24"/>
                <w:szCs w:val="24"/>
              </w:rPr>
            </w:pPr>
          </w:p>
        </w:tc>
        <w:tc>
          <w:tcPr>
            <w:tcW w:w="2439" w:type="dxa"/>
          </w:tcPr>
          <w:p w:rsidR="005F5E6B" w:rsidRPr="007E7668" w:rsidRDefault="005F5E6B" w:rsidP="007E7668">
            <w:pPr>
              <w:pStyle w:val="41"/>
              <w:shd w:val="clear" w:color="auto" w:fill="auto"/>
              <w:spacing w:before="0" w:line="240" w:lineRule="auto"/>
              <w:ind w:left="80" w:firstLine="0"/>
              <w:jc w:val="left"/>
              <w:rPr>
                <w:sz w:val="24"/>
                <w:szCs w:val="24"/>
              </w:rPr>
            </w:pPr>
            <w:r w:rsidRPr="007E7668">
              <w:rPr>
                <w:rStyle w:val="105pt"/>
                <w:b w:val="0"/>
                <w:sz w:val="24"/>
                <w:szCs w:val="24"/>
              </w:rPr>
              <w:t>меньшую вместимость клубов и библиотек следует принимать для крупных поселений</w:t>
            </w:r>
          </w:p>
        </w:tc>
      </w:tr>
      <w:tr w:rsidR="005F5E6B" w:rsidRPr="007E7668" w:rsidTr="00233A2A">
        <w:trPr>
          <w:trHeight w:val="98"/>
        </w:trPr>
        <w:tc>
          <w:tcPr>
            <w:tcW w:w="2330" w:type="dxa"/>
          </w:tcPr>
          <w:p w:rsidR="005F5E6B" w:rsidRPr="007E7668" w:rsidRDefault="005F5E6B" w:rsidP="007E7668">
            <w:pPr>
              <w:pStyle w:val="41"/>
              <w:shd w:val="clear" w:color="auto" w:fill="auto"/>
              <w:spacing w:before="0" w:line="240" w:lineRule="auto"/>
              <w:ind w:left="80" w:firstLine="0"/>
              <w:jc w:val="left"/>
              <w:rPr>
                <w:color w:val="000000" w:themeColor="text1"/>
                <w:sz w:val="24"/>
                <w:szCs w:val="24"/>
              </w:rPr>
            </w:pPr>
            <w:r w:rsidRPr="007E7668">
              <w:rPr>
                <w:rStyle w:val="105pt"/>
                <w:b w:val="0"/>
                <w:color w:val="000000" w:themeColor="text1"/>
                <w:sz w:val="24"/>
                <w:szCs w:val="24"/>
              </w:rPr>
              <w:t>от 0,2 до 1</w:t>
            </w:r>
          </w:p>
        </w:tc>
        <w:tc>
          <w:tcPr>
            <w:tcW w:w="2507" w:type="dxa"/>
            <w:gridSpan w:val="4"/>
            <w:tcBorders>
              <w:top w:val="single" w:sz="4" w:space="0" w:color="auto"/>
              <w:bottom w:val="single" w:sz="4" w:space="0" w:color="auto"/>
            </w:tcBorders>
          </w:tcPr>
          <w:p w:rsidR="005F5E6B" w:rsidRPr="007E7668" w:rsidRDefault="005F5E6B" w:rsidP="007E7668">
            <w:pPr>
              <w:pStyle w:val="41"/>
              <w:shd w:val="clear" w:color="auto" w:fill="auto"/>
              <w:spacing w:before="0" w:line="240" w:lineRule="auto"/>
              <w:ind w:firstLine="0"/>
              <w:jc w:val="center"/>
              <w:rPr>
                <w:color w:val="000000" w:themeColor="text1"/>
                <w:sz w:val="24"/>
                <w:szCs w:val="24"/>
              </w:rPr>
            </w:pPr>
            <w:r w:rsidRPr="007E7668">
              <w:rPr>
                <w:rStyle w:val="105pt"/>
                <w:b w:val="0"/>
                <w:color w:val="000000" w:themeColor="text1"/>
                <w:sz w:val="24"/>
                <w:szCs w:val="24"/>
              </w:rPr>
              <w:t>500 - 300</w:t>
            </w:r>
          </w:p>
        </w:tc>
        <w:tc>
          <w:tcPr>
            <w:tcW w:w="2320" w:type="dxa"/>
          </w:tcPr>
          <w:p w:rsidR="005F5E6B" w:rsidRPr="007E7668" w:rsidRDefault="005F5E6B" w:rsidP="007E7668">
            <w:pPr>
              <w:pStyle w:val="41"/>
              <w:shd w:val="clear" w:color="auto" w:fill="auto"/>
              <w:spacing w:before="0" w:line="240" w:lineRule="auto"/>
              <w:ind w:left="80" w:firstLine="0"/>
              <w:jc w:val="left"/>
              <w:rPr>
                <w:color w:val="000000" w:themeColor="text1"/>
                <w:sz w:val="24"/>
                <w:szCs w:val="24"/>
              </w:rPr>
            </w:pPr>
            <w:r w:rsidRPr="007E7668">
              <w:rPr>
                <w:rStyle w:val="105pt"/>
                <w:b w:val="0"/>
                <w:color w:val="000000" w:themeColor="text1"/>
                <w:sz w:val="24"/>
                <w:szCs w:val="24"/>
              </w:rPr>
              <w:t>от 0,2 до 1</w:t>
            </w:r>
          </w:p>
        </w:tc>
        <w:tc>
          <w:tcPr>
            <w:tcW w:w="2439" w:type="dxa"/>
            <w:vMerge w:val="restart"/>
          </w:tcPr>
          <w:p w:rsidR="005F5E6B" w:rsidRPr="007E7668" w:rsidRDefault="005F5E6B" w:rsidP="007E7668">
            <w:pPr>
              <w:pStyle w:val="41"/>
              <w:shd w:val="clear" w:color="auto" w:fill="auto"/>
              <w:spacing w:before="0" w:line="240" w:lineRule="auto"/>
              <w:ind w:left="80" w:firstLine="0"/>
              <w:jc w:val="left"/>
              <w:rPr>
                <w:rStyle w:val="105pt"/>
                <w:b w:val="0"/>
                <w:color w:val="000000" w:themeColor="text1"/>
                <w:sz w:val="24"/>
                <w:szCs w:val="24"/>
              </w:rPr>
            </w:pPr>
          </w:p>
        </w:tc>
      </w:tr>
      <w:tr w:rsidR="005F5E6B" w:rsidRPr="007E7668" w:rsidTr="00233A2A">
        <w:trPr>
          <w:trHeight w:val="98"/>
        </w:trPr>
        <w:tc>
          <w:tcPr>
            <w:tcW w:w="2330" w:type="dxa"/>
          </w:tcPr>
          <w:p w:rsidR="005F5E6B" w:rsidRPr="007E7668" w:rsidRDefault="005F5E6B" w:rsidP="007E7668">
            <w:pPr>
              <w:ind w:left="80"/>
              <w:rPr>
                <w:rFonts w:ascii="Times New Roman" w:hAnsi="Times New Roman"/>
                <w:color w:val="000000" w:themeColor="text1"/>
                <w:sz w:val="24"/>
                <w:szCs w:val="24"/>
              </w:rPr>
            </w:pPr>
            <w:r w:rsidRPr="007E7668">
              <w:rPr>
                <w:rStyle w:val="105pt"/>
                <w:rFonts w:eastAsiaTheme="minorHAnsi"/>
                <w:b w:val="0"/>
                <w:color w:val="000000" w:themeColor="text1"/>
                <w:sz w:val="24"/>
                <w:szCs w:val="24"/>
              </w:rPr>
              <w:t>от 1 до 2</w:t>
            </w:r>
          </w:p>
        </w:tc>
        <w:tc>
          <w:tcPr>
            <w:tcW w:w="2507" w:type="dxa"/>
            <w:gridSpan w:val="4"/>
            <w:tcBorders>
              <w:top w:val="single" w:sz="4" w:space="0" w:color="auto"/>
              <w:bottom w:val="single" w:sz="4" w:space="0" w:color="auto"/>
            </w:tcBorders>
          </w:tcPr>
          <w:p w:rsidR="005F5E6B" w:rsidRPr="007E7668" w:rsidRDefault="005F5E6B" w:rsidP="007E7668">
            <w:pPr>
              <w:pStyle w:val="41"/>
              <w:shd w:val="clear" w:color="auto" w:fill="auto"/>
              <w:spacing w:before="0" w:line="240" w:lineRule="auto"/>
              <w:ind w:firstLine="0"/>
              <w:jc w:val="center"/>
              <w:rPr>
                <w:color w:val="000000" w:themeColor="text1"/>
                <w:sz w:val="24"/>
                <w:szCs w:val="24"/>
              </w:rPr>
            </w:pPr>
            <w:r w:rsidRPr="007E7668">
              <w:rPr>
                <w:color w:val="000000" w:themeColor="text1"/>
                <w:sz w:val="24"/>
                <w:szCs w:val="24"/>
              </w:rPr>
              <w:t>30</w:t>
            </w:r>
            <w:r w:rsidRPr="007E7668">
              <w:rPr>
                <w:rStyle w:val="105pt"/>
                <w:b w:val="0"/>
                <w:color w:val="000000" w:themeColor="text1"/>
                <w:sz w:val="24"/>
                <w:szCs w:val="24"/>
              </w:rPr>
              <w:t>0 - 230</w:t>
            </w:r>
          </w:p>
        </w:tc>
        <w:tc>
          <w:tcPr>
            <w:tcW w:w="2320" w:type="dxa"/>
          </w:tcPr>
          <w:p w:rsidR="005F5E6B" w:rsidRPr="007E7668" w:rsidRDefault="005F5E6B" w:rsidP="007E7668">
            <w:pPr>
              <w:pStyle w:val="41"/>
              <w:shd w:val="clear" w:color="auto" w:fill="auto"/>
              <w:spacing w:before="0" w:line="240" w:lineRule="auto"/>
              <w:ind w:left="80" w:firstLine="0"/>
              <w:jc w:val="left"/>
              <w:rPr>
                <w:color w:val="000000" w:themeColor="text1"/>
                <w:sz w:val="24"/>
                <w:szCs w:val="24"/>
              </w:rPr>
            </w:pPr>
            <w:r w:rsidRPr="007E7668">
              <w:rPr>
                <w:rStyle w:val="105pt"/>
                <w:b w:val="0"/>
                <w:color w:val="000000" w:themeColor="text1"/>
                <w:sz w:val="24"/>
                <w:szCs w:val="24"/>
              </w:rPr>
              <w:t>от 1 до 2</w:t>
            </w:r>
          </w:p>
        </w:tc>
        <w:tc>
          <w:tcPr>
            <w:tcW w:w="2439" w:type="dxa"/>
            <w:vMerge/>
          </w:tcPr>
          <w:p w:rsidR="005F5E6B" w:rsidRPr="007E7668" w:rsidRDefault="005F5E6B" w:rsidP="007E7668">
            <w:pPr>
              <w:pStyle w:val="41"/>
              <w:shd w:val="clear" w:color="auto" w:fill="auto"/>
              <w:spacing w:before="0" w:line="240" w:lineRule="auto"/>
              <w:ind w:left="80" w:firstLine="0"/>
              <w:jc w:val="left"/>
              <w:rPr>
                <w:rStyle w:val="105pt"/>
                <w:b w:val="0"/>
                <w:color w:val="000000" w:themeColor="text1"/>
                <w:sz w:val="24"/>
                <w:szCs w:val="24"/>
              </w:rPr>
            </w:pPr>
          </w:p>
        </w:tc>
      </w:tr>
      <w:tr w:rsidR="005F5E6B" w:rsidRPr="007E7668" w:rsidTr="00233A2A">
        <w:trPr>
          <w:trHeight w:val="98"/>
        </w:trPr>
        <w:tc>
          <w:tcPr>
            <w:tcW w:w="2330" w:type="dxa"/>
          </w:tcPr>
          <w:p w:rsidR="005F5E6B" w:rsidRPr="007E7668" w:rsidRDefault="005F5E6B" w:rsidP="007E7668">
            <w:pPr>
              <w:ind w:left="80"/>
              <w:rPr>
                <w:rFonts w:ascii="Times New Roman" w:hAnsi="Times New Roman"/>
                <w:color w:val="000000" w:themeColor="text1"/>
                <w:sz w:val="24"/>
                <w:szCs w:val="24"/>
              </w:rPr>
            </w:pPr>
            <w:r w:rsidRPr="007E7668">
              <w:rPr>
                <w:rFonts w:ascii="Times New Roman" w:hAnsi="Times New Roman"/>
                <w:color w:val="000000" w:themeColor="text1"/>
                <w:sz w:val="24"/>
                <w:szCs w:val="24"/>
              </w:rPr>
              <w:t>от 2 до 5</w:t>
            </w:r>
          </w:p>
        </w:tc>
        <w:tc>
          <w:tcPr>
            <w:tcW w:w="2507" w:type="dxa"/>
            <w:gridSpan w:val="4"/>
            <w:tcBorders>
              <w:top w:val="single" w:sz="4" w:space="0" w:color="auto"/>
              <w:bottom w:val="single" w:sz="4" w:space="0" w:color="auto"/>
            </w:tcBorders>
          </w:tcPr>
          <w:p w:rsidR="005F5E6B" w:rsidRPr="007E7668" w:rsidRDefault="005F5E6B" w:rsidP="007E7668">
            <w:pPr>
              <w:jc w:val="center"/>
              <w:rPr>
                <w:rFonts w:ascii="Times New Roman" w:hAnsi="Times New Roman"/>
                <w:color w:val="000000" w:themeColor="text1"/>
                <w:sz w:val="24"/>
                <w:szCs w:val="24"/>
              </w:rPr>
            </w:pPr>
            <w:r w:rsidRPr="007E7668">
              <w:rPr>
                <w:rFonts w:ascii="Times New Roman" w:hAnsi="Times New Roman"/>
                <w:color w:val="000000" w:themeColor="text1"/>
                <w:sz w:val="24"/>
                <w:szCs w:val="24"/>
              </w:rPr>
              <w:t>230 - 190</w:t>
            </w:r>
          </w:p>
        </w:tc>
        <w:tc>
          <w:tcPr>
            <w:tcW w:w="2320" w:type="dxa"/>
          </w:tcPr>
          <w:p w:rsidR="005F5E6B" w:rsidRPr="007E7668" w:rsidRDefault="005F5E6B" w:rsidP="007E7668">
            <w:pPr>
              <w:pStyle w:val="41"/>
              <w:shd w:val="clear" w:color="auto" w:fill="auto"/>
              <w:spacing w:before="0" w:line="240" w:lineRule="auto"/>
              <w:ind w:left="80" w:firstLine="0"/>
              <w:jc w:val="left"/>
              <w:rPr>
                <w:color w:val="000000" w:themeColor="text1"/>
                <w:sz w:val="24"/>
                <w:szCs w:val="24"/>
              </w:rPr>
            </w:pPr>
            <w:r w:rsidRPr="007E7668">
              <w:rPr>
                <w:rStyle w:val="105pt"/>
                <w:b w:val="0"/>
                <w:color w:val="000000" w:themeColor="text1"/>
                <w:sz w:val="24"/>
                <w:szCs w:val="24"/>
              </w:rPr>
              <w:t>от 2 до 5</w:t>
            </w:r>
          </w:p>
        </w:tc>
        <w:tc>
          <w:tcPr>
            <w:tcW w:w="2439" w:type="dxa"/>
            <w:vMerge/>
          </w:tcPr>
          <w:p w:rsidR="005F5E6B" w:rsidRPr="007E7668" w:rsidRDefault="005F5E6B" w:rsidP="007E7668">
            <w:pPr>
              <w:pStyle w:val="41"/>
              <w:shd w:val="clear" w:color="auto" w:fill="auto"/>
              <w:spacing w:before="0" w:line="240" w:lineRule="auto"/>
              <w:ind w:left="80" w:firstLine="0"/>
              <w:jc w:val="left"/>
              <w:rPr>
                <w:rStyle w:val="105pt"/>
                <w:b w:val="0"/>
                <w:color w:val="000000" w:themeColor="text1"/>
                <w:sz w:val="24"/>
                <w:szCs w:val="24"/>
              </w:rPr>
            </w:pPr>
          </w:p>
        </w:tc>
      </w:tr>
      <w:tr w:rsidR="005F5E6B" w:rsidRPr="007E7668" w:rsidTr="00233A2A">
        <w:trPr>
          <w:trHeight w:val="98"/>
        </w:trPr>
        <w:tc>
          <w:tcPr>
            <w:tcW w:w="2330" w:type="dxa"/>
            <w:tcBorders>
              <w:bottom w:val="single" w:sz="4" w:space="0" w:color="auto"/>
            </w:tcBorders>
          </w:tcPr>
          <w:p w:rsidR="005F5E6B" w:rsidRPr="007E7668" w:rsidRDefault="005F5E6B" w:rsidP="007E7668">
            <w:pPr>
              <w:pStyle w:val="41"/>
              <w:shd w:val="clear" w:color="auto" w:fill="auto"/>
              <w:spacing w:before="0" w:line="240" w:lineRule="auto"/>
              <w:ind w:left="80" w:right="-111" w:firstLine="0"/>
              <w:jc w:val="left"/>
              <w:rPr>
                <w:sz w:val="24"/>
                <w:szCs w:val="24"/>
              </w:rPr>
            </w:pPr>
            <w:r w:rsidRPr="007E7668">
              <w:rPr>
                <w:rStyle w:val="105pt"/>
                <w:b w:val="0"/>
                <w:sz w:val="24"/>
                <w:szCs w:val="24"/>
              </w:rPr>
              <w:t>Сельские массовые библиотеки на 1 тыс. чел. з</w:t>
            </w:r>
            <w:r w:rsidR="001C6AE8" w:rsidRPr="007E7668">
              <w:rPr>
                <w:rStyle w:val="105pt"/>
                <w:b w:val="0"/>
                <w:sz w:val="24"/>
                <w:szCs w:val="24"/>
              </w:rPr>
              <w:t>оны обслужива</w:t>
            </w:r>
            <w:r w:rsidRPr="007E7668">
              <w:rPr>
                <w:rStyle w:val="105pt"/>
                <w:b w:val="0"/>
                <w:sz w:val="24"/>
                <w:szCs w:val="24"/>
              </w:rPr>
              <w:t>ния (из расчета 30 минутной доступности) для сельских</w:t>
            </w:r>
            <w:r w:rsidR="001C6AE8" w:rsidRPr="007E7668">
              <w:rPr>
                <w:sz w:val="24"/>
                <w:szCs w:val="24"/>
              </w:rPr>
              <w:t xml:space="preserve"> </w:t>
            </w:r>
            <w:r w:rsidRPr="007E7668">
              <w:rPr>
                <w:rStyle w:val="105pt"/>
                <w:b w:val="0"/>
                <w:sz w:val="24"/>
                <w:szCs w:val="24"/>
              </w:rPr>
              <w:t>поселений или их групп, тыс. чел.</w:t>
            </w:r>
          </w:p>
        </w:tc>
        <w:tc>
          <w:tcPr>
            <w:tcW w:w="2507" w:type="dxa"/>
            <w:gridSpan w:val="4"/>
            <w:tcBorders>
              <w:top w:val="single" w:sz="4" w:space="0" w:color="auto"/>
              <w:bottom w:val="single" w:sz="4" w:space="0" w:color="auto"/>
            </w:tcBorders>
          </w:tcPr>
          <w:p w:rsidR="005F5E6B" w:rsidRPr="007E7668" w:rsidRDefault="005F5E6B" w:rsidP="007E7668">
            <w:pPr>
              <w:rPr>
                <w:sz w:val="24"/>
                <w:szCs w:val="24"/>
              </w:rPr>
            </w:pPr>
          </w:p>
        </w:tc>
        <w:tc>
          <w:tcPr>
            <w:tcW w:w="2320" w:type="dxa"/>
          </w:tcPr>
          <w:p w:rsidR="005F5E6B" w:rsidRPr="007E7668" w:rsidRDefault="005F5E6B" w:rsidP="007E7668">
            <w:pPr>
              <w:rPr>
                <w:sz w:val="24"/>
                <w:szCs w:val="24"/>
              </w:rPr>
            </w:pP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tcBorders>
              <w:top w:val="single" w:sz="4" w:space="0" w:color="auto"/>
              <w:left w:val="single" w:sz="4" w:space="0" w:color="auto"/>
              <w:bottom w:val="nil"/>
              <w:right w:val="single" w:sz="4" w:space="0" w:color="auto"/>
            </w:tcBorders>
          </w:tcPr>
          <w:p w:rsidR="005F5E6B" w:rsidRPr="007E7668" w:rsidRDefault="005F5E6B"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от 1 до 2</w:t>
            </w:r>
          </w:p>
        </w:tc>
        <w:tc>
          <w:tcPr>
            <w:tcW w:w="2507" w:type="dxa"/>
            <w:gridSpan w:val="4"/>
            <w:tcBorders>
              <w:top w:val="single" w:sz="4" w:space="0" w:color="auto"/>
              <w:left w:val="single" w:sz="4" w:space="0" w:color="auto"/>
              <w:bottom w:val="single" w:sz="4" w:space="0" w:color="auto"/>
            </w:tcBorders>
          </w:tcPr>
          <w:p w:rsidR="005F5E6B" w:rsidRPr="007E7668" w:rsidRDefault="005F5E6B" w:rsidP="007E7668">
            <w:pPr>
              <w:pStyle w:val="41"/>
              <w:shd w:val="clear" w:color="auto" w:fill="auto"/>
              <w:spacing w:before="0" w:line="240" w:lineRule="auto"/>
              <w:ind w:firstLine="0"/>
              <w:jc w:val="center"/>
              <w:rPr>
                <w:sz w:val="24"/>
                <w:szCs w:val="24"/>
              </w:rPr>
            </w:pPr>
            <w:r w:rsidRPr="007E7668">
              <w:rPr>
                <w:rStyle w:val="105pt"/>
                <w:b w:val="0"/>
                <w:sz w:val="24"/>
                <w:szCs w:val="24"/>
              </w:rPr>
              <w:t>6 - 7,5 тыс. ед. хранения</w:t>
            </w:r>
          </w:p>
        </w:tc>
        <w:tc>
          <w:tcPr>
            <w:tcW w:w="2320" w:type="dxa"/>
          </w:tcPr>
          <w:p w:rsidR="005F5E6B" w:rsidRPr="007E7668" w:rsidRDefault="005F5E6B" w:rsidP="007E7668">
            <w:pPr>
              <w:rPr>
                <w:sz w:val="24"/>
                <w:szCs w:val="24"/>
              </w:rPr>
            </w:pP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tcBorders>
              <w:top w:val="nil"/>
              <w:left w:val="single" w:sz="4" w:space="0" w:color="auto"/>
              <w:bottom w:val="single" w:sz="4" w:space="0" w:color="auto"/>
              <w:right w:val="single" w:sz="4" w:space="0" w:color="auto"/>
            </w:tcBorders>
          </w:tcPr>
          <w:p w:rsidR="005F5E6B" w:rsidRPr="007E7668" w:rsidRDefault="005F5E6B" w:rsidP="007E7668">
            <w:pPr>
              <w:pStyle w:val="41"/>
              <w:shd w:val="clear" w:color="auto" w:fill="auto"/>
              <w:spacing w:before="0" w:line="240" w:lineRule="auto"/>
              <w:ind w:left="80" w:firstLine="0"/>
              <w:jc w:val="left"/>
              <w:rPr>
                <w:rStyle w:val="105pt"/>
                <w:b w:val="0"/>
                <w:sz w:val="24"/>
                <w:szCs w:val="24"/>
              </w:rPr>
            </w:pPr>
          </w:p>
        </w:tc>
        <w:tc>
          <w:tcPr>
            <w:tcW w:w="2507" w:type="dxa"/>
            <w:gridSpan w:val="4"/>
            <w:tcBorders>
              <w:top w:val="single" w:sz="4" w:space="0" w:color="auto"/>
              <w:left w:val="single" w:sz="4" w:space="0" w:color="auto"/>
              <w:bottom w:val="single" w:sz="4" w:space="0" w:color="auto"/>
            </w:tcBorders>
          </w:tcPr>
          <w:p w:rsidR="005F5E6B" w:rsidRPr="007E7668" w:rsidRDefault="005F5E6B" w:rsidP="007E7668">
            <w:pPr>
              <w:pStyle w:val="41"/>
              <w:shd w:val="clear" w:color="auto" w:fill="auto"/>
              <w:spacing w:before="0" w:line="240" w:lineRule="auto"/>
              <w:ind w:firstLine="0"/>
              <w:jc w:val="center"/>
              <w:rPr>
                <w:sz w:val="24"/>
                <w:szCs w:val="24"/>
              </w:rPr>
            </w:pPr>
            <w:r w:rsidRPr="007E7668">
              <w:rPr>
                <w:rStyle w:val="105pt"/>
                <w:b w:val="0"/>
                <w:sz w:val="24"/>
                <w:szCs w:val="24"/>
              </w:rPr>
              <w:t>5 - 6 читательских мест</w:t>
            </w:r>
          </w:p>
        </w:tc>
        <w:tc>
          <w:tcPr>
            <w:tcW w:w="2320" w:type="dxa"/>
          </w:tcPr>
          <w:p w:rsidR="005F5E6B" w:rsidRPr="007E7668" w:rsidRDefault="005F5E6B" w:rsidP="007E7668">
            <w:pPr>
              <w:rPr>
                <w:sz w:val="24"/>
                <w:szCs w:val="24"/>
              </w:rPr>
            </w:pP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tcBorders>
              <w:top w:val="single" w:sz="4" w:space="0" w:color="auto"/>
              <w:left w:val="single" w:sz="4" w:space="0" w:color="auto"/>
              <w:bottom w:val="nil"/>
              <w:right w:val="single" w:sz="4" w:space="0" w:color="auto"/>
            </w:tcBorders>
          </w:tcPr>
          <w:p w:rsidR="005F5E6B" w:rsidRPr="007E7668" w:rsidRDefault="005F5E6B"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от 2 до 5</w:t>
            </w:r>
          </w:p>
        </w:tc>
        <w:tc>
          <w:tcPr>
            <w:tcW w:w="2507" w:type="dxa"/>
            <w:gridSpan w:val="4"/>
            <w:tcBorders>
              <w:top w:val="single" w:sz="4" w:space="0" w:color="auto"/>
              <w:left w:val="single" w:sz="4" w:space="0" w:color="auto"/>
              <w:bottom w:val="single" w:sz="4" w:space="0" w:color="auto"/>
            </w:tcBorders>
          </w:tcPr>
          <w:p w:rsidR="005F5E6B" w:rsidRPr="007E7668" w:rsidRDefault="005F5E6B" w:rsidP="007E7668">
            <w:pPr>
              <w:pStyle w:val="41"/>
              <w:shd w:val="clear" w:color="auto" w:fill="auto"/>
              <w:spacing w:before="0" w:line="240" w:lineRule="auto"/>
              <w:ind w:left="200" w:firstLine="0"/>
              <w:jc w:val="left"/>
              <w:rPr>
                <w:sz w:val="24"/>
                <w:szCs w:val="24"/>
              </w:rPr>
            </w:pPr>
            <w:r w:rsidRPr="007E7668">
              <w:rPr>
                <w:rStyle w:val="105pt"/>
                <w:b w:val="0"/>
                <w:sz w:val="24"/>
                <w:szCs w:val="24"/>
              </w:rPr>
              <w:t>5 - 6 тыс. ед. хранения</w:t>
            </w:r>
          </w:p>
        </w:tc>
        <w:tc>
          <w:tcPr>
            <w:tcW w:w="2320" w:type="dxa"/>
          </w:tcPr>
          <w:p w:rsidR="005F5E6B" w:rsidRPr="007E7668" w:rsidRDefault="005F5E6B" w:rsidP="007E7668">
            <w:pPr>
              <w:rPr>
                <w:sz w:val="24"/>
                <w:szCs w:val="24"/>
              </w:rPr>
            </w:pP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tcBorders>
              <w:top w:val="nil"/>
              <w:left w:val="single" w:sz="4" w:space="0" w:color="auto"/>
              <w:bottom w:val="single" w:sz="4" w:space="0" w:color="auto"/>
              <w:right w:val="single" w:sz="4" w:space="0" w:color="auto"/>
            </w:tcBorders>
          </w:tcPr>
          <w:p w:rsidR="005F5E6B" w:rsidRPr="007E7668" w:rsidRDefault="005F5E6B" w:rsidP="007E7668">
            <w:pPr>
              <w:pStyle w:val="41"/>
              <w:shd w:val="clear" w:color="auto" w:fill="auto"/>
              <w:spacing w:before="0" w:line="240" w:lineRule="auto"/>
              <w:ind w:left="80" w:firstLine="0"/>
              <w:jc w:val="left"/>
              <w:rPr>
                <w:rStyle w:val="105pt"/>
                <w:b w:val="0"/>
                <w:sz w:val="24"/>
                <w:szCs w:val="24"/>
              </w:rPr>
            </w:pPr>
          </w:p>
        </w:tc>
        <w:tc>
          <w:tcPr>
            <w:tcW w:w="2507" w:type="dxa"/>
            <w:gridSpan w:val="4"/>
            <w:tcBorders>
              <w:top w:val="single" w:sz="4" w:space="0" w:color="auto"/>
              <w:left w:val="single" w:sz="4" w:space="0" w:color="auto"/>
              <w:bottom w:val="single" w:sz="4" w:space="0" w:color="auto"/>
            </w:tcBorders>
          </w:tcPr>
          <w:p w:rsidR="005F5E6B" w:rsidRPr="007E7668" w:rsidRDefault="005F5E6B" w:rsidP="007E7668">
            <w:pPr>
              <w:pStyle w:val="41"/>
              <w:shd w:val="clear" w:color="auto" w:fill="auto"/>
              <w:spacing w:before="0" w:line="240" w:lineRule="auto"/>
              <w:ind w:firstLine="0"/>
              <w:jc w:val="center"/>
              <w:rPr>
                <w:sz w:val="24"/>
                <w:szCs w:val="24"/>
              </w:rPr>
            </w:pPr>
            <w:r w:rsidRPr="007E7668">
              <w:rPr>
                <w:rStyle w:val="105pt"/>
                <w:b w:val="0"/>
                <w:sz w:val="24"/>
                <w:szCs w:val="24"/>
              </w:rPr>
              <w:t>4 - 5 читательских места</w:t>
            </w:r>
          </w:p>
        </w:tc>
        <w:tc>
          <w:tcPr>
            <w:tcW w:w="2320" w:type="dxa"/>
          </w:tcPr>
          <w:p w:rsidR="005F5E6B" w:rsidRPr="007E7668" w:rsidRDefault="005F5E6B" w:rsidP="007E7668">
            <w:pPr>
              <w:rPr>
                <w:sz w:val="24"/>
                <w:szCs w:val="24"/>
              </w:rPr>
            </w:pP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tcBorders>
              <w:top w:val="single" w:sz="4" w:space="0" w:color="auto"/>
              <w:left w:val="single" w:sz="4" w:space="0" w:color="auto"/>
              <w:bottom w:val="nil"/>
              <w:right w:val="single" w:sz="4" w:space="0" w:color="auto"/>
            </w:tcBorders>
          </w:tcPr>
          <w:p w:rsidR="005F5E6B" w:rsidRPr="007E7668" w:rsidRDefault="005F5E6B"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от 5 до 10</w:t>
            </w:r>
          </w:p>
        </w:tc>
        <w:tc>
          <w:tcPr>
            <w:tcW w:w="2507" w:type="dxa"/>
            <w:gridSpan w:val="4"/>
            <w:tcBorders>
              <w:top w:val="single" w:sz="4" w:space="0" w:color="auto"/>
              <w:left w:val="single" w:sz="4" w:space="0" w:color="auto"/>
              <w:bottom w:val="single" w:sz="4" w:space="0" w:color="auto"/>
            </w:tcBorders>
          </w:tcPr>
          <w:p w:rsidR="005F5E6B" w:rsidRPr="007E7668" w:rsidRDefault="005F5E6B" w:rsidP="007E7668">
            <w:pPr>
              <w:pStyle w:val="41"/>
              <w:shd w:val="clear" w:color="auto" w:fill="auto"/>
              <w:spacing w:before="0" w:line="240" w:lineRule="auto"/>
              <w:ind w:firstLine="0"/>
              <w:jc w:val="center"/>
              <w:rPr>
                <w:sz w:val="24"/>
                <w:szCs w:val="24"/>
              </w:rPr>
            </w:pPr>
            <w:r w:rsidRPr="007E7668">
              <w:rPr>
                <w:rStyle w:val="105pt"/>
                <w:b w:val="0"/>
                <w:sz w:val="24"/>
                <w:szCs w:val="24"/>
              </w:rPr>
              <w:t>4,5 - 5 тыс. ед. хранения</w:t>
            </w:r>
          </w:p>
        </w:tc>
        <w:tc>
          <w:tcPr>
            <w:tcW w:w="2320" w:type="dxa"/>
          </w:tcPr>
          <w:p w:rsidR="005F5E6B" w:rsidRPr="007E7668" w:rsidRDefault="005F5E6B" w:rsidP="007E7668">
            <w:pPr>
              <w:rPr>
                <w:sz w:val="24"/>
                <w:szCs w:val="24"/>
              </w:rPr>
            </w:pPr>
          </w:p>
        </w:tc>
        <w:tc>
          <w:tcPr>
            <w:tcW w:w="2439" w:type="dxa"/>
          </w:tcPr>
          <w:p w:rsidR="005F5E6B" w:rsidRPr="007E7668" w:rsidRDefault="005F5E6B" w:rsidP="007E7668">
            <w:pPr>
              <w:rPr>
                <w:sz w:val="24"/>
                <w:szCs w:val="24"/>
              </w:rPr>
            </w:pPr>
          </w:p>
        </w:tc>
      </w:tr>
      <w:tr w:rsidR="005F5E6B" w:rsidRPr="007E7668" w:rsidTr="00233A2A">
        <w:trPr>
          <w:trHeight w:val="98"/>
        </w:trPr>
        <w:tc>
          <w:tcPr>
            <w:tcW w:w="2330" w:type="dxa"/>
            <w:tcBorders>
              <w:top w:val="nil"/>
              <w:left w:val="single" w:sz="4" w:space="0" w:color="auto"/>
              <w:bottom w:val="single" w:sz="4" w:space="0" w:color="auto"/>
              <w:right w:val="single" w:sz="4" w:space="0" w:color="auto"/>
            </w:tcBorders>
          </w:tcPr>
          <w:p w:rsidR="005F5E6B" w:rsidRPr="007E7668" w:rsidRDefault="005F5E6B" w:rsidP="007E7668">
            <w:pPr>
              <w:pStyle w:val="41"/>
              <w:shd w:val="clear" w:color="auto" w:fill="auto"/>
              <w:spacing w:before="0" w:line="240" w:lineRule="auto"/>
              <w:ind w:left="80" w:firstLine="0"/>
              <w:jc w:val="left"/>
              <w:rPr>
                <w:rStyle w:val="105pt"/>
                <w:b w:val="0"/>
                <w:sz w:val="24"/>
                <w:szCs w:val="24"/>
              </w:rPr>
            </w:pPr>
          </w:p>
        </w:tc>
        <w:tc>
          <w:tcPr>
            <w:tcW w:w="2507" w:type="dxa"/>
            <w:gridSpan w:val="4"/>
            <w:tcBorders>
              <w:top w:val="single" w:sz="4" w:space="0" w:color="auto"/>
              <w:left w:val="single" w:sz="4" w:space="0" w:color="auto"/>
              <w:bottom w:val="single" w:sz="4" w:space="0" w:color="auto"/>
            </w:tcBorders>
          </w:tcPr>
          <w:p w:rsidR="005F5E6B" w:rsidRPr="007E7668" w:rsidRDefault="005F5E6B" w:rsidP="007E7668">
            <w:pPr>
              <w:pStyle w:val="41"/>
              <w:shd w:val="clear" w:color="auto" w:fill="auto"/>
              <w:spacing w:before="0" w:line="240" w:lineRule="auto"/>
              <w:ind w:firstLine="0"/>
              <w:jc w:val="center"/>
              <w:rPr>
                <w:sz w:val="24"/>
                <w:szCs w:val="24"/>
              </w:rPr>
            </w:pPr>
            <w:r w:rsidRPr="007E7668">
              <w:rPr>
                <w:rStyle w:val="105pt"/>
                <w:b w:val="0"/>
                <w:sz w:val="24"/>
                <w:szCs w:val="24"/>
              </w:rPr>
              <w:t>3 - 4 читательское место</w:t>
            </w:r>
          </w:p>
        </w:tc>
        <w:tc>
          <w:tcPr>
            <w:tcW w:w="2320" w:type="dxa"/>
          </w:tcPr>
          <w:p w:rsidR="005F5E6B" w:rsidRPr="007E7668" w:rsidRDefault="005F5E6B" w:rsidP="007E7668">
            <w:pPr>
              <w:rPr>
                <w:sz w:val="24"/>
                <w:szCs w:val="24"/>
              </w:rPr>
            </w:pPr>
          </w:p>
        </w:tc>
        <w:tc>
          <w:tcPr>
            <w:tcW w:w="2439" w:type="dxa"/>
          </w:tcPr>
          <w:p w:rsidR="005F5E6B" w:rsidRPr="007E7668" w:rsidRDefault="005F5E6B" w:rsidP="007E7668">
            <w:pPr>
              <w:rPr>
                <w:sz w:val="24"/>
                <w:szCs w:val="24"/>
              </w:rPr>
            </w:pPr>
          </w:p>
        </w:tc>
      </w:tr>
      <w:tr w:rsidR="00C5429D" w:rsidRPr="007E7668" w:rsidTr="00233A2A">
        <w:trPr>
          <w:trHeight w:val="1005"/>
        </w:trPr>
        <w:tc>
          <w:tcPr>
            <w:tcW w:w="2330" w:type="dxa"/>
            <w:vMerge w:val="restart"/>
            <w:tcBorders>
              <w:top w:val="single" w:sz="4" w:space="0" w:color="auto"/>
              <w:left w:val="single" w:sz="4" w:space="0" w:color="auto"/>
              <w:right w:val="single" w:sz="4" w:space="0" w:color="auto"/>
            </w:tcBorders>
          </w:tcPr>
          <w:p w:rsidR="00C5429D" w:rsidRPr="007E7668" w:rsidRDefault="00C5429D" w:rsidP="007E7668">
            <w:pPr>
              <w:pStyle w:val="41"/>
              <w:shd w:val="clear" w:color="auto" w:fill="auto"/>
              <w:spacing w:before="0" w:line="240" w:lineRule="auto"/>
              <w:ind w:left="80" w:firstLine="0"/>
              <w:jc w:val="left"/>
              <w:rPr>
                <w:sz w:val="24"/>
                <w:szCs w:val="24"/>
              </w:rPr>
            </w:pPr>
            <w:r w:rsidRPr="007E7668">
              <w:rPr>
                <w:rStyle w:val="105pt"/>
                <w:b w:val="0"/>
                <w:sz w:val="24"/>
                <w:szCs w:val="24"/>
              </w:rPr>
              <w:t>Дополнительно в центральной библиотеке местной сист</w:t>
            </w:r>
            <w:r w:rsidR="001C6AE8" w:rsidRPr="007E7668">
              <w:rPr>
                <w:rStyle w:val="105pt"/>
                <w:b w:val="0"/>
                <w:sz w:val="24"/>
                <w:szCs w:val="24"/>
              </w:rPr>
              <w:t>емы расселения (административны</w:t>
            </w:r>
            <w:r w:rsidRPr="007E7668">
              <w:rPr>
                <w:rStyle w:val="105pt"/>
                <w:b w:val="0"/>
                <w:sz w:val="24"/>
                <w:szCs w:val="24"/>
              </w:rPr>
              <w:t>й район) на 1 тыс. чел. системы</w:t>
            </w:r>
          </w:p>
        </w:tc>
        <w:tc>
          <w:tcPr>
            <w:tcW w:w="2507" w:type="dxa"/>
            <w:gridSpan w:val="4"/>
            <w:tcBorders>
              <w:top w:val="single" w:sz="4" w:space="0" w:color="auto"/>
              <w:left w:val="single" w:sz="4" w:space="0" w:color="auto"/>
              <w:bottom w:val="single" w:sz="4" w:space="0" w:color="auto"/>
            </w:tcBorders>
          </w:tcPr>
          <w:p w:rsidR="00C5429D" w:rsidRPr="007E7668" w:rsidRDefault="00C5429D" w:rsidP="007E7668">
            <w:pPr>
              <w:pStyle w:val="41"/>
              <w:shd w:val="clear" w:color="auto" w:fill="auto"/>
              <w:spacing w:before="0" w:line="240" w:lineRule="auto"/>
              <w:ind w:firstLine="0"/>
              <w:jc w:val="center"/>
              <w:rPr>
                <w:sz w:val="24"/>
                <w:szCs w:val="24"/>
              </w:rPr>
            </w:pPr>
            <w:r w:rsidRPr="007E7668">
              <w:rPr>
                <w:rStyle w:val="105pt"/>
                <w:b w:val="0"/>
                <w:sz w:val="24"/>
                <w:szCs w:val="24"/>
              </w:rPr>
              <w:t>4,5 - 5 тыс. ед. хранения</w:t>
            </w:r>
          </w:p>
        </w:tc>
        <w:tc>
          <w:tcPr>
            <w:tcW w:w="2320" w:type="dxa"/>
            <w:tcBorders>
              <w:bottom w:val="nil"/>
            </w:tcBorders>
          </w:tcPr>
          <w:p w:rsidR="00C5429D" w:rsidRPr="007E7668" w:rsidRDefault="00C5429D" w:rsidP="007E7668">
            <w:pPr>
              <w:rPr>
                <w:sz w:val="24"/>
                <w:szCs w:val="24"/>
              </w:rPr>
            </w:pPr>
          </w:p>
        </w:tc>
        <w:tc>
          <w:tcPr>
            <w:tcW w:w="2439" w:type="dxa"/>
          </w:tcPr>
          <w:p w:rsidR="00C5429D" w:rsidRPr="007E7668" w:rsidRDefault="00C5429D" w:rsidP="007E7668">
            <w:pPr>
              <w:rPr>
                <w:sz w:val="24"/>
                <w:szCs w:val="24"/>
              </w:rPr>
            </w:pPr>
          </w:p>
        </w:tc>
      </w:tr>
      <w:tr w:rsidR="00C5429D" w:rsidRPr="007E7668" w:rsidTr="00233A2A">
        <w:trPr>
          <w:trHeight w:val="98"/>
        </w:trPr>
        <w:tc>
          <w:tcPr>
            <w:tcW w:w="2330" w:type="dxa"/>
            <w:vMerge/>
            <w:tcBorders>
              <w:left w:val="single" w:sz="4" w:space="0" w:color="auto"/>
              <w:bottom w:val="single" w:sz="4" w:space="0" w:color="auto"/>
              <w:right w:val="single" w:sz="4" w:space="0" w:color="auto"/>
            </w:tcBorders>
          </w:tcPr>
          <w:p w:rsidR="00C5429D" w:rsidRPr="007E7668" w:rsidRDefault="00C5429D" w:rsidP="007E7668">
            <w:pPr>
              <w:rPr>
                <w:sz w:val="24"/>
                <w:szCs w:val="24"/>
              </w:rPr>
            </w:pPr>
          </w:p>
        </w:tc>
        <w:tc>
          <w:tcPr>
            <w:tcW w:w="2507" w:type="dxa"/>
            <w:gridSpan w:val="4"/>
            <w:tcBorders>
              <w:top w:val="single" w:sz="4" w:space="0" w:color="auto"/>
              <w:left w:val="single" w:sz="4" w:space="0" w:color="auto"/>
              <w:bottom w:val="single" w:sz="4" w:space="0" w:color="auto"/>
            </w:tcBorders>
          </w:tcPr>
          <w:p w:rsidR="00C5429D" w:rsidRPr="007E7668" w:rsidRDefault="00C5429D" w:rsidP="007E7668">
            <w:pPr>
              <w:pStyle w:val="41"/>
              <w:shd w:val="clear" w:color="auto" w:fill="auto"/>
              <w:spacing w:before="0" w:line="240" w:lineRule="auto"/>
              <w:ind w:firstLine="0"/>
              <w:jc w:val="center"/>
              <w:rPr>
                <w:sz w:val="24"/>
                <w:szCs w:val="24"/>
              </w:rPr>
            </w:pPr>
            <w:r w:rsidRPr="007E7668">
              <w:rPr>
                <w:rStyle w:val="105pt"/>
                <w:b w:val="0"/>
                <w:sz w:val="24"/>
                <w:szCs w:val="24"/>
              </w:rPr>
              <w:t>3 - 4 читательских мест</w:t>
            </w:r>
          </w:p>
        </w:tc>
        <w:tc>
          <w:tcPr>
            <w:tcW w:w="2320" w:type="dxa"/>
            <w:tcBorders>
              <w:top w:val="nil"/>
            </w:tcBorders>
          </w:tcPr>
          <w:p w:rsidR="00C5429D" w:rsidRPr="007E7668" w:rsidRDefault="00C5429D" w:rsidP="007E7668">
            <w:pPr>
              <w:rPr>
                <w:sz w:val="24"/>
                <w:szCs w:val="24"/>
              </w:rPr>
            </w:pPr>
          </w:p>
        </w:tc>
        <w:tc>
          <w:tcPr>
            <w:tcW w:w="2439" w:type="dxa"/>
          </w:tcPr>
          <w:p w:rsidR="00C5429D" w:rsidRPr="007E7668" w:rsidRDefault="00C5429D" w:rsidP="007E7668">
            <w:pPr>
              <w:rPr>
                <w:sz w:val="24"/>
                <w:szCs w:val="24"/>
              </w:rPr>
            </w:pPr>
          </w:p>
        </w:tc>
      </w:tr>
      <w:tr w:rsidR="00C5429D" w:rsidRPr="007E7668" w:rsidTr="001C6AE8">
        <w:trPr>
          <w:trHeight w:val="98"/>
        </w:trPr>
        <w:tc>
          <w:tcPr>
            <w:tcW w:w="9596" w:type="dxa"/>
            <w:gridSpan w:val="7"/>
            <w:tcBorders>
              <w:top w:val="single" w:sz="4" w:space="0" w:color="auto"/>
              <w:left w:val="single" w:sz="4" w:space="0" w:color="auto"/>
              <w:bottom w:val="single" w:sz="4" w:space="0" w:color="auto"/>
            </w:tcBorders>
          </w:tcPr>
          <w:p w:rsidR="00C5429D" w:rsidRPr="007E7668" w:rsidRDefault="00C5429D" w:rsidP="007E7668">
            <w:pPr>
              <w:rPr>
                <w:sz w:val="24"/>
                <w:szCs w:val="24"/>
              </w:rPr>
            </w:pPr>
          </w:p>
          <w:p w:rsidR="00C5429D" w:rsidRPr="007E7668" w:rsidRDefault="00C5429D" w:rsidP="007E7668">
            <w:pPr>
              <w:jc w:val="center"/>
              <w:rPr>
                <w:rFonts w:ascii="Times New Roman" w:hAnsi="Times New Roman"/>
                <w:sz w:val="24"/>
                <w:szCs w:val="24"/>
              </w:rPr>
            </w:pPr>
            <w:r w:rsidRPr="007E7668">
              <w:rPr>
                <w:rStyle w:val="105pt"/>
                <w:rFonts w:eastAsia="Calibri"/>
                <w:b w:val="0"/>
                <w:sz w:val="24"/>
                <w:szCs w:val="24"/>
              </w:rPr>
              <w:t>Предприятия торговли, общественного питания и бытового обслуживания</w:t>
            </w:r>
          </w:p>
        </w:tc>
      </w:tr>
      <w:tr w:rsidR="00C5429D"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C5429D" w:rsidRPr="007E7668" w:rsidRDefault="00C5429D" w:rsidP="007E7668">
            <w:pPr>
              <w:rPr>
                <w:sz w:val="24"/>
                <w:szCs w:val="24"/>
              </w:rPr>
            </w:pPr>
          </w:p>
        </w:tc>
        <w:tc>
          <w:tcPr>
            <w:tcW w:w="2507" w:type="dxa"/>
            <w:gridSpan w:val="4"/>
            <w:tcBorders>
              <w:top w:val="single" w:sz="4" w:space="0" w:color="auto"/>
              <w:left w:val="single" w:sz="4" w:space="0" w:color="auto"/>
              <w:bottom w:val="single" w:sz="4" w:space="0" w:color="auto"/>
            </w:tcBorders>
          </w:tcPr>
          <w:p w:rsidR="00C5429D" w:rsidRPr="007E7668" w:rsidRDefault="00C5429D" w:rsidP="007E7668">
            <w:pPr>
              <w:pStyle w:val="41"/>
              <w:shd w:val="clear" w:color="auto" w:fill="auto"/>
              <w:spacing w:before="0" w:line="240" w:lineRule="auto"/>
              <w:ind w:firstLine="0"/>
              <w:jc w:val="center"/>
              <w:rPr>
                <w:rStyle w:val="105pt"/>
                <w:b w:val="0"/>
                <w:sz w:val="24"/>
                <w:szCs w:val="24"/>
              </w:rPr>
            </w:pPr>
          </w:p>
        </w:tc>
        <w:tc>
          <w:tcPr>
            <w:tcW w:w="2320" w:type="dxa"/>
          </w:tcPr>
          <w:p w:rsidR="00C5429D" w:rsidRPr="007E7668" w:rsidRDefault="00C5429D" w:rsidP="007E7668">
            <w:pPr>
              <w:rPr>
                <w:sz w:val="24"/>
                <w:szCs w:val="24"/>
              </w:rPr>
            </w:pPr>
          </w:p>
        </w:tc>
        <w:tc>
          <w:tcPr>
            <w:tcW w:w="2439" w:type="dxa"/>
          </w:tcPr>
          <w:p w:rsidR="00C5429D" w:rsidRPr="007E7668" w:rsidRDefault="00C5429D" w:rsidP="007E7668">
            <w:pPr>
              <w:rPr>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C5429D" w:rsidRPr="007E7668" w:rsidRDefault="00C5429D" w:rsidP="007E7668">
            <w:pPr>
              <w:pStyle w:val="41"/>
              <w:shd w:val="clear" w:color="auto" w:fill="auto"/>
              <w:spacing w:before="0" w:line="240" w:lineRule="auto"/>
              <w:ind w:left="80" w:firstLine="0"/>
              <w:jc w:val="left"/>
              <w:rPr>
                <w:rStyle w:val="105pt"/>
                <w:b w:val="0"/>
                <w:sz w:val="24"/>
                <w:szCs w:val="24"/>
              </w:rPr>
            </w:pPr>
          </w:p>
        </w:tc>
        <w:tc>
          <w:tcPr>
            <w:tcW w:w="1311" w:type="dxa"/>
            <w:gridSpan w:val="2"/>
            <w:tcBorders>
              <w:top w:val="single" w:sz="4" w:space="0" w:color="auto"/>
              <w:left w:val="single" w:sz="4" w:space="0" w:color="auto"/>
              <w:bottom w:val="single" w:sz="4" w:space="0" w:color="auto"/>
              <w:right w:val="single" w:sz="4" w:space="0" w:color="auto"/>
            </w:tcBorders>
          </w:tcPr>
          <w:p w:rsidR="00C5429D" w:rsidRPr="007E7668" w:rsidRDefault="00C5429D"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городские поселения &lt;6&gt;</w:t>
            </w:r>
          </w:p>
        </w:tc>
        <w:tc>
          <w:tcPr>
            <w:tcW w:w="1196" w:type="dxa"/>
            <w:gridSpan w:val="2"/>
            <w:tcBorders>
              <w:top w:val="single" w:sz="4" w:space="0" w:color="auto"/>
              <w:left w:val="single" w:sz="4" w:space="0" w:color="auto"/>
              <w:bottom w:val="single" w:sz="4" w:space="0" w:color="auto"/>
            </w:tcBorders>
          </w:tcPr>
          <w:p w:rsidR="0056716B" w:rsidRPr="007E7668" w:rsidRDefault="0056716B"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Сельские</w:t>
            </w:r>
          </w:p>
          <w:p w:rsidR="0056716B" w:rsidRPr="007E7668" w:rsidRDefault="0056716B" w:rsidP="007E7668">
            <w:pPr>
              <w:pStyle w:val="41"/>
              <w:shd w:val="clear" w:color="auto" w:fill="auto"/>
              <w:spacing w:before="0" w:line="240" w:lineRule="auto"/>
              <w:ind w:firstLine="0"/>
              <w:jc w:val="center"/>
              <w:rPr>
                <w:sz w:val="24"/>
                <w:szCs w:val="24"/>
              </w:rPr>
            </w:pPr>
            <w:r w:rsidRPr="007E7668">
              <w:rPr>
                <w:rStyle w:val="105pt"/>
                <w:b w:val="0"/>
                <w:sz w:val="24"/>
                <w:szCs w:val="24"/>
              </w:rPr>
              <w:t>поселения</w:t>
            </w:r>
          </w:p>
          <w:p w:rsidR="00C5429D" w:rsidRPr="007E7668" w:rsidRDefault="00C5429D" w:rsidP="007E7668">
            <w:pPr>
              <w:pStyle w:val="41"/>
              <w:shd w:val="clear" w:color="auto" w:fill="auto"/>
              <w:spacing w:before="0" w:line="240" w:lineRule="auto"/>
              <w:ind w:firstLine="0"/>
              <w:jc w:val="center"/>
              <w:rPr>
                <w:rStyle w:val="105pt"/>
                <w:b w:val="0"/>
                <w:sz w:val="24"/>
                <w:szCs w:val="24"/>
              </w:rPr>
            </w:pPr>
          </w:p>
        </w:tc>
        <w:tc>
          <w:tcPr>
            <w:tcW w:w="2320" w:type="dxa"/>
          </w:tcPr>
          <w:p w:rsidR="00C5429D" w:rsidRPr="007E7668" w:rsidRDefault="00C5429D" w:rsidP="007E7668">
            <w:pPr>
              <w:pStyle w:val="41"/>
              <w:shd w:val="clear" w:color="auto" w:fill="auto"/>
              <w:spacing w:before="0" w:line="240" w:lineRule="auto"/>
              <w:ind w:firstLine="0"/>
              <w:jc w:val="center"/>
              <w:rPr>
                <w:rStyle w:val="105pt"/>
                <w:b w:val="0"/>
                <w:sz w:val="24"/>
                <w:szCs w:val="24"/>
              </w:rPr>
            </w:pPr>
          </w:p>
        </w:tc>
        <w:tc>
          <w:tcPr>
            <w:tcW w:w="2439" w:type="dxa"/>
          </w:tcPr>
          <w:p w:rsidR="00C5429D" w:rsidRPr="007E7668" w:rsidRDefault="00C5429D" w:rsidP="007E7668">
            <w:pPr>
              <w:rPr>
                <w:sz w:val="24"/>
                <w:szCs w:val="24"/>
              </w:rPr>
            </w:pPr>
          </w:p>
        </w:tc>
      </w:tr>
      <w:tr w:rsidR="0056716B"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56716B" w:rsidRPr="007E7668" w:rsidRDefault="0056716B" w:rsidP="007E7668">
            <w:pPr>
              <w:rPr>
                <w:sz w:val="24"/>
                <w:szCs w:val="24"/>
              </w:rPr>
            </w:pPr>
            <w:r w:rsidRPr="007E7668">
              <w:rPr>
                <w:rStyle w:val="105pt"/>
                <w:rFonts w:eastAsia="Calibri"/>
                <w:b w:val="0"/>
                <w:sz w:val="24"/>
                <w:szCs w:val="24"/>
              </w:rPr>
              <w:t>Магазины, кв. м торговой площади на 1 тыс. чел.</w:t>
            </w:r>
          </w:p>
        </w:tc>
        <w:tc>
          <w:tcPr>
            <w:tcW w:w="2507" w:type="dxa"/>
            <w:gridSpan w:val="4"/>
            <w:tcBorders>
              <w:top w:val="single" w:sz="4" w:space="0" w:color="auto"/>
              <w:left w:val="single" w:sz="4" w:space="0" w:color="auto"/>
              <w:bottom w:val="single" w:sz="4" w:space="0" w:color="auto"/>
            </w:tcBorders>
          </w:tcPr>
          <w:p w:rsidR="0056716B" w:rsidRPr="007E7668" w:rsidRDefault="0056716B" w:rsidP="00882F90">
            <w:pPr>
              <w:pStyle w:val="41"/>
              <w:numPr>
                <w:ilvl w:val="0"/>
                <w:numId w:val="96"/>
              </w:numPr>
              <w:shd w:val="clear" w:color="auto" w:fill="auto"/>
              <w:spacing w:before="0" w:line="240" w:lineRule="auto"/>
              <w:jc w:val="center"/>
              <w:rPr>
                <w:rStyle w:val="105pt"/>
                <w:b w:val="0"/>
                <w:sz w:val="24"/>
                <w:szCs w:val="24"/>
              </w:rPr>
            </w:pPr>
            <w:r w:rsidRPr="007E7668">
              <w:rPr>
                <w:rStyle w:val="105pt"/>
                <w:b w:val="0"/>
                <w:sz w:val="24"/>
                <w:szCs w:val="24"/>
              </w:rPr>
              <w:t>&gt;</w:t>
            </w:r>
          </w:p>
        </w:tc>
        <w:tc>
          <w:tcPr>
            <w:tcW w:w="2320" w:type="dxa"/>
            <w:vMerge w:val="restart"/>
          </w:tcPr>
          <w:p w:rsidR="0056716B" w:rsidRPr="007E7668" w:rsidRDefault="0056716B" w:rsidP="007E7668">
            <w:pPr>
              <w:pStyle w:val="41"/>
              <w:shd w:val="clear" w:color="auto" w:fill="auto"/>
              <w:spacing w:before="0" w:line="240" w:lineRule="auto"/>
              <w:ind w:firstLine="0"/>
              <w:rPr>
                <w:sz w:val="24"/>
                <w:szCs w:val="24"/>
              </w:rPr>
            </w:pPr>
            <w:r w:rsidRPr="007E7668">
              <w:rPr>
                <w:rStyle w:val="105pt"/>
                <w:b w:val="0"/>
                <w:sz w:val="24"/>
                <w:szCs w:val="24"/>
              </w:rPr>
              <w:t>торговые центры местного значения с числом обслуживаемо-го населения, тыс. чел.: от 4 до 6 - 0,4 - 0,6 га/объект, от 6 до 10 - 0,6 - 0,8; от 10 до 15 - 0,8</w:t>
            </w:r>
            <w:r w:rsidR="00492BC9" w:rsidRPr="007E7668">
              <w:rPr>
                <w:sz w:val="24"/>
                <w:szCs w:val="24"/>
              </w:rPr>
              <w:t>-</w:t>
            </w:r>
            <w:r w:rsidRPr="007E7668">
              <w:rPr>
                <w:rStyle w:val="105pt"/>
                <w:b w:val="0"/>
                <w:sz w:val="24"/>
                <w:szCs w:val="24"/>
              </w:rPr>
              <w:t>1,1; от 15 до 20 - 1,1 - 1,3.</w:t>
            </w:r>
          </w:p>
          <w:p w:rsidR="0056716B" w:rsidRPr="007E7668" w:rsidRDefault="0056716B" w:rsidP="007E7668">
            <w:pPr>
              <w:pStyle w:val="41"/>
              <w:shd w:val="clear" w:color="auto" w:fill="auto"/>
              <w:spacing w:before="0" w:line="240" w:lineRule="auto"/>
              <w:ind w:firstLine="0"/>
              <w:rPr>
                <w:sz w:val="24"/>
                <w:szCs w:val="24"/>
              </w:rPr>
            </w:pPr>
            <w:r w:rsidRPr="007E7668">
              <w:rPr>
                <w:rStyle w:val="105pt"/>
                <w:b w:val="0"/>
                <w:sz w:val="24"/>
                <w:szCs w:val="24"/>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56716B" w:rsidRPr="007E7668" w:rsidRDefault="0056716B" w:rsidP="007E7668">
            <w:pPr>
              <w:pStyle w:val="41"/>
              <w:spacing w:before="0" w:line="240" w:lineRule="auto"/>
              <w:ind w:left="21" w:hanging="1660"/>
              <w:rPr>
                <w:sz w:val="24"/>
                <w:szCs w:val="24"/>
              </w:rPr>
            </w:pPr>
            <w:r w:rsidRPr="007E7668">
              <w:rPr>
                <w:rStyle w:val="105pt"/>
                <w:b w:val="0"/>
                <w:sz w:val="24"/>
                <w:szCs w:val="24"/>
              </w:rPr>
              <w:t>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439" w:type="dxa"/>
            <w:vMerge w:val="restart"/>
          </w:tcPr>
          <w:p w:rsidR="0056716B" w:rsidRPr="007E7668" w:rsidRDefault="0056716B" w:rsidP="007E7668">
            <w:pPr>
              <w:pStyle w:val="41"/>
              <w:shd w:val="clear" w:color="auto" w:fill="auto"/>
              <w:spacing w:before="0" w:line="240" w:lineRule="auto"/>
              <w:ind w:left="60" w:firstLine="0"/>
              <w:rPr>
                <w:sz w:val="24"/>
                <w:szCs w:val="24"/>
              </w:rPr>
            </w:pPr>
            <w:r w:rsidRPr="007E7668">
              <w:rPr>
                <w:rStyle w:val="105pt"/>
                <w:b w:val="0"/>
                <w:sz w:val="24"/>
                <w:szCs w:val="24"/>
              </w:rPr>
              <w:t>в таблице</w:t>
            </w:r>
            <w:r w:rsidRPr="007E7668">
              <w:rPr>
                <w:sz w:val="24"/>
                <w:szCs w:val="24"/>
              </w:rPr>
              <w:t xml:space="preserve"> </w:t>
            </w:r>
            <w:r w:rsidRPr="007E7668">
              <w:rPr>
                <w:rStyle w:val="105pt"/>
                <w:b w:val="0"/>
                <w:sz w:val="24"/>
                <w:szCs w:val="24"/>
              </w:rPr>
              <w:t>приведены</w:t>
            </w:r>
            <w:r w:rsidRPr="007E7668">
              <w:rPr>
                <w:sz w:val="24"/>
                <w:szCs w:val="24"/>
              </w:rPr>
              <w:t xml:space="preserve"> </w:t>
            </w:r>
            <w:r w:rsidRPr="007E7668">
              <w:rPr>
                <w:rStyle w:val="105pt"/>
                <w:b w:val="0"/>
                <w:sz w:val="24"/>
                <w:szCs w:val="24"/>
              </w:rPr>
              <w:t>краевые</w:t>
            </w:r>
            <w:r w:rsidRPr="007E7668">
              <w:rPr>
                <w:sz w:val="24"/>
                <w:szCs w:val="24"/>
              </w:rPr>
              <w:t xml:space="preserve"> </w:t>
            </w:r>
            <w:r w:rsidRPr="007E7668">
              <w:rPr>
                <w:rStyle w:val="105pt"/>
                <w:b w:val="0"/>
                <w:sz w:val="24"/>
                <w:szCs w:val="24"/>
              </w:rPr>
              <w:t>нормативы</w:t>
            </w:r>
            <w:r w:rsidRPr="007E7668">
              <w:rPr>
                <w:sz w:val="24"/>
                <w:szCs w:val="24"/>
              </w:rPr>
              <w:t xml:space="preserve"> </w:t>
            </w:r>
            <w:r w:rsidRPr="007E7668">
              <w:rPr>
                <w:rStyle w:val="105pt"/>
                <w:b w:val="0"/>
                <w:sz w:val="24"/>
                <w:szCs w:val="24"/>
              </w:rPr>
              <w:t>минимальной</w:t>
            </w:r>
            <w:r w:rsidRPr="007E7668">
              <w:rPr>
                <w:sz w:val="24"/>
                <w:szCs w:val="24"/>
              </w:rPr>
              <w:t xml:space="preserve"> </w:t>
            </w:r>
            <w:r w:rsidRPr="007E7668">
              <w:rPr>
                <w:rStyle w:val="105pt"/>
                <w:b w:val="0"/>
                <w:sz w:val="24"/>
                <w:szCs w:val="24"/>
              </w:rPr>
              <w:t>обеспе-ченности</w:t>
            </w:r>
            <w:r w:rsidRPr="007E7668">
              <w:rPr>
                <w:sz w:val="24"/>
                <w:szCs w:val="24"/>
              </w:rPr>
              <w:t xml:space="preserve"> </w:t>
            </w:r>
            <w:r w:rsidRPr="007E7668">
              <w:rPr>
                <w:rStyle w:val="105pt"/>
                <w:b w:val="0"/>
                <w:sz w:val="24"/>
                <w:szCs w:val="24"/>
              </w:rPr>
              <w:t>населения</w:t>
            </w:r>
            <w:r w:rsidRPr="007E7668">
              <w:rPr>
                <w:sz w:val="24"/>
                <w:szCs w:val="24"/>
              </w:rPr>
              <w:t xml:space="preserve"> </w:t>
            </w:r>
            <w:r w:rsidRPr="007E7668">
              <w:rPr>
                <w:rStyle w:val="105pt"/>
                <w:b w:val="0"/>
                <w:sz w:val="24"/>
                <w:szCs w:val="24"/>
              </w:rPr>
              <w:t>площадью</w:t>
            </w:r>
            <w:r w:rsidRPr="007E7668">
              <w:rPr>
                <w:sz w:val="24"/>
                <w:szCs w:val="24"/>
              </w:rPr>
              <w:t xml:space="preserve"> </w:t>
            </w:r>
            <w:r w:rsidRPr="007E7668">
              <w:rPr>
                <w:rStyle w:val="105pt"/>
                <w:b w:val="0"/>
                <w:sz w:val="24"/>
                <w:szCs w:val="24"/>
              </w:rPr>
              <w:t>торговых</w:t>
            </w:r>
            <w:r w:rsidRPr="007E7668">
              <w:rPr>
                <w:sz w:val="24"/>
                <w:szCs w:val="24"/>
              </w:rPr>
              <w:t xml:space="preserve"> </w:t>
            </w:r>
            <w:r w:rsidRPr="007E7668">
              <w:rPr>
                <w:rStyle w:val="105pt"/>
                <w:b w:val="0"/>
                <w:sz w:val="24"/>
                <w:szCs w:val="24"/>
              </w:rPr>
              <w:t>объекто</w:t>
            </w:r>
            <w:r w:rsidR="0096522C">
              <w:rPr>
                <w:rStyle w:val="105pt"/>
                <w:b w:val="0"/>
                <w:sz w:val="24"/>
                <w:szCs w:val="24"/>
              </w:rPr>
              <w:t>в, которые разрабатываются упол</w:t>
            </w:r>
            <w:r w:rsidRPr="007E7668">
              <w:rPr>
                <w:rStyle w:val="105pt"/>
                <w:b w:val="0"/>
                <w:sz w:val="24"/>
                <w:szCs w:val="24"/>
              </w:rPr>
              <w:t xml:space="preserve">номоченным органом исполнительной власти Алтайского края для края в целом и муниципальных районов и городских округов и ут-верждаются в составе документов, </w:t>
            </w:r>
            <w:r w:rsidR="0096522C">
              <w:rPr>
                <w:rStyle w:val="105pt"/>
                <w:b w:val="0"/>
                <w:sz w:val="24"/>
                <w:szCs w:val="24"/>
              </w:rPr>
              <w:t>опреде</w:t>
            </w:r>
            <w:r w:rsidRPr="007E7668">
              <w:rPr>
                <w:rStyle w:val="105pt"/>
                <w:b w:val="0"/>
                <w:sz w:val="24"/>
                <w:szCs w:val="24"/>
              </w:rPr>
              <w:t xml:space="preserve">ляющих </w:t>
            </w:r>
            <w:r w:rsidR="0096522C">
              <w:rPr>
                <w:rStyle w:val="105pt"/>
                <w:b w:val="0"/>
                <w:sz w:val="24"/>
                <w:szCs w:val="24"/>
              </w:rPr>
              <w:t>направления социально-экономич</w:t>
            </w:r>
            <w:r w:rsidRPr="007E7668">
              <w:rPr>
                <w:rStyle w:val="105pt"/>
                <w:b w:val="0"/>
                <w:sz w:val="24"/>
                <w:szCs w:val="24"/>
              </w:rPr>
              <w:t>еского развития</w:t>
            </w:r>
          </w:p>
          <w:p w:rsidR="0056716B" w:rsidRPr="007E7668" w:rsidRDefault="0056716B" w:rsidP="007E7668">
            <w:pPr>
              <w:pStyle w:val="41"/>
              <w:shd w:val="clear" w:color="auto" w:fill="auto"/>
              <w:spacing w:before="0" w:line="240" w:lineRule="auto"/>
              <w:ind w:left="60" w:firstLine="0"/>
              <w:rPr>
                <w:sz w:val="24"/>
                <w:szCs w:val="24"/>
              </w:rPr>
            </w:pPr>
            <w:r w:rsidRPr="007E7668">
              <w:rPr>
                <w:rStyle w:val="105pt"/>
                <w:b w:val="0"/>
                <w:sz w:val="24"/>
                <w:szCs w:val="24"/>
              </w:rPr>
              <w:t>Алтайского края и</w:t>
            </w:r>
          </w:p>
          <w:p w:rsidR="0056716B" w:rsidRPr="007E7668" w:rsidRDefault="0056716B" w:rsidP="007E7668">
            <w:pPr>
              <w:pStyle w:val="41"/>
              <w:shd w:val="clear" w:color="auto" w:fill="auto"/>
              <w:spacing w:before="0" w:line="240" w:lineRule="auto"/>
              <w:ind w:left="60" w:firstLine="0"/>
              <w:rPr>
                <w:sz w:val="24"/>
                <w:szCs w:val="24"/>
              </w:rPr>
            </w:pPr>
            <w:r w:rsidRPr="007E7668">
              <w:rPr>
                <w:rStyle w:val="105pt"/>
                <w:b w:val="0"/>
                <w:sz w:val="24"/>
                <w:szCs w:val="24"/>
              </w:rPr>
              <w:t>муниципальных</w:t>
            </w:r>
          </w:p>
          <w:p w:rsidR="0056716B" w:rsidRPr="007E7668" w:rsidRDefault="0056716B" w:rsidP="007E7668">
            <w:pPr>
              <w:pStyle w:val="41"/>
              <w:shd w:val="clear" w:color="auto" w:fill="auto"/>
              <w:spacing w:before="0" w:line="240" w:lineRule="auto"/>
              <w:ind w:left="60" w:firstLine="0"/>
              <w:rPr>
                <w:rStyle w:val="105pt"/>
                <w:b w:val="0"/>
                <w:sz w:val="24"/>
                <w:szCs w:val="24"/>
              </w:rPr>
            </w:pPr>
            <w:r w:rsidRPr="007E7668">
              <w:rPr>
                <w:rStyle w:val="105pt"/>
                <w:b w:val="0"/>
                <w:sz w:val="24"/>
                <w:szCs w:val="24"/>
              </w:rPr>
              <w:t>образований</w:t>
            </w:r>
          </w:p>
        </w:tc>
      </w:tr>
      <w:tr w:rsidR="0056716B"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56716B" w:rsidRPr="007E7668" w:rsidRDefault="0056716B" w:rsidP="007E7668">
            <w:pPr>
              <w:pStyle w:val="41"/>
              <w:shd w:val="clear" w:color="auto" w:fill="auto"/>
              <w:spacing w:before="0" w:line="240" w:lineRule="auto"/>
              <w:ind w:firstLine="0"/>
              <w:rPr>
                <w:sz w:val="24"/>
                <w:szCs w:val="24"/>
              </w:rPr>
            </w:pPr>
            <w:r w:rsidRPr="007E7668">
              <w:rPr>
                <w:rStyle w:val="105pt"/>
                <w:b w:val="0"/>
                <w:sz w:val="24"/>
                <w:szCs w:val="24"/>
              </w:rPr>
              <w:t>в том числе</w:t>
            </w:r>
          </w:p>
        </w:tc>
        <w:tc>
          <w:tcPr>
            <w:tcW w:w="2507" w:type="dxa"/>
            <w:gridSpan w:val="4"/>
            <w:tcBorders>
              <w:top w:val="single" w:sz="4" w:space="0" w:color="auto"/>
              <w:left w:val="single" w:sz="4" w:space="0" w:color="auto"/>
              <w:bottom w:val="single" w:sz="4" w:space="0" w:color="auto"/>
            </w:tcBorders>
          </w:tcPr>
          <w:p w:rsidR="0056716B" w:rsidRPr="007E7668" w:rsidRDefault="0056716B" w:rsidP="007E7668">
            <w:pPr>
              <w:pStyle w:val="41"/>
              <w:shd w:val="clear" w:color="auto" w:fill="auto"/>
              <w:spacing w:before="0" w:line="240" w:lineRule="auto"/>
              <w:ind w:left="200" w:firstLine="0"/>
              <w:jc w:val="left"/>
              <w:rPr>
                <w:sz w:val="24"/>
                <w:szCs w:val="24"/>
              </w:rPr>
            </w:pPr>
          </w:p>
        </w:tc>
        <w:tc>
          <w:tcPr>
            <w:tcW w:w="2320" w:type="dxa"/>
            <w:vMerge/>
          </w:tcPr>
          <w:p w:rsidR="0056716B" w:rsidRPr="007E7668" w:rsidRDefault="0056716B" w:rsidP="007E7668">
            <w:pPr>
              <w:pStyle w:val="41"/>
              <w:spacing w:before="0" w:line="240" w:lineRule="auto"/>
              <w:rPr>
                <w:sz w:val="24"/>
                <w:szCs w:val="24"/>
              </w:rPr>
            </w:pPr>
          </w:p>
        </w:tc>
        <w:tc>
          <w:tcPr>
            <w:tcW w:w="2439" w:type="dxa"/>
            <w:vMerge/>
          </w:tcPr>
          <w:p w:rsidR="0056716B" w:rsidRPr="007E7668" w:rsidRDefault="0056716B" w:rsidP="007E7668">
            <w:pPr>
              <w:rPr>
                <w:sz w:val="24"/>
                <w:szCs w:val="24"/>
              </w:rPr>
            </w:pPr>
          </w:p>
        </w:tc>
      </w:tr>
      <w:tr w:rsidR="0056716B"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56716B" w:rsidRPr="007E7668" w:rsidRDefault="001C6AE8" w:rsidP="007E7668">
            <w:pPr>
              <w:pStyle w:val="41"/>
              <w:shd w:val="clear" w:color="auto" w:fill="auto"/>
              <w:spacing w:before="0" w:line="240" w:lineRule="auto"/>
              <w:ind w:firstLine="0"/>
              <w:rPr>
                <w:sz w:val="24"/>
                <w:szCs w:val="24"/>
              </w:rPr>
            </w:pPr>
            <w:r w:rsidRPr="007E7668">
              <w:rPr>
                <w:rStyle w:val="105pt"/>
                <w:b w:val="0"/>
                <w:sz w:val="24"/>
                <w:szCs w:val="24"/>
              </w:rPr>
              <w:t>продовольственны</w:t>
            </w:r>
            <w:r w:rsidR="0056716B" w:rsidRPr="007E7668">
              <w:rPr>
                <w:rStyle w:val="105pt"/>
                <w:b w:val="0"/>
                <w:sz w:val="24"/>
                <w:szCs w:val="24"/>
              </w:rPr>
              <w:t>х товаров, на 1 тыс. чел.</w:t>
            </w:r>
          </w:p>
        </w:tc>
        <w:tc>
          <w:tcPr>
            <w:tcW w:w="2507" w:type="dxa"/>
            <w:gridSpan w:val="4"/>
            <w:tcBorders>
              <w:top w:val="single" w:sz="4" w:space="0" w:color="auto"/>
              <w:left w:val="single" w:sz="4" w:space="0" w:color="auto"/>
              <w:bottom w:val="single" w:sz="4" w:space="0" w:color="auto"/>
            </w:tcBorders>
          </w:tcPr>
          <w:p w:rsidR="0056716B" w:rsidRPr="007E7668" w:rsidRDefault="0056716B" w:rsidP="007E7668">
            <w:pPr>
              <w:pStyle w:val="41"/>
              <w:shd w:val="clear" w:color="auto" w:fill="auto"/>
              <w:spacing w:before="0" w:line="240" w:lineRule="auto"/>
              <w:ind w:firstLine="0"/>
              <w:jc w:val="center"/>
              <w:rPr>
                <w:sz w:val="24"/>
                <w:szCs w:val="24"/>
              </w:rPr>
            </w:pPr>
            <w:r w:rsidRPr="007E7668">
              <w:rPr>
                <w:rStyle w:val="105pt"/>
                <w:b w:val="0"/>
                <w:sz w:val="24"/>
                <w:szCs w:val="24"/>
              </w:rPr>
              <w:t>148 &lt;7&gt;</w:t>
            </w:r>
          </w:p>
        </w:tc>
        <w:tc>
          <w:tcPr>
            <w:tcW w:w="2320" w:type="dxa"/>
            <w:vMerge/>
          </w:tcPr>
          <w:p w:rsidR="0056716B" w:rsidRPr="007E7668" w:rsidRDefault="0056716B" w:rsidP="007E7668">
            <w:pPr>
              <w:pStyle w:val="41"/>
              <w:spacing w:before="0" w:line="240" w:lineRule="auto"/>
              <w:rPr>
                <w:sz w:val="24"/>
                <w:szCs w:val="24"/>
              </w:rPr>
            </w:pPr>
          </w:p>
        </w:tc>
        <w:tc>
          <w:tcPr>
            <w:tcW w:w="2439" w:type="dxa"/>
            <w:vMerge/>
          </w:tcPr>
          <w:p w:rsidR="0056716B" w:rsidRPr="007E7668" w:rsidRDefault="0056716B" w:rsidP="007E7668">
            <w:pPr>
              <w:rPr>
                <w:sz w:val="24"/>
                <w:szCs w:val="24"/>
              </w:rPr>
            </w:pPr>
          </w:p>
        </w:tc>
      </w:tr>
      <w:tr w:rsidR="0056716B"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56716B" w:rsidRPr="007E7668" w:rsidRDefault="001C6AE8" w:rsidP="007E7668">
            <w:pPr>
              <w:pStyle w:val="41"/>
              <w:shd w:val="clear" w:color="auto" w:fill="auto"/>
              <w:spacing w:before="0" w:line="240" w:lineRule="auto"/>
              <w:ind w:firstLine="0"/>
              <w:rPr>
                <w:sz w:val="24"/>
                <w:szCs w:val="24"/>
              </w:rPr>
            </w:pPr>
            <w:r w:rsidRPr="007E7668">
              <w:rPr>
                <w:rStyle w:val="105pt"/>
                <w:b w:val="0"/>
                <w:sz w:val="24"/>
                <w:szCs w:val="24"/>
              </w:rPr>
              <w:t>непродовольствен</w:t>
            </w:r>
            <w:r w:rsidR="0056716B" w:rsidRPr="007E7668">
              <w:rPr>
                <w:rStyle w:val="105pt"/>
                <w:b w:val="0"/>
                <w:sz w:val="24"/>
                <w:szCs w:val="24"/>
              </w:rPr>
              <w:t>ных товаров, на 1 тыс. чел.</w:t>
            </w:r>
          </w:p>
        </w:tc>
        <w:tc>
          <w:tcPr>
            <w:tcW w:w="2507" w:type="dxa"/>
            <w:gridSpan w:val="4"/>
            <w:tcBorders>
              <w:top w:val="single" w:sz="4" w:space="0" w:color="auto"/>
              <w:left w:val="single" w:sz="4" w:space="0" w:color="auto"/>
            </w:tcBorders>
          </w:tcPr>
          <w:p w:rsidR="0056716B" w:rsidRPr="007E7668" w:rsidRDefault="0056716B"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336 &lt;7&gt;</w:t>
            </w:r>
          </w:p>
          <w:p w:rsidR="0056716B" w:rsidRPr="007E7668" w:rsidRDefault="0056716B" w:rsidP="007E7668">
            <w:pPr>
              <w:pStyle w:val="41"/>
              <w:shd w:val="clear" w:color="auto" w:fill="auto"/>
              <w:spacing w:before="0" w:line="240" w:lineRule="auto"/>
              <w:ind w:firstLine="0"/>
              <w:jc w:val="center"/>
              <w:rPr>
                <w:rStyle w:val="105pt"/>
                <w:b w:val="0"/>
                <w:sz w:val="24"/>
                <w:szCs w:val="24"/>
              </w:rPr>
            </w:pPr>
          </w:p>
          <w:p w:rsidR="0056716B" w:rsidRPr="007E7668" w:rsidRDefault="0056716B" w:rsidP="007E7668">
            <w:pPr>
              <w:pStyle w:val="41"/>
              <w:shd w:val="clear" w:color="auto" w:fill="auto"/>
              <w:spacing w:before="0" w:line="240" w:lineRule="auto"/>
              <w:ind w:firstLine="0"/>
              <w:jc w:val="center"/>
              <w:rPr>
                <w:sz w:val="24"/>
                <w:szCs w:val="24"/>
              </w:rPr>
            </w:pPr>
            <w:r w:rsidRPr="007E7668">
              <w:rPr>
                <w:sz w:val="24"/>
                <w:szCs w:val="24"/>
              </w:rPr>
              <w:t xml:space="preserve">  </w:t>
            </w:r>
          </w:p>
        </w:tc>
        <w:tc>
          <w:tcPr>
            <w:tcW w:w="2320" w:type="dxa"/>
            <w:vMerge/>
            <w:tcBorders>
              <w:bottom w:val="single" w:sz="4" w:space="0" w:color="auto"/>
            </w:tcBorders>
          </w:tcPr>
          <w:p w:rsidR="0056716B" w:rsidRPr="007E7668" w:rsidRDefault="0056716B" w:rsidP="007E7668">
            <w:pPr>
              <w:pStyle w:val="41"/>
              <w:spacing w:before="0" w:line="240" w:lineRule="auto"/>
              <w:rPr>
                <w:sz w:val="24"/>
                <w:szCs w:val="24"/>
              </w:rPr>
            </w:pPr>
          </w:p>
        </w:tc>
        <w:tc>
          <w:tcPr>
            <w:tcW w:w="2439" w:type="dxa"/>
            <w:vMerge/>
          </w:tcPr>
          <w:p w:rsidR="0056716B" w:rsidRPr="007E7668" w:rsidRDefault="0056716B" w:rsidP="007E7668">
            <w:pPr>
              <w:rPr>
                <w:sz w:val="24"/>
                <w:szCs w:val="24"/>
              </w:rPr>
            </w:pPr>
          </w:p>
        </w:tc>
      </w:tr>
      <w:tr w:rsidR="00551B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551B27" w:rsidRPr="007E7668" w:rsidRDefault="00551B27" w:rsidP="007E7668">
            <w:pPr>
              <w:pStyle w:val="41"/>
              <w:shd w:val="clear" w:color="auto" w:fill="auto"/>
              <w:spacing w:before="0" w:line="240" w:lineRule="auto"/>
              <w:ind w:firstLine="0"/>
              <w:rPr>
                <w:sz w:val="24"/>
                <w:szCs w:val="24"/>
              </w:rPr>
            </w:pPr>
            <w:r w:rsidRPr="007E7668">
              <w:rPr>
                <w:rStyle w:val="105pt"/>
                <w:b w:val="0"/>
                <w:sz w:val="24"/>
                <w:szCs w:val="24"/>
              </w:rPr>
              <w:t>Розничные рынки, кв. м торговой площади на 1 тыс. чел.</w:t>
            </w:r>
          </w:p>
        </w:tc>
        <w:tc>
          <w:tcPr>
            <w:tcW w:w="2507" w:type="dxa"/>
            <w:gridSpan w:val="4"/>
            <w:tcBorders>
              <w:top w:val="single" w:sz="4" w:space="0" w:color="auto"/>
              <w:left w:val="single" w:sz="4" w:space="0" w:color="auto"/>
              <w:right w:val="single" w:sz="4" w:space="0" w:color="auto"/>
            </w:tcBorders>
          </w:tcPr>
          <w:p w:rsidR="00551B27" w:rsidRPr="007E7668" w:rsidRDefault="00551B27" w:rsidP="007E7668">
            <w:pPr>
              <w:jc w:val="center"/>
              <w:rPr>
                <w:sz w:val="24"/>
                <w:szCs w:val="24"/>
              </w:rPr>
            </w:pPr>
            <w:r w:rsidRPr="007E7668">
              <w:rPr>
                <w:rStyle w:val="105pt"/>
                <w:rFonts w:eastAsia="Calibri"/>
                <w:b w:val="0"/>
                <w:sz w:val="24"/>
                <w:szCs w:val="24"/>
              </w:rPr>
              <w:t>24 - 40</w:t>
            </w:r>
          </w:p>
        </w:tc>
        <w:tc>
          <w:tcPr>
            <w:tcW w:w="2320" w:type="dxa"/>
            <w:tcBorders>
              <w:top w:val="single" w:sz="4" w:space="0" w:color="auto"/>
              <w:left w:val="single" w:sz="4" w:space="0" w:color="auto"/>
              <w:bottom w:val="nil"/>
              <w:right w:val="single" w:sz="4" w:space="0" w:color="auto"/>
            </w:tcBorders>
          </w:tcPr>
          <w:p w:rsidR="00551B27" w:rsidRPr="007E7668" w:rsidRDefault="00551B27" w:rsidP="007E7668">
            <w:pPr>
              <w:pStyle w:val="41"/>
              <w:spacing w:before="0" w:line="240" w:lineRule="auto"/>
              <w:ind w:firstLine="0"/>
              <w:rPr>
                <w:sz w:val="24"/>
                <w:szCs w:val="24"/>
              </w:rPr>
            </w:pPr>
            <w:r w:rsidRPr="007E7668">
              <w:rPr>
                <w:rStyle w:val="105pt"/>
                <w:rFonts w:eastAsia="Calibri"/>
                <w:b w:val="0"/>
                <w:sz w:val="24"/>
                <w:szCs w:val="24"/>
              </w:rPr>
              <w:t>14 кв. м - при торговой площади до 600 кв. м, 7 кв. м - свыше 3000 кв. м</w:t>
            </w:r>
          </w:p>
        </w:tc>
        <w:tc>
          <w:tcPr>
            <w:tcW w:w="2439" w:type="dxa"/>
            <w:vMerge w:val="restart"/>
            <w:tcBorders>
              <w:left w:val="single" w:sz="4" w:space="0" w:color="auto"/>
            </w:tcBorders>
          </w:tcPr>
          <w:p w:rsidR="00551B27" w:rsidRPr="007E7668" w:rsidRDefault="00551B27" w:rsidP="007E7668">
            <w:pPr>
              <w:pStyle w:val="20"/>
              <w:shd w:val="clear" w:color="auto" w:fill="auto"/>
              <w:tabs>
                <w:tab w:val="right" w:pos="2106"/>
              </w:tabs>
              <w:spacing w:line="240" w:lineRule="auto"/>
              <w:ind w:left="100" w:right="120"/>
              <w:rPr>
                <w:b w:val="0"/>
                <w:sz w:val="24"/>
                <w:szCs w:val="24"/>
              </w:rPr>
            </w:pPr>
            <w:r w:rsidRPr="007E7668">
              <w:rPr>
                <w:rStyle w:val="105pt"/>
                <w:sz w:val="24"/>
                <w:szCs w:val="24"/>
              </w:rPr>
              <w:t>Требования к торговым местам и размерам площади рынков, тип рынка, минимальная пло-щадь</w:t>
            </w:r>
            <w:r w:rsidR="0096522C">
              <w:rPr>
                <w:rStyle w:val="105pt"/>
                <w:sz w:val="24"/>
                <w:szCs w:val="24"/>
              </w:rPr>
              <w:t xml:space="preserve"> торговых мест определены постановлением Адми</w:t>
            </w:r>
            <w:r w:rsidRPr="007E7668">
              <w:rPr>
                <w:rStyle w:val="105pt"/>
                <w:sz w:val="24"/>
                <w:szCs w:val="24"/>
              </w:rPr>
              <w:t>нистрац</w:t>
            </w:r>
            <w:r w:rsidR="0096522C">
              <w:rPr>
                <w:rStyle w:val="105pt"/>
                <w:sz w:val="24"/>
                <w:szCs w:val="24"/>
              </w:rPr>
              <w:t>ии Алтай</w:t>
            </w:r>
            <w:r w:rsidRPr="007E7668">
              <w:rPr>
                <w:rStyle w:val="105pt"/>
                <w:sz w:val="24"/>
                <w:szCs w:val="24"/>
              </w:rPr>
              <w:t xml:space="preserve">ского края от 08.05.2007 </w:t>
            </w:r>
            <w:r w:rsidR="00D70426">
              <w:rPr>
                <w:rStyle w:val="105pt"/>
                <w:sz w:val="24"/>
                <w:szCs w:val="24"/>
              </w:rPr>
              <w:t>№</w:t>
            </w:r>
            <w:r w:rsidRPr="007E7668">
              <w:rPr>
                <w:rStyle w:val="105pt"/>
                <w:sz w:val="24"/>
                <w:szCs w:val="24"/>
              </w:rPr>
              <w:t>195</w:t>
            </w:r>
            <w:r w:rsidR="00D70426">
              <w:rPr>
                <w:rStyle w:val="105pt"/>
                <w:sz w:val="24"/>
                <w:szCs w:val="24"/>
              </w:rPr>
              <w:t xml:space="preserve"> </w:t>
            </w:r>
            <w:r w:rsidRPr="007E7668">
              <w:rPr>
                <w:rStyle w:val="20ptExact"/>
                <w:bCs/>
                <w:sz w:val="24"/>
                <w:szCs w:val="24"/>
              </w:rPr>
              <w:t>"Об основных требова-ниях к торговым местам и размерах площади рынков на</w:t>
            </w:r>
          </w:p>
          <w:p w:rsidR="00551B27" w:rsidRPr="007E7668" w:rsidRDefault="00551B27" w:rsidP="007E7668">
            <w:pPr>
              <w:pStyle w:val="41"/>
              <w:shd w:val="clear" w:color="auto" w:fill="auto"/>
              <w:spacing w:before="0" w:line="240" w:lineRule="auto"/>
              <w:ind w:left="60" w:firstLine="0"/>
              <w:rPr>
                <w:rStyle w:val="105pt"/>
                <w:b w:val="0"/>
                <w:sz w:val="24"/>
                <w:szCs w:val="24"/>
              </w:rPr>
            </w:pPr>
            <w:r w:rsidRPr="007E7668">
              <w:rPr>
                <w:rStyle w:val="20ptExact"/>
                <w:b w:val="0"/>
                <w:sz w:val="24"/>
                <w:szCs w:val="24"/>
              </w:rPr>
              <w:t>территории Алтайского края". Для розничных рынков на 1 торговое место следует принимать 6 кв. м торговой площади</w:t>
            </w: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551B27" w:rsidRPr="007E7668" w:rsidRDefault="00551B27" w:rsidP="007E7668">
            <w:pPr>
              <w:pStyle w:val="41"/>
              <w:shd w:val="clear" w:color="auto" w:fill="auto"/>
              <w:spacing w:before="0" w:line="240" w:lineRule="auto"/>
              <w:ind w:left="80" w:firstLine="0"/>
              <w:jc w:val="left"/>
              <w:rPr>
                <w:sz w:val="24"/>
                <w:szCs w:val="24"/>
              </w:rPr>
            </w:pPr>
            <w:r w:rsidRPr="007E7668">
              <w:rPr>
                <w:rStyle w:val="105pt"/>
                <w:b w:val="0"/>
                <w:sz w:val="24"/>
                <w:szCs w:val="24"/>
              </w:rPr>
              <w:t>Минимальная площадь рынка, кв. м</w:t>
            </w:r>
          </w:p>
        </w:tc>
        <w:tc>
          <w:tcPr>
            <w:tcW w:w="1311" w:type="dxa"/>
            <w:gridSpan w:val="2"/>
            <w:tcBorders>
              <w:top w:val="single" w:sz="4" w:space="0" w:color="auto"/>
              <w:left w:val="single" w:sz="4" w:space="0" w:color="auto"/>
              <w:right w:val="single" w:sz="4" w:space="0" w:color="auto"/>
            </w:tcBorders>
          </w:tcPr>
          <w:p w:rsidR="00551B27" w:rsidRPr="007E7668" w:rsidRDefault="00551B27" w:rsidP="007E7668">
            <w:pPr>
              <w:rPr>
                <w:sz w:val="24"/>
                <w:szCs w:val="24"/>
              </w:rPr>
            </w:pPr>
            <w:r w:rsidRPr="007E7668">
              <w:rPr>
                <w:rStyle w:val="105pt"/>
                <w:rFonts w:eastAsia="Calibri"/>
                <w:b w:val="0"/>
                <w:sz w:val="24"/>
                <w:szCs w:val="24"/>
              </w:rPr>
              <w:t>300</w:t>
            </w:r>
          </w:p>
        </w:tc>
        <w:tc>
          <w:tcPr>
            <w:tcW w:w="1196" w:type="dxa"/>
            <w:gridSpan w:val="2"/>
            <w:tcBorders>
              <w:top w:val="single" w:sz="4" w:space="0" w:color="auto"/>
              <w:left w:val="single" w:sz="4" w:space="0" w:color="auto"/>
              <w:right w:val="single" w:sz="4" w:space="0" w:color="auto"/>
            </w:tcBorders>
          </w:tcPr>
          <w:p w:rsidR="00551B27" w:rsidRPr="007E7668" w:rsidRDefault="00551B27" w:rsidP="007E7668">
            <w:pPr>
              <w:jc w:val="center"/>
              <w:rPr>
                <w:sz w:val="24"/>
                <w:szCs w:val="24"/>
              </w:rPr>
            </w:pPr>
            <w:r w:rsidRPr="007E7668">
              <w:rPr>
                <w:rFonts w:ascii="Times New Roman" w:hAnsi="Times New Roman"/>
                <w:sz w:val="24"/>
                <w:szCs w:val="24"/>
              </w:rPr>
              <w:t>100</w:t>
            </w:r>
          </w:p>
        </w:tc>
        <w:tc>
          <w:tcPr>
            <w:tcW w:w="2320" w:type="dxa"/>
            <w:tcBorders>
              <w:top w:val="nil"/>
              <w:left w:val="single" w:sz="4" w:space="0" w:color="auto"/>
              <w:bottom w:val="nil"/>
              <w:right w:val="single" w:sz="4" w:space="0" w:color="auto"/>
            </w:tcBorders>
          </w:tcPr>
          <w:p w:rsidR="00551B27" w:rsidRPr="007E7668" w:rsidRDefault="00551B27" w:rsidP="007E7668">
            <w:pPr>
              <w:rPr>
                <w:rFonts w:ascii="Times New Roman" w:hAnsi="Times New Roman"/>
                <w:sz w:val="24"/>
                <w:szCs w:val="24"/>
              </w:rPr>
            </w:pPr>
          </w:p>
        </w:tc>
        <w:tc>
          <w:tcPr>
            <w:tcW w:w="2439" w:type="dxa"/>
            <w:vMerge/>
            <w:tcBorders>
              <w:left w:val="single" w:sz="4" w:space="0" w:color="auto"/>
            </w:tcBorders>
          </w:tcPr>
          <w:p w:rsidR="00551B27" w:rsidRPr="007E7668" w:rsidRDefault="00551B27" w:rsidP="007E7668">
            <w:pPr>
              <w:pStyle w:val="41"/>
              <w:shd w:val="clear" w:color="auto" w:fill="auto"/>
              <w:spacing w:before="0" w:line="240" w:lineRule="auto"/>
              <w:ind w:left="60" w:firstLine="0"/>
              <w:rPr>
                <w:rStyle w:val="105pt"/>
                <w:b w:val="0"/>
                <w:sz w:val="24"/>
                <w:szCs w:val="24"/>
              </w:rPr>
            </w:pPr>
          </w:p>
        </w:tc>
      </w:tr>
      <w:tr w:rsidR="00551B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551B27" w:rsidRPr="007E7668" w:rsidRDefault="00551B2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Минимальные площади на 1 торговое место, в том числе:</w:t>
            </w:r>
          </w:p>
        </w:tc>
        <w:tc>
          <w:tcPr>
            <w:tcW w:w="2507" w:type="dxa"/>
            <w:gridSpan w:val="4"/>
            <w:tcBorders>
              <w:top w:val="single" w:sz="4" w:space="0" w:color="auto"/>
              <w:left w:val="single" w:sz="4" w:space="0" w:color="auto"/>
              <w:right w:val="single" w:sz="4" w:space="0" w:color="auto"/>
            </w:tcBorders>
          </w:tcPr>
          <w:p w:rsidR="00551B27" w:rsidRPr="007E7668" w:rsidRDefault="00551B27" w:rsidP="007E7668">
            <w:pPr>
              <w:pStyle w:val="41"/>
              <w:shd w:val="clear" w:color="auto" w:fill="auto"/>
              <w:spacing w:before="0" w:line="240" w:lineRule="auto"/>
              <w:ind w:firstLine="0"/>
              <w:jc w:val="center"/>
              <w:rPr>
                <w:rStyle w:val="105pt"/>
                <w:b w:val="0"/>
                <w:sz w:val="24"/>
                <w:szCs w:val="24"/>
              </w:rPr>
            </w:pPr>
          </w:p>
        </w:tc>
        <w:tc>
          <w:tcPr>
            <w:tcW w:w="2320" w:type="dxa"/>
            <w:tcBorders>
              <w:top w:val="nil"/>
              <w:left w:val="single" w:sz="4" w:space="0" w:color="auto"/>
              <w:bottom w:val="nil"/>
              <w:right w:val="single" w:sz="4" w:space="0" w:color="auto"/>
            </w:tcBorders>
          </w:tcPr>
          <w:p w:rsidR="00551B27" w:rsidRPr="007E7668" w:rsidRDefault="00551B27" w:rsidP="007E7668">
            <w:pPr>
              <w:pStyle w:val="41"/>
              <w:spacing w:before="0" w:line="240" w:lineRule="auto"/>
              <w:rPr>
                <w:sz w:val="24"/>
                <w:szCs w:val="24"/>
              </w:rPr>
            </w:pPr>
          </w:p>
        </w:tc>
        <w:tc>
          <w:tcPr>
            <w:tcW w:w="2439" w:type="dxa"/>
            <w:vMerge/>
            <w:tcBorders>
              <w:left w:val="single" w:sz="4" w:space="0" w:color="auto"/>
            </w:tcBorders>
          </w:tcPr>
          <w:p w:rsidR="00551B27" w:rsidRPr="007E7668" w:rsidRDefault="00551B27"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551B27" w:rsidRPr="007E7668" w:rsidRDefault="00551B27"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10,5</w:t>
            </w:r>
          </w:p>
        </w:tc>
        <w:tc>
          <w:tcPr>
            <w:tcW w:w="1250" w:type="dxa"/>
            <w:tcBorders>
              <w:top w:val="single" w:sz="4" w:space="0" w:color="auto"/>
              <w:left w:val="single" w:sz="4" w:space="0" w:color="auto"/>
              <w:right w:val="single" w:sz="4" w:space="0" w:color="auto"/>
            </w:tcBorders>
          </w:tcPr>
          <w:p w:rsidR="00551B27" w:rsidRPr="007E7668" w:rsidRDefault="00551B27" w:rsidP="007E7668">
            <w:pPr>
              <w:pStyle w:val="20"/>
              <w:shd w:val="clear" w:color="auto" w:fill="auto"/>
              <w:spacing w:line="240" w:lineRule="auto"/>
              <w:ind w:left="100"/>
              <w:jc w:val="center"/>
              <w:rPr>
                <w:sz w:val="24"/>
                <w:szCs w:val="24"/>
              </w:rPr>
            </w:pPr>
            <w:r w:rsidRPr="007E7668">
              <w:rPr>
                <w:rStyle w:val="20ptExact"/>
                <w:bCs/>
                <w:sz w:val="24"/>
                <w:szCs w:val="24"/>
              </w:rPr>
              <w:t>1</w:t>
            </w:r>
          </w:p>
          <w:p w:rsidR="00551B27" w:rsidRPr="007E7668" w:rsidRDefault="00551B27" w:rsidP="007E7668">
            <w:pPr>
              <w:jc w:val="center"/>
              <w:rPr>
                <w:rFonts w:ascii="Times New Roman" w:hAnsi="Times New Roman"/>
                <w:sz w:val="24"/>
                <w:szCs w:val="24"/>
              </w:rPr>
            </w:pPr>
          </w:p>
        </w:tc>
        <w:tc>
          <w:tcPr>
            <w:tcW w:w="1257" w:type="dxa"/>
            <w:gridSpan w:val="3"/>
            <w:tcBorders>
              <w:top w:val="single" w:sz="4" w:space="0" w:color="auto"/>
              <w:left w:val="single" w:sz="4" w:space="0" w:color="auto"/>
              <w:right w:val="single" w:sz="4" w:space="0" w:color="auto"/>
            </w:tcBorders>
          </w:tcPr>
          <w:p w:rsidR="00551B27" w:rsidRPr="007E7668" w:rsidRDefault="00551B27" w:rsidP="007E7668">
            <w:pPr>
              <w:jc w:val="center"/>
              <w:rPr>
                <w:rFonts w:ascii="Times New Roman" w:hAnsi="Times New Roman"/>
                <w:sz w:val="24"/>
                <w:szCs w:val="24"/>
              </w:rPr>
            </w:pPr>
            <w:r w:rsidRPr="007E7668">
              <w:rPr>
                <w:rFonts w:ascii="Times New Roman" w:hAnsi="Times New Roman"/>
                <w:sz w:val="24"/>
                <w:szCs w:val="24"/>
              </w:rPr>
              <w:t>1</w:t>
            </w:r>
          </w:p>
        </w:tc>
        <w:tc>
          <w:tcPr>
            <w:tcW w:w="2320" w:type="dxa"/>
            <w:tcBorders>
              <w:top w:val="nil"/>
              <w:left w:val="single" w:sz="4" w:space="0" w:color="auto"/>
              <w:bottom w:val="nil"/>
              <w:right w:val="single" w:sz="4" w:space="0" w:color="auto"/>
            </w:tcBorders>
          </w:tcPr>
          <w:p w:rsidR="00551B27" w:rsidRPr="007E7668" w:rsidRDefault="00551B27" w:rsidP="007E7668">
            <w:pPr>
              <w:rPr>
                <w:sz w:val="24"/>
                <w:szCs w:val="24"/>
              </w:rPr>
            </w:pPr>
          </w:p>
        </w:tc>
        <w:tc>
          <w:tcPr>
            <w:tcW w:w="2439" w:type="dxa"/>
            <w:vMerge/>
            <w:tcBorders>
              <w:left w:val="single" w:sz="4" w:space="0" w:color="auto"/>
            </w:tcBorders>
          </w:tcPr>
          <w:p w:rsidR="00551B27" w:rsidRPr="007E7668" w:rsidRDefault="00551B27"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551B27" w:rsidRPr="007E7668" w:rsidRDefault="00551B27" w:rsidP="007E7668">
            <w:pPr>
              <w:pStyle w:val="20"/>
              <w:shd w:val="clear" w:color="auto" w:fill="auto"/>
              <w:spacing w:line="240" w:lineRule="auto"/>
              <w:ind w:left="100"/>
              <w:jc w:val="left"/>
              <w:rPr>
                <w:sz w:val="24"/>
                <w:szCs w:val="24"/>
              </w:rPr>
            </w:pPr>
            <w:r w:rsidRPr="007E7668">
              <w:rPr>
                <w:rStyle w:val="20ptExact"/>
                <w:bCs/>
                <w:sz w:val="24"/>
                <w:szCs w:val="24"/>
              </w:rPr>
              <w:t>палатка</w:t>
            </w:r>
          </w:p>
          <w:p w:rsidR="00551B27" w:rsidRPr="007E7668" w:rsidRDefault="00551B27" w:rsidP="007E7668">
            <w:pPr>
              <w:pStyle w:val="20"/>
              <w:shd w:val="clear" w:color="auto" w:fill="auto"/>
              <w:spacing w:line="240" w:lineRule="auto"/>
              <w:ind w:left="100"/>
              <w:jc w:val="left"/>
              <w:rPr>
                <w:rStyle w:val="20ptExact"/>
                <w:bCs/>
                <w:sz w:val="24"/>
                <w:szCs w:val="24"/>
              </w:rPr>
            </w:pPr>
          </w:p>
        </w:tc>
        <w:tc>
          <w:tcPr>
            <w:tcW w:w="1250" w:type="dxa"/>
            <w:tcBorders>
              <w:top w:val="single" w:sz="4" w:space="0" w:color="auto"/>
              <w:left w:val="single" w:sz="4" w:space="0" w:color="auto"/>
              <w:right w:val="single" w:sz="4" w:space="0" w:color="auto"/>
            </w:tcBorders>
          </w:tcPr>
          <w:p w:rsidR="00551B27" w:rsidRPr="007E7668" w:rsidRDefault="00551B27" w:rsidP="007E7668">
            <w:pPr>
              <w:pStyle w:val="20"/>
              <w:shd w:val="clear" w:color="auto" w:fill="auto"/>
              <w:spacing w:line="240" w:lineRule="auto"/>
              <w:ind w:left="100"/>
              <w:jc w:val="center"/>
              <w:rPr>
                <w:sz w:val="24"/>
                <w:szCs w:val="24"/>
              </w:rPr>
            </w:pPr>
            <w:r w:rsidRPr="007E7668">
              <w:rPr>
                <w:rStyle w:val="20ptExact"/>
                <w:bCs/>
                <w:sz w:val="24"/>
                <w:szCs w:val="24"/>
              </w:rPr>
              <w:t>4</w:t>
            </w:r>
          </w:p>
          <w:p w:rsidR="00551B27" w:rsidRPr="007E7668" w:rsidRDefault="00551B27" w:rsidP="007E7668">
            <w:pPr>
              <w:pStyle w:val="20"/>
              <w:shd w:val="clear" w:color="auto" w:fill="auto"/>
              <w:spacing w:line="240" w:lineRule="auto"/>
              <w:ind w:left="100"/>
              <w:jc w:val="center"/>
              <w:rPr>
                <w:rStyle w:val="20ptExact"/>
                <w:bCs/>
                <w:sz w:val="24"/>
                <w:szCs w:val="24"/>
              </w:rPr>
            </w:pPr>
          </w:p>
        </w:tc>
        <w:tc>
          <w:tcPr>
            <w:tcW w:w="1257" w:type="dxa"/>
            <w:gridSpan w:val="3"/>
            <w:tcBorders>
              <w:top w:val="single" w:sz="4" w:space="0" w:color="auto"/>
              <w:left w:val="single" w:sz="4" w:space="0" w:color="auto"/>
              <w:right w:val="single" w:sz="4" w:space="0" w:color="auto"/>
            </w:tcBorders>
          </w:tcPr>
          <w:p w:rsidR="00551B27" w:rsidRPr="007E7668" w:rsidRDefault="00551B27" w:rsidP="007E7668">
            <w:pPr>
              <w:jc w:val="center"/>
              <w:rPr>
                <w:rStyle w:val="20ptExact"/>
                <w:rFonts w:eastAsia="Calibri"/>
                <w:b w:val="0"/>
                <w:sz w:val="24"/>
                <w:szCs w:val="24"/>
              </w:rPr>
            </w:pPr>
            <w:r w:rsidRPr="007E7668">
              <w:rPr>
                <w:rStyle w:val="20ptExact"/>
                <w:rFonts w:eastAsia="Calibri"/>
                <w:b w:val="0"/>
                <w:sz w:val="24"/>
                <w:szCs w:val="24"/>
              </w:rPr>
              <w:t>4</w:t>
            </w:r>
          </w:p>
          <w:p w:rsidR="00551B27" w:rsidRPr="007E7668" w:rsidRDefault="00551B27" w:rsidP="007E7668">
            <w:pPr>
              <w:pStyle w:val="20"/>
              <w:shd w:val="clear" w:color="auto" w:fill="auto"/>
              <w:spacing w:line="240" w:lineRule="auto"/>
              <w:jc w:val="center"/>
              <w:rPr>
                <w:rStyle w:val="20ptExact"/>
                <w:bCs/>
                <w:sz w:val="24"/>
                <w:szCs w:val="24"/>
              </w:rPr>
            </w:pPr>
          </w:p>
        </w:tc>
        <w:tc>
          <w:tcPr>
            <w:tcW w:w="2320" w:type="dxa"/>
            <w:tcBorders>
              <w:top w:val="nil"/>
              <w:left w:val="single" w:sz="4" w:space="0" w:color="auto"/>
              <w:bottom w:val="nil"/>
              <w:right w:val="single" w:sz="4" w:space="0" w:color="auto"/>
            </w:tcBorders>
          </w:tcPr>
          <w:p w:rsidR="00551B27" w:rsidRPr="007E7668" w:rsidRDefault="00551B27" w:rsidP="007E7668">
            <w:pPr>
              <w:pStyle w:val="20"/>
              <w:spacing w:line="240" w:lineRule="auto"/>
              <w:rPr>
                <w:sz w:val="24"/>
                <w:szCs w:val="24"/>
              </w:rPr>
            </w:pPr>
          </w:p>
        </w:tc>
        <w:tc>
          <w:tcPr>
            <w:tcW w:w="2439" w:type="dxa"/>
            <w:vMerge/>
            <w:tcBorders>
              <w:left w:val="single" w:sz="4" w:space="0" w:color="auto"/>
            </w:tcBorders>
          </w:tcPr>
          <w:p w:rsidR="00551B27" w:rsidRPr="007E7668" w:rsidRDefault="00551B27" w:rsidP="007E7668">
            <w:pPr>
              <w:pStyle w:val="41"/>
              <w:shd w:val="clear" w:color="auto" w:fill="auto"/>
              <w:spacing w:before="0" w:line="240" w:lineRule="auto"/>
              <w:ind w:left="60" w:firstLine="0"/>
              <w:jc w:val="center"/>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551B27" w:rsidRPr="007E7668" w:rsidRDefault="00551B27" w:rsidP="007E7668">
            <w:pPr>
              <w:pStyle w:val="20"/>
              <w:shd w:val="clear" w:color="auto" w:fill="auto"/>
              <w:spacing w:line="240" w:lineRule="auto"/>
              <w:ind w:left="100"/>
              <w:jc w:val="left"/>
              <w:rPr>
                <w:sz w:val="24"/>
                <w:szCs w:val="24"/>
              </w:rPr>
            </w:pPr>
            <w:r w:rsidRPr="007E7668">
              <w:rPr>
                <w:rStyle w:val="20ptExact"/>
                <w:bCs/>
                <w:sz w:val="24"/>
                <w:szCs w:val="24"/>
              </w:rPr>
              <w:t>киоск</w:t>
            </w:r>
          </w:p>
          <w:p w:rsidR="00551B27" w:rsidRPr="007E7668" w:rsidRDefault="00551B27" w:rsidP="007E7668">
            <w:pPr>
              <w:pStyle w:val="20"/>
              <w:shd w:val="clear" w:color="auto" w:fill="auto"/>
              <w:spacing w:line="240" w:lineRule="auto"/>
              <w:ind w:left="100"/>
              <w:jc w:val="left"/>
              <w:rPr>
                <w:rStyle w:val="20ptExact"/>
                <w:bCs/>
                <w:sz w:val="24"/>
                <w:szCs w:val="24"/>
              </w:rPr>
            </w:pPr>
          </w:p>
        </w:tc>
        <w:tc>
          <w:tcPr>
            <w:tcW w:w="1250" w:type="dxa"/>
            <w:tcBorders>
              <w:top w:val="single" w:sz="4" w:space="0" w:color="auto"/>
              <w:left w:val="single" w:sz="4" w:space="0" w:color="auto"/>
              <w:right w:val="single" w:sz="4" w:space="0" w:color="auto"/>
            </w:tcBorders>
          </w:tcPr>
          <w:p w:rsidR="00551B27" w:rsidRPr="007E7668" w:rsidRDefault="00551B27" w:rsidP="007E7668">
            <w:pPr>
              <w:pStyle w:val="20"/>
              <w:shd w:val="clear" w:color="auto" w:fill="auto"/>
              <w:spacing w:line="240" w:lineRule="auto"/>
              <w:ind w:left="100"/>
              <w:jc w:val="center"/>
              <w:rPr>
                <w:sz w:val="24"/>
                <w:szCs w:val="24"/>
              </w:rPr>
            </w:pPr>
            <w:r w:rsidRPr="007E7668">
              <w:rPr>
                <w:rStyle w:val="20ptExact"/>
                <w:bCs/>
                <w:sz w:val="24"/>
                <w:szCs w:val="24"/>
              </w:rPr>
              <w:t>3</w:t>
            </w:r>
          </w:p>
          <w:p w:rsidR="00551B27" w:rsidRPr="007E7668" w:rsidRDefault="00551B27" w:rsidP="007E7668">
            <w:pPr>
              <w:pStyle w:val="20"/>
              <w:shd w:val="clear" w:color="auto" w:fill="auto"/>
              <w:spacing w:line="240" w:lineRule="auto"/>
              <w:ind w:left="100"/>
              <w:jc w:val="center"/>
              <w:rPr>
                <w:rStyle w:val="20ptExact"/>
                <w:bCs/>
                <w:sz w:val="24"/>
                <w:szCs w:val="24"/>
              </w:rPr>
            </w:pPr>
          </w:p>
        </w:tc>
        <w:tc>
          <w:tcPr>
            <w:tcW w:w="1257" w:type="dxa"/>
            <w:gridSpan w:val="3"/>
            <w:tcBorders>
              <w:top w:val="single" w:sz="4" w:space="0" w:color="auto"/>
              <w:left w:val="single" w:sz="4" w:space="0" w:color="auto"/>
              <w:right w:val="single" w:sz="4" w:space="0" w:color="auto"/>
            </w:tcBorders>
          </w:tcPr>
          <w:p w:rsidR="00551B27" w:rsidRPr="007E7668" w:rsidRDefault="00551B27" w:rsidP="007E7668">
            <w:pPr>
              <w:jc w:val="center"/>
              <w:rPr>
                <w:rStyle w:val="20ptExact"/>
                <w:rFonts w:eastAsia="Calibri"/>
                <w:b w:val="0"/>
                <w:sz w:val="24"/>
                <w:szCs w:val="24"/>
              </w:rPr>
            </w:pPr>
            <w:r w:rsidRPr="007E7668">
              <w:rPr>
                <w:rStyle w:val="20ptExact"/>
                <w:rFonts w:eastAsia="Calibri"/>
                <w:b w:val="0"/>
                <w:sz w:val="24"/>
                <w:szCs w:val="24"/>
              </w:rPr>
              <w:t>3</w:t>
            </w:r>
          </w:p>
          <w:p w:rsidR="00551B27" w:rsidRPr="007E7668" w:rsidRDefault="00551B27" w:rsidP="007E7668">
            <w:pPr>
              <w:pStyle w:val="20"/>
              <w:shd w:val="clear" w:color="auto" w:fill="auto"/>
              <w:spacing w:line="240" w:lineRule="auto"/>
              <w:jc w:val="center"/>
              <w:rPr>
                <w:rStyle w:val="20ptExact"/>
                <w:bCs/>
                <w:sz w:val="24"/>
                <w:szCs w:val="24"/>
              </w:rPr>
            </w:pPr>
          </w:p>
        </w:tc>
        <w:tc>
          <w:tcPr>
            <w:tcW w:w="2320" w:type="dxa"/>
            <w:tcBorders>
              <w:top w:val="nil"/>
              <w:left w:val="single" w:sz="4" w:space="0" w:color="auto"/>
              <w:bottom w:val="nil"/>
              <w:right w:val="single" w:sz="4" w:space="0" w:color="auto"/>
            </w:tcBorders>
          </w:tcPr>
          <w:p w:rsidR="00551B27" w:rsidRPr="007E7668" w:rsidRDefault="00551B27" w:rsidP="007E7668">
            <w:pPr>
              <w:pStyle w:val="20"/>
              <w:spacing w:line="240" w:lineRule="auto"/>
              <w:rPr>
                <w:sz w:val="24"/>
                <w:szCs w:val="24"/>
              </w:rPr>
            </w:pPr>
          </w:p>
        </w:tc>
        <w:tc>
          <w:tcPr>
            <w:tcW w:w="2439" w:type="dxa"/>
            <w:vMerge/>
            <w:tcBorders>
              <w:left w:val="single" w:sz="4" w:space="0" w:color="auto"/>
            </w:tcBorders>
          </w:tcPr>
          <w:p w:rsidR="00551B27" w:rsidRPr="007E7668" w:rsidRDefault="00551B27"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551B27" w:rsidRPr="007E7668" w:rsidRDefault="00551B27"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павильон</w:t>
            </w:r>
          </w:p>
        </w:tc>
        <w:tc>
          <w:tcPr>
            <w:tcW w:w="1250" w:type="dxa"/>
            <w:tcBorders>
              <w:top w:val="single" w:sz="4" w:space="0" w:color="auto"/>
              <w:left w:val="single" w:sz="4" w:space="0" w:color="auto"/>
              <w:right w:val="single" w:sz="4" w:space="0" w:color="auto"/>
            </w:tcBorders>
          </w:tcPr>
          <w:p w:rsidR="00551B27" w:rsidRPr="007E7668" w:rsidRDefault="00551B27"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6</w:t>
            </w:r>
          </w:p>
        </w:tc>
        <w:tc>
          <w:tcPr>
            <w:tcW w:w="1257" w:type="dxa"/>
            <w:gridSpan w:val="3"/>
            <w:tcBorders>
              <w:top w:val="single" w:sz="4" w:space="0" w:color="auto"/>
              <w:left w:val="single" w:sz="4" w:space="0" w:color="auto"/>
              <w:right w:val="single" w:sz="4" w:space="0" w:color="auto"/>
            </w:tcBorders>
          </w:tcPr>
          <w:p w:rsidR="00551B27" w:rsidRPr="007E7668" w:rsidRDefault="00551B27"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6</w:t>
            </w:r>
          </w:p>
        </w:tc>
        <w:tc>
          <w:tcPr>
            <w:tcW w:w="2320" w:type="dxa"/>
            <w:tcBorders>
              <w:top w:val="nil"/>
              <w:left w:val="single" w:sz="4" w:space="0" w:color="auto"/>
              <w:bottom w:val="single" w:sz="4" w:space="0" w:color="auto"/>
              <w:right w:val="single" w:sz="4" w:space="0" w:color="auto"/>
            </w:tcBorders>
          </w:tcPr>
          <w:p w:rsidR="00551B27" w:rsidRPr="007E7668" w:rsidRDefault="00551B27" w:rsidP="007E7668">
            <w:pPr>
              <w:pStyle w:val="41"/>
              <w:spacing w:before="0" w:line="240" w:lineRule="auto"/>
              <w:rPr>
                <w:sz w:val="24"/>
                <w:szCs w:val="24"/>
              </w:rPr>
            </w:pPr>
          </w:p>
        </w:tc>
        <w:tc>
          <w:tcPr>
            <w:tcW w:w="2439" w:type="dxa"/>
            <w:vMerge/>
            <w:tcBorders>
              <w:left w:val="single" w:sz="4" w:space="0" w:color="auto"/>
            </w:tcBorders>
          </w:tcPr>
          <w:p w:rsidR="00551B27" w:rsidRPr="007E7668" w:rsidRDefault="00551B27"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20"/>
              <w:jc w:val="left"/>
              <w:rPr>
                <w:b w:val="0"/>
                <w:sz w:val="24"/>
                <w:szCs w:val="24"/>
              </w:rPr>
            </w:pPr>
            <w:r w:rsidRPr="007E7668">
              <w:rPr>
                <w:b w:val="0"/>
                <w:bCs w:val="0"/>
                <w:sz w:val="24"/>
                <w:szCs w:val="24"/>
              </w:rPr>
              <w:t>Предприятия</w:t>
            </w:r>
          </w:p>
          <w:p w:rsidR="007D4C56" w:rsidRPr="007E7668" w:rsidRDefault="004754EC" w:rsidP="007E7668">
            <w:pPr>
              <w:pStyle w:val="20"/>
              <w:shd w:val="clear" w:color="auto" w:fill="auto"/>
              <w:spacing w:line="240" w:lineRule="auto"/>
              <w:ind w:left="20"/>
              <w:jc w:val="left"/>
              <w:rPr>
                <w:b w:val="0"/>
                <w:sz w:val="24"/>
                <w:szCs w:val="24"/>
              </w:rPr>
            </w:pPr>
            <w:r w:rsidRPr="007E7668">
              <w:rPr>
                <w:b w:val="0"/>
                <w:bCs w:val="0"/>
                <w:sz w:val="24"/>
                <w:szCs w:val="24"/>
              </w:rPr>
              <w:t>о</w:t>
            </w:r>
            <w:r w:rsidR="007D4C56" w:rsidRPr="007E7668">
              <w:rPr>
                <w:b w:val="0"/>
                <w:bCs w:val="0"/>
                <w:sz w:val="24"/>
                <w:szCs w:val="24"/>
              </w:rPr>
              <w:t>бщественного</w:t>
            </w:r>
          </w:p>
          <w:p w:rsidR="007D4C56" w:rsidRPr="007E7668" w:rsidRDefault="007D4C56" w:rsidP="00D70426">
            <w:pPr>
              <w:pStyle w:val="20"/>
              <w:shd w:val="clear" w:color="auto" w:fill="auto"/>
              <w:spacing w:line="240" w:lineRule="auto"/>
              <w:ind w:left="20" w:right="-111"/>
              <w:jc w:val="left"/>
              <w:rPr>
                <w:rStyle w:val="105pt"/>
                <w:b/>
                <w:sz w:val="24"/>
                <w:szCs w:val="24"/>
              </w:rPr>
            </w:pPr>
            <w:r w:rsidRPr="007E7668">
              <w:rPr>
                <w:b w:val="0"/>
                <w:bCs w:val="0"/>
                <w:sz w:val="24"/>
                <w:szCs w:val="24"/>
              </w:rPr>
              <w:t>питания,</w:t>
            </w:r>
            <w:r w:rsidRPr="007E7668">
              <w:rPr>
                <w:b w:val="0"/>
                <w:sz w:val="24"/>
                <w:szCs w:val="24"/>
              </w:rPr>
              <w:t xml:space="preserve"> </w:t>
            </w:r>
            <w:r w:rsidRPr="007E7668">
              <w:rPr>
                <w:b w:val="0"/>
                <w:bCs w:val="0"/>
                <w:sz w:val="24"/>
                <w:szCs w:val="24"/>
              </w:rPr>
              <w:t>посадочных мест на 1 тыс. чел. в зависимости от чис-ленности населения, тыс.</w:t>
            </w:r>
          </w:p>
        </w:tc>
        <w:tc>
          <w:tcPr>
            <w:tcW w:w="1250" w:type="dxa"/>
            <w:tcBorders>
              <w:top w:val="single" w:sz="4" w:space="0" w:color="auto"/>
              <w:left w:val="single" w:sz="4" w:space="0" w:color="auto"/>
              <w:right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r w:rsidRPr="007E7668">
              <w:rPr>
                <w:rStyle w:val="20ptExact"/>
                <w:bCs/>
                <w:sz w:val="24"/>
                <w:szCs w:val="24"/>
              </w:rPr>
              <w:t>20</w:t>
            </w:r>
          </w:p>
        </w:tc>
        <w:tc>
          <w:tcPr>
            <w:tcW w:w="1257" w:type="dxa"/>
            <w:gridSpan w:val="3"/>
            <w:tcBorders>
              <w:top w:val="single" w:sz="4" w:space="0" w:color="auto"/>
              <w:left w:val="single" w:sz="4" w:space="0" w:color="auto"/>
            </w:tcBorders>
          </w:tcPr>
          <w:p w:rsidR="007D4C56" w:rsidRPr="007E7668" w:rsidRDefault="007D4C56" w:rsidP="00D70426">
            <w:pPr>
              <w:pStyle w:val="20"/>
              <w:shd w:val="clear" w:color="auto" w:fill="auto"/>
              <w:spacing w:line="240" w:lineRule="auto"/>
              <w:jc w:val="left"/>
              <w:rPr>
                <w:sz w:val="24"/>
                <w:szCs w:val="24"/>
              </w:rPr>
            </w:pPr>
            <w:r w:rsidRPr="007E7668">
              <w:rPr>
                <w:rStyle w:val="20ptExact"/>
                <w:bCs/>
                <w:sz w:val="24"/>
                <w:szCs w:val="24"/>
              </w:rPr>
              <w:t>20</w:t>
            </w:r>
          </w:p>
          <w:p w:rsidR="007D4C56" w:rsidRPr="007E7668" w:rsidRDefault="007D4C56" w:rsidP="00D70426">
            <w:pPr>
              <w:pStyle w:val="20"/>
              <w:shd w:val="clear" w:color="auto" w:fill="auto"/>
              <w:spacing w:line="240" w:lineRule="auto"/>
              <w:jc w:val="left"/>
              <w:rPr>
                <w:sz w:val="24"/>
                <w:szCs w:val="24"/>
              </w:rPr>
            </w:pPr>
            <w:r w:rsidRPr="007E7668">
              <w:rPr>
                <w:rStyle w:val="20ptExact"/>
                <w:bCs/>
                <w:sz w:val="24"/>
                <w:szCs w:val="24"/>
              </w:rPr>
              <w:t>(незав</w:t>
            </w:r>
          </w:p>
          <w:p w:rsidR="007D4C56" w:rsidRPr="007E7668" w:rsidRDefault="007D4C56" w:rsidP="00D70426">
            <w:pPr>
              <w:pStyle w:val="20"/>
              <w:shd w:val="clear" w:color="auto" w:fill="auto"/>
              <w:spacing w:line="240" w:lineRule="auto"/>
              <w:jc w:val="left"/>
              <w:rPr>
                <w:sz w:val="24"/>
                <w:szCs w:val="24"/>
              </w:rPr>
            </w:pPr>
            <w:r w:rsidRPr="007E7668">
              <w:rPr>
                <w:rStyle w:val="20ptExact"/>
                <w:bCs/>
                <w:sz w:val="24"/>
                <w:szCs w:val="24"/>
              </w:rPr>
              <w:t>исимо</w:t>
            </w:r>
          </w:p>
          <w:p w:rsidR="007D4C56" w:rsidRPr="007E7668" w:rsidRDefault="007D4C56" w:rsidP="00D70426">
            <w:pPr>
              <w:pStyle w:val="20"/>
              <w:shd w:val="clear" w:color="auto" w:fill="auto"/>
              <w:spacing w:line="240" w:lineRule="auto"/>
              <w:jc w:val="left"/>
              <w:rPr>
                <w:sz w:val="24"/>
                <w:szCs w:val="24"/>
              </w:rPr>
            </w:pPr>
            <w:r w:rsidRPr="007E7668">
              <w:rPr>
                <w:rStyle w:val="20ptExact"/>
                <w:bCs/>
                <w:sz w:val="24"/>
                <w:szCs w:val="24"/>
              </w:rPr>
              <w:t>от</w:t>
            </w:r>
          </w:p>
          <w:p w:rsidR="007D4C56" w:rsidRPr="007E7668" w:rsidRDefault="007D4C56" w:rsidP="00D70426">
            <w:pPr>
              <w:pStyle w:val="20"/>
              <w:shd w:val="clear" w:color="auto" w:fill="auto"/>
              <w:spacing w:line="240" w:lineRule="auto"/>
              <w:jc w:val="left"/>
              <w:rPr>
                <w:sz w:val="24"/>
                <w:szCs w:val="24"/>
              </w:rPr>
            </w:pPr>
            <w:r w:rsidRPr="007E7668">
              <w:rPr>
                <w:rStyle w:val="20ptExact"/>
                <w:bCs/>
                <w:sz w:val="24"/>
                <w:szCs w:val="24"/>
              </w:rPr>
              <w:t>числен</w:t>
            </w:r>
          </w:p>
          <w:p w:rsidR="007D4C56" w:rsidRPr="007E7668" w:rsidRDefault="007D4C56" w:rsidP="00D70426">
            <w:pPr>
              <w:pStyle w:val="20"/>
              <w:shd w:val="clear" w:color="auto" w:fill="auto"/>
              <w:spacing w:line="240" w:lineRule="auto"/>
              <w:jc w:val="left"/>
              <w:rPr>
                <w:sz w:val="24"/>
                <w:szCs w:val="24"/>
              </w:rPr>
            </w:pPr>
            <w:r w:rsidRPr="007E7668">
              <w:rPr>
                <w:rStyle w:val="20ptExact"/>
                <w:bCs/>
                <w:sz w:val="24"/>
                <w:szCs w:val="24"/>
              </w:rPr>
              <w:t>ности</w:t>
            </w:r>
          </w:p>
          <w:p w:rsidR="007D4C56" w:rsidRPr="007E7668" w:rsidRDefault="007D4C56" w:rsidP="00D70426">
            <w:pPr>
              <w:pStyle w:val="20"/>
              <w:shd w:val="clear" w:color="auto" w:fill="auto"/>
              <w:spacing w:line="240" w:lineRule="auto"/>
              <w:jc w:val="left"/>
              <w:rPr>
                <w:sz w:val="24"/>
                <w:szCs w:val="24"/>
              </w:rPr>
            </w:pPr>
            <w:r w:rsidRPr="007E7668">
              <w:rPr>
                <w:rStyle w:val="20ptExact"/>
                <w:bCs/>
                <w:sz w:val="24"/>
                <w:szCs w:val="24"/>
              </w:rPr>
              <w:t>населе</w:t>
            </w:r>
          </w:p>
          <w:p w:rsidR="007D4C56" w:rsidRPr="007E7668" w:rsidRDefault="007D4C56" w:rsidP="00D70426">
            <w:pPr>
              <w:pStyle w:val="20"/>
              <w:shd w:val="clear" w:color="auto" w:fill="auto"/>
              <w:spacing w:line="240" w:lineRule="auto"/>
              <w:jc w:val="left"/>
              <w:rPr>
                <w:rStyle w:val="20ptExact"/>
                <w:bCs/>
                <w:sz w:val="24"/>
                <w:szCs w:val="24"/>
              </w:rPr>
            </w:pPr>
            <w:r w:rsidRPr="007E7668">
              <w:rPr>
                <w:rStyle w:val="20ptExact"/>
                <w:bCs/>
                <w:sz w:val="24"/>
                <w:szCs w:val="24"/>
              </w:rPr>
              <w:t>ния)</w:t>
            </w:r>
          </w:p>
        </w:tc>
        <w:tc>
          <w:tcPr>
            <w:tcW w:w="2320" w:type="dxa"/>
            <w:vMerge w:val="restart"/>
            <w:tcBorders>
              <w:top w:val="single" w:sz="4" w:space="0" w:color="auto"/>
            </w:tcBorders>
          </w:tcPr>
          <w:p w:rsidR="007D4C56" w:rsidRPr="007E7668" w:rsidRDefault="004754EC" w:rsidP="00D70426">
            <w:pPr>
              <w:rPr>
                <w:sz w:val="24"/>
                <w:szCs w:val="24"/>
              </w:rPr>
            </w:pPr>
            <w:r w:rsidRPr="007E7668">
              <w:rPr>
                <w:rFonts w:ascii="Times New Roman" w:eastAsia="Times New Roman" w:hAnsi="Times New Roman"/>
                <w:sz w:val="24"/>
                <w:szCs w:val="24"/>
                <w:lang w:eastAsia="ru-RU"/>
              </w:rPr>
              <w:t>при числе мест, га на</w:t>
            </w:r>
            <w:r w:rsidR="00D70426">
              <w:rPr>
                <w:rFonts w:ascii="Times New Roman" w:eastAsia="Times New Roman" w:hAnsi="Times New Roman"/>
                <w:sz w:val="24"/>
                <w:szCs w:val="24"/>
                <w:lang w:eastAsia="ru-RU"/>
              </w:rPr>
              <w:t xml:space="preserve"> </w:t>
            </w:r>
            <w:r w:rsidRPr="007E7668">
              <w:rPr>
                <w:rFonts w:ascii="Times New Roman" w:eastAsia="Times New Roman" w:hAnsi="Times New Roman"/>
                <w:sz w:val="24"/>
                <w:szCs w:val="24"/>
                <w:lang w:eastAsia="ru-RU"/>
              </w:rPr>
              <w:t xml:space="preserve">100 мест: до 50 - 0,2 </w:t>
            </w:r>
            <w:r w:rsidR="00D70426">
              <w:rPr>
                <w:rFonts w:ascii="Times New Roman" w:eastAsia="Times New Roman" w:hAnsi="Times New Roman"/>
                <w:sz w:val="24"/>
                <w:szCs w:val="24"/>
                <w:lang w:eastAsia="ru-RU"/>
              </w:rPr>
              <w:t>–</w:t>
            </w:r>
            <w:r w:rsidRPr="007E7668">
              <w:rPr>
                <w:rFonts w:ascii="Times New Roman" w:eastAsia="Times New Roman" w:hAnsi="Times New Roman"/>
                <w:sz w:val="24"/>
                <w:szCs w:val="24"/>
                <w:lang w:eastAsia="ru-RU"/>
              </w:rPr>
              <w:t xml:space="preserve"> курортах</w:t>
            </w:r>
            <w:r w:rsidR="00D70426">
              <w:rPr>
                <w:rFonts w:ascii="Times New Roman" w:eastAsia="Times New Roman" w:hAnsi="Times New Roman"/>
                <w:sz w:val="24"/>
                <w:szCs w:val="24"/>
                <w:lang w:eastAsia="ru-RU"/>
              </w:rPr>
              <w:t xml:space="preserve"> </w:t>
            </w:r>
            <w:r w:rsidRPr="007E7668">
              <w:rPr>
                <w:rFonts w:ascii="Times New Roman" w:eastAsia="Times New Roman" w:hAnsi="Times New Roman"/>
                <w:sz w:val="24"/>
                <w:szCs w:val="24"/>
                <w:lang w:eastAsia="ru-RU"/>
              </w:rPr>
              <w:t xml:space="preserve">0,25; от 50 до 150 - 0,2 - 0,15; свыше 150 - 0,1 </w:t>
            </w:r>
          </w:p>
        </w:tc>
        <w:tc>
          <w:tcPr>
            <w:tcW w:w="2439" w:type="dxa"/>
            <w:vMerge w:val="restart"/>
          </w:tcPr>
          <w:p w:rsidR="004754EC" w:rsidRPr="007E7668" w:rsidRDefault="00D70426" w:rsidP="007E7668">
            <w:pPr>
              <w:pStyle w:val="20"/>
              <w:shd w:val="clear" w:color="auto" w:fill="auto"/>
              <w:tabs>
                <w:tab w:val="right" w:pos="2020"/>
              </w:tabs>
              <w:spacing w:line="240" w:lineRule="auto"/>
              <w:ind w:left="20" w:right="20"/>
              <w:rPr>
                <w:b w:val="0"/>
                <w:sz w:val="24"/>
                <w:szCs w:val="24"/>
              </w:rPr>
            </w:pPr>
            <w:r>
              <w:rPr>
                <w:b w:val="0"/>
                <w:bCs w:val="0"/>
                <w:sz w:val="24"/>
                <w:szCs w:val="24"/>
              </w:rPr>
              <w:t xml:space="preserve">в городах – курортах </w:t>
            </w:r>
            <w:r w:rsidR="004754EC" w:rsidRPr="007E7668">
              <w:rPr>
                <w:b w:val="0"/>
                <w:bCs w:val="0"/>
                <w:sz w:val="24"/>
                <w:szCs w:val="24"/>
              </w:rPr>
              <w:t>и</w:t>
            </w:r>
          </w:p>
          <w:p w:rsidR="004754EC" w:rsidRPr="007E7668" w:rsidRDefault="004754EC" w:rsidP="007E7668">
            <w:pPr>
              <w:pStyle w:val="20"/>
              <w:shd w:val="clear" w:color="auto" w:fill="auto"/>
              <w:tabs>
                <w:tab w:val="right" w:pos="2020"/>
              </w:tabs>
              <w:spacing w:line="240" w:lineRule="auto"/>
              <w:rPr>
                <w:b w:val="0"/>
                <w:sz w:val="24"/>
                <w:szCs w:val="24"/>
              </w:rPr>
            </w:pPr>
            <w:r w:rsidRPr="007E7668">
              <w:rPr>
                <w:b w:val="0"/>
                <w:bCs w:val="0"/>
                <w:sz w:val="24"/>
                <w:szCs w:val="24"/>
              </w:rPr>
              <w:t>городах-центрах туризма расчет сети предприятий общественного питания следует принимать с</w:t>
            </w:r>
          </w:p>
          <w:p w:rsidR="004754EC" w:rsidRPr="007E7668" w:rsidRDefault="004754EC" w:rsidP="007E7668">
            <w:pPr>
              <w:pStyle w:val="20"/>
              <w:shd w:val="clear" w:color="auto" w:fill="auto"/>
              <w:tabs>
                <w:tab w:val="right" w:pos="2020"/>
              </w:tabs>
              <w:spacing w:line="240" w:lineRule="auto"/>
              <w:rPr>
                <w:b w:val="0"/>
                <w:sz w:val="24"/>
                <w:szCs w:val="24"/>
              </w:rPr>
            </w:pPr>
            <w:r w:rsidRPr="007E7668">
              <w:rPr>
                <w:b w:val="0"/>
                <w:bCs w:val="0"/>
                <w:sz w:val="24"/>
                <w:szCs w:val="24"/>
              </w:rPr>
              <w:t>учетом временного населения: на</w:t>
            </w:r>
          </w:p>
          <w:p w:rsidR="007D4C56" w:rsidRPr="007E7668" w:rsidRDefault="004754EC" w:rsidP="007E7668">
            <w:pPr>
              <w:pStyle w:val="20"/>
              <w:shd w:val="clear" w:color="auto" w:fill="auto"/>
              <w:tabs>
                <w:tab w:val="right" w:pos="2020"/>
              </w:tabs>
              <w:spacing w:line="240" w:lineRule="auto"/>
              <w:ind w:left="20" w:right="20"/>
              <w:rPr>
                <w:rStyle w:val="105pt"/>
                <w:bCs/>
                <w:color w:val="auto"/>
                <w:sz w:val="24"/>
                <w:szCs w:val="24"/>
                <w:shd w:val="clear" w:color="auto" w:fill="auto"/>
              </w:rPr>
            </w:pPr>
            <w:r w:rsidRPr="007E7668">
              <w:rPr>
                <w:b w:val="0"/>
                <w:bCs w:val="0"/>
                <w:sz w:val="24"/>
                <w:szCs w:val="24"/>
              </w:rPr>
              <w:t>бальнеологических курортах не менее 90 мест, на клима-тических курортах не менее 120 мест на 1 тыс. чел.</w:t>
            </w:r>
            <w:r w:rsidRPr="007E7668">
              <w:rPr>
                <w:b w:val="0"/>
                <w:bCs w:val="0"/>
                <w:color w:val="FF0000"/>
                <w:sz w:val="24"/>
                <w:szCs w:val="24"/>
              </w:rPr>
              <w:t xml:space="preserve"> </w:t>
            </w:r>
            <w:r w:rsidR="007D4C56" w:rsidRPr="007E7668">
              <w:rPr>
                <w:b w:val="0"/>
                <w:bCs w:val="0"/>
                <w:sz w:val="24"/>
                <w:szCs w:val="24"/>
              </w:rPr>
              <w:t>Потребность в предприятиях общественного пи</w:t>
            </w:r>
            <w:r w:rsidR="001B322A" w:rsidRPr="007E7668">
              <w:rPr>
                <w:b w:val="0"/>
                <w:bCs w:val="0"/>
                <w:sz w:val="24"/>
                <w:szCs w:val="24"/>
              </w:rPr>
              <w:t>-</w:t>
            </w:r>
            <w:r w:rsidR="007D4C56" w:rsidRPr="007E7668">
              <w:rPr>
                <w:b w:val="0"/>
                <w:bCs w:val="0"/>
                <w:sz w:val="24"/>
                <w:szCs w:val="24"/>
              </w:rPr>
              <w:t>тания на производ</w:t>
            </w:r>
            <w:r w:rsidR="001B322A" w:rsidRPr="007E7668">
              <w:rPr>
                <w:b w:val="0"/>
                <w:bCs w:val="0"/>
                <w:sz w:val="24"/>
                <w:szCs w:val="24"/>
              </w:rPr>
              <w:t>-</w:t>
            </w:r>
            <w:r w:rsidR="007D4C56" w:rsidRPr="007E7668">
              <w:rPr>
                <w:b w:val="0"/>
                <w:bCs w:val="0"/>
                <w:sz w:val="24"/>
                <w:szCs w:val="24"/>
              </w:rPr>
              <w:t>ственных предприя</w:t>
            </w:r>
            <w:r w:rsidR="001B322A" w:rsidRPr="007E7668">
              <w:rPr>
                <w:b w:val="0"/>
                <w:bCs w:val="0"/>
                <w:sz w:val="24"/>
                <w:szCs w:val="24"/>
              </w:rPr>
              <w:t>-</w:t>
            </w:r>
            <w:r w:rsidR="007D4C56" w:rsidRPr="007E7668">
              <w:rPr>
                <w:b w:val="0"/>
                <w:bCs w:val="0"/>
                <w:sz w:val="24"/>
                <w:szCs w:val="24"/>
              </w:rPr>
              <w:t>тиях, в учреждениях, организациях и учебных заведениях рассчитывается в соответствии с ведомственными нормативами. Заготовочные мер</w:t>
            </w:r>
            <w:r w:rsidR="001B322A" w:rsidRPr="007E7668">
              <w:rPr>
                <w:b w:val="0"/>
                <w:bCs w:val="0"/>
                <w:sz w:val="24"/>
                <w:szCs w:val="24"/>
              </w:rPr>
              <w:t>-</w:t>
            </w:r>
            <w:r w:rsidR="007D4C56" w:rsidRPr="007E7668">
              <w:rPr>
                <w:b w:val="0"/>
                <w:bCs w:val="0"/>
                <w:sz w:val="24"/>
                <w:szCs w:val="24"/>
              </w:rPr>
              <w:t>оприятия общественного питания рассчитываются по норме - 300 кг в сутки на 1 тыс. чел</w:t>
            </w: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20"/>
              <w:jc w:val="left"/>
              <w:rPr>
                <w:b w:val="0"/>
                <w:sz w:val="24"/>
                <w:szCs w:val="24"/>
              </w:rPr>
            </w:pPr>
            <w:r w:rsidRPr="007E7668">
              <w:rPr>
                <w:b w:val="0"/>
                <w:bCs w:val="0"/>
                <w:sz w:val="24"/>
                <w:szCs w:val="24"/>
              </w:rPr>
              <w:t>до 50</w:t>
            </w:r>
          </w:p>
        </w:tc>
        <w:tc>
          <w:tcPr>
            <w:tcW w:w="1250" w:type="dxa"/>
            <w:tcBorders>
              <w:top w:val="single" w:sz="4" w:space="0" w:color="auto"/>
              <w:left w:val="single" w:sz="4" w:space="0" w:color="auto"/>
              <w:right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r w:rsidRPr="007E7668">
              <w:rPr>
                <w:rStyle w:val="20ptExact"/>
                <w:bCs/>
                <w:sz w:val="24"/>
                <w:szCs w:val="24"/>
              </w:rPr>
              <w:t>22</w:t>
            </w:r>
          </w:p>
        </w:tc>
        <w:tc>
          <w:tcPr>
            <w:tcW w:w="1257" w:type="dxa"/>
            <w:gridSpan w:val="3"/>
            <w:tcBorders>
              <w:top w:val="single" w:sz="4" w:space="0" w:color="auto"/>
              <w:left w:val="single" w:sz="4" w:space="0" w:color="auto"/>
            </w:tcBorders>
          </w:tcPr>
          <w:p w:rsidR="007D4C56" w:rsidRPr="007E7668" w:rsidRDefault="007D4C56" w:rsidP="007E7668">
            <w:pPr>
              <w:pStyle w:val="20"/>
              <w:shd w:val="clear" w:color="auto" w:fill="auto"/>
              <w:spacing w:line="240" w:lineRule="auto"/>
              <w:ind w:left="100"/>
              <w:jc w:val="left"/>
              <w:rPr>
                <w:rStyle w:val="20ptExact"/>
                <w:b/>
                <w:bCs/>
                <w:color w:val="auto"/>
                <w:spacing w:val="0"/>
                <w:sz w:val="24"/>
                <w:szCs w:val="24"/>
                <w:shd w:val="clear" w:color="auto" w:fill="auto"/>
              </w:rPr>
            </w:pPr>
          </w:p>
        </w:tc>
        <w:tc>
          <w:tcPr>
            <w:tcW w:w="2320" w:type="dxa"/>
            <w:vMerge/>
          </w:tcPr>
          <w:p w:rsidR="007D4C56" w:rsidRPr="007E7668" w:rsidRDefault="007D4C56" w:rsidP="007E7668">
            <w:pPr>
              <w:pStyle w:val="41"/>
              <w:spacing w:before="0" w:line="240" w:lineRule="auto"/>
              <w:rPr>
                <w:sz w:val="24"/>
                <w:szCs w:val="24"/>
              </w:rPr>
            </w:pPr>
          </w:p>
        </w:tc>
        <w:tc>
          <w:tcPr>
            <w:tcW w:w="2439" w:type="dxa"/>
            <w:vMerge/>
          </w:tcPr>
          <w:p w:rsidR="007D4C56" w:rsidRPr="007E7668" w:rsidRDefault="007D4C56"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20"/>
              <w:jc w:val="left"/>
              <w:rPr>
                <w:b w:val="0"/>
                <w:sz w:val="24"/>
                <w:szCs w:val="24"/>
              </w:rPr>
            </w:pPr>
            <w:r w:rsidRPr="007E7668">
              <w:rPr>
                <w:b w:val="0"/>
                <w:bCs w:val="0"/>
                <w:sz w:val="24"/>
                <w:szCs w:val="24"/>
              </w:rPr>
              <w:t>от 50 до 100</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r w:rsidRPr="007E7668">
              <w:rPr>
                <w:rStyle w:val="20ptExact"/>
                <w:bCs/>
                <w:sz w:val="24"/>
                <w:szCs w:val="24"/>
              </w:rPr>
              <w:t>28</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p>
        </w:tc>
        <w:tc>
          <w:tcPr>
            <w:tcW w:w="2320" w:type="dxa"/>
            <w:vMerge/>
          </w:tcPr>
          <w:p w:rsidR="007D4C56" w:rsidRPr="007E7668" w:rsidRDefault="007D4C56" w:rsidP="007E7668">
            <w:pPr>
              <w:pStyle w:val="41"/>
              <w:spacing w:before="0" w:line="240" w:lineRule="auto"/>
              <w:rPr>
                <w:sz w:val="24"/>
                <w:szCs w:val="24"/>
              </w:rPr>
            </w:pPr>
          </w:p>
        </w:tc>
        <w:tc>
          <w:tcPr>
            <w:tcW w:w="2439" w:type="dxa"/>
            <w:vMerge/>
          </w:tcPr>
          <w:p w:rsidR="007D4C56" w:rsidRPr="007E7668" w:rsidRDefault="007D4C56"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20"/>
              <w:jc w:val="left"/>
              <w:rPr>
                <w:b w:val="0"/>
                <w:sz w:val="24"/>
                <w:szCs w:val="24"/>
              </w:rPr>
            </w:pPr>
            <w:r w:rsidRPr="007E7668">
              <w:rPr>
                <w:b w:val="0"/>
                <w:bCs w:val="0"/>
                <w:sz w:val="24"/>
                <w:szCs w:val="24"/>
              </w:rPr>
              <w:t>от 100 до 250</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r w:rsidRPr="007E7668">
              <w:rPr>
                <w:rStyle w:val="20ptExact"/>
                <w:bCs/>
                <w:sz w:val="24"/>
                <w:szCs w:val="24"/>
              </w:rPr>
              <w:t>32</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p>
        </w:tc>
        <w:tc>
          <w:tcPr>
            <w:tcW w:w="2320" w:type="dxa"/>
            <w:vMerge/>
          </w:tcPr>
          <w:p w:rsidR="007D4C56" w:rsidRPr="007E7668" w:rsidRDefault="007D4C56" w:rsidP="007E7668">
            <w:pPr>
              <w:pStyle w:val="41"/>
              <w:spacing w:before="0" w:line="240" w:lineRule="auto"/>
              <w:rPr>
                <w:sz w:val="24"/>
                <w:szCs w:val="24"/>
              </w:rPr>
            </w:pPr>
          </w:p>
        </w:tc>
        <w:tc>
          <w:tcPr>
            <w:tcW w:w="2439" w:type="dxa"/>
            <w:vMerge/>
          </w:tcPr>
          <w:p w:rsidR="007D4C56" w:rsidRPr="007E7668" w:rsidRDefault="007D4C56"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20"/>
              <w:jc w:val="left"/>
              <w:rPr>
                <w:b w:val="0"/>
                <w:sz w:val="24"/>
                <w:szCs w:val="24"/>
              </w:rPr>
            </w:pPr>
            <w:r w:rsidRPr="007E7668">
              <w:rPr>
                <w:b w:val="0"/>
                <w:bCs w:val="0"/>
                <w:sz w:val="24"/>
                <w:szCs w:val="24"/>
              </w:rPr>
              <w:t>более 500</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r w:rsidRPr="007E7668">
              <w:rPr>
                <w:rStyle w:val="20ptExact"/>
                <w:bCs/>
                <w:sz w:val="24"/>
                <w:szCs w:val="24"/>
              </w:rPr>
              <w:t>40</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p>
        </w:tc>
        <w:tc>
          <w:tcPr>
            <w:tcW w:w="2320" w:type="dxa"/>
            <w:vMerge/>
          </w:tcPr>
          <w:p w:rsidR="007D4C56" w:rsidRPr="007E7668" w:rsidRDefault="007D4C56" w:rsidP="007E7668">
            <w:pPr>
              <w:pStyle w:val="41"/>
              <w:spacing w:before="0" w:line="240" w:lineRule="auto"/>
              <w:rPr>
                <w:sz w:val="24"/>
                <w:szCs w:val="24"/>
              </w:rPr>
            </w:pPr>
          </w:p>
        </w:tc>
        <w:tc>
          <w:tcPr>
            <w:tcW w:w="2439" w:type="dxa"/>
            <w:vMerge/>
          </w:tcPr>
          <w:p w:rsidR="007D4C56" w:rsidRPr="007E7668" w:rsidRDefault="007D4C56"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20"/>
              <w:jc w:val="left"/>
              <w:rPr>
                <w:b w:val="0"/>
                <w:bCs w:val="0"/>
                <w:sz w:val="24"/>
                <w:szCs w:val="24"/>
              </w:rPr>
            </w:pPr>
            <w:r w:rsidRPr="007E7668">
              <w:rPr>
                <w:b w:val="0"/>
                <w:bCs w:val="0"/>
                <w:sz w:val="24"/>
                <w:szCs w:val="24"/>
              </w:rPr>
              <w:t>при числе мест, га на 100 мест: до 50</w:t>
            </w:r>
            <w:r w:rsidRPr="007E7668">
              <w:rPr>
                <w:bCs w:val="0"/>
                <w:sz w:val="24"/>
                <w:szCs w:val="24"/>
              </w:rPr>
              <w:t xml:space="preserve"> - </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r w:rsidRPr="007E7668">
              <w:rPr>
                <w:rStyle w:val="20ptExact"/>
                <w:bCs/>
                <w:sz w:val="24"/>
                <w:szCs w:val="24"/>
              </w:rPr>
              <w:t>9(2,0)</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r w:rsidRPr="007E7668">
              <w:rPr>
                <w:rStyle w:val="20ptExact"/>
                <w:bCs/>
                <w:sz w:val="24"/>
                <w:szCs w:val="24"/>
              </w:rPr>
              <w:t>7</w:t>
            </w:r>
          </w:p>
        </w:tc>
        <w:tc>
          <w:tcPr>
            <w:tcW w:w="2320" w:type="dxa"/>
            <w:vMerge/>
          </w:tcPr>
          <w:p w:rsidR="007D4C56" w:rsidRPr="007E7668" w:rsidRDefault="007D4C56" w:rsidP="007E7668">
            <w:pPr>
              <w:pStyle w:val="41"/>
              <w:spacing w:before="0" w:line="240" w:lineRule="auto"/>
              <w:rPr>
                <w:sz w:val="24"/>
                <w:szCs w:val="24"/>
              </w:rPr>
            </w:pPr>
          </w:p>
        </w:tc>
        <w:tc>
          <w:tcPr>
            <w:tcW w:w="2439" w:type="dxa"/>
            <w:vMerge/>
          </w:tcPr>
          <w:p w:rsidR="007D4C56" w:rsidRPr="007E7668" w:rsidRDefault="007D4C56"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20"/>
              <w:jc w:val="left"/>
              <w:rPr>
                <w:b w:val="0"/>
                <w:bCs w:val="0"/>
                <w:sz w:val="24"/>
                <w:szCs w:val="24"/>
              </w:rPr>
            </w:pP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p>
        </w:tc>
        <w:tc>
          <w:tcPr>
            <w:tcW w:w="2320" w:type="dxa"/>
            <w:vMerge/>
          </w:tcPr>
          <w:p w:rsidR="007D4C56" w:rsidRPr="007E7668" w:rsidRDefault="007D4C56" w:rsidP="007E7668">
            <w:pPr>
              <w:pStyle w:val="41"/>
              <w:spacing w:before="0" w:line="240" w:lineRule="auto"/>
              <w:rPr>
                <w:sz w:val="24"/>
                <w:szCs w:val="24"/>
              </w:rPr>
            </w:pPr>
          </w:p>
        </w:tc>
        <w:tc>
          <w:tcPr>
            <w:tcW w:w="2439" w:type="dxa"/>
            <w:vMerge/>
          </w:tcPr>
          <w:p w:rsidR="007D4C56" w:rsidRPr="007E7668" w:rsidRDefault="007D4C56"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20"/>
              <w:jc w:val="left"/>
              <w:rPr>
                <w:b w:val="0"/>
                <w:bCs w:val="0"/>
                <w:sz w:val="24"/>
                <w:szCs w:val="24"/>
              </w:rPr>
            </w:pPr>
            <w:r w:rsidRPr="007E7668">
              <w:rPr>
                <w:b w:val="0"/>
                <w:bCs w:val="0"/>
                <w:sz w:val="24"/>
                <w:szCs w:val="24"/>
              </w:rPr>
              <w:t>предприятия</w:t>
            </w:r>
            <w:r w:rsidRPr="007E7668">
              <w:rPr>
                <w:rStyle w:val="105pt"/>
                <w:b/>
                <w:sz w:val="24"/>
                <w:szCs w:val="24"/>
              </w:rPr>
              <w:t xml:space="preserve"> </w:t>
            </w:r>
            <w:r w:rsidRPr="007E7668">
              <w:rPr>
                <w:rStyle w:val="105pt"/>
                <w:sz w:val="24"/>
                <w:szCs w:val="24"/>
              </w:rPr>
              <w:t>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100"/>
              <w:jc w:val="left"/>
              <w:rPr>
                <w:sz w:val="24"/>
                <w:szCs w:val="24"/>
              </w:rPr>
            </w:pPr>
            <w:r w:rsidRPr="007E7668">
              <w:rPr>
                <w:rStyle w:val="20ptExact"/>
                <w:bCs/>
                <w:sz w:val="24"/>
                <w:szCs w:val="24"/>
              </w:rPr>
              <w:t>9 (2,0)</w:t>
            </w:r>
          </w:p>
          <w:p w:rsidR="007D4C56" w:rsidRPr="007E7668" w:rsidRDefault="007D4C56" w:rsidP="007E7668">
            <w:pPr>
              <w:rPr>
                <w:sz w:val="24"/>
                <w:szCs w:val="24"/>
              </w:rPr>
            </w:pP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20"/>
              <w:shd w:val="clear" w:color="auto" w:fill="auto"/>
              <w:spacing w:line="240" w:lineRule="auto"/>
              <w:ind w:left="100"/>
              <w:jc w:val="left"/>
              <w:rPr>
                <w:sz w:val="24"/>
                <w:szCs w:val="24"/>
              </w:rPr>
            </w:pPr>
            <w:r w:rsidRPr="007E7668">
              <w:rPr>
                <w:rStyle w:val="20ptExact"/>
                <w:b/>
                <w:bCs/>
                <w:sz w:val="24"/>
                <w:szCs w:val="24"/>
              </w:rPr>
              <w:t>7</w:t>
            </w:r>
          </w:p>
          <w:p w:rsidR="007D4C56" w:rsidRPr="007E7668" w:rsidRDefault="007D4C56" w:rsidP="007E7668">
            <w:pPr>
              <w:rPr>
                <w:sz w:val="24"/>
                <w:szCs w:val="24"/>
              </w:rPr>
            </w:pPr>
          </w:p>
        </w:tc>
        <w:tc>
          <w:tcPr>
            <w:tcW w:w="2320" w:type="dxa"/>
          </w:tcPr>
          <w:p w:rsidR="007D4C56" w:rsidRPr="007E7668" w:rsidRDefault="007D4C56" w:rsidP="007E7668">
            <w:pPr>
              <w:pStyle w:val="41"/>
              <w:spacing w:before="0" w:line="240" w:lineRule="auto"/>
              <w:rPr>
                <w:sz w:val="24"/>
                <w:szCs w:val="24"/>
              </w:rPr>
            </w:pPr>
          </w:p>
        </w:tc>
        <w:tc>
          <w:tcPr>
            <w:tcW w:w="2439" w:type="dxa"/>
            <w:vMerge w:val="restart"/>
          </w:tcPr>
          <w:p w:rsidR="007D4C56" w:rsidRPr="007E7668" w:rsidRDefault="007D4C56" w:rsidP="007E7668">
            <w:pPr>
              <w:pStyle w:val="41"/>
              <w:shd w:val="clear" w:color="auto" w:fill="auto"/>
              <w:spacing w:before="0" w:line="240" w:lineRule="auto"/>
              <w:ind w:firstLine="0"/>
              <w:rPr>
                <w:b/>
                <w:sz w:val="24"/>
                <w:szCs w:val="24"/>
              </w:rPr>
            </w:pPr>
            <w:r w:rsidRPr="007E7668">
              <w:rPr>
                <w:rStyle w:val="20ptExact"/>
                <w:b w:val="0"/>
                <w:bCs w:val="0"/>
                <w:sz w:val="24"/>
                <w:szCs w:val="24"/>
              </w:rPr>
              <w:t xml:space="preserve">Нормативы </w:t>
            </w:r>
            <w:r w:rsidRPr="007E7668">
              <w:rPr>
                <w:rStyle w:val="105pt"/>
                <w:b w:val="0"/>
                <w:sz w:val="24"/>
                <w:szCs w:val="24"/>
              </w:rPr>
              <w:t>мини- мальной обеспечен-ности населения предприятиям быто-вого обслуживания</w:t>
            </w:r>
          </w:p>
          <w:p w:rsidR="007D4C56" w:rsidRPr="007E7668" w:rsidRDefault="007D4C56" w:rsidP="007E7668">
            <w:pPr>
              <w:pStyle w:val="41"/>
              <w:shd w:val="clear" w:color="auto" w:fill="auto"/>
              <w:spacing w:before="0" w:line="240" w:lineRule="auto"/>
              <w:ind w:firstLine="0"/>
              <w:rPr>
                <w:sz w:val="24"/>
                <w:szCs w:val="24"/>
              </w:rPr>
            </w:pPr>
            <w:r w:rsidRPr="007E7668">
              <w:rPr>
                <w:rStyle w:val="105pt"/>
                <w:b w:val="0"/>
                <w:sz w:val="24"/>
                <w:szCs w:val="24"/>
              </w:rPr>
              <w:t>Могут дополнительно</w:t>
            </w:r>
          </w:p>
          <w:p w:rsidR="007D4C56" w:rsidRPr="007E7668" w:rsidRDefault="007D4C56" w:rsidP="007E7668">
            <w:pPr>
              <w:pStyle w:val="20"/>
              <w:shd w:val="clear" w:color="auto" w:fill="auto"/>
              <w:spacing w:line="240" w:lineRule="auto"/>
              <w:jc w:val="left"/>
              <w:rPr>
                <w:rStyle w:val="105pt"/>
                <w:b/>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20"/>
              <w:jc w:val="left"/>
              <w:rPr>
                <w:b w:val="0"/>
                <w:bCs w:val="0"/>
                <w:sz w:val="24"/>
                <w:szCs w:val="24"/>
              </w:rPr>
            </w:pPr>
            <w:r w:rsidRPr="007E7668">
              <w:rPr>
                <w:rStyle w:val="105pt"/>
                <w:sz w:val="24"/>
                <w:szCs w:val="24"/>
              </w:rPr>
              <w:t>в том числе</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100"/>
              <w:jc w:val="left"/>
              <w:rPr>
                <w:rStyle w:val="20ptExact"/>
                <w:bCs/>
                <w:sz w:val="24"/>
                <w:szCs w:val="24"/>
              </w:rPr>
            </w:pP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20"/>
              <w:shd w:val="clear" w:color="auto" w:fill="auto"/>
              <w:spacing w:line="240" w:lineRule="auto"/>
              <w:ind w:left="100"/>
              <w:jc w:val="left"/>
              <w:rPr>
                <w:rStyle w:val="20ptExact"/>
                <w:b/>
                <w:bCs/>
                <w:sz w:val="24"/>
                <w:szCs w:val="24"/>
              </w:rPr>
            </w:pPr>
          </w:p>
        </w:tc>
        <w:tc>
          <w:tcPr>
            <w:tcW w:w="2320" w:type="dxa"/>
          </w:tcPr>
          <w:p w:rsidR="007D4C56" w:rsidRPr="007E7668" w:rsidRDefault="007D4C56" w:rsidP="007E7668">
            <w:pPr>
              <w:pStyle w:val="41"/>
              <w:spacing w:before="0" w:line="240" w:lineRule="auto"/>
              <w:rPr>
                <w:sz w:val="24"/>
                <w:szCs w:val="24"/>
              </w:rPr>
            </w:pPr>
          </w:p>
        </w:tc>
        <w:tc>
          <w:tcPr>
            <w:tcW w:w="2439" w:type="dxa"/>
            <w:vMerge/>
          </w:tcPr>
          <w:p w:rsidR="007D4C56" w:rsidRPr="007E7668" w:rsidRDefault="007D4C56"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20"/>
              <w:jc w:val="left"/>
              <w:rPr>
                <w:rStyle w:val="105pt"/>
                <w:sz w:val="24"/>
                <w:szCs w:val="24"/>
              </w:rPr>
            </w:pPr>
            <w:r w:rsidRPr="007E7668">
              <w:rPr>
                <w:rStyle w:val="105pt"/>
                <w:sz w:val="24"/>
                <w:szCs w:val="24"/>
              </w:rPr>
              <w:t>непосредственног о обслуживания населения</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5(2)</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2320" w:type="dxa"/>
            <w:vMerge w:val="restart"/>
          </w:tcPr>
          <w:p w:rsidR="007D4C56" w:rsidRPr="007E7668" w:rsidRDefault="007D4C56" w:rsidP="007E7668">
            <w:pPr>
              <w:pStyle w:val="41"/>
              <w:shd w:val="clear" w:color="auto" w:fill="auto"/>
              <w:spacing w:before="0" w:line="240" w:lineRule="auto"/>
              <w:ind w:firstLine="0"/>
              <w:rPr>
                <w:sz w:val="24"/>
                <w:szCs w:val="24"/>
              </w:rPr>
            </w:pPr>
            <w:r w:rsidRPr="007E7668">
              <w:rPr>
                <w:rStyle w:val="105pt"/>
                <w:b w:val="0"/>
                <w:sz w:val="24"/>
                <w:szCs w:val="24"/>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Pr>
          <w:p w:rsidR="007D4C56" w:rsidRPr="007E7668" w:rsidRDefault="007D4C56" w:rsidP="007E7668">
            <w:pPr>
              <w:pStyle w:val="41"/>
              <w:shd w:val="clear" w:color="auto" w:fill="auto"/>
              <w:spacing w:before="0" w:line="240" w:lineRule="auto"/>
              <w:ind w:firstLine="0"/>
              <w:rPr>
                <w:sz w:val="24"/>
                <w:szCs w:val="24"/>
              </w:rPr>
            </w:pPr>
            <w:r w:rsidRPr="007E7668">
              <w:rPr>
                <w:rStyle w:val="105pt"/>
                <w:b w:val="0"/>
                <w:sz w:val="24"/>
                <w:szCs w:val="24"/>
              </w:rPr>
              <w:t>устанавливаться</w:t>
            </w:r>
          </w:p>
          <w:p w:rsidR="007D4C56" w:rsidRPr="007E7668" w:rsidRDefault="007D4C56" w:rsidP="007E7668">
            <w:pPr>
              <w:pStyle w:val="41"/>
              <w:shd w:val="clear" w:color="auto" w:fill="auto"/>
              <w:spacing w:before="0" w:line="240" w:lineRule="auto"/>
              <w:ind w:firstLine="0"/>
              <w:rPr>
                <w:sz w:val="24"/>
                <w:szCs w:val="24"/>
              </w:rPr>
            </w:pPr>
            <w:r w:rsidRPr="007E7668">
              <w:rPr>
                <w:rStyle w:val="105pt"/>
                <w:b w:val="0"/>
                <w:sz w:val="24"/>
                <w:szCs w:val="24"/>
              </w:rPr>
              <w:t>уполномоченными</w:t>
            </w:r>
          </w:p>
          <w:p w:rsidR="007D4C56" w:rsidRPr="007E7668" w:rsidRDefault="007D4C56" w:rsidP="007E7668">
            <w:pPr>
              <w:pStyle w:val="41"/>
              <w:shd w:val="clear" w:color="auto" w:fill="auto"/>
              <w:spacing w:before="0" w:line="240" w:lineRule="auto"/>
              <w:ind w:firstLine="0"/>
              <w:rPr>
                <w:sz w:val="24"/>
                <w:szCs w:val="24"/>
              </w:rPr>
            </w:pPr>
            <w:r w:rsidRPr="007E7668">
              <w:rPr>
                <w:rStyle w:val="105pt"/>
                <w:b w:val="0"/>
                <w:sz w:val="24"/>
                <w:szCs w:val="24"/>
              </w:rPr>
              <w:t>органами</w:t>
            </w:r>
          </w:p>
          <w:p w:rsidR="007D4C56" w:rsidRPr="007E7668" w:rsidRDefault="007D4C56" w:rsidP="007E7668">
            <w:pPr>
              <w:pStyle w:val="41"/>
              <w:shd w:val="clear" w:color="auto" w:fill="auto"/>
              <w:spacing w:before="0" w:line="240" w:lineRule="auto"/>
              <w:ind w:firstLine="0"/>
              <w:rPr>
                <w:sz w:val="24"/>
                <w:szCs w:val="24"/>
              </w:rPr>
            </w:pPr>
            <w:r w:rsidRPr="007E7668">
              <w:rPr>
                <w:rStyle w:val="105pt"/>
                <w:b w:val="0"/>
                <w:sz w:val="24"/>
                <w:szCs w:val="24"/>
              </w:rPr>
              <w:t>исполнительной</w:t>
            </w:r>
          </w:p>
          <w:p w:rsidR="007D4C56" w:rsidRPr="007E7668" w:rsidRDefault="007D4C56" w:rsidP="007E7668">
            <w:pPr>
              <w:pStyle w:val="41"/>
              <w:shd w:val="clear" w:color="auto" w:fill="auto"/>
              <w:spacing w:before="0" w:line="240" w:lineRule="auto"/>
              <w:ind w:firstLine="0"/>
              <w:rPr>
                <w:sz w:val="24"/>
                <w:szCs w:val="24"/>
              </w:rPr>
            </w:pPr>
            <w:r w:rsidRPr="007E7668">
              <w:rPr>
                <w:rStyle w:val="105pt"/>
                <w:b w:val="0"/>
                <w:sz w:val="24"/>
                <w:szCs w:val="24"/>
              </w:rPr>
              <w:t>власти Алтайского</w:t>
            </w:r>
          </w:p>
          <w:p w:rsidR="007D4C56" w:rsidRPr="007E7668" w:rsidRDefault="007D4C56" w:rsidP="007E7668">
            <w:pPr>
              <w:pStyle w:val="41"/>
              <w:shd w:val="clear" w:color="auto" w:fill="auto"/>
              <w:spacing w:before="0" w:line="240" w:lineRule="auto"/>
              <w:ind w:left="60" w:firstLine="0"/>
              <w:rPr>
                <w:rStyle w:val="105pt"/>
                <w:b w:val="0"/>
                <w:sz w:val="24"/>
                <w:szCs w:val="24"/>
              </w:rPr>
            </w:pPr>
            <w:r w:rsidRPr="007E7668">
              <w:rPr>
                <w:rStyle w:val="105pt"/>
                <w:b w:val="0"/>
                <w:sz w:val="24"/>
                <w:szCs w:val="24"/>
              </w:rPr>
              <w:t>края</w:t>
            </w: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20"/>
              <w:shd w:val="clear" w:color="auto" w:fill="auto"/>
              <w:spacing w:line="240" w:lineRule="auto"/>
              <w:ind w:left="20"/>
              <w:jc w:val="left"/>
              <w:rPr>
                <w:rStyle w:val="105pt"/>
                <w:sz w:val="24"/>
                <w:szCs w:val="24"/>
              </w:rPr>
            </w:pPr>
            <w:r w:rsidRPr="007E7668">
              <w:rPr>
                <w:rStyle w:val="105pt"/>
                <w:sz w:val="24"/>
                <w:szCs w:val="24"/>
              </w:rPr>
              <w:t>производственные предприятия централизованног 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2320" w:type="dxa"/>
            <w:vMerge/>
          </w:tcPr>
          <w:p w:rsidR="007D4C56" w:rsidRPr="007E7668" w:rsidRDefault="007D4C56" w:rsidP="007E7668">
            <w:pPr>
              <w:pStyle w:val="41"/>
              <w:shd w:val="clear" w:color="auto" w:fill="auto"/>
              <w:spacing w:before="0" w:line="240" w:lineRule="auto"/>
              <w:ind w:firstLine="0"/>
              <w:rPr>
                <w:rStyle w:val="105pt"/>
                <w:b w:val="0"/>
                <w:sz w:val="24"/>
                <w:szCs w:val="24"/>
              </w:rPr>
            </w:pPr>
          </w:p>
        </w:tc>
        <w:tc>
          <w:tcPr>
            <w:tcW w:w="2439" w:type="dxa"/>
            <w:vMerge/>
          </w:tcPr>
          <w:p w:rsidR="007D4C56" w:rsidRPr="007E7668" w:rsidRDefault="007D4C56"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left="80" w:firstLine="0"/>
              <w:jc w:val="left"/>
              <w:rPr>
                <w:sz w:val="24"/>
                <w:szCs w:val="24"/>
              </w:rPr>
            </w:pPr>
            <w:r w:rsidRPr="007E7668">
              <w:rPr>
                <w:rStyle w:val="105pt"/>
                <w:b w:val="0"/>
                <w:sz w:val="24"/>
                <w:szCs w:val="24"/>
              </w:rPr>
              <w:t>Предприятия</w:t>
            </w:r>
          </w:p>
          <w:p w:rsidR="007D4C56" w:rsidRPr="007E7668" w:rsidRDefault="007D4C56" w:rsidP="007E7668">
            <w:pPr>
              <w:pStyle w:val="41"/>
              <w:shd w:val="clear" w:color="auto" w:fill="auto"/>
              <w:spacing w:before="0" w:line="240" w:lineRule="auto"/>
              <w:ind w:left="80" w:firstLine="0"/>
              <w:jc w:val="left"/>
              <w:rPr>
                <w:sz w:val="24"/>
                <w:szCs w:val="24"/>
              </w:rPr>
            </w:pPr>
            <w:r w:rsidRPr="007E7668">
              <w:rPr>
                <w:rStyle w:val="105pt"/>
                <w:b w:val="0"/>
                <w:sz w:val="24"/>
                <w:szCs w:val="24"/>
              </w:rPr>
              <w:t>коммунального</w:t>
            </w:r>
          </w:p>
          <w:p w:rsidR="007D4C56" w:rsidRPr="007E7668" w:rsidRDefault="007D4C56" w:rsidP="007E7668">
            <w:pPr>
              <w:pStyle w:val="20"/>
              <w:shd w:val="clear" w:color="auto" w:fill="auto"/>
              <w:spacing w:line="240" w:lineRule="auto"/>
              <w:ind w:left="20"/>
              <w:jc w:val="left"/>
              <w:rPr>
                <w:rStyle w:val="105pt"/>
                <w:sz w:val="24"/>
                <w:szCs w:val="24"/>
              </w:rPr>
            </w:pPr>
            <w:r w:rsidRPr="007E7668">
              <w:rPr>
                <w:rStyle w:val="105pt"/>
                <w:sz w:val="24"/>
                <w:szCs w:val="24"/>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firstLine="0"/>
              <w:jc w:val="center"/>
              <w:rPr>
                <w:rStyle w:val="105pt"/>
                <w:b w:val="0"/>
                <w:sz w:val="24"/>
                <w:szCs w:val="24"/>
              </w:rPr>
            </w:pP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41"/>
              <w:shd w:val="clear" w:color="auto" w:fill="auto"/>
              <w:spacing w:before="0" w:line="240" w:lineRule="auto"/>
              <w:ind w:firstLine="0"/>
              <w:jc w:val="center"/>
              <w:rPr>
                <w:rStyle w:val="105pt"/>
                <w:b w:val="0"/>
                <w:sz w:val="24"/>
                <w:szCs w:val="24"/>
              </w:rPr>
            </w:pPr>
          </w:p>
        </w:tc>
        <w:tc>
          <w:tcPr>
            <w:tcW w:w="2320" w:type="dxa"/>
          </w:tcPr>
          <w:p w:rsidR="007D4C56" w:rsidRPr="007E7668" w:rsidRDefault="007D4C56" w:rsidP="007E7668">
            <w:pPr>
              <w:pStyle w:val="41"/>
              <w:shd w:val="clear" w:color="auto" w:fill="auto"/>
              <w:spacing w:before="0" w:line="240" w:lineRule="auto"/>
              <w:ind w:firstLine="0"/>
              <w:rPr>
                <w:rStyle w:val="105pt"/>
                <w:b w:val="0"/>
                <w:sz w:val="24"/>
                <w:szCs w:val="24"/>
              </w:rPr>
            </w:pPr>
          </w:p>
        </w:tc>
        <w:tc>
          <w:tcPr>
            <w:tcW w:w="2439" w:type="dxa"/>
          </w:tcPr>
          <w:p w:rsidR="007D4C56" w:rsidRPr="007E7668" w:rsidRDefault="007D4C56" w:rsidP="007E7668">
            <w:pPr>
              <w:pStyle w:val="41"/>
              <w:shd w:val="clear" w:color="auto" w:fill="auto"/>
              <w:spacing w:before="0" w:line="240" w:lineRule="auto"/>
              <w:ind w:left="60" w:firstLine="0"/>
              <w:rPr>
                <w:rStyle w:val="105pt"/>
                <w:b w:val="0"/>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firstLine="0"/>
              <w:rPr>
                <w:sz w:val="24"/>
                <w:szCs w:val="24"/>
              </w:rPr>
            </w:pPr>
            <w:r w:rsidRPr="007E7668">
              <w:rPr>
                <w:rStyle w:val="105pt"/>
                <w:b w:val="0"/>
                <w:sz w:val="24"/>
                <w:szCs w:val="24"/>
              </w:rPr>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120(10)</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41"/>
              <w:shd w:val="clear" w:color="auto" w:fill="auto"/>
              <w:spacing w:before="0" w:line="240" w:lineRule="auto"/>
              <w:ind w:right="320" w:firstLine="0"/>
              <w:jc w:val="right"/>
              <w:rPr>
                <w:sz w:val="24"/>
                <w:szCs w:val="24"/>
              </w:rPr>
            </w:pPr>
            <w:r w:rsidRPr="007E7668">
              <w:rPr>
                <w:rStyle w:val="105pt"/>
                <w:b w:val="0"/>
                <w:sz w:val="24"/>
                <w:szCs w:val="24"/>
              </w:rPr>
              <w:t>60</w:t>
            </w:r>
          </w:p>
        </w:tc>
        <w:tc>
          <w:tcPr>
            <w:tcW w:w="2320" w:type="dxa"/>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7D4C56" w:rsidRPr="007E7668" w:rsidRDefault="007D4C56" w:rsidP="007E7668">
            <w:pPr>
              <w:rPr>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left="80" w:firstLine="0"/>
              <w:jc w:val="left"/>
              <w:rPr>
                <w:sz w:val="24"/>
                <w:szCs w:val="24"/>
              </w:rPr>
            </w:pPr>
            <w:r w:rsidRPr="007E7668">
              <w:rPr>
                <w:rStyle w:val="105pt"/>
                <w:b w:val="0"/>
                <w:sz w:val="24"/>
                <w:szCs w:val="24"/>
              </w:rPr>
              <w:t>в том числе</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rPr>
                <w:sz w:val="24"/>
                <w:szCs w:val="24"/>
              </w:rPr>
            </w:pP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rPr>
                <w:sz w:val="24"/>
                <w:szCs w:val="24"/>
              </w:rPr>
            </w:pPr>
          </w:p>
        </w:tc>
        <w:tc>
          <w:tcPr>
            <w:tcW w:w="2320" w:type="dxa"/>
          </w:tcPr>
          <w:p w:rsidR="007D4C56" w:rsidRPr="007E7668" w:rsidRDefault="007D4C56" w:rsidP="007E7668">
            <w:pPr>
              <w:rPr>
                <w:sz w:val="24"/>
                <w:szCs w:val="24"/>
              </w:rPr>
            </w:pPr>
          </w:p>
        </w:tc>
        <w:tc>
          <w:tcPr>
            <w:tcW w:w="2439" w:type="dxa"/>
          </w:tcPr>
          <w:p w:rsidR="007D4C56" w:rsidRPr="007E7668" w:rsidRDefault="007D4C56" w:rsidP="007E7668">
            <w:pPr>
              <w:rPr>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left="80" w:firstLine="0"/>
              <w:jc w:val="left"/>
              <w:rPr>
                <w:sz w:val="24"/>
                <w:szCs w:val="24"/>
              </w:rPr>
            </w:pPr>
            <w:r w:rsidRPr="007E7668">
              <w:rPr>
                <w:rStyle w:val="105pt"/>
                <w:b w:val="0"/>
                <w:sz w:val="24"/>
                <w:szCs w:val="24"/>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10(10)</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41"/>
              <w:shd w:val="clear" w:color="auto" w:fill="auto"/>
              <w:spacing w:before="0" w:line="240" w:lineRule="auto"/>
              <w:ind w:left="320" w:firstLine="0"/>
              <w:jc w:val="left"/>
              <w:rPr>
                <w:sz w:val="24"/>
                <w:szCs w:val="24"/>
              </w:rPr>
            </w:pPr>
            <w:r w:rsidRPr="007E7668">
              <w:rPr>
                <w:rStyle w:val="105pt"/>
                <w:b w:val="0"/>
                <w:sz w:val="24"/>
                <w:szCs w:val="24"/>
              </w:rPr>
              <w:t>20</w:t>
            </w:r>
          </w:p>
        </w:tc>
        <w:tc>
          <w:tcPr>
            <w:tcW w:w="2320" w:type="dxa"/>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0,1 - 0,2 га на объект</w:t>
            </w:r>
          </w:p>
        </w:tc>
        <w:tc>
          <w:tcPr>
            <w:tcW w:w="2439" w:type="dxa"/>
          </w:tcPr>
          <w:p w:rsidR="007D4C56" w:rsidRPr="007E7668" w:rsidRDefault="007D4C56" w:rsidP="007E7668">
            <w:pPr>
              <w:rPr>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left="80" w:firstLine="0"/>
              <w:jc w:val="left"/>
              <w:rPr>
                <w:sz w:val="24"/>
                <w:szCs w:val="24"/>
              </w:rPr>
            </w:pPr>
            <w:r w:rsidRPr="007E7668">
              <w:rPr>
                <w:rStyle w:val="105pt"/>
                <w:b w:val="0"/>
                <w:sz w:val="24"/>
                <w:szCs w:val="24"/>
              </w:rPr>
              <w:t>фабрики-</w:t>
            </w:r>
          </w:p>
          <w:p w:rsidR="007D4C56" w:rsidRPr="007E7668" w:rsidRDefault="007D4C56" w:rsidP="007E7668">
            <w:pPr>
              <w:pStyle w:val="41"/>
              <w:shd w:val="clear" w:color="auto" w:fill="auto"/>
              <w:spacing w:before="0" w:line="240" w:lineRule="auto"/>
              <w:ind w:left="80" w:firstLine="0"/>
              <w:jc w:val="left"/>
              <w:rPr>
                <w:sz w:val="24"/>
                <w:szCs w:val="24"/>
              </w:rPr>
            </w:pPr>
            <w:r w:rsidRPr="007E7668">
              <w:rPr>
                <w:rStyle w:val="105pt"/>
                <w:b w:val="0"/>
                <w:sz w:val="24"/>
                <w:szCs w:val="24"/>
              </w:rPr>
              <w:t>прачечные, объект</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110</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41"/>
              <w:shd w:val="clear" w:color="auto" w:fill="auto"/>
              <w:spacing w:before="0" w:line="240" w:lineRule="auto"/>
              <w:ind w:left="320" w:firstLine="0"/>
              <w:jc w:val="left"/>
              <w:rPr>
                <w:sz w:val="24"/>
                <w:szCs w:val="24"/>
              </w:rPr>
            </w:pPr>
            <w:r w:rsidRPr="007E7668">
              <w:rPr>
                <w:rStyle w:val="105pt"/>
                <w:b w:val="0"/>
                <w:sz w:val="24"/>
                <w:szCs w:val="24"/>
              </w:rPr>
              <w:t>40</w:t>
            </w:r>
          </w:p>
        </w:tc>
        <w:tc>
          <w:tcPr>
            <w:tcW w:w="2320" w:type="dxa"/>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0,5 - 1,0 га на объект</w:t>
            </w:r>
          </w:p>
        </w:tc>
        <w:tc>
          <w:tcPr>
            <w:tcW w:w="2439" w:type="dxa"/>
          </w:tcPr>
          <w:p w:rsidR="007D4C56" w:rsidRPr="007E7668" w:rsidRDefault="007D4C56" w:rsidP="007E7668">
            <w:pPr>
              <w:pStyle w:val="41"/>
              <w:shd w:val="clear" w:color="auto" w:fill="auto"/>
              <w:spacing w:before="0" w:line="240" w:lineRule="auto"/>
              <w:ind w:firstLine="0"/>
              <w:rPr>
                <w:sz w:val="24"/>
                <w:szCs w:val="24"/>
              </w:rPr>
            </w:pPr>
            <w:r w:rsidRPr="007E7668">
              <w:rPr>
                <w:rStyle w:val="105pt"/>
                <w:b w:val="0"/>
                <w:sz w:val="24"/>
                <w:szCs w:val="24"/>
              </w:rPr>
              <w:t>показатель расчета фабрик-прачечных дан с учетом обслуживания общественного сектора до 40 кг белья в смену</w:t>
            </w: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firstLine="0"/>
              <w:rPr>
                <w:sz w:val="24"/>
                <w:szCs w:val="24"/>
              </w:rPr>
            </w:pPr>
            <w:r w:rsidRPr="007E7668">
              <w:rPr>
                <w:rStyle w:val="105pt"/>
                <w:b w:val="0"/>
                <w:sz w:val="24"/>
                <w:szCs w:val="24"/>
              </w:rPr>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11,4(4,0)</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41"/>
              <w:shd w:val="clear" w:color="auto" w:fill="auto"/>
              <w:spacing w:before="0" w:line="240" w:lineRule="auto"/>
              <w:ind w:left="320" w:firstLine="0"/>
              <w:jc w:val="left"/>
              <w:rPr>
                <w:sz w:val="24"/>
                <w:szCs w:val="24"/>
              </w:rPr>
            </w:pPr>
            <w:r w:rsidRPr="007E7668">
              <w:rPr>
                <w:rStyle w:val="105pt"/>
                <w:b w:val="0"/>
                <w:sz w:val="24"/>
                <w:szCs w:val="24"/>
              </w:rPr>
              <w:t>3,5</w:t>
            </w:r>
          </w:p>
        </w:tc>
        <w:tc>
          <w:tcPr>
            <w:tcW w:w="2320" w:type="dxa"/>
          </w:tcPr>
          <w:p w:rsidR="007D4C56" w:rsidRPr="007E7668" w:rsidRDefault="007D4C56" w:rsidP="007E7668">
            <w:pPr>
              <w:rPr>
                <w:sz w:val="24"/>
                <w:szCs w:val="24"/>
              </w:rPr>
            </w:pPr>
          </w:p>
        </w:tc>
        <w:tc>
          <w:tcPr>
            <w:tcW w:w="2439" w:type="dxa"/>
          </w:tcPr>
          <w:p w:rsidR="007D4C56" w:rsidRPr="007E7668" w:rsidRDefault="007D4C56" w:rsidP="007E7668">
            <w:pPr>
              <w:rPr>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left="80" w:firstLine="0"/>
              <w:jc w:val="left"/>
              <w:rPr>
                <w:sz w:val="24"/>
                <w:szCs w:val="24"/>
              </w:rPr>
            </w:pPr>
            <w:r w:rsidRPr="007E7668">
              <w:rPr>
                <w:rStyle w:val="105pt"/>
                <w:b w:val="0"/>
                <w:sz w:val="24"/>
                <w:szCs w:val="24"/>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4,0 (4,0)</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41"/>
              <w:shd w:val="clear" w:color="auto" w:fill="auto"/>
              <w:spacing w:before="0" w:line="240" w:lineRule="auto"/>
              <w:ind w:left="320" w:firstLine="0"/>
              <w:jc w:val="left"/>
              <w:rPr>
                <w:sz w:val="24"/>
                <w:szCs w:val="24"/>
              </w:rPr>
            </w:pPr>
            <w:r w:rsidRPr="007E7668">
              <w:rPr>
                <w:rStyle w:val="105pt"/>
                <w:b w:val="0"/>
                <w:sz w:val="24"/>
                <w:szCs w:val="24"/>
              </w:rPr>
              <w:t>1,2</w:t>
            </w:r>
          </w:p>
        </w:tc>
        <w:tc>
          <w:tcPr>
            <w:tcW w:w="2320" w:type="dxa"/>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0,1 - 0,2 га на объект</w:t>
            </w:r>
          </w:p>
        </w:tc>
        <w:tc>
          <w:tcPr>
            <w:tcW w:w="2439" w:type="dxa"/>
          </w:tcPr>
          <w:p w:rsidR="007D4C56" w:rsidRPr="007E7668" w:rsidRDefault="007D4C56" w:rsidP="007E7668">
            <w:pPr>
              <w:rPr>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left="80" w:firstLine="0"/>
              <w:jc w:val="left"/>
              <w:rPr>
                <w:sz w:val="24"/>
                <w:szCs w:val="24"/>
              </w:rPr>
            </w:pPr>
            <w:r w:rsidRPr="007E7668">
              <w:rPr>
                <w:rStyle w:val="105pt"/>
                <w:b w:val="0"/>
                <w:sz w:val="24"/>
                <w:szCs w:val="24"/>
              </w:rPr>
              <w:t>фабрики-</w:t>
            </w:r>
          </w:p>
          <w:p w:rsidR="007D4C56" w:rsidRPr="007E7668" w:rsidRDefault="007D4C56" w:rsidP="007E7668">
            <w:pPr>
              <w:pStyle w:val="41"/>
              <w:shd w:val="clear" w:color="auto" w:fill="auto"/>
              <w:spacing w:before="0" w:line="240" w:lineRule="auto"/>
              <w:ind w:left="80" w:firstLine="0"/>
              <w:jc w:val="left"/>
              <w:rPr>
                <w:sz w:val="24"/>
                <w:szCs w:val="24"/>
              </w:rPr>
            </w:pPr>
            <w:r w:rsidRPr="007E7668">
              <w:rPr>
                <w:rStyle w:val="105pt"/>
                <w:b w:val="0"/>
                <w:sz w:val="24"/>
                <w:szCs w:val="24"/>
              </w:rPr>
              <w:t>химчистки, объект</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7,4</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41"/>
              <w:shd w:val="clear" w:color="auto" w:fill="auto"/>
              <w:spacing w:before="0" w:line="240" w:lineRule="auto"/>
              <w:ind w:left="320" w:firstLine="0"/>
              <w:jc w:val="left"/>
              <w:rPr>
                <w:sz w:val="24"/>
                <w:szCs w:val="24"/>
              </w:rPr>
            </w:pPr>
            <w:r w:rsidRPr="007E7668">
              <w:rPr>
                <w:rStyle w:val="105pt"/>
                <w:b w:val="0"/>
                <w:sz w:val="24"/>
                <w:szCs w:val="24"/>
              </w:rPr>
              <w:t>2,3</w:t>
            </w:r>
          </w:p>
        </w:tc>
        <w:tc>
          <w:tcPr>
            <w:tcW w:w="2320" w:type="dxa"/>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0,5 - 1,0 га на объект</w:t>
            </w:r>
          </w:p>
        </w:tc>
        <w:tc>
          <w:tcPr>
            <w:tcW w:w="2439" w:type="dxa"/>
          </w:tcPr>
          <w:p w:rsidR="007D4C56" w:rsidRPr="007E7668" w:rsidRDefault="007D4C56" w:rsidP="007E7668">
            <w:pPr>
              <w:rPr>
                <w:sz w:val="24"/>
                <w:szCs w:val="24"/>
              </w:rPr>
            </w:pPr>
          </w:p>
        </w:tc>
      </w:tr>
      <w:tr w:rsidR="00EC7627"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left="80" w:firstLine="0"/>
              <w:jc w:val="left"/>
              <w:rPr>
                <w:sz w:val="24"/>
                <w:szCs w:val="24"/>
              </w:rPr>
            </w:pPr>
            <w:r w:rsidRPr="007E7668">
              <w:rPr>
                <w:rStyle w:val="105pt"/>
                <w:b w:val="0"/>
                <w:sz w:val="24"/>
                <w:szCs w:val="24"/>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257" w:type="dxa"/>
            <w:gridSpan w:val="3"/>
            <w:tcBorders>
              <w:top w:val="single" w:sz="4" w:space="0" w:color="auto"/>
              <w:left w:val="single" w:sz="4" w:space="0" w:color="auto"/>
              <w:bottom w:val="single" w:sz="4" w:space="0" w:color="auto"/>
            </w:tcBorders>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7</w:t>
            </w:r>
          </w:p>
        </w:tc>
        <w:tc>
          <w:tcPr>
            <w:tcW w:w="2320" w:type="dxa"/>
          </w:tcPr>
          <w:p w:rsidR="007D4C56" w:rsidRPr="007E7668" w:rsidRDefault="007D4C56" w:rsidP="007E7668">
            <w:pPr>
              <w:pStyle w:val="41"/>
              <w:shd w:val="clear" w:color="auto" w:fill="auto"/>
              <w:spacing w:before="0" w:line="240" w:lineRule="auto"/>
              <w:ind w:firstLine="0"/>
              <w:jc w:val="center"/>
              <w:rPr>
                <w:sz w:val="24"/>
                <w:szCs w:val="24"/>
              </w:rPr>
            </w:pPr>
            <w:r w:rsidRPr="007E7668">
              <w:rPr>
                <w:rStyle w:val="105pt"/>
                <w:b w:val="0"/>
                <w:sz w:val="24"/>
                <w:szCs w:val="24"/>
              </w:rPr>
              <w:t>0,2 - 0,4 га на объект</w:t>
            </w:r>
          </w:p>
        </w:tc>
        <w:tc>
          <w:tcPr>
            <w:tcW w:w="2439" w:type="dxa"/>
          </w:tcPr>
          <w:p w:rsidR="007D4C56" w:rsidRPr="007E7668" w:rsidRDefault="007D4C56" w:rsidP="007E7668">
            <w:pPr>
              <w:pStyle w:val="41"/>
              <w:shd w:val="clear" w:color="auto" w:fill="auto"/>
              <w:spacing w:before="0" w:line="240" w:lineRule="auto"/>
              <w:ind w:firstLine="0"/>
              <w:rPr>
                <w:sz w:val="24"/>
                <w:szCs w:val="24"/>
              </w:rPr>
            </w:pPr>
            <w:r w:rsidRPr="007E7668">
              <w:rPr>
                <w:rStyle w:val="105pt"/>
                <w:b w:val="0"/>
                <w:sz w:val="24"/>
                <w:szCs w:val="24"/>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 новостроек увеличивать до 10 мест</w:t>
            </w:r>
          </w:p>
        </w:tc>
      </w:tr>
      <w:tr w:rsidR="00421336" w:rsidRPr="007E7668" w:rsidTr="00134AA6">
        <w:trPr>
          <w:trHeight w:val="98"/>
        </w:trPr>
        <w:tc>
          <w:tcPr>
            <w:tcW w:w="9596" w:type="dxa"/>
            <w:gridSpan w:val="7"/>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jc w:val="center"/>
              <w:rPr>
                <w:sz w:val="24"/>
                <w:szCs w:val="24"/>
              </w:rPr>
            </w:pPr>
            <w:r w:rsidRPr="007E7668">
              <w:rPr>
                <w:rStyle w:val="105pt"/>
                <w:b w:val="0"/>
                <w:sz w:val="24"/>
                <w:szCs w:val="24"/>
              </w:rPr>
              <w:t>Организации и учреждения управления, проектные организации, кредитно-финансовые</w:t>
            </w:r>
          </w:p>
          <w:p w:rsidR="00421336" w:rsidRPr="007E7668" w:rsidRDefault="00421336" w:rsidP="007E7668">
            <w:pPr>
              <w:jc w:val="center"/>
              <w:rPr>
                <w:sz w:val="24"/>
                <w:szCs w:val="24"/>
              </w:rPr>
            </w:pPr>
            <w:r w:rsidRPr="007E7668">
              <w:rPr>
                <w:rStyle w:val="105pt"/>
                <w:rFonts w:eastAsia="Calibri"/>
                <w:b w:val="0"/>
                <w:sz w:val="24"/>
                <w:szCs w:val="24"/>
              </w:rPr>
              <w:t>учреждения и предприятия связи</w:t>
            </w: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Отделения связи, объект</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left="36" w:firstLine="0"/>
              <w:jc w:val="left"/>
              <w:rPr>
                <w:rStyle w:val="105pt"/>
                <w:b w:val="0"/>
                <w:sz w:val="24"/>
                <w:szCs w:val="24"/>
              </w:rPr>
            </w:pPr>
            <w:r w:rsidRPr="007E7668">
              <w:rPr>
                <w:rStyle w:val="105pt"/>
                <w:b w:val="0"/>
                <w:sz w:val="24"/>
                <w:szCs w:val="24"/>
              </w:rPr>
              <w:t>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320" w:type="dxa"/>
          </w:tcPr>
          <w:p w:rsidR="00421336" w:rsidRPr="007E7668" w:rsidRDefault="00421336"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 xml:space="preserve">отделения связи микрорайона, жилого района, га, для обслуживаемого населения, групп: IV - V (до 9 тыс. чел.) - 0,07 - 0,08 га; III - IV (9 - 18 тыс. чел.) - 0,09 - 0,1 га; </w:t>
            </w:r>
            <w:r w:rsidRPr="007E7668">
              <w:rPr>
                <w:rStyle w:val="105pt"/>
                <w:b w:val="0"/>
                <w:sz w:val="24"/>
                <w:szCs w:val="24"/>
                <w:lang w:val="en-US"/>
              </w:rPr>
              <w:t>II</w:t>
            </w:r>
            <w:r w:rsidRPr="007E7668">
              <w:rPr>
                <w:rStyle w:val="105pt"/>
                <w:b w:val="0"/>
                <w:sz w:val="24"/>
                <w:szCs w:val="24"/>
              </w:rPr>
              <w:t xml:space="preserve"> - </w:t>
            </w:r>
            <w:r w:rsidRPr="007E7668">
              <w:rPr>
                <w:rStyle w:val="105pt"/>
                <w:b w:val="0"/>
                <w:sz w:val="24"/>
                <w:szCs w:val="24"/>
                <w:lang w:val="en-US"/>
              </w:rPr>
              <w:t>III</w:t>
            </w:r>
            <w:r w:rsidRPr="007E7668">
              <w:rPr>
                <w:rStyle w:val="105pt"/>
                <w:b w:val="0"/>
                <w:sz w:val="24"/>
                <w:szCs w:val="24"/>
              </w:rPr>
              <w:t xml:space="preserve"> (20 - 25 тыс. чел.) - 0,11 - 0,12; отделения связи поселка, сельского поселения для обслуживаемого населения групп: </w:t>
            </w:r>
            <w:r w:rsidRPr="007E7668">
              <w:rPr>
                <w:rStyle w:val="105pt"/>
                <w:b w:val="0"/>
                <w:sz w:val="24"/>
                <w:szCs w:val="24"/>
                <w:lang w:val="en-US"/>
              </w:rPr>
              <w:t>V</w:t>
            </w:r>
            <w:r w:rsidRPr="007E7668">
              <w:rPr>
                <w:rStyle w:val="105pt"/>
                <w:b w:val="0"/>
                <w:sz w:val="24"/>
                <w:szCs w:val="24"/>
              </w:rPr>
              <w:t xml:space="preserve"> - </w:t>
            </w:r>
            <w:r w:rsidRPr="007E7668">
              <w:rPr>
                <w:rStyle w:val="105pt"/>
                <w:b w:val="0"/>
                <w:sz w:val="24"/>
                <w:szCs w:val="24"/>
                <w:lang w:val="en-US"/>
              </w:rPr>
              <w:t>VI</w:t>
            </w:r>
            <w:r w:rsidRPr="007E7668">
              <w:rPr>
                <w:rStyle w:val="105pt"/>
                <w:b w:val="0"/>
                <w:sz w:val="24"/>
                <w:szCs w:val="24"/>
              </w:rPr>
              <w:t xml:space="preserve"> (0,5 - 2 тыс. чел.) - 0,3 - 0,35 га; </w:t>
            </w:r>
            <w:r w:rsidRPr="007E7668">
              <w:rPr>
                <w:rStyle w:val="105pt"/>
                <w:b w:val="0"/>
                <w:sz w:val="24"/>
                <w:szCs w:val="24"/>
                <w:lang w:val="en-US"/>
              </w:rPr>
              <w:t>III</w:t>
            </w:r>
            <w:r w:rsidRPr="007E7668">
              <w:rPr>
                <w:rStyle w:val="105pt"/>
                <w:b w:val="0"/>
                <w:sz w:val="24"/>
                <w:szCs w:val="24"/>
              </w:rPr>
              <w:t xml:space="preserve"> - </w:t>
            </w:r>
            <w:r w:rsidRPr="007E7668">
              <w:rPr>
                <w:rStyle w:val="105pt"/>
                <w:b w:val="0"/>
                <w:sz w:val="24"/>
                <w:szCs w:val="24"/>
                <w:lang w:val="en-US"/>
              </w:rPr>
              <w:t>IV</w:t>
            </w:r>
            <w:r w:rsidRPr="007E7668">
              <w:rPr>
                <w:rStyle w:val="105pt"/>
                <w:b w:val="0"/>
                <w:sz w:val="24"/>
                <w:szCs w:val="24"/>
              </w:rPr>
              <w:t xml:space="preserve"> (2 - 6 тыс. чел.) - 0,4 - 0,45 га</w:t>
            </w: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Отделения</w:t>
            </w:r>
          </w:p>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банков,</w:t>
            </w:r>
          </w:p>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операционная</w:t>
            </w:r>
          </w:p>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касса</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операционная касса на 10 - 30 тыс. чел.</w:t>
            </w:r>
          </w:p>
        </w:tc>
        <w:tc>
          <w:tcPr>
            <w:tcW w:w="2320" w:type="dxa"/>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га на объект: 0,2 - при 2 операционных кассах; 0,5 - при 7 операционных кассах</w:t>
            </w: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firstLine="0"/>
              <w:jc w:val="left"/>
              <w:rPr>
                <w:sz w:val="24"/>
                <w:szCs w:val="24"/>
              </w:rPr>
            </w:pPr>
            <w:r w:rsidRPr="007E7668">
              <w:rPr>
                <w:rStyle w:val="105pt"/>
                <w:b w:val="0"/>
                <w:sz w:val="24"/>
                <w:szCs w:val="24"/>
              </w:rPr>
              <w:t>Отделения банка,</w:t>
            </w:r>
          </w:p>
          <w:p w:rsidR="00421336" w:rsidRPr="007E7668" w:rsidRDefault="00421336" w:rsidP="007E7668">
            <w:pPr>
              <w:pStyle w:val="41"/>
              <w:shd w:val="clear" w:color="auto" w:fill="auto"/>
              <w:spacing w:before="0" w:line="240" w:lineRule="auto"/>
              <w:ind w:firstLine="0"/>
              <w:jc w:val="left"/>
              <w:rPr>
                <w:sz w:val="24"/>
                <w:szCs w:val="24"/>
              </w:rPr>
            </w:pPr>
            <w:r w:rsidRPr="007E7668">
              <w:rPr>
                <w:rStyle w:val="105pt"/>
                <w:b w:val="0"/>
                <w:sz w:val="24"/>
                <w:szCs w:val="24"/>
              </w:rPr>
              <w:t>Операционное</w:t>
            </w:r>
            <w:r w:rsidRPr="007E7668">
              <w:rPr>
                <w:sz w:val="24"/>
                <w:szCs w:val="24"/>
              </w:rPr>
              <w:t xml:space="preserve"> </w:t>
            </w:r>
            <w:r w:rsidRPr="007E7668">
              <w:rPr>
                <w:rStyle w:val="105pt"/>
                <w:b w:val="0"/>
                <w:sz w:val="24"/>
                <w:szCs w:val="24"/>
              </w:rPr>
              <w:t>место</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rPr>
                <w:sz w:val="24"/>
                <w:szCs w:val="24"/>
              </w:rPr>
            </w:pPr>
          </w:p>
        </w:tc>
        <w:tc>
          <w:tcPr>
            <w:tcW w:w="2320" w:type="dxa"/>
          </w:tcPr>
          <w:p w:rsidR="00421336" w:rsidRPr="007E7668" w:rsidRDefault="00421336" w:rsidP="007E7668">
            <w:pPr>
              <w:rPr>
                <w:sz w:val="24"/>
                <w:szCs w:val="24"/>
              </w:rPr>
            </w:pP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в городах</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1 операционное место (окно) на 2 - 3 тыс. чел.</w:t>
            </w:r>
          </w:p>
        </w:tc>
        <w:tc>
          <w:tcPr>
            <w:tcW w:w="2320" w:type="dxa"/>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0,05 га - при 3 операционных местах; 0,4 га - при 20 операционных местах</w:t>
            </w: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в сельских поселениях</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1 операционное место (окно) на 1 - 2 тыс. чел.</w:t>
            </w:r>
          </w:p>
        </w:tc>
        <w:tc>
          <w:tcPr>
            <w:tcW w:w="2320" w:type="dxa"/>
          </w:tcPr>
          <w:p w:rsidR="00421336" w:rsidRPr="007E7668" w:rsidRDefault="00421336" w:rsidP="007E7668">
            <w:pPr>
              <w:rPr>
                <w:sz w:val="24"/>
                <w:szCs w:val="24"/>
              </w:rPr>
            </w:pP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t>Организации и учреждения</w:t>
            </w:r>
          </w:p>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t>управления,</w:t>
            </w:r>
          </w:p>
          <w:p w:rsidR="00421336" w:rsidRPr="007E7668" w:rsidRDefault="00421336"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объект</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по заданию</w:t>
            </w:r>
          </w:p>
          <w:p w:rsidR="00421336" w:rsidRPr="007E7668" w:rsidRDefault="00421336" w:rsidP="007E7668">
            <w:pPr>
              <w:pStyle w:val="41"/>
              <w:shd w:val="clear" w:color="auto" w:fill="auto"/>
              <w:spacing w:before="0" w:line="240" w:lineRule="auto"/>
              <w:ind w:firstLine="0"/>
              <w:rPr>
                <w:rStyle w:val="105pt"/>
                <w:b w:val="0"/>
                <w:sz w:val="24"/>
                <w:szCs w:val="24"/>
              </w:rPr>
            </w:pPr>
            <w:r w:rsidRPr="007E7668">
              <w:rPr>
                <w:rStyle w:val="105pt"/>
                <w:b w:val="0"/>
                <w:sz w:val="24"/>
                <w:szCs w:val="24"/>
              </w:rPr>
              <w:t>на проектирование</w:t>
            </w:r>
          </w:p>
        </w:tc>
        <w:tc>
          <w:tcPr>
            <w:tcW w:w="2320" w:type="dxa"/>
          </w:tcPr>
          <w:p w:rsidR="00421336" w:rsidRPr="007E7668" w:rsidRDefault="00421336" w:rsidP="007E7668">
            <w:pPr>
              <w:pStyle w:val="41"/>
              <w:shd w:val="clear" w:color="auto" w:fill="auto"/>
              <w:spacing w:before="0" w:line="240" w:lineRule="auto"/>
              <w:ind w:firstLine="0"/>
              <w:rPr>
                <w:b/>
                <w:sz w:val="24"/>
                <w:szCs w:val="24"/>
              </w:rPr>
            </w:pPr>
            <w:r w:rsidRPr="007E7668">
              <w:rPr>
                <w:rStyle w:val="105pt"/>
                <w:b w:val="0"/>
                <w:sz w:val="24"/>
                <w:szCs w:val="24"/>
              </w:rPr>
              <w:t>этажности здания, кв. м на 1 сотрудника: 44 -</w:t>
            </w:r>
          </w:p>
          <w:p w:rsidR="00421336" w:rsidRPr="007E7668" w:rsidRDefault="00421336" w:rsidP="00882F90">
            <w:pPr>
              <w:pStyle w:val="41"/>
              <w:numPr>
                <w:ilvl w:val="0"/>
                <w:numId w:val="76"/>
              </w:numPr>
              <w:shd w:val="clear" w:color="auto" w:fill="auto"/>
              <w:tabs>
                <w:tab w:val="left" w:pos="514"/>
              </w:tabs>
              <w:spacing w:before="0" w:line="240" w:lineRule="auto"/>
              <w:ind w:firstLine="0"/>
              <w:rPr>
                <w:b/>
                <w:sz w:val="24"/>
                <w:szCs w:val="24"/>
              </w:rPr>
            </w:pPr>
            <w:r w:rsidRPr="007E7668">
              <w:rPr>
                <w:rStyle w:val="105pt"/>
                <w:b w:val="0"/>
                <w:sz w:val="24"/>
                <w:szCs w:val="24"/>
              </w:rPr>
              <w:t>- при этажности 3 - 5 этажей, 13,5 - 11 - при этажности 9 - 15 этажей,</w:t>
            </w:r>
          </w:p>
          <w:p w:rsidR="00421336" w:rsidRPr="007E7668" w:rsidRDefault="00421336" w:rsidP="00882F90">
            <w:pPr>
              <w:pStyle w:val="41"/>
              <w:numPr>
                <w:ilvl w:val="0"/>
                <w:numId w:val="77"/>
              </w:numPr>
              <w:shd w:val="clear" w:color="auto" w:fill="auto"/>
              <w:tabs>
                <w:tab w:val="left" w:pos="528"/>
              </w:tabs>
              <w:spacing w:before="0" w:line="240" w:lineRule="auto"/>
              <w:ind w:firstLine="0"/>
              <w:rPr>
                <w:b/>
                <w:sz w:val="24"/>
                <w:szCs w:val="24"/>
              </w:rPr>
            </w:pPr>
            <w:r w:rsidRPr="007E7668">
              <w:rPr>
                <w:rStyle w:val="105pt"/>
                <w:b w:val="0"/>
                <w:sz w:val="24"/>
                <w:szCs w:val="24"/>
              </w:rPr>
              <w:t>- при этажности 16 и более этажей. Краевых, городских, районных органов власти, кв. м на 1 сотрудника: 54 - 30 при этажности 3 - 5 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t>Проектные организации и конструкторские бюро, объект</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по заданию на проектирование</w:t>
            </w:r>
          </w:p>
        </w:tc>
        <w:tc>
          <w:tcPr>
            <w:tcW w:w="2320" w:type="dxa"/>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в зависимости от этажности здания, кв. м на 1 сотрудника: 30 - 15 при этажности 2 - 5 этажей, 9,5 - 8,5 при этажности 9 - 12 этажей, 7 при этажности 16 и более этажей</w:t>
            </w: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1 судья на 30 тыс. чел.</w:t>
            </w:r>
          </w:p>
        </w:tc>
        <w:tc>
          <w:tcPr>
            <w:tcW w:w="2320" w:type="dxa"/>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0,15 га на объект - при 1 судье, 0,4 га при 5 судьях, 0,3 га при 10 членах суда, 0,5 га при 25 членах суда</w:t>
            </w: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t>Краевые суды, рабочее место</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1 член суда на 60 тыс. чел. края</w:t>
            </w:r>
          </w:p>
        </w:tc>
        <w:tc>
          <w:tcPr>
            <w:tcW w:w="2320" w:type="dxa"/>
          </w:tcPr>
          <w:p w:rsidR="00421336" w:rsidRPr="007E7668" w:rsidRDefault="00421336"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Юридические консультации, рабочее место</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1 юрист-адвокат на 10 тыс. чел.</w:t>
            </w:r>
          </w:p>
        </w:tc>
        <w:tc>
          <w:tcPr>
            <w:tcW w:w="2320" w:type="dxa"/>
          </w:tcPr>
          <w:p w:rsidR="00421336" w:rsidRPr="007E7668" w:rsidRDefault="00421336"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t>Нотариальная контора, рабочее место</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1 нотариус на 30 тыс. чел.</w:t>
            </w:r>
          </w:p>
        </w:tc>
        <w:tc>
          <w:tcPr>
            <w:tcW w:w="2320" w:type="dxa"/>
          </w:tcPr>
          <w:p w:rsidR="00421336" w:rsidRPr="007E7668" w:rsidRDefault="00421336"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421336" w:rsidRPr="007E7668" w:rsidRDefault="00421336" w:rsidP="007E7668">
            <w:pPr>
              <w:rPr>
                <w:sz w:val="24"/>
                <w:szCs w:val="24"/>
              </w:rPr>
            </w:pPr>
          </w:p>
        </w:tc>
      </w:tr>
      <w:tr w:rsidR="00421336" w:rsidRPr="007E7668" w:rsidTr="00134AA6">
        <w:trPr>
          <w:trHeight w:val="98"/>
        </w:trPr>
        <w:tc>
          <w:tcPr>
            <w:tcW w:w="9596" w:type="dxa"/>
            <w:gridSpan w:val="7"/>
            <w:tcBorders>
              <w:top w:val="single" w:sz="4" w:space="0" w:color="auto"/>
              <w:left w:val="single" w:sz="4" w:space="0" w:color="auto"/>
              <w:bottom w:val="single" w:sz="4" w:space="0" w:color="auto"/>
            </w:tcBorders>
          </w:tcPr>
          <w:p w:rsidR="00421336" w:rsidRPr="007E7668" w:rsidRDefault="00421336" w:rsidP="007E7668">
            <w:pPr>
              <w:jc w:val="center"/>
              <w:rPr>
                <w:sz w:val="24"/>
                <w:szCs w:val="24"/>
              </w:rPr>
            </w:pPr>
            <w:r w:rsidRPr="007E7668">
              <w:rPr>
                <w:rStyle w:val="105pt"/>
                <w:rFonts w:eastAsia="Calibri"/>
                <w:b w:val="0"/>
                <w:sz w:val="24"/>
                <w:szCs w:val="24"/>
              </w:rPr>
              <w:t>Учреждения жилищно-коммунального хозяйства</w:t>
            </w: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t>Жилищно-</w:t>
            </w:r>
          </w:p>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t>эксплуатационные</w:t>
            </w:r>
          </w:p>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t>организации,</w:t>
            </w:r>
          </w:p>
          <w:p w:rsidR="00421336" w:rsidRPr="007E7668" w:rsidRDefault="00421336" w:rsidP="007E7668">
            <w:pPr>
              <w:pStyle w:val="41"/>
              <w:shd w:val="clear" w:color="auto" w:fill="auto"/>
              <w:spacing w:before="0" w:line="240" w:lineRule="auto"/>
              <w:ind w:left="80" w:firstLine="0"/>
              <w:jc w:val="left"/>
              <w:rPr>
                <w:rStyle w:val="105pt"/>
                <w:b w:val="0"/>
                <w:sz w:val="24"/>
                <w:szCs w:val="24"/>
              </w:rPr>
            </w:pPr>
            <w:r w:rsidRPr="007E7668">
              <w:rPr>
                <w:rStyle w:val="105pt"/>
                <w:b w:val="0"/>
                <w:sz w:val="24"/>
                <w:szCs w:val="24"/>
              </w:rPr>
              <w:t>объект</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rPr>
                <w:rStyle w:val="105pt"/>
                <w:b w:val="0"/>
                <w:sz w:val="24"/>
                <w:szCs w:val="24"/>
              </w:rPr>
            </w:pPr>
          </w:p>
        </w:tc>
        <w:tc>
          <w:tcPr>
            <w:tcW w:w="2320" w:type="dxa"/>
          </w:tcPr>
          <w:p w:rsidR="00421336" w:rsidRPr="007E7668" w:rsidRDefault="00421336" w:rsidP="007E7668">
            <w:pPr>
              <w:pStyle w:val="41"/>
              <w:shd w:val="clear" w:color="auto" w:fill="auto"/>
              <w:spacing w:before="0" w:line="240" w:lineRule="auto"/>
              <w:ind w:firstLine="0"/>
              <w:jc w:val="center"/>
              <w:rPr>
                <w:rStyle w:val="105pt"/>
                <w:b w:val="0"/>
                <w:sz w:val="24"/>
                <w:szCs w:val="24"/>
              </w:rPr>
            </w:pP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t>микрорайона</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1 объект на микрорайон с населением до 20 тыс. чел.</w:t>
            </w:r>
          </w:p>
        </w:tc>
        <w:tc>
          <w:tcPr>
            <w:tcW w:w="2320" w:type="dxa"/>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0,3 га на объект</w:t>
            </w:r>
          </w:p>
        </w:tc>
        <w:tc>
          <w:tcPr>
            <w:tcW w:w="2439" w:type="dxa"/>
          </w:tcPr>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t>микрорайона</w:t>
            </w: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жилого района</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1 объект на жилой район с населением до 80 тыс. чел.</w:t>
            </w:r>
          </w:p>
        </w:tc>
        <w:tc>
          <w:tcPr>
            <w:tcW w:w="2320" w:type="dxa"/>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1 га на объект</w:t>
            </w: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Пункт приема вторичного сырья, объект</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1 объект на микрорайон с населением до 20 тыс. чел.</w:t>
            </w:r>
          </w:p>
        </w:tc>
        <w:tc>
          <w:tcPr>
            <w:tcW w:w="2320" w:type="dxa"/>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0,01 га на объект</w:t>
            </w: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Гостиницы, место на 1 тыс. чел.</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2320" w:type="dxa"/>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при числе мест гостиницы, кв. м на 1 место: от 25 до 100 - 55, от 100 до 500 - 30, от 500 до 1000 - 20, от 1000 до 2000 - 15</w:t>
            </w: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Общественные</w:t>
            </w:r>
          </w:p>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уборные</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jc w:val="center"/>
              <w:rPr>
                <w:sz w:val="24"/>
                <w:szCs w:val="24"/>
              </w:rPr>
            </w:pPr>
            <w:r w:rsidRPr="007E7668">
              <w:rPr>
                <w:rStyle w:val="105pt"/>
                <w:b w:val="0"/>
                <w:sz w:val="24"/>
                <w:szCs w:val="24"/>
              </w:rPr>
              <w:t>1 прибор на 1 тыс. чел.</w:t>
            </w:r>
          </w:p>
        </w:tc>
        <w:tc>
          <w:tcPr>
            <w:tcW w:w="2320" w:type="dxa"/>
          </w:tcPr>
          <w:p w:rsidR="00421336" w:rsidRPr="007E7668" w:rsidRDefault="00421336"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Бюро</w:t>
            </w:r>
          </w:p>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jc w:val="center"/>
              <w:rPr>
                <w:sz w:val="24"/>
                <w:szCs w:val="24"/>
              </w:rPr>
            </w:pPr>
            <w:r w:rsidRPr="007E7668">
              <w:rPr>
                <w:rStyle w:val="105pt"/>
                <w:b w:val="0"/>
                <w:sz w:val="24"/>
                <w:szCs w:val="24"/>
              </w:rPr>
              <w:t>1 объект на 0,5 - 1 млн чел.</w:t>
            </w:r>
          </w:p>
        </w:tc>
        <w:tc>
          <w:tcPr>
            <w:tcW w:w="2320" w:type="dxa"/>
          </w:tcPr>
          <w:p w:rsidR="00421336" w:rsidRPr="007E7668" w:rsidRDefault="00421336" w:rsidP="007E7668">
            <w:pPr>
              <w:rPr>
                <w:sz w:val="24"/>
                <w:szCs w:val="24"/>
              </w:rPr>
            </w:pPr>
          </w:p>
        </w:tc>
        <w:tc>
          <w:tcPr>
            <w:tcW w:w="2439" w:type="dxa"/>
          </w:tcPr>
          <w:p w:rsidR="00421336" w:rsidRPr="007E7668" w:rsidRDefault="00421336" w:rsidP="007E7668">
            <w:pPr>
              <w:rPr>
                <w:sz w:val="24"/>
                <w:szCs w:val="24"/>
              </w:rPr>
            </w:pP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Кладбище</w:t>
            </w:r>
          </w:p>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традиционного</w:t>
            </w:r>
          </w:p>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захоронения</w:t>
            </w:r>
          </w:p>
        </w:tc>
        <w:tc>
          <w:tcPr>
            <w:tcW w:w="2507" w:type="dxa"/>
            <w:gridSpan w:val="4"/>
            <w:tcBorders>
              <w:top w:val="single" w:sz="4" w:space="0" w:color="auto"/>
              <w:left w:val="single" w:sz="4" w:space="0" w:color="auto"/>
              <w:bottom w:val="single" w:sz="4" w:space="0" w:color="auto"/>
            </w:tcBorders>
          </w:tcPr>
          <w:p w:rsidR="00421336" w:rsidRPr="007E7668" w:rsidRDefault="00421336" w:rsidP="007E7668">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2320" w:type="dxa"/>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0,24 га на 1 тыс. чел.</w:t>
            </w:r>
          </w:p>
        </w:tc>
        <w:tc>
          <w:tcPr>
            <w:tcW w:w="2439" w:type="dxa"/>
            <w:vMerge w:val="restart"/>
          </w:tcPr>
          <w:p w:rsidR="00421336" w:rsidRPr="007E7668" w:rsidRDefault="00421336" w:rsidP="007E7668">
            <w:pPr>
              <w:pStyle w:val="41"/>
              <w:shd w:val="clear" w:color="auto" w:fill="auto"/>
              <w:spacing w:before="0" w:line="240" w:lineRule="auto"/>
              <w:ind w:left="-97" w:firstLine="0"/>
              <w:jc w:val="left"/>
              <w:rPr>
                <w:sz w:val="24"/>
                <w:szCs w:val="24"/>
              </w:rPr>
            </w:pPr>
            <w:r w:rsidRPr="007E7668">
              <w:rPr>
                <w:rStyle w:val="105pt"/>
                <w:b w:val="0"/>
                <w:sz w:val="24"/>
                <w:szCs w:val="24"/>
              </w:rPr>
              <w:t>Размеры</w:t>
            </w:r>
            <w:r w:rsidRPr="007E7668">
              <w:rPr>
                <w:sz w:val="24"/>
                <w:szCs w:val="24"/>
              </w:rPr>
              <w:t xml:space="preserve"> </w:t>
            </w:r>
            <w:r w:rsidRPr="007E7668">
              <w:rPr>
                <w:rStyle w:val="105pt"/>
                <w:b w:val="0"/>
                <w:sz w:val="24"/>
                <w:szCs w:val="24"/>
              </w:rPr>
              <w:t>земельных</w:t>
            </w:r>
          </w:p>
          <w:p w:rsidR="00421336" w:rsidRPr="007E7668" w:rsidRDefault="00421336" w:rsidP="007E7668">
            <w:pPr>
              <w:pStyle w:val="41"/>
              <w:shd w:val="clear" w:color="auto" w:fill="auto"/>
              <w:spacing w:before="0" w:line="240" w:lineRule="auto"/>
              <w:ind w:left="-97" w:firstLine="0"/>
              <w:rPr>
                <w:sz w:val="24"/>
                <w:szCs w:val="24"/>
              </w:rPr>
            </w:pPr>
            <w:r w:rsidRPr="007E7668">
              <w:rPr>
                <w:rStyle w:val="105pt"/>
                <w:b w:val="0"/>
                <w:sz w:val="24"/>
                <w:szCs w:val="24"/>
              </w:rPr>
              <w:t>участков,</w:t>
            </w:r>
            <w:r w:rsidRPr="007E7668">
              <w:rPr>
                <w:sz w:val="24"/>
                <w:szCs w:val="24"/>
              </w:rPr>
              <w:t xml:space="preserve"> </w:t>
            </w:r>
            <w:r w:rsidRPr="007E7668">
              <w:rPr>
                <w:rStyle w:val="105pt"/>
                <w:b w:val="0"/>
                <w:sz w:val="24"/>
                <w:szCs w:val="24"/>
              </w:rPr>
              <w:t>отводимых для</w:t>
            </w:r>
            <w:r w:rsidRPr="007E7668">
              <w:rPr>
                <w:sz w:val="24"/>
                <w:szCs w:val="24"/>
              </w:rPr>
              <w:t xml:space="preserve"> </w:t>
            </w:r>
            <w:r w:rsidRPr="007E7668">
              <w:rPr>
                <w:rStyle w:val="105pt"/>
                <w:b w:val="0"/>
                <w:sz w:val="24"/>
                <w:szCs w:val="24"/>
              </w:rPr>
              <w:t>захоронения,</w:t>
            </w:r>
            <w:r w:rsidRPr="007E7668">
              <w:rPr>
                <w:sz w:val="24"/>
                <w:szCs w:val="24"/>
              </w:rPr>
              <w:t xml:space="preserve"> </w:t>
            </w:r>
            <w:r w:rsidRPr="007E7668">
              <w:rPr>
                <w:rStyle w:val="105pt"/>
                <w:b w:val="0"/>
                <w:sz w:val="24"/>
                <w:szCs w:val="24"/>
              </w:rPr>
              <w:t>допускается</w:t>
            </w:r>
            <w:r w:rsidRPr="007E7668">
              <w:rPr>
                <w:sz w:val="24"/>
                <w:szCs w:val="24"/>
              </w:rPr>
              <w:t xml:space="preserve"> </w:t>
            </w:r>
            <w:r w:rsidRPr="007E7668">
              <w:rPr>
                <w:rStyle w:val="105pt"/>
                <w:b w:val="0"/>
                <w:sz w:val="24"/>
                <w:szCs w:val="24"/>
              </w:rPr>
              <w:t>уточнять в</w:t>
            </w:r>
            <w:r w:rsidRPr="007E7668">
              <w:rPr>
                <w:sz w:val="24"/>
                <w:szCs w:val="24"/>
              </w:rPr>
              <w:t xml:space="preserve"> </w:t>
            </w:r>
            <w:r w:rsidRPr="007E7668">
              <w:rPr>
                <w:rStyle w:val="105pt"/>
                <w:b w:val="0"/>
                <w:sz w:val="24"/>
                <w:szCs w:val="24"/>
              </w:rPr>
              <w:t>зависимости от</w:t>
            </w:r>
            <w:r w:rsidRPr="007E7668">
              <w:rPr>
                <w:sz w:val="24"/>
                <w:szCs w:val="24"/>
              </w:rPr>
              <w:t xml:space="preserve"> </w:t>
            </w:r>
            <w:r w:rsidR="00E81F8E">
              <w:rPr>
                <w:rStyle w:val="105pt"/>
                <w:b w:val="0"/>
                <w:sz w:val="24"/>
                <w:szCs w:val="24"/>
              </w:rPr>
              <w:t>соотно</w:t>
            </w:r>
            <w:r w:rsidRPr="007E7668">
              <w:rPr>
                <w:rStyle w:val="105pt"/>
                <w:b w:val="0"/>
                <w:sz w:val="24"/>
                <w:szCs w:val="24"/>
              </w:rPr>
              <w:t>шения кладбищ</w:t>
            </w:r>
            <w:r w:rsidRPr="007E7668">
              <w:rPr>
                <w:sz w:val="24"/>
                <w:szCs w:val="24"/>
              </w:rPr>
              <w:t xml:space="preserve"> </w:t>
            </w:r>
            <w:r w:rsidRPr="007E7668">
              <w:rPr>
                <w:rStyle w:val="105pt"/>
                <w:b w:val="0"/>
                <w:sz w:val="24"/>
                <w:szCs w:val="24"/>
              </w:rPr>
              <w:t>тради- ционного</w:t>
            </w:r>
            <w:r w:rsidRPr="007E7668">
              <w:rPr>
                <w:sz w:val="24"/>
                <w:szCs w:val="24"/>
              </w:rPr>
              <w:t xml:space="preserve"> </w:t>
            </w:r>
            <w:r w:rsidRPr="007E7668">
              <w:rPr>
                <w:rStyle w:val="105pt"/>
                <w:b w:val="0"/>
                <w:sz w:val="24"/>
                <w:szCs w:val="24"/>
              </w:rPr>
              <w:t>захоронения и</w:t>
            </w:r>
            <w:r w:rsidRPr="007E7668">
              <w:rPr>
                <w:sz w:val="24"/>
                <w:szCs w:val="24"/>
              </w:rPr>
              <w:t xml:space="preserve"> </w:t>
            </w:r>
            <w:r w:rsidRPr="007E7668">
              <w:rPr>
                <w:rStyle w:val="105pt"/>
                <w:b w:val="0"/>
                <w:sz w:val="24"/>
                <w:szCs w:val="24"/>
              </w:rPr>
              <w:t>кладбищ для</w:t>
            </w:r>
            <w:r w:rsidRPr="007E7668">
              <w:rPr>
                <w:sz w:val="24"/>
                <w:szCs w:val="24"/>
              </w:rPr>
              <w:t xml:space="preserve"> </w:t>
            </w:r>
            <w:r w:rsidRPr="007E7668">
              <w:rPr>
                <w:rStyle w:val="105pt"/>
                <w:b w:val="0"/>
                <w:sz w:val="24"/>
                <w:szCs w:val="24"/>
              </w:rPr>
              <w:t>погребения после</w:t>
            </w:r>
            <w:r w:rsidRPr="007E7668">
              <w:rPr>
                <w:sz w:val="24"/>
                <w:szCs w:val="24"/>
              </w:rPr>
              <w:t xml:space="preserve"> </w:t>
            </w:r>
            <w:r w:rsidRPr="007E7668">
              <w:rPr>
                <w:rStyle w:val="105pt"/>
                <w:b w:val="0"/>
                <w:sz w:val="24"/>
                <w:szCs w:val="24"/>
              </w:rPr>
              <w:t>кремации,</w:t>
            </w:r>
            <w:r w:rsidRPr="007E7668">
              <w:rPr>
                <w:sz w:val="24"/>
                <w:szCs w:val="24"/>
              </w:rPr>
              <w:t xml:space="preserve"> </w:t>
            </w:r>
            <w:r w:rsidRPr="007E7668">
              <w:rPr>
                <w:rStyle w:val="105pt"/>
                <w:b w:val="0"/>
                <w:sz w:val="24"/>
                <w:szCs w:val="24"/>
              </w:rPr>
              <w:t>устана-вливаемых</w:t>
            </w:r>
            <w:r w:rsidRPr="007E7668">
              <w:rPr>
                <w:sz w:val="24"/>
                <w:szCs w:val="24"/>
              </w:rPr>
              <w:t xml:space="preserve"> </w:t>
            </w:r>
            <w:r w:rsidRPr="007E7668">
              <w:rPr>
                <w:rStyle w:val="105pt"/>
                <w:b w:val="0"/>
                <w:sz w:val="24"/>
                <w:szCs w:val="24"/>
              </w:rPr>
              <w:t>по местным условиям</w:t>
            </w:r>
          </w:p>
        </w:tc>
      </w:tr>
      <w:tr w:rsidR="00421336" w:rsidRPr="007E7668" w:rsidTr="00233A2A">
        <w:trPr>
          <w:trHeight w:val="98"/>
        </w:trPr>
        <w:tc>
          <w:tcPr>
            <w:tcW w:w="2330" w:type="dxa"/>
            <w:tcBorders>
              <w:top w:val="single" w:sz="4" w:space="0" w:color="auto"/>
              <w:left w:val="single" w:sz="4" w:space="0" w:color="auto"/>
              <w:bottom w:val="single" w:sz="4" w:space="0" w:color="auto"/>
              <w:right w:val="single" w:sz="4" w:space="0" w:color="auto"/>
            </w:tcBorders>
          </w:tcPr>
          <w:p w:rsidR="00421336" w:rsidRPr="007E7668" w:rsidRDefault="00421336" w:rsidP="007E7668">
            <w:pPr>
              <w:pStyle w:val="41"/>
              <w:shd w:val="clear" w:color="auto" w:fill="auto"/>
              <w:spacing w:before="0" w:line="240" w:lineRule="auto"/>
              <w:ind w:left="80" w:firstLine="0"/>
              <w:jc w:val="left"/>
              <w:rPr>
                <w:sz w:val="24"/>
                <w:szCs w:val="24"/>
              </w:rPr>
            </w:pPr>
            <w:r w:rsidRPr="007E7668">
              <w:rPr>
                <w:rStyle w:val="105pt"/>
                <w:b w:val="0"/>
                <w:sz w:val="24"/>
                <w:szCs w:val="24"/>
              </w:rPr>
              <w:t>Кладбище урновых захоронений после кремации</w:t>
            </w:r>
          </w:p>
        </w:tc>
        <w:tc>
          <w:tcPr>
            <w:tcW w:w="2507" w:type="dxa"/>
            <w:gridSpan w:val="4"/>
            <w:tcBorders>
              <w:top w:val="single" w:sz="4" w:space="0" w:color="auto"/>
              <w:left w:val="single" w:sz="4" w:space="0" w:color="auto"/>
            </w:tcBorders>
          </w:tcPr>
          <w:p w:rsidR="00421336" w:rsidRPr="007E7668" w:rsidRDefault="00421336" w:rsidP="007E7668">
            <w:pPr>
              <w:rPr>
                <w:sz w:val="24"/>
                <w:szCs w:val="24"/>
              </w:rPr>
            </w:pPr>
          </w:p>
        </w:tc>
        <w:tc>
          <w:tcPr>
            <w:tcW w:w="2320" w:type="dxa"/>
          </w:tcPr>
          <w:p w:rsidR="00421336" w:rsidRPr="007E7668" w:rsidRDefault="00421336" w:rsidP="007E7668">
            <w:pPr>
              <w:pStyle w:val="41"/>
              <w:shd w:val="clear" w:color="auto" w:fill="auto"/>
              <w:spacing w:before="0" w:line="240" w:lineRule="auto"/>
              <w:ind w:firstLine="0"/>
              <w:rPr>
                <w:sz w:val="24"/>
                <w:szCs w:val="24"/>
              </w:rPr>
            </w:pPr>
            <w:r w:rsidRPr="007E7668">
              <w:rPr>
                <w:rStyle w:val="105pt"/>
                <w:b w:val="0"/>
                <w:sz w:val="24"/>
                <w:szCs w:val="24"/>
              </w:rPr>
              <w:t>0,02 га на 1 тыс. чел.</w:t>
            </w:r>
          </w:p>
        </w:tc>
        <w:tc>
          <w:tcPr>
            <w:tcW w:w="2439" w:type="dxa"/>
            <w:vMerge/>
          </w:tcPr>
          <w:p w:rsidR="00421336" w:rsidRPr="007E7668" w:rsidRDefault="00421336" w:rsidP="007E7668">
            <w:pPr>
              <w:rPr>
                <w:sz w:val="24"/>
                <w:szCs w:val="24"/>
              </w:rPr>
            </w:pPr>
          </w:p>
        </w:tc>
      </w:tr>
    </w:tbl>
    <w:p w:rsidR="00A203DB" w:rsidRPr="007E7668" w:rsidRDefault="00A203DB" w:rsidP="007E7668">
      <w:pPr>
        <w:pStyle w:val="a6"/>
        <w:shd w:val="clear" w:color="auto" w:fill="auto"/>
        <w:spacing w:line="240" w:lineRule="auto"/>
        <w:rPr>
          <w:b w:val="0"/>
          <w:sz w:val="24"/>
          <w:szCs w:val="24"/>
        </w:rPr>
      </w:pPr>
      <w:r w:rsidRPr="007E7668">
        <w:rPr>
          <w:b w:val="0"/>
          <w:bCs w:val="0"/>
          <w:sz w:val="24"/>
          <w:szCs w:val="24"/>
        </w:rPr>
        <w:t>Примечания:</w:t>
      </w:r>
    </w:p>
    <w:p w:rsidR="00A203DB" w:rsidRPr="007E7668" w:rsidRDefault="00A203DB" w:rsidP="00882F90">
      <w:pPr>
        <w:pStyle w:val="20"/>
        <w:numPr>
          <w:ilvl w:val="0"/>
          <w:numId w:val="78"/>
        </w:numPr>
        <w:shd w:val="clear" w:color="auto" w:fill="auto"/>
        <w:tabs>
          <w:tab w:val="left" w:pos="284"/>
        </w:tabs>
        <w:spacing w:line="240" w:lineRule="auto"/>
        <w:ind w:right="160"/>
        <w:rPr>
          <w:b w:val="0"/>
          <w:sz w:val="24"/>
          <w:szCs w:val="24"/>
        </w:rPr>
      </w:pPr>
      <w:r w:rsidRPr="007E7668">
        <w:rPr>
          <w:b w:val="0"/>
          <w:bCs w:val="0"/>
          <w:sz w:val="24"/>
          <w:szCs w:val="24"/>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A203DB" w:rsidRPr="007E7668" w:rsidRDefault="00A203DB" w:rsidP="00C2115B">
      <w:pPr>
        <w:pStyle w:val="20"/>
        <w:shd w:val="clear" w:color="auto" w:fill="auto"/>
        <w:tabs>
          <w:tab w:val="left" w:pos="284"/>
        </w:tabs>
        <w:spacing w:line="240" w:lineRule="auto"/>
        <w:ind w:right="160" w:firstLine="851"/>
        <w:rPr>
          <w:b w:val="0"/>
          <w:sz w:val="24"/>
          <w:szCs w:val="24"/>
        </w:rPr>
      </w:pPr>
      <w:r w:rsidRPr="007E7668">
        <w:rPr>
          <w:b w:val="0"/>
          <w:bCs w:val="0"/>
          <w:sz w:val="24"/>
          <w:szCs w:val="24"/>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A203DB" w:rsidRPr="00233A2A" w:rsidRDefault="00A203DB" w:rsidP="00C2115B">
      <w:pPr>
        <w:pStyle w:val="20"/>
        <w:numPr>
          <w:ilvl w:val="0"/>
          <w:numId w:val="78"/>
        </w:numPr>
        <w:shd w:val="clear" w:color="auto" w:fill="auto"/>
        <w:tabs>
          <w:tab w:val="left" w:pos="284"/>
        </w:tabs>
        <w:spacing w:line="240" w:lineRule="auto"/>
        <w:ind w:right="20" w:firstLine="851"/>
        <w:rPr>
          <w:b w:val="0"/>
          <w:sz w:val="24"/>
          <w:szCs w:val="24"/>
        </w:rPr>
      </w:pPr>
      <w:r w:rsidRPr="00233A2A">
        <w:rPr>
          <w:b w:val="0"/>
          <w:bCs w:val="0"/>
          <w:sz w:val="24"/>
          <w:szCs w:val="24"/>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w:t>
      </w:r>
      <w:r w:rsidR="00233A2A">
        <w:rPr>
          <w:b w:val="0"/>
          <w:bCs w:val="0"/>
          <w:sz w:val="24"/>
          <w:szCs w:val="24"/>
        </w:rPr>
        <w:t xml:space="preserve"> </w:t>
      </w:r>
      <w:r w:rsidRPr="00233A2A">
        <w:rPr>
          <w:b w:val="0"/>
          <w:bCs w:val="0"/>
          <w:sz w:val="24"/>
          <w:szCs w:val="24"/>
        </w:rPr>
        <w:t>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A203DB" w:rsidRPr="007E7668" w:rsidRDefault="00A203DB" w:rsidP="00233A2A">
      <w:pPr>
        <w:pStyle w:val="20"/>
        <w:numPr>
          <w:ilvl w:val="0"/>
          <w:numId w:val="78"/>
        </w:numPr>
        <w:shd w:val="clear" w:color="auto" w:fill="auto"/>
        <w:tabs>
          <w:tab w:val="left" w:pos="284"/>
        </w:tabs>
        <w:spacing w:line="240" w:lineRule="auto"/>
        <w:ind w:right="20" w:firstLine="851"/>
        <w:rPr>
          <w:b w:val="0"/>
          <w:sz w:val="24"/>
          <w:szCs w:val="24"/>
        </w:rPr>
      </w:pPr>
      <w:r w:rsidRPr="007E7668">
        <w:rPr>
          <w:b w:val="0"/>
          <w:bCs w:val="0"/>
          <w:sz w:val="24"/>
          <w:szCs w:val="24"/>
        </w:rPr>
        <w:t>При наполняемости классов 40 учащимися с учетом площади спортивной зоны и здания школы.</w:t>
      </w:r>
    </w:p>
    <w:p w:rsidR="00A203DB" w:rsidRPr="007E7668" w:rsidRDefault="00A203DB" w:rsidP="00233A2A">
      <w:pPr>
        <w:pStyle w:val="20"/>
        <w:numPr>
          <w:ilvl w:val="0"/>
          <w:numId w:val="78"/>
        </w:numPr>
        <w:shd w:val="clear" w:color="auto" w:fill="auto"/>
        <w:tabs>
          <w:tab w:val="left" w:pos="284"/>
        </w:tabs>
        <w:spacing w:line="240" w:lineRule="auto"/>
        <w:ind w:right="20" w:firstLine="851"/>
        <w:rPr>
          <w:b w:val="0"/>
          <w:sz w:val="24"/>
          <w:szCs w:val="24"/>
        </w:rPr>
      </w:pPr>
      <w:r w:rsidRPr="007E7668">
        <w:rPr>
          <w:b w:val="0"/>
          <w:bCs w:val="0"/>
          <w:sz w:val="24"/>
          <w:szCs w:val="24"/>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A203DB" w:rsidRPr="007E7668" w:rsidRDefault="00A203DB" w:rsidP="00233A2A">
      <w:pPr>
        <w:pStyle w:val="20"/>
        <w:numPr>
          <w:ilvl w:val="0"/>
          <w:numId w:val="78"/>
        </w:numPr>
        <w:shd w:val="clear" w:color="auto" w:fill="auto"/>
        <w:tabs>
          <w:tab w:val="left" w:pos="284"/>
        </w:tabs>
        <w:spacing w:line="240" w:lineRule="auto"/>
        <w:ind w:right="20" w:firstLine="851"/>
        <w:rPr>
          <w:b w:val="0"/>
          <w:sz w:val="24"/>
          <w:szCs w:val="24"/>
        </w:rPr>
      </w:pPr>
      <w:r w:rsidRPr="007E7668">
        <w:rPr>
          <w:b w:val="0"/>
          <w:bCs w:val="0"/>
          <w:sz w:val="24"/>
          <w:szCs w:val="24"/>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A203DB" w:rsidRPr="007E7668" w:rsidRDefault="00A203DB" w:rsidP="00233A2A">
      <w:pPr>
        <w:pStyle w:val="20"/>
        <w:numPr>
          <w:ilvl w:val="0"/>
          <w:numId w:val="78"/>
        </w:numPr>
        <w:shd w:val="clear" w:color="auto" w:fill="auto"/>
        <w:tabs>
          <w:tab w:val="left" w:pos="284"/>
        </w:tabs>
        <w:spacing w:line="240" w:lineRule="auto"/>
        <w:ind w:right="20" w:firstLine="851"/>
        <w:rPr>
          <w:b w:val="0"/>
          <w:sz w:val="24"/>
          <w:szCs w:val="24"/>
        </w:rPr>
      </w:pPr>
      <w:r w:rsidRPr="007E7668">
        <w:rPr>
          <w:b w:val="0"/>
          <w:bCs w:val="0"/>
          <w:sz w:val="24"/>
          <w:szCs w:val="24"/>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A203DB" w:rsidRPr="007E7668" w:rsidRDefault="00A203DB" w:rsidP="00233A2A">
      <w:pPr>
        <w:pStyle w:val="20"/>
        <w:numPr>
          <w:ilvl w:val="0"/>
          <w:numId w:val="78"/>
        </w:numPr>
        <w:shd w:val="clear" w:color="auto" w:fill="auto"/>
        <w:tabs>
          <w:tab w:val="left" w:pos="284"/>
        </w:tabs>
        <w:spacing w:line="240" w:lineRule="auto"/>
        <w:ind w:firstLine="851"/>
        <w:rPr>
          <w:b w:val="0"/>
          <w:sz w:val="24"/>
          <w:szCs w:val="24"/>
        </w:rPr>
      </w:pPr>
      <w:r w:rsidRPr="007E7668">
        <w:rPr>
          <w:b w:val="0"/>
          <w:bCs w:val="0"/>
          <w:sz w:val="24"/>
          <w:szCs w:val="24"/>
        </w:rPr>
        <w:t>Нормативы разрабатываются уполномоченными органами Администрации</w:t>
      </w:r>
      <w:r w:rsidR="00421336" w:rsidRPr="007E7668">
        <w:rPr>
          <w:b w:val="0"/>
          <w:bCs w:val="0"/>
          <w:sz w:val="24"/>
          <w:szCs w:val="24"/>
        </w:rPr>
        <w:t xml:space="preserve"> </w:t>
      </w:r>
      <w:r w:rsidRPr="007E7668">
        <w:rPr>
          <w:b w:val="0"/>
          <w:bCs w:val="0"/>
          <w:sz w:val="24"/>
          <w:szCs w:val="24"/>
        </w:rPr>
        <w:t>Алтайского края в соответствии с методикой расчета нормативов, утвержденных постановлением Правительства Российской Федерации от 24.09.2010 №754,</w:t>
      </w:r>
      <w:r w:rsidR="00E81F8E">
        <w:rPr>
          <w:b w:val="0"/>
          <w:bCs w:val="0"/>
          <w:sz w:val="24"/>
          <w:szCs w:val="24"/>
        </w:rPr>
        <w:t xml:space="preserve"> </w:t>
      </w:r>
      <w:r w:rsidRPr="007E7668">
        <w:rPr>
          <w:b w:val="0"/>
          <w:bCs w:val="0"/>
          <w:sz w:val="24"/>
          <w:szCs w:val="24"/>
        </w:rPr>
        <w:t>устанавливаются для Алтайского края и входящих в его состав муниципальных образований (таблица Е-3).</w:t>
      </w:r>
    </w:p>
    <w:p w:rsidR="00FC790E" w:rsidRPr="007E7668" w:rsidRDefault="00FC790E" w:rsidP="007E7668">
      <w:pPr>
        <w:pStyle w:val="20"/>
        <w:shd w:val="clear" w:color="auto" w:fill="auto"/>
        <w:spacing w:line="240" w:lineRule="auto"/>
        <w:ind w:right="20"/>
        <w:jc w:val="right"/>
        <w:rPr>
          <w:b w:val="0"/>
          <w:bCs w:val="0"/>
          <w:sz w:val="24"/>
          <w:szCs w:val="24"/>
        </w:rPr>
      </w:pPr>
    </w:p>
    <w:p w:rsidR="00FC790E" w:rsidRPr="007E7668" w:rsidRDefault="00FC790E" w:rsidP="007E7668">
      <w:pPr>
        <w:pStyle w:val="20"/>
        <w:shd w:val="clear" w:color="auto" w:fill="auto"/>
        <w:spacing w:line="240" w:lineRule="auto"/>
        <w:ind w:right="20"/>
        <w:jc w:val="right"/>
        <w:rPr>
          <w:b w:val="0"/>
          <w:bCs w:val="0"/>
          <w:sz w:val="24"/>
          <w:szCs w:val="24"/>
        </w:rPr>
      </w:pPr>
      <w:r w:rsidRPr="007E7668">
        <w:rPr>
          <w:b w:val="0"/>
          <w:bCs w:val="0"/>
          <w:sz w:val="24"/>
          <w:szCs w:val="24"/>
        </w:rPr>
        <w:t>Таблица Е-2</w:t>
      </w:r>
    </w:p>
    <w:p w:rsidR="00FC790E" w:rsidRPr="007E7668" w:rsidRDefault="00FC790E" w:rsidP="007E7668">
      <w:pPr>
        <w:pStyle w:val="20"/>
        <w:shd w:val="clear" w:color="auto" w:fill="auto"/>
        <w:spacing w:line="240" w:lineRule="auto"/>
        <w:ind w:right="20"/>
        <w:jc w:val="right"/>
        <w:rPr>
          <w:sz w:val="24"/>
          <w:szCs w:val="24"/>
        </w:rPr>
      </w:pPr>
    </w:p>
    <w:p w:rsidR="00FC790E" w:rsidRPr="007E7668" w:rsidRDefault="00FC790E" w:rsidP="007E7668">
      <w:pPr>
        <w:keepNext/>
        <w:keepLines/>
        <w:spacing w:after="0" w:line="240" w:lineRule="auto"/>
        <w:ind w:left="720" w:right="340"/>
        <w:rPr>
          <w:rFonts w:ascii="Times New Roman" w:hAnsi="Times New Roman"/>
          <w:color w:val="000000"/>
          <w:sz w:val="24"/>
          <w:szCs w:val="24"/>
        </w:rPr>
      </w:pPr>
      <w:bookmarkStart w:id="9" w:name="bookmark10"/>
      <w:r w:rsidRPr="007E7668">
        <w:rPr>
          <w:rStyle w:val="25"/>
          <w:rFonts w:eastAsia="Calibri"/>
          <w:sz w:val="24"/>
          <w:szCs w:val="24"/>
          <w:u w:val="none"/>
        </w:rPr>
        <w:t>Минимальные расчетные показатели обеспечения объектами образования</w:t>
      </w:r>
      <w:bookmarkEnd w:id="9"/>
    </w:p>
    <w:tbl>
      <w:tblPr>
        <w:tblW w:w="9709" w:type="dxa"/>
        <w:tblLayout w:type="fixed"/>
        <w:tblCellMar>
          <w:left w:w="10" w:type="dxa"/>
          <w:right w:w="10" w:type="dxa"/>
        </w:tblCellMar>
        <w:tblLook w:val="0000" w:firstRow="0" w:lastRow="0" w:firstColumn="0" w:lastColumn="0" w:noHBand="0" w:noVBand="0"/>
      </w:tblPr>
      <w:tblGrid>
        <w:gridCol w:w="4405"/>
        <w:gridCol w:w="2136"/>
        <w:gridCol w:w="1584"/>
        <w:gridCol w:w="1584"/>
      </w:tblGrid>
      <w:tr w:rsidR="00D70426" w:rsidRPr="007E7668" w:rsidTr="00D70426">
        <w:trPr>
          <w:trHeight w:hRule="exact" w:val="1046"/>
        </w:trPr>
        <w:tc>
          <w:tcPr>
            <w:tcW w:w="4405"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Наименование объектов</w:t>
            </w:r>
          </w:p>
        </w:tc>
        <w:tc>
          <w:tcPr>
            <w:tcW w:w="213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Единица</w:t>
            </w:r>
          </w:p>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измерения</w:t>
            </w:r>
          </w:p>
        </w:tc>
        <w:tc>
          <w:tcPr>
            <w:tcW w:w="158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Города и</w:t>
            </w:r>
          </w:p>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городские</w:t>
            </w:r>
          </w:p>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поселения</w:t>
            </w:r>
          </w:p>
        </w:tc>
        <w:tc>
          <w:tcPr>
            <w:tcW w:w="158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Сельские</w:t>
            </w:r>
          </w:p>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поселения</w:t>
            </w:r>
          </w:p>
        </w:tc>
      </w:tr>
      <w:tr w:rsidR="00D70426" w:rsidRPr="007E7668" w:rsidTr="00D70426">
        <w:trPr>
          <w:trHeight w:hRule="exact" w:val="763"/>
        </w:trPr>
        <w:tc>
          <w:tcPr>
            <w:tcW w:w="4405"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b/>
                <w:sz w:val="24"/>
                <w:szCs w:val="24"/>
              </w:rPr>
            </w:pPr>
            <w:r w:rsidRPr="007E7668">
              <w:rPr>
                <w:rStyle w:val="105pt"/>
                <w:b w:val="0"/>
                <w:sz w:val="24"/>
                <w:szCs w:val="24"/>
              </w:rPr>
              <w:t>Дошкольные образовательные учреждения, в том числе</w:t>
            </w:r>
          </w:p>
        </w:tc>
        <w:tc>
          <w:tcPr>
            <w:tcW w:w="213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мест на 1 тыс. чел.</w:t>
            </w:r>
          </w:p>
        </w:tc>
        <w:tc>
          <w:tcPr>
            <w:tcW w:w="158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55</w:t>
            </w:r>
          </w:p>
        </w:tc>
        <w:tc>
          <w:tcPr>
            <w:tcW w:w="158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sz w:val="24"/>
                <w:szCs w:val="24"/>
              </w:rPr>
              <w:t>30</w:t>
            </w:r>
          </w:p>
        </w:tc>
      </w:tr>
      <w:tr w:rsidR="00D70426" w:rsidRPr="007E7668" w:rsidTr="00D70426">
        <w:trPr>
          <w:trHeight w:hRule="exact" w:val="490"/>
        </w:trPr>
        <w:tc>
          <w:tcPr>
            <w:tcW w:w="4405"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общего типа</w:t>
            </w:r>
          </w:p>
        </w:tc>
        <w:tc>
          <w:tcPr>
            <w:tcW w:w="2136"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58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45</w:t>
            </w:r>
          </w:p>
        </w:tc>
        <w:tc>
          <w:tcPr>
            <w:tcW w:w="158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70426" w:rsidRPr="007E7668" w:rsidTr="00D70426">
        <w:trPr>
          <w:trHeight w:hRule="exact" w:val="490"/>
        </w:trPr>
        <w:tc>
          <w:tcPr>
            <w:tcW w:w="4405"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специализированного</w:t>
            </w:r>
          </w:p>
        </w:tc>
        <w:tc>
          <w:tcPr>
            <w:tcW w:w="2136"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58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58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D70426" w:rsidRPr="007E7668" w:rsidTr="00D70426">
        <w:trPr>
          <w:trHeight w:hRule="exact" w:val="490"/>
        </w:trPr>
        <w:tc>
          <w:tcPr>
            <w:tcW w:w="4405"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оздоровительного</w:t>
            </w:r>
          </w:p>
        </w:tc>
        <w:tc>
          <w:tcPr>
            <w:tcW w:w="2136"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58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w:t>
            </w:r>
          </w:p>
        </w:tc>
        <w:tc>
          <w:tcPr>
            <w:tcW w:w="158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D70426" w:rsidRPr="007E7668" w:rsidTr="00D70426">
        <w:trPr>
          <w:trHeight w:hRule="exact" w:val="980"/>
        </w:trPr>
        <w:tc>
          <w:tcPr>
            <w:tcW w:w="4405"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color w:val="auto"/>
                <w:sz w:val="24"/>
                <w:szCs w:val="24"/>
              </w:rPr>
              <w:t>Общеобразовательные учреждения</w:t>
            </w:r>
          </w:p>
        </w:tc>
        <w:tc>
          <w:tcPr>
            <w:tcW w:w="2136"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color w:val="auto"/>
                <w:sz w:val="24"/>
                <w:szCs w:val="24"/>
              </w:rPr>
              <w:t>учащихся на 1 тыс. чел.</w:t>
            </w:r>
          </w:p>
        </w:tc>
        <w:tc>
          <w:tcPr>
            <w:tcW w:w="158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color w:val="auto"/>
                <w:sz w:val="24"/>
                <w:szCs w:val="24"/>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b/>
                <w:sz w:val="24"/>
                <w:szCs w:val="24"/>
              </w:rPr>
            </w:pPr>
            <w:r w:rsidRPr="007E7668">
              <w:rPr>
                <w:rStyle w:val="105pt"/>
                <w:b w:val="0"/>
                <w:color w:val="auto"/>
                <w:sz w:val="24"/>
                <w:szCs w:val="24"/>
              </w:rPr>
              <w:t>110</w:t>
            </w:r>
          </w:p>
        </w:tc>
      </w:tr>
    </w:tbl>
    <w:p w:rsidR="001B322A" w:rsidRPr="007E7668" w:rsidRDefault="001B322A" w:rsidP="007E7668">
      <w:pPr>
        <w:pStyle w:val="20"/>
        <w:shd w:val="clear" w:color="auto" w:fill="auto"/>
        <w:spacing w:line="240" w:lineRule="auto"/>
        <w:ind w:right="20"/>
        <w:jc w:val="right"/>
        <w:rPr>
          <w:b w:val="0"/>
          <w:bCs w:val="0"/>
          <w:sz w:val="24"/>
          <w:szCs w:val="24"/>
        </w:rPr>
      </w:pP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Е-3</w:t>
      </w:r>
    </w:p>
    <w:p w:rsidR="00FC790E" w:rsidRPr="007E7668" w:rsidRDefault="00FC790E" w:rsidP="00D70426">
      <w:pPr>
        <w:keepNext/>
        <w:keepLines/>
        <w:spacing w:after="0" w:line="240" w:lineRule="auto"/>
        <w:ind w:right="-140"/>
        <w:jc w:val="center"/>
        <w:rPr>
          <w:rFonts w:ascii="Times New Roman" w:hAnsi="Times New Roman"/>
          <w:sz w:val="24"/>
          <w:szCs w:val="24"/>
        </w:rPr>
      </w:pPr>
      <w:bookmarkStart w:id="10" w:name="bookmark11"/>
      <w:r w:rsidRPr="007E7668">
        <w:rPr>
          <w:rFonts w:ascii="Times New Roman" w:hAnsi="Times New Roman"/>
          <w:sz w:val="24"/>
          <w:szCs w:val="24"/>
        </w:rPr>
        <w:t>Нормативы минимальной обеспеченности населения площадью торговых объектов</w:t>
      </w:r>
      <w:bookmarkEnd w:id="10"/>
    </w:p>
    <w:p w:rsidR="00FC790E" w:rsidRPr="007E7668" w:rsidRDefault="00FC790E" w:rsidP="00D70426">
      <w:pPr>
        <w:pStyle w:val="a6"/>
        <w:shd w:val="clear" w:color="auto" w:fill="auto"/>
        <w:tabs>
          <w:tab w:val="left" w:leader="underscore" w:pos="3230"/>
        </w:tabs>
        <w:spacing w:line="240" w:lineRule="auto"/>
        <w:ind w:right="-140"/>
        <w:jc w:val="center"/>
        <w:rPr>
          <w:b w:val="0"/>
          <w:bCs w:val="0"/>
          <w:sz w:val="24"/>
          <w:szCs w:val="24"/>
        </w:rPr>
      </w:pPr>
      <w:r w:rsidRPr="007E7668">
        <w:rPr>
          <w:b w:val="0"/>
          <w:bCs w:val="0"/>
          <w:sz w:val="24"/>
          <w:szCs w:val="24"/>
        </w:rPr>
        <w:t>кв. м торговой площади на 1000 человек</w:t>
      </w:r>
    </w:p>
    <w:tbl>
      <w:tblPr>
        <w:tblW w:w="0" w:type="auto"/>
        <w:tblLayout w:type="fixed"/>
        <w:tblCellMar>
          <w:left w:w="10" w:type="dxa"/>
          <w:right w:w="10" w:type="dxa"/>
        </w:tblCellMar>
        <w:tblLook w:val="0000" w:firstRow="0" w:lastRow="0" w:firstColumn="0" w:lastColumn="0" w:noHBand="0" w:noVBand="0"/>
      </w:tblPr>
      <w:tblGrid>
        <w:gridCol w:w="3859"/>
        <w:gridCol w:w="1848"/>
        <w:gridCol w:w="1858"/>
        <w:gridCol w:w="1858"/>
      </w:tblGrid>
      <w:tr w:rsidR="00FC790E" w:rsidRPr="007E7668" w:rsidTr="00FC790E">
        <w:trPr>
          <w:trHeight w:hRule="exact" w:val="494"/>
        </w:trPr>
        <w:tc>
          <w:tcPr>
            <w:tcW w:w="3859" w:type="dxa"/>
            <w:vMerge w:val="restart"/>
            <w:tcBorders>
              <w:top w:val="single" w:sz="4" w:space="0" w:color="auto"/>
              <w:left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sz w:val="24"/>
                <w:szCs w:val="24"/>
              </w:rPr>
            </w:pPr>
            <w:r w:rsidRPr="007E7668">
              <w:rPr>
                <w:rStyle w:val="105pt"/>
                <w:b w:val="0"/>
                <w:sz w:val="24"/>
                <w:szCs w:val="24"/>
              </w:rPr>
              <w:t>Наименование муниципального образования</w:t>
            </w:r>
          </w:p>
        </w:tc>
        <w:tc>
          <w:tcPr>
            <w:tcW w:w="1848" w:type="dxa"/>
            <w:vMerge w:val="restart"/>
            <w:tcBorders>
              <w:top w:val="single" w:sz="4" w:space="0" w:color="auto"/>
              <w:left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sz w:val="24"/>
                <w:szCs w:val="24"/>
              </w:rPr>
            </w:pPr>
            <w:r w:rsidRPr="007E7668">
              <w:rPr>
                <w:rStyle w:val="105pt"/>
                <w:b w:val="0"/>
                <w:sz w:val="24"/>
                <w:szCs w:val="24"/>
              </w:rPr>
              <w:t>Всего</w:t>
            </w:r>
          </w:p>
        </w:tc>
        <w:tc>
          <w:tcPr>
            <w:tcW w:w="3716" w:type="dxa"/>
            <w:gridSpan w:val="2"/>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sz w:val="24"/>
                <w:szCs w:val="24"/>
              </w:rPr>
            </w:pPr>
            <w:r w:rsidRPr="007E7668">
              <w:rPr>
                <w:rStyle w:val="105pt"/>
                <w:b w:val="0"/>
                <w:sz w:val="24"/>
                <w:szCs w:val="24"/>
              </w:rPr>
              <w:t>В том числе:</w:t>
            </w:r>
          </w:p>
        </w:tc>
      </w:tr>
      <w:tr w:rsidR="00FC790E" w:rsidRPr="007E7668" w:rsidTr="00FC790E">
        <w:trPr>
          <w:trHeight w:hRule="exact" w:val="1042"/>
        </w:trPr>
        <w:tc>
          <w:tcPr>
            <w:tcW w:w="3859" w:type="dxa"/>
            <w:vMerge/>
            <w:tcBorders>
              <w:left w:val="single" w:sz="4" w:space="0" w:color="auto"/>
            </w:tcBorders>
            <w:shd w:val="clear" w:color="auto" w:fill="FFFFFF"/>
          </w:tcPr>
          <w:p w:rsidR="00FC790E" w:rsidRPr="007E7668" w:rsidRDefault="00FC790E" w:rsidP="007E7668">
            <w:pPr>
              <w:spacing w:after="0" w:line="240" w:lineRule="auto"/>
              <w:rPr>
                <w:sz w:val="24"/>
                <w:szCs w:val="24"/>
              </w:rPr>
            </w:pPr>
          </w:p>
        </w:tc>
        <w:tc>
          <w:tcPr>
            <w:tcW w:w="1848" w:type="dxa"/>
            <w:vMerge/>
            <w:tcBorders>
              <w:left w:val="single" w:sz="4" w:space="0" w:color="auto"/>
            </w:tcBorders>
            <w:shd w:val="clear" w:color="auto" w:fill="FFFFFF"/>
          </w:tcPr>
          <w:p w:rsidR="00FC790E" w:rsidRPr="007E7668" w:rsidRDefault="00FC790E" w:rsidP="007E7668">
            <w:pPr>
              <w:spacing w:after="0" w:line="240" w:lineRule="auto"/>
              <w:rPr>
                <w:sz w:val="24"/>
                <w:szCs w:val="24"/>
              </w:rPr>
            </w:pPr>
          </w:p>
        </w:tc>
        <w:tc>
          <w:tcPr>
            <w:tcW w:w="1858" w:type="dxa"/>
            <w:tcBorders>
              <w:top w:val="single" w:sz="4" w:space="0" w:color="auto"/>
              <w:left w:val="single" w:sz="4" w:space="0" w:color="auto"/>
            </w:tcBorders>
            <w:shd w:val="clear" w:color="auto" w:fill="FFFFFF"/>
          </w:tcPr>
          <w:p w:rsidR="00FC790E" w:rsidRPr="007E7668" w:rsidRDefault="00FC790E" w:rsidP="00E81F8E">
            <w:pPr>
              <w:pStyle w:val="41"/>
              <w:shd w:val="clear" w:color="auto" w:fill="auto"/>
              <w:spacing w:before="0" w:line="240" w:lineRule="auto"/>
              <w:ind w:left="90" w:firstLine="370"/>
              <w:jc w:val="left"/>
              <w:rPr>
                <w:sz w:val="24"/>
                <w:szCs w:val="24"/>
              </w:rPr>
            </w:pPr>
            <w:r w:rsidRPr="007E7668">
              <w:rPr>
                <w:rStyle w:val="105pt"/>
                <w:b w:val="0"/>
                <w:sz w:val="24"/>
                <w:szCs w:val="24"/>
              </w:rPr>
              <w:t>м</w:t>
            </w:r>
            <w:r w:rsidR="00E81F8E">
              <w:rPr>
                <w:rStyle w:val="105pt"/>
                <w:b w:val="0"/>
                <w:sz w:val="24"/>
                <w:szCs w:val="24"/>
              </w:rPr>
              <w:t>агазины продовольств</w:t>
            </w:r>
            <w:r w:rsidRPr="007E7668">
              <w:rPr>
                <w:rStyle w:val="105pt"/>
                <w:b w:val="0"/>
                <w:sz w:val="24"/>
                <w:szCs w:val="24"/>
              </w:rPr>
              <w:t>н ных товаров</w:t>
            </w:r>
          </w:p>
        </w:tc>
        <w:tc>
          <w:tcPr>
            <w:tcW w:w="1858" w:type="dxa"/>
            <w:tcBorders>
              <w:top w:val="single" w:sz="4" w:space="0" w:color="auto"/>
              <w:left w:val="single" w:sz="4" w:space="0" w:color="auto"/>
              <w:right w:val="single" w:sz="4" w:space="0" w:color="auto"/>
            </w:tcBorders>
            <w:shd w:val="clear" w:color="auto" w:fill="FFFFFF"/>
          </w:tcPr>
          <w:p w:rsidR="00FC790E" w:rsidRPr="007E7668" w:rsidRDefault="00FC790E" w:rsidP="00E81F8E">
            <w:pPr>
              <w:pStyle w:val="41"/>
              <w:shd w:val="clear" w:color="auto" w:fill="auto"/>
              <w:spacing w:before="0" w:line="240" w:lineRule="auto"/>
              <w:ind w:left="90" w:firstLine="370"/>
              <w:jc w:val="left"/>
              <w:rPr>
                <w:sz w:val="24"/>
                <w:szCs w:val="24"/>
              </w:rPr>
            </w:pPr>
            <w:r w:rsidRPr="007E7668">
              <w:rPr>
                <w:rStyle w:val="105pt"/>
                <w:b w:val="0"/>
                <w:sz w:val="24"/>
                <w:szCs w:val="24"/>
              </w:rPr>
              <w:t>магазины непродовольст</w:t>
            </w:r>
            <w:r w:rsidR="00E81F8E">
              <w:rPr>
                <w:rStyle w:val="105pt"/>
                <w:b w:val="0"/>
                <w:sz w:val="24"/>
                <w:szCs w:val="24"/>
              </w:rPr>
              <w:t>-</w:t>
            </w:r>
            <w:r w:rsidRPr="007E7668">
              <w:rPr>
                <w:rStyle w:val="105pt"/>
                <w:b w:val="0"/>
                <w:sz w:val="24"/>
                <w:szCs w:val="24"/>
              </w:rPr>
              <w:t>венных товаров</w:t>
            </w:r>
          </w:p>
        </w:tc>
      </w:tr>
      <w:tr w:rsidR="00FC790E" w:rsidRPr="007E7668" w:rsidTr="00FC790E">
        <w:trPr>
          <w:trHeight w:hRule="exact" w:val="494"/>
        </w:trPr>
        <w:tc>
          <w:tcPr>
            <w:tcW w:w="3859" w:type="dxa"/>
            <w:tcBorders>
              <w:top w:val="single" w:sz="4" w:space="0" w:color="auto"/>
              <w:left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848" w:type="dxa"/>
            <w:tcBorders>
              <w:top w:val="single" w:sz="4" w:space="0" w:color="auto"/>
              <w:left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858" w:type="dxa"/>
            <w:tcBorders>
              <w:top w:val="single" w:sz="4" w:space="0" w:color="auto"/>
              <w:left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1858" w:type="dxa"/>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sz w:val="24"/>
                <w:szCs w:val="24"/>
              </w:rPr>
            </w:pPr>
            <w:r w:rsidRPr="007E7668">
              <w:rPr>
                <w:rStyle w:val="105pt"/>
                <w:b w:val="0"/>
                <w:sz w:val="24"/>
                <w:szCs w:val="24"/>
              </w:rPr>
              <w:t>4</w:t>
            </w:r>
          </w:p>
        </w:tc>
      </w:tr>
      <w:tr w:rsidR="00FC790E" w:rsidRPr="007E7668" w:rsidTr="00FC790E">
        <w:trPr>
          <w:trHeight w:hRule="exact" w:val="490"/>
        </w:trPr>
        <w:tc>
          <w:tcPr>
            <w:tcW w:w="3859"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shd w:val="clear" w:color="auto" w:fill="auto"/>
              <w:spacing w:before="0" w:line="240" w:lineRule="auto"/>
              <w:ind w:left="160" w:firstLine="0"/>
              <w:jc w:val="left"/>
              <w:rPr>
                <w:sz w:val="24"/>
                <w:szCs w:val="24"/>
              </w:rPr>
            </w:pPr>
            <w:r w:rsidRPr="007E7668">
              <w:rPr>
                <w:rStyle w:val="105pt"/>
                <w:b w:val="0"/>
                <w:sz w:val="24"/>
                <w:szCs w:val="24"/>
              </w:rPr>
              <w:t>Алтайский край</w:t>
            </w:r>
          </w:p>
        </w:tc>
        <w:tc>
          <w:tcPr>
            <w:tcW w:w="1848"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sz w:val="24"/>
                <w:szCs w:val="24"/>
              </w:rPr>
            </w:pPr>
            <w:r w:rsidRPr="007E7668">
              <w:rPr>
                <w:rStyle w:val="105pt"/>
                <w:b w:val="0"/>
                <w:sz w:val="24"/>
                <w:szCs w:val="24"/>
              </w:rPr>
              <w:t>484</w:t>
            </w:r>
          </w:p>
        </w:tc>
        <w:tc>
          <w:tcPr>
            <w:tcW w:w="1858"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sz w:val="24"/>
                <w:szCs w:val="24"/>
              </w:rPr>
            </w:pPr>
            <w:r w:rsidRPr="007E7668">
              <w:rPr>
                <w:rStyle w:val="105pt"/>
                <w:b w:val="0"/>
                <w:sz w:val="24"/>
                <w:szCs w:val="24"/>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sz w:val="24"/>
                <w:szCs w:val="24"/>
              </w:rPr>
            </w:pPr>
            <w:r w:rsidRPr="007E7668">
              <w:rPr>
                <w:rStyle w:val="105pt"/>
                <w:b w:val="0"/>
                <w:sz w:val="24"/>
                <w:szCs w:val="24"/>
              </w:rPr>
              <w:t>336</w:t>
            </w:r>
          </w:p>
        </w:tc>
      </w:tr>
      <w:tr w:rsidR="00FC790E" w:rsidRPr="007E7668" w:rsidTr="00FC790E">
        <w:trPr>
          <w:trHeight w:hRule="exact" w:val="490"/>
        </w:trPr>
        <w:tc>
          <w:tcPr>
            <w:tcW w:w="3859" w:type="dxa"/>
            <w:tcBorders>
              <w:top w:val="single" w:sz="4" w:space="0" w:color="auto"/>
              <w:left w:val="single" w:sz="4" w:space="0" w:color="auto"/>
              <w:bottom w:val="single" w:sz="4" w:space="0" w:color="auto"/>
            </w:tcBorders>
            <w:shd w:val="clear" w:color="auto" w:fill="FFFFFF"/>
          </w:tcPr>
          <w:p w:rsidR="00FC790E" w:rsidRPr="007E7668" w:rsidRDefault="00E77EC8" w:rsidP="007E7668">
            <w:pPr>
              <w:pStyle w:val="41"/>
              <w:shd w:val="clear" w:color="auto" w:fill="auto"/>
              <w:spacing w:before="0" w:line="240" w:lineRule="auto"/>
              <w:ind w:left="160" w:firstLine="0"/>
              <w:jc w:val="left"/>
              <w:rPr>
                <w:rStyle w:val="105pt"/>
                <w:b w:val="0"/>
                <w:sz w:val="24"/>
                <w:szCs w:val="24"/>
              </w:rPr>
            </w:pPr>
            <w:r>
              <w:rPr>
                <w:rStyle w:val="105pt"/>
                <w:b w:val="0"/>
                <w:sz w:val="24"/>
                <w:szCs w:val="24"/>
              </w:rPr>
              <w:t>Панкрушихинский</w:t>
            </w:r>
            <w:r w:rsidR="00FC790E" w:rsidRPr="007E7668">
              <w:rPr>
                <w:rStyle w:val="105pt"/>
                <w:b w:val="0"/>
                <w:sz w:val="24"/>
                <w:szCs w:val="24"/>
              </w:rPr>
              <w:t xml:space="preserve"> район</w:t>
            </w:r>
          </w:p>
        </w:tc>
        <w:tc>
          <w:tcPr>
            <w:tcW w:w="1848"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315</w:t>
            </w:r>
          </w:p>
        </w:tc>
        <w:tc>
          <w:tcPr>
            <w:tcW w:w="1858"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FC790E" w:rsidRPr="007E7668" w:rsidRDefault="00FC790E" w:rsidP="007E7668">
            <w:pPr>
              <w:pStyle w:val="41"/>
              <w:shd w:val="clear" w:color="auto" w:fill="auto"/>
              <w:spacing w:before="0" w:line="240" w:lineRule="auto"/>
              <w:ind w:firstLine="0"/>
              <w:jc w:val="center"/>
              <w:rPr>
                <w:rStyle w:val="105pt"/>
                <w:b w:val="0"/>
                <w:sz w:val="24"/>
                <w:szCs w:val="24"/>
              </w:rPr>
            </w:pPr>
            <w:r w:rsidRPr="007E7668">
              <w:rPr>
                <w:rStyle w:val="105pt"/>
                <w:b w:val="0"/>
                <w:sz w:val="24"/>
                <w:szCs w:val="24"/>
              </w:rPr>
              <w:t>219</w:t>
            </w:r>
          </w:p>
        </w:tc>
      </w:tr>
    </w:tbl>
    <w:p w:rsidR="00D70426" w:rsidRDefault="00D70426" w:rsidP="007E7668">
      <w:pPr>
        <w:pStyle w:val="20"/>
        <w:shd w:val="clear" w:color="auto" w:fill="auto"/>
        <w:spacing w:line="240" w:lineRule="auto"/>
        <w:ind w:left="5460" w:right="2"/>
        <w:jc w:val="left"/>
        <w:rPr>
          <w:b w:val="0"/>
          <w:bCs w:val="0"/>
          <w:sz w:val="24"/>
          <w:szCs w:val="24"/>
        </w:rPr>
      </w:pPr>
    </w:p>
    <w:p w:rsidR="00D70426" w:rsidRDefault="00D70426">
      <w:pPr>
        <w:rPr>
          <w:b/>
          <w:bCs/>
          <w:sz w:val="24"/>
          <w:szCs w:val="24"/>
        </w:rPr>
      </w:pPr>
      <w:r>
        <w:rPr>
          <w:b/>
          <w:bCs/>
          <w:sz w:val="24"/>
          <w:szCs w:val="24"/>
        </w:rPr>
        <w:br w:type="page"/>
      </w:r>
    </w:p>
    <w:p w:rsidR="00DC2EC1" w:rsidRDefault="00DC2EC1">
      <w:pPr>
        <w:rPr>
          <w:b/>
          <w:bCs/>
          <w:sz w:val="24"/>
          <w:szCs w:val="24"/>
        </w:rPr>
        <w:sectPr w:rsidR="00DC2EC1" w:rsidSect="00160C61">
          <w:pgSz w:w="11909" w:h="16838"/>
          <w:pgMar w:top="851" w:right="567" w:bottom="1134" w:left="1701" w:header="284" w:footer="0" w:gutter="0"/>
          <w:cols w:space="720"/>
          <w:noEndnote/>
          <w:docGrid w:linePitch="360"/>
        </w:sectPr>
      </w:pPr>
    </w:p>
    <w:p w:rsidR="00DC2EC1" w:rsidRPr="00DC2EC1" w:rsidRDefault="00DC2EC1" w:rsidP="00E81F8E">
      <w:pPr>
        <w:widowControl w:val="0"/>
        <w:shd w:val="clear" w:color="auto" w:fill="FFFFFF"/>
        <w:spacing w:after="0" w:line="240" w:lineRule="auto"/>
        <w:ind w:left="12900" w:right="-315"/>
        <w:rPr>
          <w:rFonts w:ascii="Times New Roman" w:eastAsia="Times New Roman" w:hAnsi="Times New Roman"/>
          <w:sz w:val="28"/>
          <w:szCs w:val="28"/>
          <w:lang w:eastAsia="ru-RU"/>
        </w:rPr>
      </w:pPr>
      <w:r w:rsidRPr="00DC2EC1">
        <w:rPr>
          <w:rFonts w:ascii="Times New Roman" w:eastAsia="Times New Roman" w:hAnsi="Times New Roman"/>
          <w:sz w:val="28"/>
          <w:szCs w:val="28"/>
          <w:lang w:eastAsia="ru-RU"/>
        </w:rPr>
        <w:t>Приложение №2</w:t>
      </w:r>
    </w:p>
    <w:p w:rsidR="00DC2EC1" w:rsidRPr="00DC2EC1" w:rsidRDefault="00DC2EC1" w:rsidP="00DC2EC1">
      <w:pPr>
        <w:widowControl w:val="0"/>
        <w:spacing w:after="0" w:line="240" w:lineRule="auto"/>
        <w:ind w:left="5460" w:right="2"/>
        <w:jc w:val="right"/>
        <w:rPr>
          <w:rFonts w:ascii="Times New Roman" w:eastAsia="Times New Roman" w:hAnsi="Times New Roman"/>
          <w:sz w:val="28"/>
          <w:szCs w:val="28"/>
        </w:rPr>
      </w:pPr>
    </w:p>
    <w:p w:rsidR="00DC2EC1" w:rsidRPr="00DC2EC1" w:rsidRDefault="00DC2EC1" w:rsidP="00DC2EC1">
      <w:pPr>
        <w:keepNext/>
        <w:keepLines/>
        <w:spacing w:after="0" w:line="240" w:lineRule="auto"/>
        <w:ind w:left="644"/>
        <w:jc w:val="center"/>
        <w:outlineLvl w:val="2"/>
        <w:rPr>
          <w:rFonts w:ascii="Times New Roman" w:eastAsia="Times New Roman" w:hAnsi="Times New Roman"/>
          <w:b/>
          <w:bCs/>
          <w:sz w:val="28"/>
          <w:szCs w:val="28"/>
          <w:lang w:eastAsia="ru-RU"/>
        </w:rPr>
      </w:pPr>
      <w:r w:rsidRPr="00DC2EC1">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здравоохранения</w:t>
      </w:r>
    </w:p>
    <w:p w:rsidR="00DC2EC1" w:rsidRPr="00DC2EC1" w:rsidRDefault="00DC2EC1" w:rsidP="00DC2EC1">
      <w:pPr>
        <w:widowControl w:val="0"/>
        <w:spacing w:after="0" w:line="240" w:lineRule="auto"/>
        <w:ind w:left="5460" w:right="2"/>
        <w:jc w:val="right"/>
        <w:rPr>
          <w:rFonts w:ascii="Times New Roman" w:eastAsia="Times New Roman" w:hAnsi="Times New Roman"/>
          <w:sz w:val="28"/>
          <w:szCs w:val="28"/>
        </w:rPr>
      </w:pPr>
      <w:r w:rsidRPr="00DC2EC1">
        <w:rPr>
          <w:rFonts w:ascii="Times New Roman" w:eastAsia="Times New Roman" w:hAnsi="Times New Roman"/>
          <w:sz w:val="28"/>
          <w:szCs w:val="28"/>
        </w:rPr>
        <w:t>Таблица Е-4</w:t>
      </w:r>
    </w:p>
    <w:p w:rsidR="00DC2EC1" w:rsidRPr="00DC2EC1" w:rsidRDefault="00DC2EC1" w:rsidP="00DC2EC1">
      <w:pPr>
        <w:keepNext/>
        <w:keepLines/>
        <w:spacing w:after="0" w:line="240" w:lineRule="auto"/>
        <w:ind w:left="644"/>
        <w:jc w:val="center"/>
        <w:outlineLvl w:val="2"/>
        <w:rPr>
          <w:rFonts w:ascii="Times New Roman" w:eastAsia="Times New Roman" w:hAnsi="Times New Roman"/>
          <w:b/>
          <w:bCs/>
          <w:sz w:val="28"/>
          <w:szCs w:val="28"/>
          <w:lang w:eastAsia="ru-RU"/>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235"/>
        <w:gridCol w:w="2587"/>
        <w:gridCol w:w="2195"/>
        <w:gridCol w:w="2297"/>
        <w:gridCol w:w="2977"/>
        <w:gridCol w:w="2410"/>
      </w:tblGrid>
      <w:tr w:rsidR="00DC2EC1" w:rsidRPr="00DC2EC1" w:rsidTr="00DC2EC1">
        <w:trPr>
          <w:trHeight w:val="555"/>
        </w:trPr>
        <w:tc>
          <w:tcPr>
            <w:tcW w:w="2212" w:type="dxa"/>
            <w:shd w:val="clear" w:color="auto" w:fill="EEECE1" w:themeFill="background2"/>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Тип расчетного показателя</w:t>
            </w:r>
          </w:p>
        </w:tc>
        <w:tc>
          <w:tcPr>
            <w:tcW w:w="2822" w:type="dxa"/>
            <w:gridSpan w:val="2"/>
            <w:shd w:val="clear" w:color="auto" w:fill="EEECE1" w:themeFill="background2"/>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Вид расчетного показателя</w:t>
            </w:r>
          </w:p>
        </w:tc>
        <w:tc>
          <w:tcPr>
            <w:tcW w:w="2195" w:type="dxa"/>
            <w:shd w:val="clear" w:color="auto" w:fill="EEECE1" w:themeFill="background2"/>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Наименование расчетного показателя, единица измерения</w:t>
            </w:r>
          </w:p>
        </w:tc>
        <w:tc>
          <w:tcPr>
            <w:tcW w:w="7684" w:type="dxa"/>
            <w:gridSpan w:val="3"/>
            <w:shd w:val="clear" w:color="auto" w:fill="EEECE1" w:themeFill="background2"/>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Значение расчетного показателя</w:t>
            </w:r>
          </w:p>
        </w:tc>
      </w:tr>
      <w:tr w:rsidR="00DC2EC1" w:rsidRPr="00DC2EC1" w:rsidTr="00DC2EC1">
        <w:tc>
          <w:tcPr>
            <w:tcW w:w="14913" w:type="dxa"/>
            <w:gridSpan w:val="7"/>
            <w:shd w:val="clear" w:color="auto" w:fill="auto"/>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Стационары всех типов с вспомогательными зданиями и сооружениями</w:t>
            </w:r>
          </w:p>
        </w:tc>
      </w:tr>
      <w:tr w:rsidR="00DC2EC1" w:rsidRPr="00DC2EC1" w:rsidTr="00DC2EC1">
        <w:tc>
          <w:tcPr>
            <w:tcW w:w="2212" w:type="dxa"/>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Уровень обеспеченности, койка</w:t>
            </w:r>
          </w:p>
        </w:tc>
        <w:tc>
          <w:tcPr>
            <w:tcW w:w="7684" w:type="dxa"/>
            <w:gridSpan w:val="3"/>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По заданию на проектирование, определяемому органами здравоохранения</w:t>
            </w:r>
          </w:p>
        </w:tc>
      </w:tr>
      <w:tr w:rsidR="00DC2EC1" w:rsidRPr="00DC2EC1" w:rsidTr="00DC2EC1">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*Размер земельного участка в зависимости от вместимости стационара, кв. м/койку</w:t>
            </w:r>
          </w:p>
        </w:tc>
        <w:tc>
          <w:tcPr>
            <w:tcW w:w="2297"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Вместимость, коек</w:t>
            </w:r>
          </w:p>
        </w:tc>
        <w:tc>
          <w:tcPr>
            <w:tcW w:w="5387"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Удельный (на 1-у койку) размер земельного участка</w:t>
            </w:r>
          </w:p>
        </w:tc>
      </w:tr>
      <w:tr w:rsidR="00DC2EC1" w:rsidRPr="00DC2EC1" w:rsidTr="00DC2EC1">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до 50</w:t>
            </w:r>
          </w:p>
        </w:tc>
        <w:tc>
          <w:tcPr>
            <w:tcW w:w="5387"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300</w:t>
            </w:r>
          </w:p>
        </w:tc>
      </w:tr>
      <w:tr w:rsidR="00DC2EC1" w:rsidRPr="00DC2EC1" w:rsidTr="00DC2EC1">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50 - 100</w:t>
            </w:r>
          </w:p>
        </w:tc>
        <w:tc>
          <w:tcPr>
            <w:tcW w:w="5387"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200</w:t>
            </w:r>
          </w:p>
        </w:tc>
      </w:tr>
      <w:tr w:rsidR="00DC2EC1" w:rsidRPr="00DC2EC1" w:rsidTr="00DC2EC1">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100 - 200</w:t>
            </w:r>
          </w:p>
        </w:tc>
        <w:tc>
          <w:tcPr>
            <w:tcW w:w="5387"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140</w:t>
            </w:r>
          </w:p>
        </w:tc>
      </w:tr>
      <w:tr w:rsidR="00DC2EC1" w:rsidRPr="00DC2EC1" w:rsidTr="00DC2EC1">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200 - 400</w:t>
            </w:r>
          </w:p>
        </w:tc>
        <w:tc>
          <w:tcPr>
            <w:tcW w:w="5387"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100</w:t>
            </w:r>
          </w:p>
        </w:tc>
      </w:tr>
      <w:tr w:rsidR="00DC2EC1" w:rsidRPr="00DC2EC1" w:rsidTr="00DC2EC1">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400 - 800</w:t>
            </w:r>
          </w:p>
        </w:tc>
        <w:tc>
          <w:tcPr>
            <w:tcW w:w="5387"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80</w:t>
            </w:r>
          </w:p>
        </w:tc>
      </w:tr>
      <w:tr w:rsidR="00DC2EC1" w:rsidRPr="00DC2EC1" w:rsidTr="00DC2EC1">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св. 800</w:t>
            </w:r>
          </w:p>
        </w:tc>
        <w:tc>
          <w:tcPr>
            <w:tcW w:w="5387"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60</w:t>
            </w:r>
          </w:p>
        </w:tc>
      </w:tr>
      <w:tr w:rsidR="00DC2EC1" w:rsidRPr="00DC2EC1" w:rsidTr="00DC2EC1">
        <w:trPr>
          <w:trHeight w:val="562"/>
        </w:trPr>
        <w:tc>
          <w:tcPr>
            <w:tcW w:w="5034" w:type="dxa"/>
            <w:gridSpan w:val="3"/>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9879" w:type="dxa"/>
            <w:gridSpan w:val="4"/>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Не нормируется</w:t>
            </w:r>
          </w:p>
        </w:tc>
      </w:tr>
      <w:tr w:rsidR="00DC2EC1" w:rsidRPr="00DC2EC1" w:rsidTr="00DC2EC1">
        <w:tc>
          <w:tcPr>
            <w:tcW w:w="14913" w:type="dxa"/>
            <w:gridSpan w:val="7"/>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Амбулаторно - поликлинические учреждения</w:t>
            </w:r>
          </w:p>
        </w:tc>
      </w:tr>
      <w:tr w:rsidR="00DC2EC1" w:rsidRPr="00DC2EC1" w:rsidTr="00DC2EC1">
        <w:trPr>
          <w:trHeight w:val="508"/>
        </w:trPr>
        <w:tc>
          <w:tcPr>
            <w:tcW w:w="2212" w:type="dxa"/>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Уровень обеспеченности, посещений в смену</w:t>
            </w:r>
          </w:p>
        </w:tc>
        <w:tc>
          <w:tcPr>
            <w:tcW w:w="7684" w:type="dxa"/>
            <w:gridSpan w:val="3"/>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По заданию на проектирование, определяемому органами здравоохранения</w:t>
            </w:r>
          </w:p>
        </w:tc>
      </w:tr>
      <w:tr w:rsidR="00DC2EC1" w:rsidRPr="00DC2EC1" w:rsidTr="00DC2EC1">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Размер земельного участка</w:t>
            </w: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поликлиника, амбулатория, диспансер без стационара</w:t>
            </w:r>
          </w:p>
        </w:tc>
        <w:tc>
          <w:tcPr>
            <w:tcW w:w="2410" w:type="dxa"/>
            <w:shd w:val="clear" w:color="auto" w:fill="auto"/>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0,1 га на 100 посещений в смену, но не менее 0,3 га</w:t>
            </w:r>
          </w:p>
        </w:tc>
      </w:tr>
      <w:tr w:rsidR="00DC2EC1" w:rsidRPr="00DC2EC1" w:rsidTr="00DC2EC1">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фельдшерский, фельдшерско-акушерский пункт</w:t>
            </w:r>
          </w:p>
        </w:tc>
        <w:tc>
          <w:tcPr>
            <w:tcW w:w="2410" w:type="dxa"/>
            <w:shd w:val="clear" w:color="auto" w:fill="auto"/>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не менее 0,2 га</w:t>
            </w:r>
          </w:p>
        </w:tc>
      </w:tr>
      <w:tr w:rsidR="00DC2EC1" w:rsidRPr="00DC2EC1" w:rsidTr="00DC2EC1">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Радиус обслуживания, м</w:t>
            </w:r>
          </w:p>
        </w:tc>
        <w:tc>
          <w:tcPr>
            <w:tcW w:w="5274" w:type="dxa"/>
            <w:gridSpan w:val="2"/>
            <w:shd w:val="clear" w:color="auto" w:fill="auto"/>
            <w:vAlign w:val="center"/>
          </w:tcPr>
          <w:p w:rsidR="00DC2EC1" w:rsidRPr="00DC2EC1" w:rsidRDefault="00DC2EC1" w:rsidP="00215628">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сельские населенные пункты</w:t>
            </w:r>
          </w:p>
        </w:tc>
        <w:tc>
          <w:tcPr>
            <w:tcW w:w="2410" w:type="dxa"/>
            <w:shd w:val="clear" w:color="auto" w:fill="auto"/>
            <w:vAlign w:val="center"/>
          </w:tcPr>
          <w:p w:rsidR="00DC2EC1" w:rsidRPr="00DC2EC1" w:rsidRDefault="00DC2EC1" w:rsidP="00DC2EC1">
            <w:pPr>
              <w:autoSpaceDE w:val="0"/>
              <w:autoSpaceDN w:val="0"/>
              <w:adjustRightInd w:val="0"/>
              <w:jc w:val="center"/>
              <w:rPr>
                <w:rFonts w:ascii="Times New Roman" w:eastAsiaTheme="minorHAnsi" w:hAnsi="Times New Roman"/>
                <w:sz w:val="24"/>
                <w:szCs w:val="24"/>
              </w:rPr>
            </w:pPr>
            <w:r w:rsidRPr="00DC2EC1">
              <w:rPr>
                <w:rFonts w:ascii="Times New Roman" w:eastAsia="Times New Roman" w:hAnsi="Times New Roman"/>
                <w:sz w:val="24"/>
                <w:szCs w:val="24"/>
              </w:rPr>
              <w:t>1000</w:t>
            </w:r>
          </w:p>
        </w:tc>
      </w:tr>
      <w:tr w:rsidR="00DC2EC1" w:rsidRPr="00DC2EC1" w:rsidTr="00DC2EC1">
        <w:trPr>
          <w:trHeight w:val="185"/>
        </w:trPr>
        <w:tc>
          <w:tcPr>
            <w:tcW w:w="5034" w:type="dxa"/>
            <w:gridSpan w:val="3"/>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Транспортная доступность, мин</w:t>
            </w: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сельские населенные пункты</w:t>
            </w:r>
          </w:p>
        </w:tc>
        <w:tc>
          <w:tcPr>
            <w:tcW w:w="2410"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30</w:t>
            </w:r>
          </w:p>
        </w:tc>
      </w:tr>
      <w:tr w:rsidR="00DC2EC1" w:rsidRPr="00DC2EC1" w:rsidTr="00DC2EC1">
        <w:trPr>
          <w:trHeight w:val="185"/>
        </w:trPr>
        <w:tc>
          <w:tcPr>
            <w:tcW w:w="14913" w:type="dxa"/>
            <w:gridSpan w:val="7"/>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Станции (подстанции), выдвижные пункты скорой медицинской помощи</w:t>
            </w:r>
          </w:p>
        </w:tc>
      </w:tr>
      <w:tr w:rsidR="00DC2EC1" w:rsidRPr="00DC2EC1" w:rsidTr="00DC2EC1">
        <w:trPr>
          <w:trHeight w:val="555"/>
        </w:trPr>
        <w:tc>
          <w:tcPr>
            <w:tcW w:w="2447" w:type="dxa"/>
            <w:gridSpan w:val="2"/>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Расчетные показатели минимально допустимого уровня обеспеченности</w:t>
            </w:r>
          </w:p>
        </w:tc>
        <w:tc>
          <w:tcPr>
            <w:tcW w:w="2587" w:type="dxa"/>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Уровень обеспеченности на 1000 чел., автомобиль</w:t>
            </w: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станция (подстанция)</w:t>
            </w:r>
          </w:p>
        </w:tc>
        <w:tc>
          <w:tcPr>
            <w:tcW w:w="2410"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0,1</w:t>
            </w:r>
          </w:p>
        </w:tc>
      </w:tr>
      <w:tr w:rsidR="00DC2EC1" w:rsidRPr="00DC2EC1" w:rsidTr="00DC2EC1">
        <w:trPr>
          <w:trHeight w:val="555"/>
        </w:trPr>
        <w:tc>
          <w:tcPr>
            <w:tcW w:w="2447" w:type="dxa"/>
            <w:gridSpan w:val="2"/>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587"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выдвижной пункт</w:t>
            </w:r>
          </w:p>
        </w:tc>
        <w:tc>
          <w:tcPr>
            <w:tcW w:w="2410"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0,2</w:t>
            </w:r>
          </w:p>
        </w:tc>
      </w:tr>
      <w:tr w:rsidR="00DC2EC1" w:rsidRPr="00DC2EC1" w:rsidTr="00DC2EC1">
        <w:trPr>
          <w:trHeight w:val="185"/>
        </w:trPr>
        <w:tc>
          <w:tcPr>
            <w:tcW w:w="2447" w:type="dxa"/>
            <w:gridSpan w:val="2"/>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587"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Размер земельного участка</w:t>
            </w:r>
          </w:p>
        </w:tc>
        <w:tc>
          <w:tcPr>
            <w:tcW w:w="7684" w:type="dxa"/>
            <w:gridSpan w:val="3"/>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0,05 га на 1 автомобиль, но не менее 0,1 га</w:t>
            </w:r>
          </w:p>
        </w:tc>
      </w:tr>
      <w:tr w:rsidR="00DC2EC1" w:rsidRPr="00DC2EC1" w:rsidTr="00DC2EC1">
        <w:trPr>
          <w:trHeight w:val="278"/>
        </w:trPr>
        <w:tc>
          <w:tcPr>
            <w:tcW w:w="5034" w:type="dxa"/>
            <w:gridSpan w:val="3"/>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Транспортная доступность, мин</w:t>
            </w: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станция (подстанция)</w:t>
            </w:r>
          </w:p>
        </w:tc>
        <w:tc>
          <w:tcPr>
            <w:tcW w:w="2410"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15</w:t>
            </w:r>
          </w:p>
        </w:tc>
      </w:tr>
      <w:tr w:rsidR="00DC2EC1" w:rsidRPr="00DC2EC1" w:rsidTr="00DC2EC1">
        <w:trPr>
          <w:trHeight w:val="277"/>
        </w:trPr>
        <w:tc>
          <w:tcPr>
            <w:tcW w:w="5034" w:type="dxa"/>
            <w:gridSpan w:val="3"/>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выдвижной пункт</w:t>
            </w:r>
          </w:p>
        </w:tc>
        <w:tc>
          <w:tcPr>
            <w:tcW w:w="2410"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30</w:t>
            </w:r>
          </w:p>
        </w:tc>
      </w:tr>
      <w:tr w:rsidR="00DC2EC1" w:rsidRPr="00DC2EC1" w:rsidTr="00DC2EC1">
        <w:tc>
          <w:tcPr>
            <w:tcW w:w="14913" w:type="dxa"/>
            <w:gridSpan w:val="7"/>
            <w:shd w:val="clear" w:color="auto" w:fill="auto"/>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Молочные кухни (для детей до 1 года), раздаточные пункты молочных кухонь</w:t>
            </w:r>
          </w:p>
        </w:tc>
      </w:tr>
      <w:tr w:rsidR="00DC2EC1" w:rsidRPr="00DC2EC1" w:rsidTr="00DC2EC1">
        <w:trPr>
          <w:trHeight w:val="413"/>
        </w:trPr>
        <w:tc>
          <w:tcPr>
            <w:tcW w:w="2212" w:type="dxa"/>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 xml:space="preserve">Уровень обеспеченности на 1 ребенка </w:t>
            </w: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молочные кухни</w:t>
            </w:r>
          </w:p>
        </w:tc>
        <w:tc>
          <w:tcPr>
            <w:tcW w:w="2410"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4 порции в сутки</w:t>
            </w:r>
          </w:p>
        </w:tc>
      </w:tr>
      <w:tr w:rsidR="00DC2EC1" w:rsidRPr="00DC2EC1" w:rsidTr="00DC2EC1">
        <w:trPr>
          <w:trHeight w:val="412"/>
        </w:trPr>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раздаточные пункты молочных кухонь</w:t>
            </w:r>
          </w:p>
        </w:tc>
        <w:tc>
          <w:tcPr>
            <w:tcW w:w="2410"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0,3 кв. м</w:t>
            </w:r>
          </w:p>
        </w:tc>
      </w:tr>
      <w:tr w:rsidR="00DC2EC1" w:rsidRPr="00DC2EC1" w:rsidTr="00DC2EC1">
        <w:trPr>
          <w:trHeight w:val="555"/>
        </w:trPr>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Размер земельного участка</w:t>
            </w: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молочные кухни</w:t>
            </w:r>
          </w:p>
        </w:tc>
        <w:tc>
          <w:tcPr>
            <w:tcW w:w="2410"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0,015 га на 1 тыс. порций в сутки, но не менее 0,15 га</w:t>
            </w:r>
          </w:p>
        </w:tc>
      </w:tr>
      <w:tr w:rsidR="00DC2EC1" w:rsidRPr="00DC2EC1" w:rsidTr="00DC2EC1">
        <w:trPr>
          <w:trHeight w:val="555"/>
        </w:trPr>
        <w:tc>
          <w:tcPr>
            <w:tcW w:w="2212"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раздаточные пункты молочных кухонь</w:t>
            </w:r>
          </w:p>
        </w:tc>
        <w:tc>
          <w:tcPr>
            <w:tcW w:w="2410"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встроенные</w:t>
            </w:r>
          </w:p>
        </w:tc>
      </w:tr>
      <w:tr w:rsidR="00DC2EC1" w:rsidRPr="00DC2EC1" w:rsidTr="00DC2EC1">
        <w:trPr>
          <w:trHeight w:val="141"/>
        </w:trPr>
        <w:tc>
          <w:tcPr>
            <w:tcW w:w="5034" w:type="dxa"/>
            <w:gridSpan w:val="3"/>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heme="minorHAnsi" w:hAnsi="Times New Roman"/>
                <w:sz w:val="24"/>
                <w:szCs w:val="24"/>
              </w:rPr>
              <w:t>Радиус обслуживания</w:t>
            </w:r>
            <w:r w:rsidRPr="00DC2EC1">
              <w:rPr>
                <w:rFonts w:ascii="Times New Roman" w:eastAsia="Times New Roman" w:hAnsi="Times New Roman"/>
                <w:sz w:val="24"/>
                <w:szCs w:val="24"/>
              </w:rPr>
              <w:t xml:space="preserve"> раздаточных пунктов молочных кухонь, м</w:t>
            </w: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сельские населенные пункты при малоэтажной застройке</w:t>
            </w:r>
          </w:p>
        </w:tc>
        <w:tc>
          <w:tcPr>
            <w:tcW w:w="2410"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800 м</w:t>
            </w:r>
          </w:p>
        </w:tc>
      </w:tr>
      <w:tr w:rsidR="00DC2EC1" w:rsidRPr="00DC2EC1" w:rsidTr="00DC2EC1">
        <w:trPr>
          <w:trHeight w:val="138"/>
        </w:trPr>
        <w:tc>
          <w:tcPr>
            <w:tcW w:w="5034" w:type="dxa"/>
            <w:gridSpan w:val="3"/>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сельские населенные пункты при средне- и многоэтажной застройке</w:t>
            </w:r>
          </w:p>
        </w:tc>
        <w:tc>
          <w:tcPr>
            <w:tcW w:w="2410" w:type="dxa"/>
            <w:shd w:val="clear" w:color="auto" w:fill="auto"/>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500 м</w:t>
            </w:r>
          </w:p>
        </w:tc>
      </w:tr>
      <w:tr w:rsidR="00DC2EC1" w:rsidRPr="00DC2EC1" w:rsidTr="00DC2EC1">
        <w:trPr>
          <w:trHeight w:val="70"/>
        </w:trPr>
        <w:tc>
          <w:tcPr>
            <w:tcW w:w="14913" w:type="dxa"/>
            <w:gridSpan w:val="7"/>
            <w:shd w:val="clear" w:color="auto" w:fill="auto"/>
            <w:vAlign w:val="center"/>
          </w:tcPr>
          <w:p w:rsidR="00DC2EC1" w:rsidRPr="00DC2EC1" w:rsidRDefault="00DC2EC1" w:rsidP="00DC2EC1">
            <w:pPr>
              <w:autoSpaceDE w:val="0"/>
              <w:autoSpaceDN w:val="0"/>
              <w:adjustRightInd w:val="0"/>
              <w:spacing w:after="0" w:line="240" w:lineRule="auto"/>
              <w:rPr>
                <w:rFonts w:ascii="Times New Roman" w:eastAsiaTheme="minorHAnsi" w:hAnsi="Times New Roman"/>
                <w:sz w:val="24"/>
                <w:szCs w:val="24"/>
              </w:rPr>
            </w:pPr>
            <w:r w:rsidRPr="00DC2EC1">
              <w:rPr>
                <w:rFonts w:ascii="Times New Roman" w:eastAsiaTheme="minorHAnsi" w:hAnsi="Times New Roman"/>
                <w:sz w:val="24"/>
                <w:szCs w:val="24"/>
              </w:rPr>
              <w:t>*На одну койку для детей следует принимать норму всего стационара с коэффициентом 1,5.</w:t>
            </w:r>
          </w:p>
          <w:p w:rsidR="00DC2EC1" w:rsidRPr="00DC2EC1" w:rsidRDefault="00DC2EC1" w:rsidP="00DC2EC1">
            <w:pPr>
              <w:autoSpaceDE w:val="0"/>
              <w:autoSpaceDN w:val="0"/>
              <w:adjustRightInd w:val="0"/>
              <w:spacing w:after="0" w:line="240" w:lineRule="auto"/>
              <w:rPr>
                <w:rFonts w:ascii="Times New Roman" w:eastAsiaTheme="minorHAnsi" w:hAnsi="Times New Roman"/>
                <w:bCs/>
                <w:sz w:val="24"/>
                <w:szCs w:val="24"/>
              </w:rPr>
            </w:pPr>
            <w:r w:rsidRPr="00DC2EC1">
              <w:rPr>
                <w:rFonts w:ascii="Times New Roman" w:eastAsiaTheme="minorHAnsi" w:hAnsi="Times New Roman"/>
                <w:bCs/>
                <w:sz w:val="24"/>
                <w:szCs w:val="24"/>
              </w:rPr>
              <w:t>Примечание:</w:t>
            </w:r>
          </w:p>
          <w:p w:rsidR="00DC2EC1" w:rsidRPr="00DC2EC1" w:rsidRDefault="00DC2EC1" w:rsidP="00DC2EC1">
            <w:pPr>
              <w:autoSpaceDE w:val="0"/>
              <w:autoSpaceDN w:val="0"/>
              <w:adjustRightInd w:val="0"/>
              <w:spacing w:after="0" w:line="240" w:lineRule="auto"/>
              <w:rPr>
                <w:rFonts w:ascii="Times New Roman" w:eastAsiaTheme="minorHAnsi" w:hAnsi="Times New Roman"/>
                <w:sz w:val="24"/>
                <w:szCs w:val="24"/>
              </w:rPr>
            </w:pPr>
            <w:r w:rsidRPr="00DC2EC1">
              <w:rPr>
                <w:rFonts w:ascii="Times New Roman" w:eastAsiaTheme="minorHAnsi" w:hAnsi="Times New Roman"/>
                <w:sz w:val="24"/>
                <w:szCs w:val="24"/>
              </w:rPr>
              <w:t>Площадь участка родильных домов следует принимать с коэффициентом 0,7.</w:t>
            </w:r>
          </w:p>
          <w:p w:rsidR="00DC2EC1" w:rsidRPr="00DC2EC1" w:rsidRDefault="00DC2EC1" w:rsidP="00DC2EC1">
            <w:pPr>
              <w:autoSpaceDE w:val="0"/>
              <w:autoSpaceDN w:val="0"/>
              <w:adjustRightInd w:val="0"/>
              <w:spacing w:after="0" w:line="240" w:lineRule="auto"/>
              <w:rPr>
                <w:rFonts w:ascii="Times New Roman" w:eastAsiaTheme="minorHAnsi" w:hAnsi="Times New Roman"/>
                <w:sz w:val="24"/>
                <w:szCs w:val="24"/>
              </w:rPr>
            </w:pPr>
            <w:r w:rsidRPr="00DC2EC1">
              <w:rPr>
                <w:rFonts w:ascii="Times New Roman" w:eastAsiaTheme="minorHAnsi" w:hAnsi="Times New Roman"/>
                <w:sz w:val="24"/>
                <w:szCs w:val="24"/>
              </w:rPr>
              <w:t>В условиях реконструкции земельные участки больниц допускается уменьшать на 25 %.</w:t>
            </w:r>
          </w:p>
          <w:p w:rsidR="00DC2EC1" w:rsidRPr="00DC2EC1" w:rsidRDefault="00DC2EC1" w:rsidP="00DC2EC1">
            <w:pPr>
              <w:autoSpaceDE w:val="0"/>
              <w:autoSpaceDN w:val="0"/>
              <w:adjustRightInd w:val="0"/>
              <w:spacing w:after="0" w:line="240" w:lineRule="auto"/>
              <w:rPr>
                <w:rFonts w:ascii="Times New Roman" w:eastAsiaTheme="minorHAnsi" w:hAnsi="Times New Roman"/>
                <w:sz w:val="24"/>
                <w:szCs w:val="24"/>
              </w:rPr>
            </w:pPr>
            <w:r w:rsidRPr="00DC2EC1">
              <w:rPr>
                <w:rFonts w:ascii="Times New Roman" w:eastAsiaTheme="minorHAnsi" w:hAnsi="Times New Roman"/>
                <w:sz w:val="24"/>
                <w:szCs w:val="24"/>
              </w:rPr>
              <w:t>Размеры для больниц в сельских населенных пунктах следует увеличивать:</w:t>
            </w:r>
          </w:p>
          <w:p w:rsidR="00DC2EC1" w:rsidRPr="00DC2EC1" w:rsidRDefault="00DC2EC1" w:rsidP="00DC2EC1">
            <w:pPr>
              <w:numPr>
                <w:ilvl w:val="0"/>
                <w:numId w:val="110"/>
              </w:numPr>
              <w:autoSpaceDE w:val="0"/>
              <w:autoSpaceDN w:val="0"/>
              <w:adjustRightInd w:val="0"/>
              <w:spacing w:after="0" w:line="240" w:lineRule="auto"/>
              <w:jc w:val="both"/>
              <w:rPr>
                <w:rFonts w:ascii="Times New Roman" w:hAnsi="Times New Roman"/>
                <w:sz w:val="24"/>
                <w:szCs w:val="24"/>
                <w:lang w:eastAsia="ru-RU"/>
              </w:rPr>
            </w:pPr>
            <w:r w:rsidRPr="00DC2EC1">
              <w:rPr>
                <w:rFonts w:ascii="Times New Roman" w:hAnsi="Times New Roman"/>
                <w:sz w:val="24"/>
                <w:szCs w:val="24"/>
                <w:lang w:eastAsia="ru-RU"/>
              </w:rPr>
              <w:t>инфекционных и онкологических - на 15%;</w:t>
            </w:r>
          </w:p>
          <w:p w:rsidR="00DC2EC1" w:rsidRPr="00DC2EC1" w:rsidRDefault="00DC2EC1" w:rsidP="00DC2EC1">
            <w:pPr>
              <w:numPr>
                <w:ilvl w:val="0"/>
                <w:numId w:val="110"/>
              </w:numPr>
              <w:autoSpaceDE w:val="0"/>
              <w:autoSpaceDN w:val="0"/>
              <w:adjustRightInd w:val="0"/>
              <w:spacing w:after="0" w:line="240" w:lineRule="auto"/>
              <w:jc w:val="both"/>
              <w:rPr>
                <w:rFonts w:ascii="Times New Roman" w:hAnsi="Times New Roman"/>
                <w:sz w:val="24"/>
                <w:szCs w:val="24"/>
                <w:lang w:eastAsia="ru-RU"/>
              </w:rPr>
            </w:pPr>
            <w:r w:rsidRPr="00DC2EC1">
              <w:rPr>
                <w:rFonts w:ascii="Times New Roman" w:hAnsi="Times New Roman"/>
                <w:sz w:val="24"/>
                <w:szCs w:val="24"/>
                <w:lang w:eastAsia="ru-RU"/>
              </w:rPr>
              <w:t>туберкулезных и психиатрических - на 25%;</w:t>
            </w:r>
          </w:p>
          <w:p w:rsidR="00DC2EC1" w:rsidRPr="00DC2EC1" w:rsidRDefault="00DC2EC1" w:rsidP="00DC2EC1">
            <w:pPr>
              <w:numPr>
                <w:ilvl w:val="0"/>
                <w:numId w:val="110"/>
              </w:numPr>
              <w:autoSpaceDE w:val="0"/>
              <w:autoSpaceDN w:val="0"/>
              <w:adjustRightInd w:val="0"/>
              <w:spacing w:after="0" w:line="240" w:lineRule="auto"/>
              <w:jc w:val="both"/>
              <w:rPr>
                <w:rFonts w:ascii="Times New Roman" w:eastAsia="Times New Roman" w:hAnsi="Times New Roman"/>
                <w:sz w:val="24"/>
                <w:szCs w:val="24"/>
                <w:lang w:eastAsia="ru-RU"/>
              </w:rPr>
            </w:pPr>
            <w:r w:rsidRPr="00DC2EC1">
              <w:rPr>
                <w:rFonts w:ascii="Times New Roman" w:hAnsi="Times New Roman"/>
                <w:sz w:val="24"/>
                <w:szCs w:val="24"/>
                <w:lang w:eastAsia="ru-RU"/>
              </w:rPr>
              <w:t>восстановительного лечения для взрослых - на 20%, для детей - на 40%.</w:t>
            </w:r>
          </w:p>
        </w:tc>
      </w:tr>
    </w:tbl>
    <w:p w:rsidR="00DC2EC1" w:rsidRPr="00DC2EC1" w:rsidRDefault="00DC2EC1" w:rsidP="00DC2EC1">
      <w:pPr>
        <w:widowControl w:val="0"/>
        <w:spacing w:after="0" w:line="240" w:lineRule="auto"/>
        <w:ind w:left="5460" w:right="2"/>
        <w:jc w:val="right"/>
        <w:rPr>
          <w:rFonts w:ascii="Times New Roman" w:eastAsia="Times New Roman" w:hAnsi="Times New Roman"/>
          <w:sz w:val="24"/>
          <w:szCs w:val="24"/>
        </w:rPr>
      </w:pPr>
    </w:p>
    <w:p w:rsidR="00DC2EC1" w:rsidRPr="00DC2EC1" w:rsidRDefault="00DC2EC1" w:rsidP="00DC2EC1">
      <w:pPr>
        <w:widowControl w:val="0"/>
        <w:spacing w:after="0" w:line="240" w:lineRule="auto"/>
        <w:ind w:left="5460" w:right="2"/>
        <w:jc w:val="right"/>
        <w:rPr>
          <w:rFonts w:ascii="Times New Roman" w:eastAsia="Times New Roman" w:hAnsi="Times New Roman"/>
          <w:sz w:val="24"/>
          <w:szCs w:val="24"/>
        </w:rPr>
      </w:pPr>
    </w:p>
    <w:p w:rsidR="00DC2EC1" w:rsidRPr="00DC2EC1" w:rsidRDefault="00DC2EC1" w:rsidP="00E81F8E">
      <w:pPr>
        <w:widowControl w:val="0"/>
        <w:spacing w:after="0" w:line="240" w:lineRule="auto"/>
        <w:ind w:left="5460" w:right="2"/>
        <w:rPr>
          <w:rFonts w:ascii="Times New Roman" w:eastAsia="Times New Roman" w:hAnsi="Times New Roman"/>
          <w:sz w:val="24"/>
          <w:szCs w:val="24"/>
        </w:rPr>
      </w:pPr>
    </w:p>
    <w:p w:rsidR="00DC2EC1" w:rsidRPr="00DC2EC1" w:rsidRDefault="00DC2EC1" w:rsidP="00DC2EC1">
      <w:pPr>
        <w:widowControl w:val="0"/>
        <w:spacing w:after="0" w:line="240" w:lineRule="auto"/>
        <w:ind w:left="5460" w:right="2"/>
        <w:jc w:val="right"/>
        <w:rPr>
          <w:rFonts w:ascii="Times New Roman" w:eastAsia="Times New Roman" w:hAnsi="Times New Roman"/>
          <w:sz w:val="28"/>
          <w:szCs w:val="28"/>
        </w:rPr>
      </w:pPr>
      <w:r w:rsidRPr="00DC2EC1">
        <w:rPr>
          <w:rFonts w:ascii="Times New Roman" w:eastAsia="Times New Roman" w:hAnsi="Times New Roman"/>
          <w:sz w:val="28"/>
          <w:szCs w:val="28"/>
        </w:rPr>
        <w:t>Приложение №3</w:t>
      </w:r>
    </w:p>
    <w:p w:rsidR="00DC2EC1" w:rsidRPr="00DC2EC1" w:rsidRDefault="00DC2EC1" w:rsidP="00DC2EC1">
      <w:pPr>
        <w:widowControl w:val="0"/>
        <w:spacing w:after="0" w:line="240" w:lineRule="auto"/>
        <w:ind w:right="2"/>
        <w:jc w:val="both"/>
        <w:rPr>
          <w:rFonts w:ascii="Times New Roman" w:eastAsia="Times New Roman" w:hAnsi="Times New Roman"/>
          <w:sz w:val="28"/>
          <w:szCs w:val="28"/>
        </w:rPr>
      </w:pPr>
    </w:p>
    <w:p w:rsidR="00DC2EC1" w:rsidRPr="00DC2EC1" w:rsidRDefault="00DC2EC1" w:rsidP="00DC2EC1">
      <w:pPr>
        <w:keepNext/>
        <w:keepLines/>
        <w:spacing w:after="0" w:line="240" w:lineRule="auto"/>
        <w:ind w:left="284"/>
        <w:jc w:val="center"/>
        <w:outlineLvl w:val="2"/>
        <w:rPr>
          <w:rFonts w:ascii="Times New Roman" w:eastAsia="Times New Roman" w:hAnsi="Times New Roman"/>
          <w:b/>
          <w:bCs/>
          <w:sz w:val="28"/>
          <w:szCs w:val="28"/>
          <w:lang w:eastAsia="ru-RU"/>
        </w:rPr>
      </w:pPr>
      <w:bookmarkStart w:id="11" w:name="_Toc524943653"/>
      <w:r w:rsidRPr="00DC2EC1">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1"/>
    <w:p w:rsidR="00DC2EC1" w:rsidRPr="00DC2EC1" w:rsidRDefault="00DC2EC1" w:rsidP="00DC2EC1">
      <w:pPr>
        <w:widowControl w:val="0"/>
        <w:spacing w:after="0" w:line="240" w:lineRule="auto"/>
        <w:ind w:left="5460" w:right="2"/>
        <w:jc w:val="right"/>
        <w:rPr>
          <w:rFonts w:ascii="Times New Roman" w:eastAsia="Times New Roman" w:hAnsi="Times New Roman"/>
          <w:sz w:val="28"/>
          <w:szCs w:val="28"/>
        </w:rPr>
      </w:pPr>
      <w:r w:rsidRPr="00DC2EC1">
        <w:rPr>
          <w:rFonts w:ascii="Times New Roman" w:eastAsia="Times New Roman" w:hAnsi="Times New Roman"/>
          <w:sz w:val="28"/>
          <w:szCs w:val="28"/>
        </w:rPr>
        <w:t>Таблица Е-5</w:t>
      </w:r>
    </w:p>
    <w:p w:rsidR="00DC2EC1" w:rsidRPr="00DC2EC1" w:rsidRDefault="00DC2EC1" w:rsidP="00DC2EC1">
      <w:pPr>
        <w:keepNext/>
        <w:keepLines/>
        <w:spacing w:after="0" w:line="240" w:lineRule="auto"/>
        <w:ind w:left="644"/>
        <w:outlineLvl w:val="2"/>
        <w:rPr>
          <w:rFonts w:asciiTheme="minorHAnsi" w:eastAsiaTheme="minorHAnsi" w:hAnsiTheme="minorHAnsi" w:cstheme="minorBidi"/>
          <w:b/>
          <w:sz w:val="28"/>
          <w:szCs w:val="28"/>
          <w:lang w:eastAsia="ru-RU"/>
        </w:rPr>
      </w:pPr>
    </w:p>
    <w:tbl>
      <w:tblPr>
        <w:tblStyle w:val="17"/>
        <w:tblW w:w="14992" w:type="dxa"/>
        <w:tblInd w:w="142" w:type="dxa"/>
        <w:tblLook w:val="04A0" w:firstRow="1" w:lastRow="0" w:firstColumn="1" w:lastColumn="0" w:noHBand="0" w:noVBand="1"/>
      </w:tblPr>
      <w:tblGrid>
        <w:gridCol w:w="3634"/>
        <w:gridCol w:w="4785"/>
        <w:gridCol w:w="4939"/>
        <w:gridCol w:w="1634"/>
      </w:tblGrid>
      <w:tr w:rsidR="00DC2EC1" w:rsidRPr="00DC2EC1" w:rsidTr="00DC2EC1">
        <w:tc>
          <w:tcPr>
            <w:tcW w:w="3634" w:type="dxa"/>
            <w:shd w:val="clear" w:color="auto" w:fill="EEECE1" w:themeFill="background2"/>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Тип расчетного показателя</w:t>
            </w:r>
          </w:p>
        </w:tc>
        <w:tc>
          <w:tcPr>
            <w:tcW w:w="4785" w:type="dxa"/>
            <w:shd w:val="clear" w:color="auto" w:fill="EEECE1" w:themeFill="background2"/>
            <w:vAlign w:val="center"/>
          </w:tcPr>
          <w:p w:rsidR="00DC2EC1" w:rsidRPr="00DC2EC1" w:rsidRDefault="00DC2EC1" w:rsidP="00DC2EC1">
            <w:pPr>
              <w:widowControl w:val="0"/>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Наименование расчетного показателя, единица измерения</w:t>
            </w:r>
          </w:p>
        </w:tc>
        <w:tc>
          <w:tcPr>
            <w:tcW w:w="6573" w:type="dxa"/>
            <w:gridSpan w:val="2"/>
            <w:shd w:val="clear" w:color="auto" w:fill="EEECE1" w:themeFill="background2"/>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Значение расчетного показателя</w:t>
            </w:r>
          </w:p>
        </w:tc>
      </w:tr>
      <w:tr w:rsidR="00DC2EC1" w:rsidRPr="00DC2EC1" w:rsidTr="00DC2EC1">
        <w:trPr>
          <w:trHeight w:val="493"/>
        </w:trPr>
        <w:tc>
          <w:tcPr>
            <w:tcW w:w="3634" w:type="dxa"/>
            <w:vMerge w:val="restart"/>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минимально допустимого уровня обеспеченности</w:t>
            </w:r>
          </w:p>
        </w:tc>
        <w:tc>
          <w:tcPr>
            <w:tcW w:w="4785" w:type="dxa"/>
            <w:vMerge w:val="restart"/>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Удельная площадь озелененных территорий общего пользования, кв. м на 1 чел.</w:t>
            </w:r>
          </w:p>
        </w:tc>
        <w:tc>
          <w:tcPr>
            <w:tcW w:w="4939" w:type="dxa"/>
            <w:vAlign w:val="center"/>
          </w:tcPr>
          <w:p w:rsidR="00DC2EC1" w:rsidRPr="00DC2EC1" w:rsidRDefault="000E12EB" w:rsidP="00DC2EC1">
            <w:pPr>
              <w:autoSpaceDE w:val="0"/>
              <w:autoSpaceDN w:val="0"/>
              <w:adjustRightInd w:val="0"/>
              <w:jc w:val="center"/>
              <w:rPr>
                <w:rFonts w:ascii="Times New Roman" w:eastAsia="Times New Roman" w:hAnsi="Times New Roman"/>
                <w:sz w:val="24"/>
                <w:szCs w:val="24"/>
              </w:rPr>
            </w:pPr>
            <w:r>
              <w:rPr>
                <w:rFonts w:ascii="Times New Roman" w:eastAsia="Times New Roman" w:hAnsi="Times New Roman"/>
                <w:sz w:val="24"/>
                <w:szCs w:val="24"/>
              </w:rPr>
              <w:t>с. Панкрушиха</w:t>
            </w:r>
          </w:p>
        </w:tc>
        <w:tc>
          <w:tcPr>
            <w:tcW w:w="1634"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10</w:t>
            </w:r>
          </w:p>
        </w:tc>
      </w:tr>
      <w:tr w:rsidR="00DC2EC1" w:rsidRPr="00DC2EC1" w:rsidTr="00DC2EC1">
        <w:trPr>
          <w:trHeight w:val="493"/>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p>
        </w:tc>
        <w:tc>
          <w:tcPr>
            <w:tcW w:w="4939"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сельские населенные пункты</w:t>
            </w:r>
          </w:p>
        </w:tc>
        <w:tc>
          <w:tcPr>
            <w:tcW w:w="1634"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10</w:t>
            </w:r>
          </w:p>
        </w:tc>
      </w:tr>
      <w:tr w:rsidR="00DC2EC1" w:rsidRPr="00DC2EC1" w:rsidTr="00DC2EC1">
        <w:trPr>
          <w:trHeight w:val="203"/>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jc w:val="center"/>
              <w:rPr>
                <w:rFonts w:ascii="Times New Roman" w:eastAsia="Times New Roman" w:hAnsi="Times New Roman"/>
                <w:sz w:val="24"/>
                <w:szCs w:val="24"/>
              </w:rPr>
            </w:pPr>
          </w:p>
        </w:tc>
        <w:tc>
          <w:tcPr>
            <w:tcW w:w="4939"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сельский парк</w:t>
            </w:r>
          </w:p>
        </w:tc>
        <w:tc>
          <w:tcPr>
            <w:tcW w:w="1634"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6</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restart"/>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Минимальная площадь зеленых зон, га</w:t>
            </w:r>
          </w:p>
        </w:tc>
        <w:tc>
          <w:tcPr>
            <w:tcW w:w="4939"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парк жилого района</w:t>
            </w:r>
          </w:p>
        </w:tc>
        <w:tc>
          <w:tcPr>
            <w:tcW w:w="1634"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15</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p>
        </w:tc>
        <w:tc>
          <w:tcPr>
            <w:tcW w:w="4939"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сквер</w:t>
            </w:r>
          </w:p>
        </w:tc>
        <w:tc>
          <w:tcPr>
            <w:tcW w:w="1634"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3</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p>
        </w:tc>
        <w:tc>
          <w:tcPr>
            <w:tcW w:w="4939"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питомник древесных и кустарниковых растений</w:t>
            </w:r>
          </w:p>
        </w:tc>
        <w:tc>
          <w:tcPr>
            <w:tcW w:w="1634"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0,5</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p>
        </w:tc>
        <w:tc>
          <w:tcPr>
            <w:tcW w:w="4939"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питомник древесных и кустарниковых растений</w:t>
            </w:r>
          </w:p>
        </w:tc>
        <w:tc>
          <w:tcPr>
            <w:tcW w:w="1634"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80</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restart"/>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Удельная площадь зеленых зон, кв. м на 1 чел.</w:t>
            </w:r>
          </w:p>
        </w:tc>
        <w:tc>
          <w:tcPr>
            <w:tcW w:w="4939"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цветочно-оранжерейное хозяйство</w:t>
            </w:r>
          </w:p>
        </w:tc>
        <w:tc>
          <w:tcPr>
            <w:tcW w:w="1634"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3,0</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p>
        </w:tc>
        <w:tc>
          <w:tcPr>
            <w:tcW w:w="4939"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размещаемого по оси улицы</w:t>
            </w:r>
          </w:p>
        </w:tc>
        <w:tc>
          <w:tcPr>
            <w:tcW w:w="1634"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0,4</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restart"/>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Ширина бульвара с одной продольной пешеходной аллеей, м</w:t>
            </w:r>
          </w:p>
        </w:tc>
        <w:tc>
          <w:tcPr>
            <w:tcW w:w="4939"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размещаемого с одной стороны улицы между проезжей частью и застройкой</w:t>
            </w:r>
          </w:p>
        </w:tc>
        <w:tc>
          <w:tcPr>
            <w:tcW w:w="1634"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18</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p>
        </w:tc>
        <w:tc>
          <w:tcPr>
            <w:tcW w:w="4939"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доля площади площадок дворового благоустройства в общей площади микрорайона (квартала) жилой зоны</w:t>
            </w:r>
          </w:p>
        </w:tc>
        <w:tc>
          <w:tcPr>
            <w:tcW w:w="1634"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10</w:t>
            </w:r>
          </w:p>
        </w:tc>
      </w:tr>
      <w:tr w:rsidR="00DC2EC1" w:rsidRPr="00DC2EC1" w:rsidTr="00DC2EC1">
        <w:trPr>
          <w:trHeight w:val="203"/>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Общая площадь площадок дворового благоустройства, %</w:t>
            </w: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для игр детей дошкольного и младшего школьного возраста</w:t>
            </w:r>
          </w:p>
        </w:tc>
        <w:tc>
          <w:tcPr>
            <w:tcW w:w="1634" w:type="dxa"/>
            <w:vAlign w:val="center"/>
          </w:tcPr>
          <w:p w:rsidR="00DC2EC1" w:rsidRPr="00DC2EC1" w:rsidRDefault="00DC2EC1" w:rsidP="00DC2EC1">
            <w:pPr>
              <w:autoSpaceDE w:val="0"/>
              <w:autoSpaceDN w:val="0"/>
              <w:adjustRightInd w:val="0"/>
              <w:jc w:val="center"/>
              <w:rPr>
                <w:rFonts w:ascii="Times New Roman" w:eastAsia="Times New Roman" w:hAnsi="Times New Roman"/>
                <w:sz w:val="24"/>
                <w:szCs w:val="24"/>
              </w:rPr>
            </w:pPr>
            <w:r w:rsidRPr="00DC2EC1">
              <w:rPr>
                <w:rFonts w:ascii="Times New Roman" w:eastAsia="Times New Roman" w:hAnsi="Times New Roman"/>
                <w:sz w:val="24"/>
                <w:szCs w:val="24"/>
              </w:rPr>
              <w:t>10</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restart"/>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Удельная площадь площадок дворового благоустройства, кв. м на 1 чел.</w:t>
            </w: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для отдыха взрослого населения</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0,7</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jc w:val="center"/>
              <w:rPr>
                <w:rFonts w:ascii="Times New Roman" w:eastAsia="Times New Roman" w:hAnsi="Times New Roman"/>
                <w:sz w:val="24"/>
                <w:szCs w:val="24"/>
              </w:rPr>
            </w:pP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для занятий физкультурой</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0,1</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jc w:val="center"/>
              <w:rPr>
                <w:rFonts w:ascii="Times New Roman" w:eastAsia="Times New Roman" w:hAnsi="Times New Roman"/>
                <w:sz w:val="24"/>
                <w:szCs w:val="24"/>
              </w:rPr>
            </w:pP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*для хозяйственных целей и выгула собак</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2</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jc w:val="center"/>
              <w:rPr>
                <w:rFonts w:ascii="Times New Roman" w:eastAsia="Times New Roman" w:hAnsi="Times New Roman"/>
                <w:sz w:val="24"/>
                <w:szCs w:val="24"/>
              </w:rPr>
            </w:pP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для стоянки автомашин</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0,3</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jc w:val="center"/>
              <w:rPr>
                <w:rFonts w:ascii="Times New Roman" w:eastAsia="Times New Roman" w:hAnsi="Times New Roman"/>
                <w:sz w:val="24"/>
                <w:szCs w:val="24"/>
              </w:rPr>
            </w:pP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шириной до 300 м</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0,8</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restart"/>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 xml:space="preserve">**Площадь озеленения санитарно-защитных зон </w:t>
            </w:r>
          </w:p>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(далее - СЗЗ), %</w:t>
            </w: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шириной свыше 300 до 1000 м</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60</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jc w:val="center"/>
              <w:rPr>
                <w:rFonts w:ascii="Times New Roman" w:eastAsia="Times New Roman" w:hAnsi="Times New Roman"/>
                <w:sz w:val="24"/>
                <w:szCs w:val="24"/>
              </w:rPr>
            </w:pP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шириной свыше 1000 до 3000 м</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50</w:t>
            </w:r>
          </w:p>
        </w:tc>
      </w:tr>
      <w:tr w:rsidR="00DC2EC1" w:rsidRPr="00DC2EC1" w:rsidTr="00DC2EC1">
        <w:trPr>
          <w:trHeight w:val="70"/>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jc w:val="center"/>
              <w:rPr>
                <w:rFonts w:ascii="Times New Roman" w:eastAsia="Times New Roman" w:hAnsi="Times New Roman"/>
                <w:sz w:val="24"/>
                <w:szCs w:val="24"/>
              </w:rPr>
            </w:pP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шириной свыше 3000 м</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40</w:t>
            </w:r>
          </w:p>
        </w:tc>
      </w:tr>
      <w:tr w:rsidR="00DC2EC1" w:rsidRPr="00DC2EC1" w:rsidTr="00DC2EC1">
        <w:trPr>
          <w:trHeight w:val="54"/>
        </w:trPr>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jc w:val="center"/>
              <w:rPr>
                <w:rFonts w:ascii="Times New Roman" w:eastAsia="Times New Roman" w:hAnsi="Times New Roman"/>
                <w:sz w:val="24"/>
                <w:szCs w:val="24"/>
              </w:rPr>
            </w:pP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озелененных территорий общего пользования, м</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20</w:t>
            </w:r>
          </w:p>
        </w:tc>
      </w:tr>
      <w:tr w:rsidR="00DC2EC1" w:rsidRPr="00DC2EC1" w:rsidTr="00DC2EC1">
        <w:tc>
          <w:tcPr>
            <w:tcW w:w="3634" w:type="dxa"/>
            <w:vMerge w:val="restart"/>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4785" w:type="dxa"/>
            <w:vMerge w:val="restart"/>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Пешеходная доступность, м</w:t>
            </w: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***стоянок для хранения легковых автомобилей населения, м</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400</w:t>
            </w:r>
          </w:p>
        </w:tc>
      </w:tr>
      <w:tr w:rsidR="00DC2EC1" w:rsidRPr="00DC2EC1" w:rsidTr="00DC2EC1">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jc w:val="center"/>
              <w:rPr>
                <w:rFonts w:ascii="Times New Roman" w:eastAsia="Times New Roman" w:hAnsi="Times New Roman"/>
                <w:sz w:val="24"/>
                <w:szCs w:val="24"/>
              </w:rPr>
            </w:pPr>
          </w:p>
        </w:tc>
        <w:tc>
          <w:tcPr>
            <w:tcW w:w="4939" w:type="dxa"/>
            <w:vAlign w:val="center"/>
          </w:tcPr>
          <w:p w:rsidR="00DC2EC1" w:rsidRPr="00DC2EC1" w:rsidRDefault="00DC2EC1" w:rsidP="00DC2EC1">
            <w:pPr>
              <w:ind w:hanging="107"/>
              <w:jc w:val="center"/>
              <w:rPr>
                <w:rFonts w:ascii="Times New Roman" w:eastAsia="Times New Roman" w:hAnsi="Times New Roman"/>
                <w:sz w:val="24"/>
                <w:szCs w:val="24"/>
              </w:rPr>
            </w:pPr>
            <w:r w:rsidRPr="00DC2EC1">
              <w:rPr>
                <w:rFonts w:ascii="Times New Roman" w:eastAsia="Times New Roman" w:hAnsi="Times New Roman"/>
                <w:sz w:val="24"/>
                <w:szCs w:val="24"/>
              </w:rPr>
              <w:t>сельского парка</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800</w:t>
            </w:r>
          </w:p>
        </w:tc>
      </w:tr>
      <w:tr w:rsidR="00DC2EC1" w:rsidRPr="00DC2EC1" w:rsidTr="00DC2EC1">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restart"/>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Транспортная доступность, мин</w:t>
            </w: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парка жилого района</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20</w:t>
            </w:r>
          </w:p>
        </w:tc>
      </w:tr>
      <w:tr w:rsidR="00DC2EC1" w:rsidRPr="00DC2EC1" w:rsidTr="00DC2EC1">
        <w:tc>
          <w:tcPr>
            <w:tcW w:w="3634" w:type="dxa"/>
            <w:vMerge/>
            <w:vAlign w:val="center"/>
          </w:tcPr>
          <w:p w:rsidR="00DC2EC1" w:rsidRPr="00DC2EC1" w:rsidRDefault="00DC2EC1" w:rsidP="00DC2EC1">
            <w:pPr>
              <w:jc w:val="center"/>
              <w:rPr>
                <w:rFonts w:ascii="Times New Roman" w:eastAsia="Times New Roman" w:hAnsi="Times New Roman"/>
                <w:sz w:val="24"/>
                <w:szCs w:val="24"/>
              </w:rPr>
            </w:pPr>
          </w:p>
        </w:tc>
        <w:tc>
          <w:tcPr>
            <w:tcW w:w="4785" w:type="dxa"/>
            <w:vMerge/>
            <w:vAlign w:val="center"/>
          </w:tcPr>
          <w:p w:rsidR="00DC2EC1" w:rsidRPr="00DC2EC1" w:rsidRDefault="00DC2EC1" w:rsidP="00DC2EC1">
            <w:pPr>
              <w:jc w:val="center"/>
              <w:rPr>
                <w:rFonts w:ascii="Times New Roman" w:eastAsia="Times New Roman" w:hAnsi="Times New Roman"/>
                <w:sz w:val="24"/>
                <w:szCs w:val="24"/>
              </w:rPr>
            </w:pPr>
          </w:p>
        </w:tc>
        <w:tc>
          <w:tcPr>
            <w:tcW w:w="4939"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парка жилого района</w:t>
            </w:r>
          </w:p>
        </w:tc>
        <w:tc>
          <w:tcPr>
            <w:tcW w:w="1634" w:type="dxa"/>
            <w:vAlign w:val="center"/>
          </w:tcPr>
          <w:p w:rsidR="00DC2EC1" w:rsidRPr="00DC2EC1" w:rsidRDefault="00DC2EC1" w:rsidP="00DC2EC1">
            <w:pPr>
              <w:jc w:val="center"/>
              <w:rPr>
                <w:rFonts w:ascii="Times New Roman" w:eastAsia="Times New Roman" w:hAnsi="Times New Roman"/>
                <w:sz w:val="24"/>
                <w:szCs w:val="24"/>
              </w:rPr>
            </w:pPr>
            <w:r w:rsidRPr="00DC2EC1">
              <w:rPr>
                <w:rFonts w:ascii="Times New Roman" w:eastAsia="Times New Roman" w:hAnsi="Times New Roman"/>
                <w:sz w:val="24"/>
                <w:szCs w:val="24"/>
              </w:rPr>
              <w:t>15</w:t>
            </w:r>
          </w:p>
        </w:tc>
      </w:tr>
      <w:tr w:rsidR="00DC2EC1" w:rsidRPr="00DC2EC1" w:rsidTr="00DC2EC1">
        <w:tc>
          <w:tcPr>
            <w:tcW w:w="14992" w:type="dxa"/>
            <w:gridSpan w:val="4"/>
            <w:vAlign w:val="center"/>
          </w:tcPr>
          <w:p w:rsidR="00DC2EC1" w:rsidRPr="00DC2EC1" w:rsidRDefault="00DC2EC1" w:rsidP="00DC2EC1">
            <w:pPr>
              <w:rPr>
                <w:rFonts w:ascii="Times New Roman" w:eastAsia="Times New Roman" w:hAnsi="Times New Roman"/>
                <w:sz w:val="24"/>
                <w:szCs w:val="24"/>
              </w:rPr>
            </w:pPr>
          </w:p>
        </w:tc>
      </w:tr>
    </w:tbl>
    <w:p w:rsidR="00DC2EC1" w:rsidRPr="00DC2EC1" w:rsidRDefault="00DC2EC1" w:rsidP="00DC2EC1">
      <w:pPr>
        <w:spacing w:after="0" w:line="240" w:lineRule="auto"/>
        <w:jc w:val="center"/>
        <w:rPr>
          <w:rFonts w:ascii="Times New Roman" w:eastAsiaTheme="minorHAnsi" w:hAnsi="Times New Roman"/>
          <w:sz w:val="24"/>
          <w:szCs w:val="24"/>
        </w:rPr>
      </w:pPr>
    </w:p>
    <w:p w:rsidR="00DC2EC1" w:rsidRDefault="00DC2EC1">
      <w:pPr>
        <w:rPr>
          <w:b/>
          <w:bCs/>
          <w:sz w:val="24"/>
          <w:szCs w:val="24"/>
        </w:rPr>
      </w:pPr>
    </w:p>
    <w:p w:rsidR="00DC2EC1" w:rsidRDefault="00DC2EC1">
      <w:pPr>
        <w:rPr>
          <w:b/>
          <w:bCs/>
          <w:sz w:val="24"/>
          <w:szCs w:val="24"/>
        </w:rPr>
        <w:sectPr w:rsidR="00DC2EC1" w:rsidSect="00DC2EC1">
          <w:pgSz w:w="16838" w:h="11909" w:orient="landscape"/>
          <w:pgMar w:top="567" w:right="1134" w:bottom="1701" w:left="851" w:header="284" w:footer="0" w:gutter="0"/>
          <w:cols w:space="720"/>
          <w:noEndnote/>
          <w:docGrid w:linePitch="360"/>
        </w:sectPr>
      </w:pPr>
    </w:p>
    <w:p w:rsidR="00DC2EC1" w:rsidRDefault="00DC2EC1" w:rsidP="00E81F8E">
      <w:pPr>
        <w:pStyle w:val="20"/>
        <w:shd w:val="clear" w:color="auto" w:fill="auto"/>
        <w:spacing w:line="240" w:lineRule="auto"/>
        <w:ind w:right="2"/>
        <w:jc w:val="left"/>
        <w:rPr>
          <w:b w:val="0"/>
          <w:bCs w:val="0"/>
          <w:sz w:val="24"/>
          <w:szCs w:val="24"/>
        </w:rPr>
      </w:pPr>
    </w:p>
    <w:p w:rsidR="00FC790E" w:rsidRPr="007E7668" w:rsidRDefault="00FC790E" w:rsidP="007E7668">
      <w:pPr>
        <w:pStyle w:val="20"/>
        <w:shd w:val="clear" w:color="auto" w:fill="auto"/>
        <w:spacing w:line="240" w:lineRule="auto"/>
        <w:ind w:left="5460" w:right="2"/>
        <w:jc w:val="left"/>
        <w:rPr>
          <w:b w:val="0"/>
          <w:sz w:val="24"/>
          <w:szCs w:val="24"/>
        </w:rPr>
      </w:pPr>
      <w:r w:rsidRPr="007E7668">
        <w:rPr>
          <w:b w:val="0"/>
          <w:bCs w:val="0"/>
          <w:sz w:val="24"/>
          <w:szCs w:val="24"/>
        </w:rPr>
        <w:t xml:space="preserve">ПРИЛОЖЕНИЕ Ж (рекомендуемое) к нормативам градостроительного проектирования муниципального образования </w:t>
      </w:r>
      <w:r w:rsidR="006B548B">
        <w:rPr>
          <w:b w:val="0"/>
          <w:sz w:val="24"/>
          <w:szCs w:val="24"/>
        </w:rPr>
        <w:t xml:space="preserve">Велижанский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FC790E" w:rsidRPr="007E7668" w:rsidRDefault="00FC790E" w:rsidP="007E7668">
      <w:pPr>
        <w:pStyle w:val="12"/>
        <w:keepNext/>
        <w:keepLines/>
        <w:shd w:val="clear" w:color="auto" w:fill="auto"/>
        <w:spacing w:after="0" w:line="240" w:lineRule="auto"/>
        <w:ind w:right="100"/>
        <w:jc w:val="center"/>
        <w:rPr>
          <w:b w:val="0"/>
          <w:sz w:val="24"/>
          <w:szCs w:val="24"/>
        </w:rPr>
      </w:pPr>
      <w:bookmarkStart w:id="12" w:name="bookmark12"/>
      <w:r w:rsidRPr="007E7668">
        <w:rPr>
          <w:rFonts w:eastAsia="Calibri"/>
          <w:b w:val="0"/>
          <w:bCs w:val="0"/>
          <w:sz w:val="24"/>
          <w:szCs w:val="24"/>
        </w:rPr>
        <w:t>ПАРАМЕТРЫ открытых плоскостных физкультурно-спортивных и физкультурно-рекреационных сооружений</w:t>
      </w:r>
      <w:bookmarkEnd w:id="12"/>
    </w:p>
    <w:p w:rsidR="00FC790E" w:rsidRPr="007E7668" w:rsidRDefault="00FC790E" w:rsidP="007E7668">
      <w:pPr>
        <w:pStyle w:val="a6"/>
        <w:framePr w:w="9408" w:wrap="notBeside" w:vAnchor="text" w:hAnchor="text" w:xAlign="center" w:y="1"/>
        <w:shd w:val="clear" w:color="auto" w:fill="auto"/>
        <w:spacing w:line="240" w:lineRule="auto"/>
        <w:jc w:val="right"/>
        <w:rPr>
          <w:b w:val="0"/>
          <w:sz w:val="24"/>
          <w:szCs w:val="24"/>
        </w:rPr>
      </w:pPr>
      <w:r w:rsidRPr="007E7668">
        <w:rPr>
          <w:b w:val="0"/>
          <w:bCs w:val="0"/>
          <w:sz w:val="24"/>
          <w:szCs w:val="24"/>
        </w:rPr>
        <w:t>Таблица Ж-1</w:t>
      </w:r>
    </w:p>
    <w:p w:rsidR="00FC790E" w:rsidRPr="007E7668" w:rsidRDefault="00FC790E" w:rsidP="007E7668">
      <w:pPr>
        <w:pStyle w:val="a6"/>
        <w:framePr w:w="9408" w:wrap="notBeside" w:vAnchor="text" w:hAnchor="text" w:xAlign="center" w:y="1"/>
        <w:shd w:val="clear" w:color="auto" w:fill="auto"/>
        <w:tabs>
          <w:tab w:val="left" w:leader="underscore" w:pos="6259"/>
        </w:tabs>
        <w:spacing w:line="240" w:lineRule="auto"/>
        <w:jc w:val="center"/>
        <w:rPr>
          <w:b w:val="0"/>
          <w:bCs w:val="0"/>
          <w:sz w:val="24"/>
          <w:szCs w:val="24"/>
        </w:rPr>
      </w:pPr>
    </w:p>
    <w:p w:rsidR="00FC790E" w:rsidRPr="007E7668" w:rsidRDefault="00FC790E" w:rsidP="007E7668">
      <w:pPr>
        <w:pStyle w:val="a6"/>
        <w:framePr w:w="9408" w:wrap="notBeside" w:vAnchor="text" w:hAnchor="text" w:xAlign="center" w:y="1"/>
        <w:shd w:val="clear" w:color="auto" w:fill="auto"/>
        <w:tabs>
          <w:tab w:val="left" w:leader="underscore" w:pos="6259"/>
        </w:tabs>
        <w:spacing w:line="240" w:lineRule="auto"/>
        <w:jc w:val="center"/>
        <w:rPr>
          <w:b w:val="0"/>
          <w:sz w:val="24"/>
          <w:szCs w:val="24"/>
        </w:rPr>
      </w:pPr>
      <w:r w:rsidRPr="007E7668">
        <w:rPr>
          <w:b w:val="0"/>
          <w:bCs w:val="0"/>
          <w:sz w:val="24"/>
          <w:szCs w:val="24"/>
        </w:rPr>
        <w:t>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1118"/>
        <w:gridCol w:w="1118"/>
        <w:gridCol w:w="1118"/>
        <w:gridCol w:w="1123"/>
        <w:gridCol w:w="1114"/>
        <w:gridCol w:w="1123"/>
      </w:tblGrid>
      <w:tr w:rsidR="00FC790E" w:rsidRPr="007E7668" w:rsidTr="00FC790E">
        <w:trPr>
          <w:trHeight w:hRule="exact" w:val="494"/>
          <w:jc w:val="center"/>
        </w:trPr>
        <w:tc>
          <w:tcPr>
            <w:tcW w:w="2693" w:type="dxa"/>
            <w:vMerge w:val="restart"/>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Вид спорта</w:t>
            </w:r>
          </w:p>
        </w:tc>
        <w:tc>
          <w:tcPr>
            <w:tcW w:w="6714" w:type="dxa"/>
            <w:gridSpan w:val="6"/>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FC790E" w:rsidRPr="007E7668" w:rsidTr="00FC790E">
        <w:trPr>
          <w:trHeight w:hRule="exact" w:val="768"/>
          <w:jc w:val="center"/>
        </w:trPr>
        <w:tc>
          <w:tcPr>
            <w:tcW w:w="2693" w:type="dxa"/>
            <w:vMerge/>
            <w:tcBorders>
              <w:left w:val="single" w:sz="4" w:space="0" w:color="auto"/>
            </w:tcBorders>
            <w:shd w:val="clear" w:color="auto" w:fill="FFFFFF"/>
          </w:tcPr>
          <w:p w:rsidR="00FC790E" w:rsidRPr="007E7668" w:rsidRDefault="00FC790E" w:rsidP="007E7668">
            <w:pPr>
              <w:framePr w:w="9408" w:wrap="notBeside" w:vAnchor="text" w:hAnchor="text" w:xAlign="center" w:y="1"/>
              <w:spacing w:after="0" w:line="240" w:lineRule="auto"/>
              <w:jc w:val="both"/>
              <w:rPr>
                <w:sz w:val="24"/>
                <w:szCs w:val="24"/>
              </w:rPr>
            </w:pPr>
          </w:p>
        </w:tc>
        <w:tc>
          <w:tcPr>
            <w:tcW w:w="2236" w:type="dxa"/>
            <w:gridSpan w:val="2"/>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игровое поле</w:t>
            </w:r>
          </w:p>
        </w:tc>
        <w:tc>
          <w:tcPr>
            <w:tcW w:w="2241" w:type="dxa"/>
            <w:gridSpan w:val="2"/>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градостроительные</w:t>
            </w:r>
          </w:p>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параметры</w:t>
            </w:r>
          </w:p>
        </w:tc>
      </w:tr>
      <w:tr w:rsidR="00FC790E" w:rsidRPr="007E7668" w:rsidTr="00FC790E">
        <w:trPr>
          <w:trHeight w:hRule="exact" w:val="763"/>
          <w:jc w:val="center"/>
        </w:trPr>
        <w:tc>
          <w:tcPr>
            <w:tcW w:w="2693" w:type="dxa"/>
            <w:vMerge/>
            <w:tcBorders>
              <w:left w:val="single" w:sz="4" w:space="0" w:color="auto"/>
            </w:tcBorders>
            <w:shd w:val="clear" w:color="auto" w:fill="FFFFFF"/>
          </w:tcPr>
          <w:p w:rsidR="00FC790E" w:rsidRPr="007E7668" w:rsidRDefault="00FC790E" w:rsidP="007E7668">
            <w:pPr>
              <w:framePr w:w="9408" w:wrap="notBeside" w:vAnchor="text" w:hAnchor="text" w:xAlign="center" w:y="1"/>
              <w:spacing w:after="0" w:line="240" w:lineRule="auto"/>
              <w:jc w:val="both"/>
              <w:rPr>
                <w:sz w:val="24"/>
                <w:szCs w:val="24"/>
              </w:rPr>
            </w:pP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длина</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ширина</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по длине</w:t>
            </w:r>
          </w:p>
        </w:tc>
        <w:tc>
          <w:tcPr>
            <w:tcW w:w="112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по</w:t>
            </w:r>
          </w:p>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ширине</w:t>
            </w:r>
          </w:p>
        </w:tc>
        <w:tc>
          <w:tcPr>
            <w:tcW w:w="1114"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длина</w:t>
            </w:r>
          </w:p>
        </w:tc>
        <w:tc>
          <w:tcPr>
            <w:tcW w:w="1123" w:type="dxa"/>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ширина</w:t>
            </w:r>
          </w:p>
        </w:tc>
      </w:tr>
      <w:tr w:rsidR="00FC790E" w:rsidRPr="007E7668" w:rsidTr="00FC790E">
        <w:trPr>
          <w:trHeight w:hRule="exact" w:val="490"/>
          <w:jc w:val="center"/>
        </w:trPr>
        <w:tc>
          <w:tcPr>
            <w:tcW w:w="269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Бадминтон</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13,4</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6,1</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1,2</w:t>
            </w:r>
          </w:p>
        </w:tc>
        <w:tc>
          <w:tcPr>
            <w:tcW w:w="112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1,5</w:t>
            </w:r>
          </w:p>
        </w:tc>
        <w:tc>
          <w:tcPr>
            <w:tcW w:w="1114"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15,9</w:t>
            </w:r>
          </w:p>
        </w:tc>
        <w:tc>
          <w:tcPr>
            <w:tcW w:w="1123" w:type="dxa"/>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9,1</w:t>
            </w:r>
          </w:p>
        </w:tc>
      </w:tr>
      <w:tr w:rsidR="00FC790E" w:rsidRPr="007E7668" w:rsidTr="00FC790E">
        <w:trPr>
          <w:trHeight w:hRule="exact" w:val="494"/>
          <w:jc w:val="center"/>
        </w:trPr>
        <w:tc>
          <w:tcPr>
            <w:tcW w:w="269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Баскетбол</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26</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14</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w:t>
            </w:r>
          </w:p>
        </w:tc>
        <w:tc>
          <w:tcPr>
            <w:tcW w:w="112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w:t>
            </w:r>
          </w:p>
        </w:tc>
        <w:tc>
          <w:tcPr>
            <w:tcW w:w="1114"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30</w:t>
            </w:r>
          </w:p>
        </w:tc>
        <w:tc>
          <w:tcPr>
            <w:tcW w:w="1123" w:type="dxa"/>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18</w:t>
            </w:r>
          </w:p>
        </w:tc>
      </w:tr>
      <w:tr w:rsidR="00FC790E" w:rsidRPr="007E7668" w:rsidTr="00FC790E">
        <w:trPr>
          <w:trHeight w:hRule="exact" w:val="490"/>
          <w:jc w:val="center"/>
        </w:trPr>
        <w:tc>
          <w:tcPr>
            <w:tcW w:w="269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Волейбол</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18</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9</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2,5</w:t>
            </w:r>
          </w:p>
        </w:tc>
        <w:tc>
          <w:tcPr>
            <w:tcW w:w="112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2,5</w:t>
            </w:r>
          </w:p>
        </w:tc>
        <w:tc>
          <w:tcPr>
            <w:tcW w:w="1114"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24</w:t>
            </w:r>
          </w:p>
        </w:tc>
        <w:tc>
          <w:tcPr>
            <w:tcW w:w="1123" w:type="dxa"/>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15</w:t>
            </w:r>
          </w:p>
        </w:tc>
      </w:tr>
      <w:tr w:rsidR="00FC790E" w:rsidRPr="007E7668" w:rsidTr="00FC790E">
        <w:trPr>
          <w:trHeight w:hRule="exact" w:val="490"/>
          <w:jc w:val="center"/>
        </w:trPr>
        <w:tc>
          <w:tcPr>
            <w:tcW w:w="269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Гандбол</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40</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20</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w:t>
            </w:r>
          </w:p>
        </w:tc>
        <w:tc>
          <w:tcPr>
            <w:tcW w:w="112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w:t>
            </w:r>
          </w:p>
        </w:tc>
        <w:tc>
          <w:tcPr>
            <w:tcW w:w="1114"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44</w:t>
            </w:r>
          </w:p>
        </w:tc>
        <w:tc>
          <w:tcPr>
            <w:tcW w:w="1123" w:type="dxa"/>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23</w:t>
            </w:r>
          </w:p>
        </w:tc>
      </w:tr>
      <w:tr w:rsidR="00FC790E" w:rsidRPr="007E7668" w:rsidTr="00FC790E">
        <w:trPr>
          <w:trHeight w:hRule="exact" w:val="490"/>
          <w:jc w:val="center"/>
        </w:trPr>
        <w:tc>
          <w:tcPr>
            <w:tcW w:w="269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Городки</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26 - 30</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13 - 15</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w:t>
            </w:r>
          </w:p>
        </w:tc>
        <w:tc>
          <w:tcPr>
            <w:tcW w:w="112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w:t>
            </w:r>
          </w:p>
        </w:tc>
        <w:tc>
          <w:tcPr>
            <w:tcW w:w="1114"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30</w:t>
            </w:r>
          </w:p>
        </w:tc>
        <w:tc>
          <w:tcPr>
            <w:tcW w:w="1123" w:type="dxa"/>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15</w:t>
            </w:r>
          </w:p>
        </w:tc>
      </w:tr>
      <w:tr w:rsidR="00FC790E" w:rsidRPr="007E7668" w:rsidTr="00FC790E">
        <w:trPr>
          <w:trHeight w:hRule="exact" w:val="763"/>
          <w:jc w:val="center"/>
        </w:trPr>
        <w:tc>
          <w:tcPr>
            <w:tcW w:w="269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Теннис: площадка для игры</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23,8</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11</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6,11</w:t>
            </w:r>
          </w:p>
        </w:tc>
        <w:tc>
          <w:tcPr>
            <w:tcW w:w="112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3,5</w:t>
            </w:r>
          </w:p>
        </w:tc>
        <w:tc>
          <w:tcPr>
            <w:tcW w:w="1114"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36</w:t>
            </w:r>
          </w:p>
        </w:tc>
        <w:tc>
          <w:tcPr>
            <w:tcW w:w="1123" w:type="dxa"/>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18</w:t>
            </w:r>
          </w:p>
        </w:tc>
      </w:tr>
      <w:tr w:rsidR="00FC790E" w:rsidRPr="007E7668" w:rsidTr="00FC790E">
        <w:trPr>
          <w:trHeight w:hRule="exact" w:val="768"/>
          <w:jc w:val="center"/>
        </w:trPr>
        <w:tc>
          <w:tcPr>
            <w:tcW w:w="269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Теннис: площадка с тренировочной стенкой</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w:t>
            </w:r>
          </w:p>
        </w:tc>
        <w:tc>
          <w:tcPr>
            <w:tcW w:w="1118"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w:t>
            </w:r>
          </w:p>
        </w:tc>
        <w:tc>
          <w:tcPr>
            <w:tcW w:w="1123"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w:t>
            </w:r>
          </w:p>
        </w:tc>
        <w:tc>
          <w:tcPr>
            <w:tcW w:w="1114" w:type="dxa"/>
            <w:tcBorders>
              <w:top w:val="single" w:sz="4" w:space="0" w:color="auto"/>
              <w:lef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16 - 20</w:t>
            </w:r>
          </w:p>
        </w:tc>
        <w:tc>
          <w:tcPr>
            <w:tcW w:w="1123" w:type="dxa"/>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12 - 18</w:t>
            </w:r>
          </w:p>
        </w:tc>
      </w:tr>
      <w:tr w:rsidR="00FC790E" w:rsidRPr="007E7668" w:rsidTr="00FC790E">
        <w:trPr>
          <w:trHeight w:hRule="exact" w:val="778"/>
          <w:jc w:val="center"/>
        </w:trPr>
        <w:tc>
          <w:tcPr>
            <w:tcW w:w="2693"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2,74</w:t>
            </w:r>
          </w:p>
        </w:tc>
        <w:tc>
          <w:tcPr>
            <w:tcW w:w="1118"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1,52</w:t>
            </w:r>
          </w:p>
        </w:tc>
        <w:tc>
          <w:tcPr>
            <w:tcW w:w="1118"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2</w:t>
            </w:r>
          </w:p>
        </w:tc>
        <w:tc>
          <w:tcPr>
            <w:tcW w:w="1123"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1,5</w:t>
            </w:r>
          </w:p>
        </w:tc>
        <w:tc>
          <w:tcPr>
            <w:tcW w:w="1114"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FC790E" w:rsidRPr="007E7668" w:rsidRDefault="00FC790E" w:rsidP="007E7668">
            <w:pPr>
              <w:pStyle w:val="41"/>
              <w:framePr w:w="9408" w:wrap="notBeside" w:vAnchor="text" w:hAnchor="text" w:xAlign="center" w:y="1"/>
              <w:shd w:val="clear" w:color="auto" w:fill="auto"/>
              <w:spacing w:before="0" w:line="240" w:lineRule="auto"/>
              <w:ind w:firstLine="0"/>
              <w:rPr>
                <w:sz w:val="24"/>
                <w:szCs w:val="24"/>
              </w:rPr>
            </w:pPr>
            <w:r w:rsidRPr="007E7668">
              <w:rPr>
                <w:rStyle w:val="105pt"/>
                <w:b w:val="0"/>
                <w:sz w:val="24"/>
                <w:szCs w:val="24"/>
              </w:rPr>
              <w:t>4,3</w:t>
            </w:r>
          </w:p>
        </w:tc>
      </w:tr>
    </w:tbl>
    <w:p w:rsidR="00FC790E" w:rsidRPr="007E7668" w:rsidRDefault="00FC790E" w:rsidP="007E7668">
      <w:pPr>
        <w:pStyle w:val="a6"/>
        <w:framePr w:w="9408" w:wrap="notBeside" w:vAnchor="text" w:hAnchor="text" w:xAlign="center" w:y="1"/>
        <w:shd w:val="clear" w:color="auto" w:fill="auto"/>
        <w:spacing w:line="240" w:lineRule="auto"/>
        <w:jc w:val="both"/>
        <w:rPr>
          <w:b w:val="0"/>
          <w:sz w:val="24"/>
          <w:szCs w:val="24"/>
        </w:rPr>
      </w:pPr>
      <w:r w:rsidRPr="007E7668">
        <w:rPr>
          <w:b w:val="0"/>
          <w:bCs w:val="0"/>
          <w:sz w:val="24"/>
          <w:szCs w:val="24"/>
        </w:rPr>
        <w:t>Примечания:</w:t>
      </w:r>
    </w:p>
    <w:p w:rsidR="00FC790E" w:rsidRPr="007E7668" w:rsidRDefault="00FC790E" w:rsidP="00882F90">
      <w:pPr>
        <w:pStyle w:val="20"/>
        <w:numPr>
          <w:ilvl w:val="0"/>
          <w:numId w:val="79"/>
        </w:numPr>
        <w:shd w:val="clear" w:color="auto" w:fill="auto"/>
        <w:tabs>
          <w:tab w:val="left" w:pos="1064"/>
        </w:tabs>
        <w:spacing w:line="240" w:lineRule="auto"/>
        <w:ind w:left="80" w:firstLine="720"/>
        <w:rPr>
          <w:b w:val="0"/>
          <w:sz w:val="24"/>
          <w:szCs w:val="24"/>
        </w:rPr>
      </w:pPr>
      <w:r w:rsidRPr="007E7668">
        <w:rPr>
          <w:b w:val="0"/>
          <w:bCs w:val="0"/>
          <w:sz w:val="24"/>
          <w:szCs w:val="24"/>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FC790E" w:rsidRPr="007E7668" w:rsidRDefault="00FC790E" w:rsidP="00882F90">
      <w:pPr>
        <w:pStyle w:val="20"/>
        <w:numPr>
          <w:ilvl w:val="0"/>
          <w:numId w:val="79"/>
        </w:numPr>
        <w:shd w:val="clear" w:color="auto" w:fill="auto"/>
        <w:tabs>
          <w:tab w:val="left" w:pos="1064"/>
        </w:tabs>
        <w:spacing w:line="240" w:lineRule="auto"/>
        <w:ind w:left="80" w:firstLine="720"/>
        <w:rPr>
          <w:b w:val="0"/>
          <w:sz w:val="24"/>
          <w:szCs w:val="24"/>
        </w:rPr>
      </w:pPr>
      <w:r w:rsidRPr="007E7668">
        <w:rPr>
          <w:b w:val="0"/>
          <w:bCs w:val="0"/>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FC790E" w:rsidRPr="007E7668" w:rsidRDefault="00FC790E" w:rsidP="00882F90">
      <w:pPr>
        <w:pStyle w:val="20"/>
        <w:numPr>
          <w:ilvl w:val="0"/>
          <w:numId w:val="79"/>
        </w:numPr>
        <w:shd w:val="clear" w:color="auto" w:fill="auto"/>
        <w:tabs>
          <w:tab w:val="left" w:pos="1064"/>
        </w:tabs>
        <w:spacing w:line="240" w:lineRule="auto"/>
        <w:ind w:left="80" w:firstLine="720"/>
        <w:rPr>
          <w:b w:val="0"/>
          <w:sz w:val="24"/>
          <w:szCs w:val="24"/>
        </w:rPr>
      </w:pPr>
      <w:r w:rsidRPr="007E7668">
        <w:rPr>
          <w:b w:val="0"/>
          <w:bCs w:val="0"/>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FC790E" w:rsidRPr="007E7668" w:rsidRDefault="00FC790E" w:rsidP="00882F90">
      <w:pPr>
        <w:pStyle w:val="20"/>
        <w:numPr>
          <w:ilvl w:val="0"/>
          <w:numId w:val="79"/>
        </w:numPr>
        <w:shd w:val="clear" w:color="auto" w:fill="auto"/>
        <w:tabs>
          <w:tab w:val="left" w:pos="1064"/>
        </w:tabs>
        <w:spacing w:line="240" w:lineRule="auto"/>
        <w:ind w:left="80" w:firstLine="720"/>
        <w:rPr>
          <w:b w:val="0"/>
          <w:sz w:val="24"/>
          <w:szCs w:val="24"/>
        </w:rPr>
      </w:pPr>
      <w:r w:rsidRPr="007E7668">
        <w:rPr>
          <w:b w:val="0"/>
          <w:bCs w:val="0"/>
          <w:sz w:val="24"/>
          <w:szCs w:val="24"/>
        </w:rPr>
        <w:t>Проектирование мест для зрителей следует ориентировать на север или восток.</w:t>
      </w:r>
    </w:p>
    <w:p w:rsidR="00D70426" w:rsidRPr="007E7668" w:rsidRDefault="00D70426" w:rsidP="00D70426">
      <w:pPr>
        <w:pStyle w:val="a6"/>
        <w:shd w:val="clear" w:color="auto" w:fill="auto"/>
        <w:spacing w:line="240" w:lineRule="auto"/>
        <w:jc w:val="right"/>
        <w:rPr>
          <w:b w:val="0"/>
          <w:bCs w:val="0"/>
          <w:sz w:val="24"/>
          <w:szCs w:val="24"/>
        </w:rPr>
      </w:pPr>
      <w:r w:rsidRPr="007E7668">
        <w:rPr>
          <w:b w:val="0"/>
          <w:bCs w:val="0"/>
          <w:sz w:val="24"/>
          <w:szCs w:val="24"/>
        </w:rPr>
        <w:t xml:space="preserve">Таблица Ж-2 </w:t>
      </w:r>
    </w:p>
    <w:p w:rsidR="00D70426" w:rsidRPr="007E7668" w:rsidRDefault="00D70426" w:rsidP="00D70426">
      <w:pPr>
        <w:pStyle w:val="a6"/>
        <w:shd w:val="clear" w:color="auto" w:fill="auto"/>
        <w:spacing w:line="240" w:lineRule="auto"/>
        <w:jc w:val="center"/>
        <w:rPr>
          <w:b w:val="0"/>
          <w:sz w:val="24"/>
          <w:szCs w:val="24"/>
        </w:rPr>
      </w:pPr>
      <w:r w:rsidRPr="007E7668">
        <w:rPr>
          <w:b w:val="0"/>
          <w:bCs w:val="0"/>
          <w:sz w:val="24"/>
          <w:szCs w:val="24"/>
        </w:rPr>
        <w:t>Игровые поля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1238"/>
        <w:gridCol w:w="1234"/>
        <w:gridCol w:w="1243"/>
        <w:gridCol w:w="1238"/>
        <w:gridCol w:w="1234"/>
        <w:gridCol w:w="1234"/>
      </w:tblGrid>
      <w:tr w:rsidR="00D70426" w:rsidRPr="007E7668" w:rsidTr="005948BF">
        <w:trPr>
          <w:trHeight w:hRule="exact" w:val="494"/>
          <w:jc w:val="center"/>
        </w:trPr>
        <w:tc>
          <w:tcPr>
            <w:tcW w:w="1997" w:type="dxa"/>
            <w:vMerge w:val="restart"/>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Вид спорта</w:t>
            </w:r>
          </w:p>
        </w:tc>
        <w:tc>
          <w:tcPr>
            <w:tcW w:w="7421" w:type="dxa"/>
            <w:gridSpan w:val="6"/>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D70426" w:rsidRPr="007E7668" w:rsidTr="005948BF">
        <w:trPr>
          <w:trHeight w:hRule="exact" w:val="768"/>
          <w:jc w:val="center"/>
        </w:trPr>
        <w:tc>
          <w:tcPr>
            <w:tcW w:w="1997" w:type="dxa"/>
            <w:vMerge/>
            <w:tcBorders>
              <w:left w:val="single" w:sz="4" w:space="0" w:color="auto"/>
            </w:tcBorders>
            <w:shd w:val="clear" w:color="auto" w:fill="FFFFFF"/>
          </w:tcPr>
          <w:p w:rsidR="00D70426" w:rsidRPr="007E7668" w:rsidRDefault="00D70426" w:rsidP="00D70426">
            <w:pPr>
              <w:spacing w:after="0" w:line="240" w:lineRule="auto"/>
              <w:rPr>
                <w:sz w:val="24"/>
                <w:szCs w:val="24"/>
              </w:rPr>
            </w:pPr>
          </w:p>
        </w:tc>
        <w:tc>
          <w:tcPr>
            <w:tcW w:w="2472"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игровое поле</w:t>
            </w:r>
          </w:p>
        </w:tc>
        <w:tc>
          <w:tcPr>
            <w:tcW w:w="2481"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300" w:firstLine="0"/>
              <w:jc w:val="left"/>
              <w:rPr>
                <w:sz w:val="24"/>
                <w:szCs w:val="24"/>
              </w:rPr>
            </w:pPr>
            <w:r w:rsidRPr="007E7668">
              <w:rPr>
                <w:rStyle w:val="105pt"/>
                <w:b w:val="0"/>
                <w:sz w:val="24"/>
                <w:szCs w:val="24"/>
              </w:rPr>
              <w:t>зона безопасности</w:t>
            </w:r>
          </w:p>
        </w:tc>
        <w:tc>
          <w:tcPr>
            <w:tcW w:w="2468"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градостроительные</w:t>
            </w:r>
          </w:p>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параметры</w:t>
            </w:r>
          </w:p>
        </w:tc>
      </w:tr>
      <w:tr w:rsidR="00D70426" w:rsidRPr="007E7668" w:rsidTr="005948BF">
        <w:trPr>
          <w:trHeight w:hRule="exact" w:val="763"/>
          <w:jc w:val="center"/>
        </w:trPr>
        <w:tc>
          <w:tcPr>
            <w:tcW w:w="1997" w:type="dxa"/>
            <w:vMerge/>
            <w:tcBorders>
              <w:left w:val="single" w:sz="4" w:space="0" w:color="auto"/>
            </w:tcBorders>
            <w:shd w:val="clear" w:color="auto" w:fill="FFFFFF"/>
          </w:tcPr>
          <w:p w:rsidR="00D70426" w:rsidRPr="007E7668" w:rsidRDefault="00D70426" w:rsidP="00D70426">
            <w:pPr>
              <w:spacing w:after="0" w:line="240" w:lineRule="auto"/>
              <w:rPr>
                <w:sz w:val="24"/>
                <w:szCs w:val="24"/>
              </w:rPr>
            </w:pPr>
          </w:p>
        </w:tc>
        <w:tc>
          <w:tcPr>
            <w:tcW w:w="12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длина</w:t>
            </w:r>
          </w:p>
        </w:tc>
        <w:tc>
          <w:tcPr>
            <w:tcW w:w="123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ширина</w:t>
            </w:r>
          </w:p>
        </w:tc>
        <w:tc>
          <w:tcPr>
            <w:tcW w:w="124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передняя</w:t>
            </w:r>
          </w:p>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сторона</w:t>
            </w:r>
          </w:p>
        </w:tc>
        <w:tc>
          <w:tcPr>
            <w:tcW w:w="12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боковая</w:t>
            </w:r>
          </w:p>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сторона</w:t>
            </w:r>
          </w:p>
        </w:tc>
        <w:tc>
          <w:tcPr>
            <w:tcW w:w="123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длина</w:t>
            </w:r>
          </w:p>
        </w:tc>
        <w:tc>
          <w:tcPr>
            <w:tcW w:w="123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ширина</w:t>
            </w:r>
          </w:p>
        </w:tc>
      </w:tr>
      <w:tr w:rsidR="00D70426" w:rsidRPr="007E7668" w:rsidTr="005948BF">
        <w:trPr>
          <w:trHeight w:hRule="exact" w:val="490"/>
          <w:jc w:val="center"/>
        </w:trPr>
        <w:tc>
          <w:tcPr>
            <w:tcW w:w="1997"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Лапта</w:t>
            </w:r>
          </w:p>
        </w:tc>
        <w:tc>
          <w:tcPr>
            <w:tcW w:w="12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40 - 55</w:t>
            </w:r>
          </w:p>
        </w:tc>
        <w:tc>
          <w:tcPr>
            <w:tcW w:w="123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25 - 40</w:t>
            </w:r>
          </w:p>
        </w:tc>
        <w:tc>
          <w:tcPr>
            <w:tcW w:w="124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5 - 20</w:t>
            </w:r>
          </w:p>
        </w:tc>
        <w:tc>
          <w:tcPr>
            <w:tcW w:w="12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5 - 10</w:t>
            </w:r>
          </w:p>
        </w:tc>
        <w:tc>
          <w:tcPr>
            <w:tcW w:w="123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23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r>
      <w:tr w:rsidR="00D70426" w:rsidRPr="007E7668" w:rsidTr="005948BF">
        <w:trPr>
          <w:trHeight w:hRule="exact" w:val="490"/>
          <w:jc w:val="center"/>
        </w:trPr>
        <w:tc>
          <w:tcPr>
            <w:tcW w:w="1997" w:type="dxa"/>
            <w:vMerge w:val="restart"/>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Футбол</w:t>
            </w:r>
          </w:p>
        </w:tc>
        <w:tc>
          <w:tcPr>
            <w:tcW w:w="12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90 - 110</w:t>
            </w:r>
          </w:p>
        </w:tc>
        <w:tc>
          <w:tcPr>
            <w:tcW w:w="123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60 - 75</w:t>
            </w:r>
          </w:p>
        </w:tc>
        <w:tc>
          <w:tcPr>
            <w:tcW w:w="124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4 - 8</w:t>
            </w:r>
          </w:p>
        </w:tc>
        <w:tc>
          <w:tcPr>
            <w:tcW w:w="12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2 - 4</w:t>
            </w:r>
          </w:p>
        </w:tc>
        <w:tc>
          <w:tcPr>
            <w:tcW w:w="123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23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80</w:t>
            </w:r>
          </w:p>
        </w:tc>
      </w:tr>
      <w:tr w:rsidR="00D70426" w:rsidRPr="007E7668" w:rsidTr="005948BF">
        <w:trPr>
          <w:trHeight w:hRule="exact" w:val="490"/>
          <w:jc w:val="center"/>
        </w:trPr>
        <w:tc>
          <w:tcPr>
            <w:tcW w:w="1997" w:type="dxa"/>
            <w:vMerge/>
            <w:tcBorders>
              <w:left w:val="single" w:sz="4" w:space="0" w:color="auto"/>
            </w:tcBorders>
            <w:shd w:val="clear" w:color="auto" w:fill="FFFFFF"/>
          </w:tcPr>
          <w:p w:rsidR="00D70426" w:rsidRPr="007E7668" w:rsidRDefault="00D70426" w:rsidP="00D70426">
            <w:pPr>
              <w:spacing w:after="0" w:line="240" w:lineRule="auto"/>
              <w:rPr>
                <w:sz w:val="24"/>
                <w:szCs w:val="24"/>
              </w:rPr>
            </w:pPr>
          </w:p>
        </w:tc>
        <w:tc>
          <w:tcPr>
            <w:tcW w:w="12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105</w:t>
            </w:r>
          </w:p>
        </w:tc>
        <w:tc>
          <w:tcPr>
            <w:tcW w:w="123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68</w:t>
            </w:r>
          </w:p>
        </w:tc>
        <w:tc>
          <w:tcPr>
            <w:tcW w:w="124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2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234"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234"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5948BF">
        <w:trPr>
          <w:trHeight w:hRule="exact" w:val="504"/>
          <w:jc w:val="center"/>
        </w:trPr>
        <w:tc>
          <w:tcPr>
            <w:tcW w:w="1997"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Хоккей на траве</w:t>
            </w:r>
          </w:p>
        </w:tc>
        <w:tc>
          <w:tcPr>
            <w:tcW w:w="12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91,4</w:t>
            </w:r>
          </w:p>
        </w:tc>
        <w:tc>
          <w:tcPr>
            <w:tcW w:w="123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55</w:t>
            </w:r>
          </w:p>
        </w:tc>
        <w:tc>
          <w:tcPr>
            <w:tcW w:w="124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4-8</w:t>
            </w:r>
          </w:p>
        </w:tc>
        <w:tc>
          <w:tcPr>
            <w:tcW w:w="12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c>
          <w:tcPr>
            <w:tcW w:w="123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61</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882F90">
      <w:pPr>
        <w:pStyle w:val="20"/>
        <w:numPr>
          <w:ilvl w:val="0"/>
          <w:numId w:val="80"/>
        </w:numPr>
        <w:shd w:val="clear" w:color="auto" w:fill="auto"/>
        <w:tabs>
          <w:tab w:val="left" w:pos="1063"/>
        </w:tabs>
        <w:spacing w:line="240" w:lineRule="auto"/>
        <w:ind w:right="20" w:firstLine="851"/>
        <w:rPr>
          <w:b w:val="0"/>
          <w:sz w:val="24"/>
          <w:szCs w:val="24"/>
        </w:rPr>
      </w:pPr>
      <w:r w:rsidRPr="007E7668">
        <w:rPr>
          <w:b w:val="0"/>
          <w:bCs w:val="0"/>
          <w:sz w:val="24"/>
          <w:szCs w:val="24"/>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FC790E" w:rsidRPr="00D70426" w:rsidRDefault="00FC790E" w:rsidP="00882F90">
      <w:pPr>
        <w:pStyle w:val="20"/>
        <w:numPr>
          <w:ilvl w:val="0"/>
          <w:numId w:val="80"/>
        </w:numPr>
        <w:shd w:val="clear" w:color="auto" w:fill="auto"/>
        <w:tabs>
          <w:tab w:val="left" w:pos="1063"/>
        </w:tabs>
        <w:spacing w:line="240" w:lineRule="auto"/>
        <w:ind w:right="20" w:firstLine="851"/>
        <w:rPr>
          <w:b w:val="0"/>
          <w:sz w:val="24"/>
          <w:szCs w:val="24"/>
        </w:rPr>
      </w:pPr>
      <w:r w:rsidRPr="007E7668">
        <w:rPr>
          <w:b w:val="0"/>
          <w:bCs w:val="0"/>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D70426" w:rsidRPr="007E7668" w:rsidRDefault="00D70426" w:rsidP="00D70426">
      <w:pPr>
        <w:pStyle w:val="a6"/>
        <w:shd w:val="clear" w:color="auto" w:fill="auto"/>
        <w:spacing w:line="240" w:lineRule="auto"/>
        <w:jc w:val="right"/>
        <w:rPr>
          <w:b w:val="0"/>
          <w:bCs w:val="0"/>
          <w:sz w:val="24"/>
          <w:szCs w:val="24"/>
        </w:rPr>
      </w:pPr>
      <w:r w:rsidRPr="007E7668">
        <w:rPr>
          <w:b w:val="0"/>
          <w:bCs w:val="0"/>
          <w:sz w:val="24"/>
          <w:szCs w:val="24"/>
        </w:rPr>
        <w:t xml:space="preserve">Таблица Ж-3 </w:t>
      </w:r>
    </w:p>
    <w:p w:rsidR="00D70426" w:rsidRPr="007E7668" w:rsidRDefault="00D70426" w:rsidP="00D70426">
      <w:pPr>
        <w:pStyle w:val="a6"/>
        <w:shd w:val="clear" w:color="auto" w:fill="auto"/>
        <w:spacing w:line="240" w:lineRule="auto"/>
        <w:jc w:val="center"/>
        <w:rPr>
          <w:b w:val="0"/>
          <w:sz w:val="24"/>
          <w:szCs w:val="24"/>
        </w:rPr>
      </w:pPr>
      <w:r w:rsidRPr="007E7668">
        <w:rPr>
          <w:b w:val="0"/>
          <w:bCs w:val="0"/>
          <w:sz w:val="24"/>
          <w:szCs w:val="24"/>
        </w:rPr>
        <w:t>Места для занятия легкой атлетикой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
        <w:gridCol w:w="5371"/>
        <w:gridCol w:w="16"/>
        <w:gridCol w:w="1827"/>
        <w:gridCol w:w="16"/>
        <w:gridCol w:w="2393"/>
        <w:gridCol w:w="16"/>
      </w:tblGrid>
      <w:tr w:rsidR="00D70426" w:rsidRPr="007E7668" w:rsidTr="00D70426">
        <w:trPr>
          <w:gridAfter w:val="1"/>
          <w:wAfter w:w="16" w:type="dxa"/>
          <w:trHeight w:hRule="exact" w:val="494"/>
          <w:jc w:val="center"/>
        </w:trPr>
        <w:tc>
          <w:tcPr>
            <w:tcW w:w="5401" w:type="dxa"/>
            <w:gridSpan w:val="2"/>
            <w:vMerge w:val="restart"/>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Вид спорта</w:t>
            </w:r>
          </w:p>
        </w:tc>
        <w:tc>
          <w:tcPr>
            <w:tcW w:w="4252" w:type="dxa"/>
            <w:gridSpan w:val="4"/>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Планировочные размеры, м</w:t>
            </w:r>
          </w:p>
        </w:tc>
      </w:tr>
      <w:tr w:rsidR="00D70426" w:rsidRPr="007E7668" w:rsidTr="00D70426">
        <w:trPr>
          <w:gridAfter w:val="1"/>
          <w:wAfter w:w="16" w:type="dxa"/>
          <w:trHeight w:hRule="exact" w:val="490"/>
          <w:jc w:val="center"/>
        </w:trPr>
        <w:tc>
          <w:tcPr>
            <w:tcW w:w="5401" w:type="dxa"/>
            <w:gridSpan w:val="2"/>
            <w:vMerge/>
            <w:tcBorders>
              <w:left w:val="single" w:sz="4" w:space="0" w:color="auto"/>
            </w:tcBorders>
            <w:shd w:val="clear" w:color="auto" w:fill="FFFFFF"/>
          </w:tcPr>
          <w:p w:rsidR="00D70426" w:rsidRPr="007E7668" w:rsidRDefault="00D70426" w:rsidP="00D70426">
            <w:pPr>
              <w:spacing w:after="0" w:line="240" w:lineRule="auto"/>
              <w:rPr>
                <w:sz w:val="24"/>
                <w:szCs w:val="24"/>
              </w:rPr>
            </w:pP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длина</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ширина</w:t>
            </w:r>
          </w:p>
        </w:tc>
      </w:tr>
      <w:tr w:rsidR="00D70426" w:rsidRPr="007E7668" w:rsidTr="00D70426">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Прыжки в длину и тройной прыжок, в том числе</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54</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w:t>
            </w:r>
          </w:p>
        </w:tc>
      </w:tr>
      <w:tr w:rsidR="00D70426" w:rsidRPr="007E7668" w:rsidTr="00D70426">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дорожка для разбега</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45</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3,25</w:t>
            </w:r>
          </w:p>
        </w:tc>
      </w:tr>
      <w:tr w:rsidR="00D70426" w:rsidRPr="007E7668" w:rsidTr="00D70426">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Прыжки в высоту, в том числе</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19</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D70426" w:rsidRPr="007E7668" w:rsidTr="00D70426">
        <w:trPr>
          <w:gridAfter w:val="1"/>
          <w:wAfter w:w="16" w:type="dxa"/>
          <w:trHeight w:hRule="exact" w:val="763"/>
          <w:jc w:val="center"/>
        </w:trPr>
        <w:tc>
          <w:tcPr>
            <w:tcW w:w="5401"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сектор для разбега (при размещении вне спортивного ядра)</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D70426" w:rsidRPr="007E7668" w:rsidTr="00D70426">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Прыжки с шестом, в том числе</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52</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8</w:t>
            </w:r>
          </w:p>
        </w:tc>
      </w:tr>
      <w:tr w:rsidR="00D70426" w:rsidRPr="007E7668" w:rsidTr="00D70426">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дорожка для разбега</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45</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1,25</w:t>
            </w:r>
          </w:p>
        </w:tc>
      </w:tr>
      <w:tr w:rsidR="00D70426" w:rsidRPr="007E7668" w:rsidTr="00D70426">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Толкание ядра, в том числе</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27,5</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D70426" w:rsidRPr="007E7668" w:rsidTr="00D70426">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площадка под кольцо</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2,4</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2,4</w:t>
            </w:r>
          </w:p>
        </w:tc>
      </w:tr>
      <w:tr w:rsidR="00D70426" w:rsidRPr="007E7668" w:rsidTr="00D70426">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сектор для приземления ядра</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24</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D70426" w:rsidRPr="007E7668" w:rsidTr="00D70426">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Метание диска и (или) молота, в том числе</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90</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D70426" w:rsidRPr="007E7668" w:rsidTr="00D70426">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площадка под кольцо</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2,7</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2,7</w:t>
            </w:r>
          </w:p>
        </w:tc>
      </w:tr>
      <w:tr w:rsidR="00D70426" w:rsidRPr="007E7668" w:rsidTr="00D70426">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D70426" w:rsidRPr="007E7668" w:rsidTr="00D70426">
        <w:tblPrEx>
          <w:jc w:val="left"/>
        </w:tblPrEx>
        <w:trPr>
          <w:gridBefore w:val="1"/>
          <w:wBefore w:w="30" w:type="dxa"/>
          <w:trHeight w:hRule="exact" w:val="494"/>
        </w:trPr>
        <w:tc>
          <w:tcPr>
            <w:tcW w:w="5387"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Метание копья, в том числе</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130</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D70426" w:rsidRPr="007E7668" w:rsidTr="00D70426">
        <w:tblPrEx>
          <w:jc w:val="left"/>
        </w:tblPrEx>
        <w:trPr>
          <w:gridBefore w:val="1"/>
          <w:wBefore w:w="30" w:type="dxa"/>
          <w:trHeight w:hRule="exact" w:val="490"/>
        </w:trPr>
        <w:tc>
          <w:tcPr>
            <w:tcW w:w="5387"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дорожка для разбега</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w:t>
            </w:r>
          </w:p>
        </w:tc>
      </w:tr>
      <w:tr w:rsidR="00D70426" w:rsidRPr="007E7668" w:rsidTr="00D70426">
        <w:tblPrEx>
          <w:jc w:val="left"/>
        </w:tblPrEx>
        <w:trPr>
          <w:gridBefore w:val="1"/>
          <w:wBefore w:w="30" w:type="dxa"/>
          <w:trHeight w:hRule="exact" w:val="768"/>
        </w:trPr>
        <w:tc>
          <w:tcPr>
            <w:tcW w:w="5387"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D70426" w:rsidRPr="007E7668" w:rsidTr="00D70426">
        <w:tblPrEx>
          <w:jc w:val="left"/>
        </w:tblPrEx>
        <w:trPr>
          <w:gridBefore w:val="1"/>
          <w:wBefore w:w="30" w:type="dxa"/>
          <w:trHeight w:hRule="exact" w:val="763"/>
        </w:trPr>
        <w:tc>
          <w:tcPr>
            <w:tcW w:w="5387"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Бег по прямой</w:t>
            </w:r>
          </w:p>
        </w:tc>
        <w:tc>
          <w:tcPr>
            <w:tcW w:w="1843" w:type="dxa"/>
            <w:gridSpan w:val="2"/>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130</w:t>
            </w:r>
          </w:p>
        </w:tc>
        <w:tc>
          <w:tcPr>
            <w:tcW w:w="2409" w:type="dxa"/>
            <w:gridSpan w:val="2"/>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по числу отдельных дорожек</w:t>
            </w:r>
          </w:p>
        </w:tc>
      </w:tr>
      <w:tr w:rsidR="00D70426" w:rsidRPr="007E7668" w:rsidTr="00D70426">
        <w:tblPrEx>
          <w:jc w:val="left"/>
        </w:tblPrEx>
        <w:trPr>
          <w:gridBefore w:val="1"/>
          <w:wBefore w:w="30" w:type="dxa"/>
          <w:trHeight w:hRule="exact" w:val="504"/>
        </w:trPr>
        <w:tc>
          <w:tcPr>
            <w:tcW w:w="5387" w:type="dxa"/>
            <w:gridSpan w:val="2"/>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Бег(ходьба) по кругу</w:t>
            </w:r>
          </w:p>
        </w:tc>
        <w:tc>
          <w:tcPr>
            <w:tcW w:w="1843" w:type="dxa"/>
            <w:gridSpan w:val="2"/>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882F90">
      <w:pPr>
        <w:pStyle w:val="20"/>
        <w:numPr>
          <w:ilvl w:val="0"/>
          <w:numId w:val="81"/>
        </w:numPr>
        <w:shd w:val="clear" w:color="auto" w:fill="auto"/>
        <w:tabs>
          <w:tab w:val="left" w:pos="1066"/>
        </w:tabs>
        <w:spacing w:line="240" w:lineRule="auto"/>
        <w:ind w:firstLine="740"/>
        <w:rPr>
          <w:b w:val="0"/>
          <w:sz w:val="24"/>
          <w:szCs w:val="24"/>
        </w:rPr>
      </w:pPr>
      <w:r w:rsidRPr="007E7668">
        <w:rPr>
          <w:b w:val="0"/>
          <w:bCs w:val="0"/>
          <w:sz w:val="24"/>
          <w:szCs w:val="24"/>
        </w:rPr>
        <w:t xml:space="preserve">При проектировании полей открытых мест для занятия легкой атлетикой их следует объединять с футбольным полем в одно общее сооружение </w:t>
      </w:r>
      <w:r w:rsidR="00E81F8E">
        <w:rPr>
          <w:b w:val="0"/>
          <w:bCs w:val="0"/>
          <w:sz w:val="24"/>
          <w:szCs w:val="24"/>
        </w:rPr>
        <w:t>–</w:t>
      </w:r>
      <w:r w:rsidRPr="007E7668">
        <w:rPr>
          <w:b w:val="0"/>
          <w:bCs w:val="0"/>
          <w:sz w:val="24"/>
          <w:szCs w:val="24"/>
        </w:rPr>
        <w:t xml:space="preserve"> футбольно</w:t>
      </w:r>
      <w:r w:rsidR="00E81F8E">
        <w:rPr>
          <w:b w:val="0"/>
          <w:bCs w:val="0"/>
          <w:sz w:val="24"/>
          <w:szCs w:val="24"/>
        </w:rPr>
        <w:t>-</w:t>
      </w:r>
      <w:r w:rsidRPr="007E7668">
        <w:rPr>
          <w:b w:val="0"/>
          <w:bCs w:val="0"/>
          <w:sz w:val="24"/>
          <w:szCs w:val="24"/>
        </w:rPr>
        <w:t>легкоатлетическое спортивное ядро (спортивная арена).</w:t>
      </w:r>
    </w:p>
    <w:p w:rsidR="00FC790E" w:rsidRPr="007E7668" w:rsidRDefault="00FC790E" w:rsidP="00882F90">
      <w:pPr>
        <w:pStyle w:val="20"/>
        <w:numPr>
          <w:ilvl w:val="0"/>
          <w:numId w:val="81"/>
        </w:numPr>
        <w:shd w:val="clear" w:color="auto" w:fill="auto"/>
        <w:tabs>
          <w:tab w:val="left" w:pos="1066"/>
        </w:tabs>
        <w:spacing w:line="240" w:lineRule="auto"/>
        <w:ind w:left="60" w:firstLine="740"/>
        <w:rPr>
          <w:b w:val="0"/>
          <w:sz w:val="24"/>
          <w:szCs w:val="24"/>
        </w:rPr>
      </w:pPr>
      <w:r w:rsidRPr="007E7668">
        <w:rPr>
          <w:b w:val="0"/>
          <w:bCs w:val="0"/>
          <w:sz w:val="24"/>
          <w:szCs w:val="24"/>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FC790E" w:rsidRPr="007E7668" w:rsidRDefault="00FC790E" w:rsidP="00882F90">
      <w:pPr>
        <w:pStyle w:val="20"/>
        <w:numPr>
          <w:ilvl w:val="0"/>
          <w:numId w:val="81"/>
        </w:numPr>
        <w:shd w:val="clear" w:color="auto" w:fill="auto"/>
        <w:tabs>
          <w:tab w:val="left" w:pos="1246"/>
        </w:tabs>
        <w:spacing w:line="240" w:lineRule="auto"/>
        <w:ind w:left="60" w:firstLine="740"/>
        <w:rPr>
          <w:b w:val="0"/>
          <w:sz w:val="24"/>
          <w:szCs w:val="24"/>
        </w:rPr>
      </w:pPr>
      <w:r w:rsidRPr="007E7668">
        <w:rPr>
          <w:b w:val="0"/>
          <w:bCs w:val="0"/>
          <w:sz w:val="24"/>
          <w:szCs w:val="24"/>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FC790E" w:rsidRPr="007E7668" w:rsidRDefault="00FC790E" w:rsidP="007E7668">
      <w:pPr>
        <w:pStyle w:val="a6"/>
        <w:framePr w:w="9394" w:wrap="notBeside" w:vAnchor="text" w:hAnchor="text" w:xAlign="center" w:y="1"/>
        <w:shd w:val="clear" w:color="auto" w:fill="auto"/>
        <w:spacing w:line="240" w:lineRule="auto"/>
        <w:jc w:val="right"/>
        <w:rPr>
          <w:b w:val="0"/>
          <w:sz w:val="24"/>
          <w:szCs w:val="24"/>
        </w:rPr>
      </w:pPr>
      <w:r w:rsidRPr="007E7668">
        <w:rPr>
          <w:b w:val="0"/>
          <w:bCs w:val="0"/>
          <w:sz w:val="24"/>
          <w:szCs w:val="24"/>
        </w:rPr>
        <w:t>Таблица Ж-4</w:t>
      </w:r>
    </w:p>
    <w:p w:rsidR="00FC790E" w:rsidRPr="007E7668" w:rsidRDefault="00FC790E" w:rsidP="007E7668">
      <w:pPr>
        <w:pStyle w:val="a6"/>
        <w:framePr w:w="9394" w:wrap="notBeside" w:vAnchor="text" w:hAnchor="text" w:xAlign="center" w:y="1"/>
        <w:shd w:val="clear" w:color="auto" w:fill="auto"/>
        <w:tabs>
          <w:tab w:val="left" w:leader="underscore" w:pos="4742"/>
        </w:tabs>
        <w:spacing w:line="240" w:lineRule="auto"/>
        <w:jc w:val="center"/>
        <w:rPr>
          <w:b w:val="0"/>
          <w:sz w:val="24"/>
          <w:szCs w:val="24"/>
        </w:rPr>
      </w:pPr>
      <w:r w:rsidRPr="007E7668">
        <w:rPr>
          <w:b w:val="0"/>
          <w:bCs w:val="0"/>
          <w:sz w:val="24"/>
          <w:szCs w:val="24"/>
        </w:rPr>
        <w:t>Комплексные физкультурно-игровые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2424"/>
        <w:gridCol w:w="984"/>
        <w:gridCol w:w="1992"/>
        <w:gridCol w:w="1128"/>
      </w:tblGrid>
      <w:tr w:rsidR="00FC790E" w:rsidRPr="007E7668" w:rsidTr="00FC790E">
        <w:trPr>
          <w:trHeight w:hRule="exact" w:val="499"/>
          <w:jc w:val="center"/>
        </w:trPr>
        <w:tc>
          <w:tcPr>
            <w:tcW w:w="2866" w:type="dxa"/>
            <w:vMerge w:val="restart"/>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left="580" w:firstLine="0"/>
              <w:jc w:val="left"/>
              <w:rPr>
                <w:sz w:val="24"/>
                <w:szCs w:val="24"/>
              </w:rPr>
            </w:pPr>
            <w:r w:rsidRPr="007E7668">
              <w:rPr>
                <w:rStyle w:val="105pt"/>
                <w:b w:val="0"/>
                <w:sz w:val="24"/>
                <w:szCs w:val="24"/>
              </w:rPr>
              <w:t>Возрастная группа занимающихся</w:t>
            </w:r>
          </w:p>
        </w:tc>
        <w:tc>
          <w:tcPr>
            <w:tcW w:w="6528" w:type="dxa"/>
            <w:gridSpan w:val="4"/>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Элементы комплексной площадки *</w:t>
            </w:r>
          </w:p>
        </w:tc>
      </w:tr>
      <w:tr w:rsidR="00FC790E" w:rsidRPr="007E7668" w:rsidTr="00FC790E">
        <w:trPr>
          <w:trHeight w:hRule="exact" w:val="490"/>
          <w:jc w:val="center"/>
        </w:trPr>
        <w:tc>
          <w:tcPr>
            <w:tcW w:w="2866" w:type="dxa"/>
            <w:vMerge/>
            <w:tcBorders>
              <w:lef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c>
          <w:tcPr>
            <w:tcW w:w="2424" w:type="dxa"/>
            <w:vMerge w:val="restart"/>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rPr>
                <w:sz w:val="24"/>
                <w:szCs w:val="24"/>
              </w:rPr>
            </w:pPr>
            <w:r w:rsidRPr="007E7668">
              <w:rPr>
                <w:rStyle w:val="105pt"/>
                <w:b w:val="0"/>
                <w:sz w:val="24"/>
                <w:szCs w:val="24"/>
              </w:rPr>
              <w:t>площадка для подвижных игр и общеразвивающих упражнений, кв. м</w:t>
            </w:r>
          </w:p>
        </w:tc>
        <w:tc>
          <w:tcPr>
            <w:tcW w:w="4104" w:type="dxa"/>
            <w:gridSpan w:val="3"/>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left="200" w:firstLine="0"/>
              <w:jc w:val="left"/>
              <w:rPr>
                <w:sz w:val="24"/>
                <w:szCs w:val="24"/>
              </w:rPr>
            </w:pPr>
            <w:r w:rsidRPr="007E7668">
              <w:rPr>
                <w:rStyle w:val="105pt"/>
                <w:b w:val="0"/>
                <w:sz w:val="24"/>
                <w:szCs w:val="24"/>
              </w:rPr>
              <w:t>замкнутый контур беговой дорожки</w:t>
            </w:r>
          </w:p>
        </w:tc>
      </w:tr>
      <w:tr w:rsidR="00FC790E" w:rsidRPr="007E7668" w:rsidTr="00FC790E">
        <w:trPr>
          <w:trHeight w:hRule="exact" w:val="490"/>
          <w:jc w:val="center"/>
        </w:trPr>
        <w:tc>
          <w:tcPr>
            <w:tcW w:w="2866" w:type="dxa"/>
            <w:vMerge/>
            <w:tcBorders>
              <w:lef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c>
          <w:tcPr>
            <w:tcW w:w="2976" w:type="dxa"/>
            <w:gridSpan w:val="2"/>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длина, м</w:t>
            </w:r>
          </w:p>
        </w:tc>
        <w:tc>
          <w:tcPr>
            <w:tcW w:w="1128" w:type="dxa"/>
            <w:vMerge w:val="restart"/>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ширина,</w:t>
            </w:r>
          </w:p>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w:t>
            </w:r>
          </w:p>
        </w:tc>
      </w:tr>
      <w:tr w:rsidR="00FC790E" w:rsidRPr="007E7668" w:rsidTr="00FC790E">
        <w:trPr>
          <w:trHeight w:hRule="exact" w:val="763"/>
          <w:jc w:val="center"/>
        </w:trPr>
        <w:tc>
          <w:tcPr>
            <w:tcW w:w="2866" w:type="dxa"/>
            <w:vMerge/>
            <w:tcBorders>
              <w:lef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c>
          <w:tcPr>
            <w:tcW w:w="2424" w:type="dxa"/>
            <w:vMerge/>
            <w:tcBorders>
              <w:lef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c>
          <w:tcPr>
            <w:tcW w:w="984" w:type="dxa"/>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общая</w:t>
            </w:r>
          </w:p>
        </w:tc>
        <w:tc>
          <w:tcPr>
            <w:tcW w:w="1992" w:type="dxa"/>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в том числе прямого участка</w:t>
            </w:r>
          </w:p>
        </w:tc>
        <w:tc>
          <w:tcPr>
            <w:tcW w:w="1128" w:type="dxa"/>
            <w:vMerge/>
            <w:tcBorders>
              <w:left w:val="single" w:sz="4" w:space="0" w:color="auto"/>
              <w:right w:val="single" w:sz="4" w:space="0" w:color="auto"/>
            </w:tcBorders>
            <w:shd w:val="clear" w:color="auto" w:fill="FFFFFF"/>
          </w:tcPr>
          <w:p w:rsidR="00FC790E" w:rsidRPr="007E7668" w:rsidRDefault="00FC790E" w:rsidP="007E7668">
            <w:pPr>
              <w:framePr w:w="9394" w:wrap="notBeside" w:vAnchor="text" w:hAnchor="text" w:xAlign="center" w:y="1"/>
              <w:spacing w:after="0" w:line="240" w:lineRule="auto"/>
              <w:rPr>
                <w:sz w:val="24"/>
                <w:szCs w:val="24"/>
              </w:rPr>
            </w:pPr>
          </w:p>
        </w:tc>
      </w:tr>
      <w:tr w:rsidR="00FC790E" w:rsidRPr="007E7668" w:rsidTr="00FC790E">
        <w:trPr>
          <w:trHeight w:hRule="exact" w:val="490"/>
          <w:jc w:val="center"/>
        </w:trPr>
        <w:tc>
          <w:tcPr>
            <w:tcW w:w="2866" w:type="dxa"/>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rPr>
                <w:sz w:val="24"/>
                <w:szCs w:val="24"/>
              </w:rPr>
            </w:pPr>
            <w:r w:rsidRPr="007E7668">
              <w:rPr>
                <w:rStyle w:val="105pt"/>
                <w:b w:val="0"/>
                <w:sz w:val="24"/>
                <w:szCs w:val="24"/>
              </w:rPr>
              <w:t>Дети от 7 до 10 лет</w:t>
            </w:r>
          </w:p>
        </w:tc>
        <w:tc>
          <w:tcPr>
            <w:tcW w:w="2424" w:type="dxa"/>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50</w:t>
            </w:r>
          </w:p>
        </w:tc>
        <w:tc>
          <w:tcPr>
            <w:tcW w:w="984" w:type="dxa"/>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60</w:t>
            </w:r>
          </w:p>
        </w:tc>
        <w:tc>
          <w:tcPr>
            <w:tcW w:w="1992" w:type="dxa"/>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15</w:t>
            </w:r>
          </w:p>
        </w:tc>
        <w:tc>
          <w:tcPr>
            <w:tcW w:w="1128" w:type="dxa"/>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1,2</w:t>
            </w:r>
          </w:p>
        </w:tc>
      </w:tr>
      <w:tr w:rsidR="00FC790E" w:rsidRPr="007E7668" w:rsidTr="00FC790E">
        <w:trPr>
          <w:trHeight w:hRule="exact" w:val="490"/>
          <w:jc w:val="center"/>
        </w:trPr>
        <w:tc>
          <w:tcPr>
            <w:tcW w:w="2866" w:type="dxa"/>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rPr>
                <w:sz w:val="24"/>
                <w:szCs w:val="24"/>
              </w:rPr>
            </w:pPr>
            <w:r w:rsidRPr="007E7668">
              <w:rPr>
                <w:rStyle w:val="105pt"/>
                <w:b w:val="0"/>
                <w:sz w:val="24"/>
                <w:szCs w:val="24"/>
              </w:rPr>
              <w:t>Дети старше 10 до 14 лет</w:t>
            </w:r>
          </w:p>
        </w:tc>
        <w:tc>
          <w:tcPr>
            <w:tcW w:w="2424" w:type="dxa"/>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100</w:t>
            </w:r>
          </w:p>
        </w:tc>
        <w:tc>
          <w:tcPr>
            <w:tcW w:w="984" w:type="dxa"/>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150</w:t>
            </w:r>
          </w:p>
        </w:tc>
        <w:tc>
          <w:tcPr>
            <w:tcW w:w="1992" w:type="dxa"/>
            <w:tcBorders>
              <w:top w:val="single" w:sz="4" w:space="0" w:color="auto"/>
              <w:lef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30</w:t>
            </w:r>
          </w:p>
        </w:tc>
        <w:tc>
          <w:tcPr>
            <w:tcW w:w="1128" w:type="dxa"/>
            <w:tcBorders>
              <w:top w:val="single" w:sz="4" w:space="0" w:color="auto"/>
              <w:left w:val="single" w:sz="4" w:space="0" w:color="auto"/>
              <w:righ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1,5</w:t>
            </w:r>
          </w:p>
        </w:tc>
      </w:tr>
      <w:tr w:rsidR="00FC790E" w:rsidRPr="007E7668" w:rsidTr="00FC790E">
        <w:trPr>
          <w:trHeight w:hRule="exact" w:val="778"/>
          <w:jc w:val="center"/>
        </w:trPr>
        <w:tc>
          <w:tcPr>
            <w:tcW w:w="2866"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rPr>
                <w:sz w:val="24"/>
                <w:szCs w:val="24"/>
              </w:rPr>
            </w:pPr>
            <w:r w:rsidRPr="007E7668">
              <w:rPr>
                <w:rStyle w:val="105pt"/>
                <w:b w:val="0"/>
                <w:sz w:val="24"/>
                <w:szCs w:val="24"/>
              </w:rPr>
              <w:t>Дети старше 14 лет и взрослые</w:t>
            </w:r>
          </w:p>
        </w:tc>
        <w:tc>
          <w:tcPr>
            <w:tcW w:w="2424"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984"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200</w:t>
            </w:r>
          </w:p>
        </w:tc>
        <w:tc>
          <w:tcPr>
            <w:tcW w:w="1992" w:type="dxa"/>
            <w:tcBorders>
              <w:top w:val="single" w:sz="4" w:space="0" w:color="auto"/>
              <w:left w:val="single" w:sz="4" w:space="0" w:color="auto"/>
              <w:bottom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FC790E" w:rsidRPr="007E7668" w:rsidRDefault="00FC790E" w:rsidP="007E7668">
            <w:pPr>
              <w:pStyle w:val="41"/>
              <w:framePr w:w="9394"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r>
    </w:tbl>
    <w:p w:rsidR="00FC790E" w:rsidRPr="007E7668" w:rsidRDefault="00FC790E" w:rsidP="007E7668">
      <w:pPr>
        <w:pStyle w:val="a6"/>
        <w:framePr w:w="9394" w:wrap="notBeside" w:vAnchor="text" w:hAnchor="text" w:xAlign="center" w:y="1"/>
        <w:shd w:val="clear" w:color="auto" w:fill="auto"/>
        <w:spacing w:line="240" w:lineRule="auto"/>
        <w:jc w:val="both"/>
        <w:rPr>
          <w:b w:val="0"/>
          <w:sz w:val="24"/>
          <w:szCs w:val="24"/>
        </w:rPr>
      </w:pPr>
      <w:r w:rsidRPr="007E7668">
        <w:rPr>
          <w:bCs w:val="0"/>
          <w:sz w:val="24"/>
          <w:szCs w:val="24"/>
        </w:rPr>
        <w:t xml:space="preserve">* </w:t>
      </w:r>
      <w:r w:rsidRPr="007E7668">
        <w:rPr>
          <w:b w:val="0"/>
          <w:bCs w:val="0"/>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FC790E" w:rsidRPr="007E7668" w:rsidRDefault="00FC790E" w:rsidP="007E7668">
      <w:pPr>
        <w:spacing w:after="0" w:line="240" w:lineRule="auto"/>
        <w:rPr>
          <w:sz w:val="24"/>
          <w:szCs w:val="24"/>
        </w:rPr>
      </w:pPr>
    </w:p>
    <w:p w:rsidR="00FC790E" w:rsidRDefault="00FC790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pPr>
    </w:p>
    <w:p w:rsidR="00E81F8E" w:rsidRDefault="00E81F8E" w:rsidP="007E7668">
      <w:pPr>
        <w:spacing w:after="0" w:line="240" w:lineRule="auto"/>
        <w:rPr>
          <w:sz w:val="24"/>
          <w:szCs w:val="24"/>
        </w:rPr>
        <w:sectPr w:rsidR="00E81F8E" w:rsidSect="00160C61">
          <w:pgSz w:w="11909" w:h="16838"/>
          <w:pgMar w:top="851" w:right="567" w:bottom="1134" w:left="1701" w:header="284" w:footer="0" w:gutter="0"/>
          <w:cols w:space="720"/>
          <w:noEndnote/>
          <w:docGrid w:linePitch="360"/>
        </w:sectPr>
      </w:pPr>
    </w:p>
    <w:p w:rsidR="00E81F8E" w:rsidRPr="00E81F8E" w:rsidRDefault="00E81F8E" w:rsidP="00E81F8E">
      <w:pPr>
        <w:widowControl w:val="0"/>
        <w:shd w:val="clear" w:color="auto" w:fill="FFFFFF"/>
        <w:spacing w:after="0" w:line="240" w:lineRule="auto"/>
        <w:ind w:left="596"/>
        <w:jc w:val="right"/>
        <w:rPr>
          <w:rFonts w:ascii="Times New Roman" w:eastAsia="Times New Roman" w:hAnsi="Times New Roman"/>
          <w:sz w:val="28"/>
          <w:szCs w:val="28"/>
          <w:lang w:eastAsia="ru-RU"/>
        </w:rPr>
      </w:pPr>
      <w:r w:rsidRPr="00E81F8E">
        <w:rPr>
          <w:rFonts w:ascii="Times New Roman" w:eastAsia="Times New Roman" w:hAnsi="Times New Roman"/>
          <w:sz w:val="28"/>
          <w:szCs w:val="28"/>
          <w:lang w:eastAsia="ru-RU"/>
        </w:rPr>
        <w:t>Приложение №4</w:t>
      </w:r>
    </w:p>
    <w:p w:rsidR="00E81F8E" w:rsidRPr="00E81F8E" w:rsidRDefault="00E81F8E" w:rsidP="00E81F8E">
      <w:pPr>
        <w:keepNext/>
        <w:keepLines/>
        <w:tabs>
          <w:tab w:val="left" w:pos="426"/>
        </w:tabs>
        <w:spacing w:after="0" w:line="240" w:lineRule="auto"/>
        <w:ind w:left="596"/>
        <w:jc w:val="right"/>
        <w:outlineLvl w:val="2"/>
        <w:rPr>
          <w:rFonts w:ascii="Times New Roman" w:eastAsia="Times New Roman" w:hAnsi="Times New Roman"/>
          <w:b/>
          <w:bCs/>
          <w:sz w:val="24"/>
          <w:szCs w:val="24"/>
          <w:lang w:eastAsia="ru-RU"/>
        </w:rPr>
      </w:pPr>
    </w:p>
    <w:p w:rsidR="00E81F8E" w:rsidRPr="00E81F8E" w:rsidRDefault="00E81F8E" w:rsidP="00E81F8E">
      <w:pPr>
        <w:keepNext/>
        <w:keepLines/>
        <w:tabs>
          <w:tab w:val="left" w:pos="426"/>
        </w:tabs>
        <w:spacing w:after="0" w:line="240" w:lineRule="auto"/>
        <w:ind w:left="596"/>
        <w:jc w:val="center"/>
        <w:outlineLvl w:val="2"/>
        <w:rPr>
          <w:rFonts w:ascii="Times New Roman" w:eastAsia="Times New Roman" w:hAnsi="Times New Roman"/>
          <w:b/>
          <w:bCs/>
          <w:sz w:val="28"/>
          <w:szCs w:val="28"/>
          <w:lang w:eastAsia="ru-RU"/>
        </w:rPr>
      </w:pPr>
      <w:r w:rsidRPr="00E81F8E">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физической культуры и массового спорта</w:t>
      </w:r>
    </w:p>
    <w:p w:rsidR="00E81F8E" w:rsidRPr="00E81F8E" w:rsidRDefault="00E81F8E" w:rsidP="00E81F8E">
      <w:pPr>
        <w:keepNext/>
        <w:keepLines/>
        <w:tabs>
          <w:tab w:val="left" w:pos="426"/>
        </w:tabs>
        <w:spacing w:after="0" w:line="240" w:lineRule="auto"/>
        <w:ind w:left="596"/>
        <w:jc w:val="right"/>
        <w:outlineLvl w:val="2"/>
        <w:rPr>
          <w:rFonts w:ascii="Times New Roman" w:eastAsia="Times New Roman" w:hAnsi="Times New Roman"/>
          <w:bCs/>
          <w:sz w:val="28"/>
          <w:szCs w:val="28"/>
          <w:lang w:eastAsia="ru-RU"/>
        </w:rPr>
      </w:pPr>
      <w:r w:rsidRPr="00E81F8E">
        <w:rPr>
          <w:rFonts w:ascii="Times New Roman" w:eastAsia="Times New Roman" w:hAnsi="Times New Roman"/>
          <w:bCs/>
          <w:sz w:val="28"/>
          <w:szCs w:val="28"/>
          <w:lang w:eastAsia="ru-RU"/>
        </w:rPr>
        <w:t>Таблица Ж-5</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6"/>
        <w:gridCol w:w="3368"/>
        <w:gridCol w:w="3509"/>
        <w:gridCol w:w="3058"/>
        <w:gridCol w:w="1440"/>
      </w:tblGrid>
      <w:tr w:rsidR="00E81F8E" w:rsidRPr="00E81F8E" w:rsidTr="002F72B6">
        <w:trPr>
          <w:trHeight w:val="555"/>
        </w:trPr>
        <w:tc>
          <w:tcPr>
            <w:tcW w:w="3396" w:type="dxa"/>
            <w:shd w:val="clear" w:color="auto" w:fill="EEECE1" w:themeFill="background2"/>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Тип расчетного показателя</w:t>
            </w:r>
          </w:p>
        </w:tc>
        <w:tc>
          <w:tcPr>
            <w:tcW w:w="3368" w:type="dxa"/>
            <w:shd w:val="clear" w:color="auto" w:fill="EEECE1" w:themeFill="background2"/>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Вид расчетного показателя</w:t>
            </w:r>
          </w:p>
        </w:tc>
        <w:tc>
          <w:tcPr>
            <w:tcW w:w="3509" w:type="dxa"/>
            <w:shd w:val="clear" w:color="auto" w:fill="EEECE1" w:themeFill="background2"/>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Наименование расчетного показателя, единица измерения</w:t>
            </w:r>
          </w:p>
        </w:tc>
        <w:tc>
          <w:tcPr>
            <w:tcW w:w="4498" w:type="dxa"/>
            <w:gridSpan w:val="2"/>
            <w:shd w:val="clear" w:color="auto" w:fill="EEECE1" w:themeFill="background2"/>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Значение расчетного показателя</w:t>
            </w:r>
          </w:p>
        </w:tc>
      </w:tr>
      <w:tr w:rsidR="00E81F8E" w:rsidRPr="00E81F8E" w:rsidTr="002F72B6">
        <w:tc>
          <w:tcPr>
            <w:tcW w:w="14771" w:type="dxa"/>
            <w:gridSpan w:val="5"/>
            <w:shd w:val="clear" w:color="auto" w:fill="auto"/>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Физкультурно-спортивные сооружения</w:t>
            </w:r>
          </w:p>
        </w:tc>
      </w:tr>
      <w:tr w:rsidR="00E81F8E" w:rsidRPr="00E81F8E" w:rsidTr="002F72B6">
        <w:tc>
          <w:tcPr>
            <w:tcW w:w="3396"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Площадь территории на 1000 чел., га</w:t>
            </w:r>
          </w:p>
        </w:tc>
        <w:tc>
          <w:tcPr>
            <w:tcW w:w="1440"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heme="minorHAnsi" w:hAnsi="Times New Roman"/>
                <w:sz w:val="24"/>
                <w:szCs w:val="24"/>
                <w:lang w:eastAsia="ru-RU"/>
              </w:rPr>
              <w:t>0,7</w:t>
            </w:r>
          </w:p>
        </w:tc>
      </w:tr>
      <w:tr w:rsidR="00E81F8E" w:rsidRPr="00E81F8E" w:rsidTr="002F72B6">
        <w:trPr>
          <w:trHeight w:val="185"/>
        </w:trPr>
        <w:tc>
          <w:tcPr>
            <w:tcW w:w="6764" w:type="dxa"/>
            <w:gridSpan w:val="2"/>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Транспортная доступность, мин</w:t>
            </w:r>
          </w:p>
        </w:tc>
        <w:tc>
          <w:tcPr>
            <w:tcW w:w="3058"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30</w:t>
            </w:r>
          </w:p>
        </w:tc>
      </w:tr>
      <w:tr w:rsidR="00E81F8E" w:rsidRPr="00E81F8E" w:rsidTr="002F72B6">
        <w:tc>
          <w:tcPr>
            <w:tcW w:w="14771" w:type="dxa"/>
            <w:gridSpan w:val="5"/>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Спортивный зал общего пользования</w:t>
            </w:r>
          </w:p>
        </w:tc>
      </w:tr>
      <w:tr w:rsidR="00E81F8E" w:rsidRPr="00E81F8E" w:rsidTr="002F72B6">
        <w:trPr>
          <w:trHeight w:val="222"/>
        </w:trPr>
        <w:tc>
          <w:tcPr>
            <w:tcW w:w="3396"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Площадь пола на 1000 чел., кв. м</w:t>
            </w:r>
          </w:p>
        </w:tc>
        <w:tc>
          <w:tcPr>
            <w:tcW w:w="1440"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60</w:t>
            </w:r>
          </w:p>
        </w:tc>
      </w:tr>
      <w:tr w:rsidR="00E81F8E" w:rsidRPr="00E81F8E" w:rsidTr="002F72B6">
        <w:trPr>
          <w:trHeight w:val="185"/>
        </w:trPr>
        <w:tc>
          <w:tcPr>
            <w:tcW w:w="6764" w:type="dxa"/>
            <w:gridSpan w:val="2"/>
            <w:vMerge w:val="restart"/>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Транспортная доступность, мин</w:t>
            </w:r>
          </w:p>
        </w:tc>
        <w:tc>
          <w:tcPr>
            <w:tcW w:w="3058"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30</w:t>
            </w:r>
          </w:p>
        </w:tc>
      </w:tr>
      <w:tr w:rsidR="00E81F8E" w:rsidRPr="00E81F8E" w:rsidTr="002F72B6">
        <w:trPr>
          <w:trHeight w:val="185"/>
        </w:trPr>
        <w:tc>
          <w:tcPr>
            <w:tcW w:w="6764" w:type="dxa"/>
            <w:gridSpan w:val="2"/>
            <w:vMerge/>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509"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heme="minorHAnsi" w:hAnsi="Times New Roman"/>
                <w:sz w:val="24"/>
                <w:szCs w:val="24"/>
                <w:lang w:eastAsia="ru-RU"/>
              </w:rPr>
              <w:t>Радиус обслуживания</w:t>
            </w:r>
            <w:r w:rsidRPr="00E81F8E">
              <w:rPr>
                <w:rFonts w:ascii="Times New Roman" w:eastAsia="Times New Roman" w:hAnsi="Times New Roman"/>
                <w:sz w:val="24"/>
                <w:szCs w:val="24"/>
                <w:lang w:eastAsia="ru-RU"/>
              </w:rPr>
              <w:t>, м</w:t>
            </w:r>
          </w:p>
        </w:tc>
        <w:tc>
          <w:tcPr>
            <w:tcW w:w="3058"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heme="minorHAnsi" w:hAnsi="Times New Roman"/>
                <w:sz w:val="24"/>
                <w:szCs w:val="24"/>
                <w:lang w:eastAsia="ru-RU"/>
              </w:rPr>
              <w:t>Физкультурно-спортивные центры, размещаемые в жилом районе</w:t>
            </w:r>
          </w:p>
        </w:tc>
        <w:tc>
          <w:tcPr>
            <w:tcW w:w="1440"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1500</w:t>
            </w:r>
          </w:p>
        </w:tc>
      </w:tr>
      <w:tr w:rsidR="00E81F8E" w:rsidRPr="00E81F8E" w:rsidTr="002F72B6">
        <w:trPr>
          <w:trHeight w:val="185"/>
        </w:trPr>
        <w:tc>
          <w:tcPr>
            <w:tcW w:w="14771" w:type="dxa"/>
            <w:gridSpan w:val="5"/>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 xml:space="preserve">Помещения для физкультурно-оздоровительных занятий </w:t>
            </w:r>
          </w:p>
        </w:tc>
      </w:tr>
      <w:tr w:rsidR="00E81F8E" w:rsidRPr="00E81F8E" w:rsidTr="002F72B6">
        <w:trPr>
          <w:trHeight w:val="555"/>
        </w:trPr>
        <w:tc>
          <w:tcPr>
            <w:tcW w:w="3396"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Площадь пола на 1000 чел., кв. м</w:t>
            </w:r>
          </w:p>
        </w:tc>
        <w:tc>
          <w:tcPr>
            <w:tcW w:w="1440" w:type="dxa"/>
            <w:tcBorders>
              <w:right w:val="single" w:sz="4" w:space="0" w:color="auto"/>
            </w:tcBorders>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70</w:t>
            </w:r>
          </w:p>
        </w:tc>
      </w:tr>
      <w:tr w:rsidR="00E81F8E" w:rsidRPr="00E81F8E" w:rsidTr="002F72B6">
        <w:trPr>
          <w:trHeight w:val="289"/>
        </w:trPr>
        <w:tc>
          <w:tcPr>
            <w:tcW w:w="6764" w:type="dxa"/>
            <w:gridSpan w:val="2"/>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6567" w:type="dxa"/>
            <w:gridSpan w:val="2"/>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heme="minorHAnsi" w:hAnsi="Times New Roman"/>
                <w:sz w:val="24"/>
                <w:szCs w:val="24"/>
                <w:lang w:eastAsia="ru-RU"/>
              </w:rPr>
              <w:t>Радиус обслуживания</w:t>
            </w:r>
            <w:r w:rsidRPr="00E81F8E">
              <w:rPr>
                <w:rFonts w:ascii="Times New Roman" w:eastAsia="Times New Roman" w:hAnsi="Times New Roman"/>
                <w:sz w:val="24"/>
                <w:szCs w:val="24"/>
                <w:lang w:eastAsia="ru-RU"/>
              </w:rPr>
              <w:t>, м</w:t>
            </w:r>
          </w:p>
        </w:tc>
        <w:tc>
          <w:tcPr>
            <w:tcW w:w="1440"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500</w:t>
            </w:r>
          </w:p>
        </w:tc>
      </w:tr>
      <w:tr w:rsidR="00E81F8E" w:rsidRPr="00E81F8E" w:rsidTr="002F72B6">
        <w:trPr>
          <w:trHeight w:val="39"/>
        </w:trPr>
        <w:tc>
          <w:tcPr>
            <w:tcW w:w="14771" w:type="dxa"/>
            <w:gridSpan w:val="5"/>
            <w:shd w:val="clear" w:color="auto" w:fill="auto"/>
            <w:vAlign w:val="center"/>
          </w:tcPr>
          <w:p w:rsidR="00E81F8E" w:rsidRPr="00E81F8E" w:rsidRDefault="00E81F8E" w:rsidP="00E81F8E">
            <w:pPr>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heme="minorHAnsi" w:hAnsi="Times New Roman"/>
                <w:sz w:val="24"/>
                <w:szCs w:val="24"/>
                <w:lang w:eastAsia="ru-RU"/>
              </w:rPr>
              <w:t>Бассейн (крытые и открытые общего пользования)</w:t>
            </w:r>
          </w:p>
        </w:tc>
      </w:tr>
      <w:tr w:rsidR="00E81F8E" w:rsidRPr="00E81F8E" w:rsidTr="002F72B6">
        <w:trPr>
          <w:trHeight w:val="33"/>
        </w:trPr>
        <w:tc>
          <w:tcPr>
            <w:tcW w:w="3396"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Площадь зеркала воды на 1000 чел., кв. м</w:t>
            </w:r>
          </w:p>
        </w:tc>
        <w:tc>
          <w:tcPr>
            <w:tcW w:w="1440"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20</w:t>
            </w:r>
          </w:p>
        </w:tc>
      </w:tr>
      <w:tr w:rsidR="00E81F8E" w:rsidRPr="00E81F8E" w:rsidTr="002F72B6">
        <w:trPr>
          <w:trHeight w:val="562"/>
        </w:trPr>
        <w:tc>
          <w:tcPr>
            <w:tcW w:w="6764" w:type="dxa"/>
            <w:gridSpan w:val="2"/>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6567" w:type="dxa"/>
            <w:gridSpan w:val="2"/>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Транспортная доступность, мин</w:t>
            </w:r>
          </w:p>
        </w:tc>
        <w:tc>
          <w:tcPr>
            <w:tcW w:w="1440" w:type="dxa"/>
            <w:shd w:val="clear" w:color="auto" w:fill="auto"/>
            <w:vAlign w:val="center"/>
          </w:tcPr>
          <w:p w:rsidR="00E81F8E" w:rsidRPr="00E81F8E" w:rsidRDefault="00E81F8E" w:rsidP="00E81F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30</w:t>
            </w:r>
          </w:p>
        </w:tc>
      </w:tr>
      <w:tr w:rsidR="00E81F8E" w:rsidRPr="00E81F8E" w:rsidTr="002F72B6">
        <w:tc>
          <w:tcPr>
            <w:tcW w:w="14771" w:type="dxa"/>
            <w:gridSpan w:val="5"/>
            <w:shd w:val="clear" w:color="auto" w:fill="auto"/>
            <w:vAlign w:val="center"/>
          </w:tcPr>
          <w:p w:rsidR="00E81F8E" w:rsidRPr="00E81F8E" w:rsidRDefault="00E81F8E" w:rsidP="00E81F8E">
            <w:pPr>
              <w:widowControl w:val="0"/>
              <w:autoSpaceDE w:val="0"/>
              <w:autoSpaceDN w:val="0"/>
              <w:adjustRightInd w:val="0"/>
              <w:spacing w:after="0" w:line="240" w:lineRule="auto"/>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Примечания:</w:t>
            </w:r>
          </w:p>
          <w:p w:rsidR="00E81F8E" w:rsidRPr="00E81F8E" w:rsidRDefault="00E81F8E" w:rsidP="00E81F8E">
            <w:pPr>
              <w:widowControl w:val="0"/>
              <w:autoSpaceDE w:val="0"/>
              <w:autoSpaceDN w:val="0"/>
              <w:adjustRightInd w:val="0"/>
              <w:spacing w:after="0" w:line="240" w:lineRule="auto"/>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E81F8E" w:rsidRPr="00E81F8E" w:rsidRDefault="00E81F8E" w:rsidP="00E81F8E">
            <w:pPr>
              <w:widowControl w:val="0"/>
              <w:autoSpaceDE w:val="0"/>
              <w:autoSpaceDN w:val="0"/>
              <w:adjustRightInd w:val="0"/>
              <w:spacing w:after="0" w:line="240" w:lineRule="auto"/>
              <w:rPr>
                <w:rFonts w:ascii="Times New Roman" w:eastAsia="Times New Roman" w:hAnsi="Times New Roman"/>
                <w:sz w:val="24"/>
                <w:szCs w:val="24"/>
                <w:lang w:eastAsia="ru-RU"/>
              </w:rPr>
            </w:pPr>
            <w:r w:rsidRPr="00E81F8E">
              <w:rPr>
                <w:rFonts w:ascii="Times New Roman" w:eastAsia="Times New Roman" w:hAnsi="Times New Roman"/>
                <w:sz w:val="24"/>
                <w:szCs w:val="24"/>
                <w:lang w:eastAsia="ru-RU"/>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E81F8E" w:rsidRPr="00E81F8E" w:rsidRDefault="00E81F8E" w:rsidP="00E81F8E">
      <w:pPr>
        <w:widowControl w:val="0"/>
        <w:shd w:val="clear" w:color="auto" w:fill="FFFFFF"/>
        <w:spacing w:after="0" w:line="240" w:lineRule="auto"/>
        <w:ind w:left="596"/>
        <w:jc w:val="both"/>
        <w:rPr>
          <w:rFonts w:ascii="Times New Roman" w:eastAsia="Times New Roman" w:hAnsi="Times New Roman"/>
          <w:sz w:val="28"/>
          <w:szCs w:val="28"/>
          <w:lang w:eastAsia="ru-RU"/>
        </w:rPr>
      </w:pPr>
    </w:p>
    <w:p w:rsidR="00E81F8E" w:rsidRPr="00E81F8E" w:rsidRDefault="00E81F8E" w:rsidP="00E81F8E">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81F8E" w:rsidRPr="00E81F8E" w:rsidRDefault="00E81F8E" w:rsidP="00E81F8E">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81F8E" w:rsidRPr="00E81F8E" w:rsidRDefault="00E81F8E" w:rsidP="00E81F8E">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81F8E" w:rsidRPr="00E81F8E" w:rsidRDefault="00E81F8E" w:rsidP="00E81F8E">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81F8E" w:rsidRPr="00E81F8E" w:rsidRDefault="00E81F8E" w:rsidP="00E81F8E">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81F8E" w:rsidRPr="00E81F8E" w:rsidRDefault="00E81F8E" w:rsidP="00E81F8E">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81F8E" w:rsidRPr="00E81F8E" w:rsidRDefault="00E81F8E" w:rsidP="00E81F8E">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E81F8E" w:rsidRDefault="00E81F8E" w:rsidP="007E7668">
      <w:pPr>
        <w:spacing w:after="0" w:line="240" w:lineRule="auto"/>
        <w:rPr>
          <w:sz w:val="24"/>
          <w:szCs w:val="24"/>
        </w:rPr>
        <w:sectPr w:rsidR="00E81F8E" w:rsidSect="00E81F8E">
          <w:pgSz w:w="16838" w:h="11909" w:orient="landscape"/>
          <w:pgMar w:top="567" w:right="1134" w:bottom="1701" w:left="851" w:header="284" w:footer="0" w:gutter="0"/>
          <w:cols w:space="720"/>
          <w:noEndnote/>
          <w:docGrid w:linePitch="360"/>
        </w:sectPr>
      </w:pPr>
    </w:p>
    <w:p w:rsidR="00A24B77" w:rsidRPr="007E7668" w:rsidRDefault="00A24B77" w:rsidP="007E7668">
      <w:pPr>
        <w:pStyle w:val="20"/>
        <w:shd w:val="clear" w:color="auto" w:fill="auto"/>
        <w:tabs>
          <w:tab w:val="left" w:pos="9923"/>
        </w:tabs>
        <w:spacing w:line="240" w:lineRule="auto"/>
        <w:ind w:left="5812"/>
        <w:rPr>
          <w:b w:val="0"/>
          <w:sz w:val="24"/>
          <w:szCs w:val="24"/>
        </w:rPr>
      </w:pPr>
      <w:bookmarkStart w:id="13" w:name="bookmark13"/>
      <w:r w:rsidRPr="007E7668">
        <w:rPr>
          <w:b w:val="0"/>
          <w:bCs w:val="0"/>
          <w:sz w:val="24"/>
          <w:szCs w:val="24"/>
        </w:rPr>
        <w:t>ПРИЛОЖЕНИЕ И</w:t>
      </w:r>
    </w:p>
    <w:p w:rsidR="00A24B77" w:rsidRPr="007E7668" w:rsidRDefault="00A24B77" w:rsidP="007E7668">
      <w:pPr>
        <w:pStyle w:val="20"/>
        <w:shd w:val="clear" w:color="auto" w:fill="auto"/>
        <w:tabs>
          <w:tab w:val="left" w:pos="9923"/>
        </w:tabs>
        <w:spacing w:line="240" w:lineRule="auto"/>
        <w:ind w:left="5812" w:right="-3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6B548B">
        <w:rPr>
          <w:b w:val="0"/>
          <w:sz w:val="24"/>
          <w:szCs w:val="24"/>
        </w:rPr>
        <w:t>Велижанский</w:t>
      </w:r>
      <w:r w:rsidR="0053587E" w:rsidRP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24B77" w:rsidRPr="007E7668" w:rsidRDefault="00A24B77" w:rsidP="007E7668">
      <w:pPr>
        <w:pStyle w:val="20"/>
        <w:shd w:val="clear" w:color="auto" w:fill="auto"/>
        <w:spacing w:line="240" w:lineRule="auto"/>
        <w:ind w:right="200"/>
        <w:jc w:val="right"/>
        <w:rPr>
          <w:sz w:val="24"/>
          <w:szCs w:val="24"/>
        </w:rPr>
      </w:pPr>
    </w:p>
    <w:p w:rsidR="00A24B77" w:rsidRPr="007E7668" w:rsidRDefault="00551611" w:rsidP="007E7668">
      <w:pPr>
        <w:keepNext/>
        <w:keepLines/>
        <w:spacing w:after="0" w:line="240" w:lineRule="auto"/>
        <w:ind w:left="238"/>
        <w:jc w:val="center"/>
        <w:rPr>
          <w:rFonts w:ascii="Times New Roman" w:hAnsi="Times New Roman"/>
          <w:sz w:val="24"/>
          <w:szCs w:val="24"/>
        </w:rPr>
      </w:pPr>
      <w:r w:rsidRPr="007E7668">
        <w:rPr>
          <w:rFonts w:ascii="Times New Roman" w:hAnsi="Times New Roman"/>
          <w:sz w:val="24"/>
          <w:szCs w:val="24"/>
        </w:rPr>
        <w:t>Нормы расчета стоянок автомобиля</w:t>
      </w:r>
    </w:p>
    <w:p w:rsidR="00D70426" w:rsidRPr="007E7668" w:rsidRDefault="00551611" w:rsidP="007E7668">
      <w:pPr>
        <w:keepNext/>
        <w:keepLines/>
        <w:spacing w:after="0" w:line="240" w:lineRule="auto"/>
        <w:jc w:val="right"/>
        <w:rPr>
          <w:rFonts w:ascii="Times New Roman" w:hAnsi="Times New Roman"/>
          <w:sz w:val="24"/>
          <w:szCs w:val="24"/>
        </w:rPr>
      </w:pPr>
      <w:r w:rsidRPr="007E7668">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73"/>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объекты отдыха, здания и сооружения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Расчетная единица</w:t>
            </w:r>
          </w:p>
        </w:tc>
        <w:tc>
          <w:tcPr>
            <w:tcW w:w="2549"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Число машино-мест на расчетную единицу</w:t>
            </w:r>
          </w:p>
        </w:tc>
      </w:tr>
      <w:tr w:rsidR="00D70426" w:rsidRPr="007E7668" w:rsidTr="00D70426">
        <w:trPr>
          <w:trHeight w:hRule="exact" w:val="228"/>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D70426" w:rsidRPr="007E7668" w:rsidTr="00D70426">
        <w:trPr>
          <w:trHeight w:hRule="exact" w:val="415"/>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и объекты отдыха</w:t>
            </w:r>
          </w:p>
        </w:tc>
      </w:tr>
      <w:tr w:rsidR="00D70426" w:rsidRPr="007E7668" w:rsidTr="00D70426">
        <w:trPr>
          <w:trHeight w:hRule="exact" w:val="763"/>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Пляжи и парки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15 - 20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Лесопарки и заповедники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65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Базы кратковременного отдыха (спортивные, лыжные, рыболовные, охотничьи и другие)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Береговые базы маломерного флота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104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Дома отдыха и санатории, санатории- профилактории, базы отдыха предприятий и туристские базы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отдыхающих и лиц обслуживающего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(туристские и курортные)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5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Мотели и кемпинги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left"/>
              <w:rPr>
                <w:sz w:val="24"/>
                <w:szCs w:val="24"/>
              </w:rPr>
            </w:pPr>
            <w:r w:rsidRPr="007E7668">
              <w:rPr>
                <w:rStyle w:val="105pt"/>
                <w:b w:val="0"/>
                <w:sz w:val="24"/>
                <w:szCs w:val="24"/>
              </w:rPr>
              <w:t>по расчетной вместимости</w:t>
            </w:r>
          </w:p>
        </w:tc>
      </w:tr>
      <w:tr w:rsidR="00D70426" w:rsidRPr="007E7668" w:rsidTr="00D70426">
        <w:trPr>
          <w:trHeight w:hRule="exact" w:val="1081"/>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в залах или единовременных посетителей и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Садоводческие товарищества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участков</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2"/>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Здания и сооружения</w:t>
            </w:r>
          </w:p>
        </w:tc>
      </w:tr>
      <w:tr w:rsidR="00D70426" w:rsidRPr="007E7668" w:rsidTr="00D70426">
        <w:trPr>
          <w:trHeight w:hRule="exact" w:val="76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Учреждения управления, кредитно</w:t>
            </w:r>
            <w:r w:rsidRPr="007E7668">
              <w:rPr>
                <w:rStyle w:val="105pt"/>
                <w:b w:val="0"/>
                <w:sz w:val="24"/>
                <w:szCs w:val="24"/>
              </w:rPr>
              <w:softHyphen/>
              <w:t>финансовые и юридические учреждения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7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Научные и проектные организации, высшие и средние специальные учебные заведения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647"/>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Промышленные предприятия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 в двух смежных сменах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Больницы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коек</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20"/>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Поликлиники</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посещений</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2 - 3</w:t>
            </w:r>
          </w:p>
        </w:tc>
      </w:tr>
      <w:tr w:rsidR="00D70426" w:rsidRPr="007E7668" w:rsidTr="00D70426">
        <w:trPr>
          <w:trHeight w:hRule="exact" w:val="924"/>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bl>
    <w:p w:rsidR="00551611" w:rsidRPr="007E7668" w:rsidRDefault="00551611" w:rsidP="007E7668">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68"/>
        </w:trPr>
        <w:tc>
          <w:tcPr>
            <w:tcW w:w="4464" w:type="dxa"/>
            <w:tcBorders>
              <w:top w:val="single" w:sz="4" w:space="0" w:color="auto"/>
              <w:left w:val="single" w:sz="4" w:space="0" w:color="auto"/>
            </w:tcBorders>
            <w:shd w:val="clear" w:color="auto" w:fill="FFFFFF"/>
          </w:tcPr>
          <w:bookmarkEnd w:id="13"/>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Парки культуры и отдыха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1042"/>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Нестационарные торговые объекты</w:t>
            </w:r>
          </w:p>
        </w:tc>
        <w:tc>
          <w:tcPr>
            <w:tcW w:w="2376"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Рынки</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20 - 25</w:t>
            </w:r>
          </w:p>
        </w:tc>
      </w:tr>
      <w:tr w:rsidR="00D70426" w:rsidRPr="007E7668" w:rsidTr="00D70426">
        <w:trPr>
          <w:trHeight w:hRule="exact" w:val="763"/>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высшего разряда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Прочие гостиницы</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6 - 8</w:t>
            </w:r>
          </w:p>
        </w:tc>
      </w:tr>
      <w:tr w:rsidR="00D70426" w:rsidRPr="007E7668" w:rsidTr="00D70426">
        <w:trPr>
          <w:trHeight w:hRule="exact" w:val="92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Вокзалы всех видов транспорта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84"/>
        </w:trPr>
        <w:tc>
          <w:tcPr>
            <w:tcW w:w="446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5 - 10</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882F90">
      <w:pPr>
        <w:pStyle w:val="20"/>
        <w:numPr>
          <w:ilvl w:val="0"/>
          <w:numId w:val="82"/>
        </w:numPr>
        <w:shd w:val="clear" w:color="auto" w:fill="auto"/>
        <w:tabs>
          <w:tab w:val="left" w:pos="1090"/>
        </w:tabs>
        <w:spacing w:line="240" w:lineRule="auto"/>
        <w:ind w:firstLine="851"/>
        <w:jc w:val="left"/>
        <w:rPr>
          <w:b w:val="0"/>
          <w:sz w:val="24"/>
          <w:szCs w:val="24"/>
        </w:rPr>
      </w:pPr>
      <w:r w:rsidRPr="007E7668">
        <w:rPr>
          <w:b w:val="0"/>
          <w:bCs w:val="0"/>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C790E" w:rsidRPr="007E7668" w:rsidRDefault="00FC790E" w:rsidP="00882F90">
      <w:pPr>
        <w:pStyle w:val="20"/>
        <w:numPr>
          <w:ilvl w:val="0"/>
          <w:numId w:val="82"/>
        </w:numPr>
        <w:shd w:val="clear" w:color="auto" w:fill="auto"/>
        <w:tabs>
          <w:tab w:val="left" w:pos="1090"/>
        </w:tabs>
        <w:spacing w:line="240" w:lineRule="auto"/>
        <w:ind w:firstLine="851"/>
        <w:jc w:val="left"/>
        <w:rPr>
          <w:b w:val="0"/>
          <w:sz w:val="24"/>
          <w:szCs w:val="24"/>
        </w:rPr>
      </w:pPr>
      <w:r w:rsidRPr="007E7668">
        <w:rPr>
          <w:b w:val="0"/>
          <w:bCs w:val="0"/>
          <w:sz w:val="24"/>
          <w:szCs w:val="24"/>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FC790E" w:rsidRPr="007E7668" w:rsidRDefault="00FC790E" w:rsidP="00882F90">
      <w:pPr>
        <w:pStyle w:val="20"/>
        <w:numPr>
          <w:ilvl w:val="0"/>
          <w:numId w:val="82"/>
        </w:numPr>
        <w:shd w:val="clear" w:color="auto" w:fill="auto"/>
        <w:tabs>
          <w:tab w:val="left" w:pos="1090"/>
        </w:tabs>
        <w:spacing w:line="240" w:lineRule="auto"/>
        <w:ind w:firstLine="851"/>
        <w:jc w:val="left"/>
        <w:rPr>
          <w:b w:val="0"/>
          <w:sz w:val="24"/>
          <w:szCs w:val="24"/>
        </w:rPr>
      </w:pPr>
      <w:r w:rsidRPr="007E7668">
        <w:rPr>
          <w:b w:val="0"/>
          <w:bCs w:val="0"/>
          <w:sz w:val="24"/>
          <w:szCs w:val="24"/>
        </w:rPr>
        <w:t>Число машино-мест следует принимать при уровнях автомобилизации, определенных на расчетный срок.</w:t>
      </w:r>
    </w:p>
    <w:p w:rsidR="00731B77" w:rsidRPr="007E7668" w:rsidRDefault="00731B77" w:rsidP="007E7668">
      <w:pPr>
        <w:pStyle w:val="20"/>
        <w:shd w:val="clear" w:color="auto" w:fill="auto"/>
        <w:spacing w:line="240" w:lineRule="auto"/>
        <w:rPr>
          <w:b w:val="0"/>
          <w:bCs w:val="0"/>
          <w:sz w:val="24"/>
          <w:szCs w:val="24"/>
        </w:rPr>
      </w:pPr>
    </w:p>
    <w:p w:rsidR="00E81F8E" w:rsidRDefault="00E81F8E" w:rsidP="007E7668">
      <w:pPr>
        <w:pStyle w:val="20"/>
        <w:shd w:val="clear" w:color="auto" w:fill="auto"/>
        <w:spacing w:line="240" w:lineRule="auto"/>
        <w:jc w:val="right"/>
        <w:rPr>
          <w:b w:val="0"/>
          <w:bCs w:val="0"/>
          <w:sz w:val="24"/>
          <w:szCs w:val="24"/>
        </w:rPr>
      </w:pPr>
    </w:p>
    <w:p w:rsidR="00E81F8E" w:rsidRDefault="00E81F8E" w:rsidP="007E7668">
      <w:pPr>
        <w:pStyle w:val="20"/>
        <w:shd w:val="clear" w:color="auto" w:fill="auto"/>
        <w:spacing w:line="240" w:lineRule="auto"/>
        <w:jc w:val="right"/>
        <w:rPr>
          <w:b w:val="0"/>
          <w:bCs w:val="0"/>
          <w:sz w:val="24"/>
          <w:szCs w:val="24"/>
        </w:rPr>
      </w:pPr>
    </w:p>
    <w:p w:rsidR="00E81F8E" w:rsidRDefault="00E81F8E" w:rsidP="007E7668">
      <w:pPr>
        <w:pStyle w:val="20"/>
        <w:shd w:val="clear" w:color="auto" w:fill="auto"/>
        <w:spacing w:line="240" w:lineRule="auto"/>
        <w:jc w:val="right"/>
        <w:rPr>
          <w:b w:val="0"/>
          <w:bCs w:val="0"/>
          <w:sz w:val="24"/>
          <w:szCs w:val="24"/>
        </w:rPr>
      </w:pPr>
    </w:p>
    <w:p w:rsidR="00E81F8E" w:rsidRDefault="00E81F8E" w:rsidP="007E7668">
      <w:pPr>
        <w:pStyle w:val="20"/>
        <w:shd w:val="clear" w:color="auto" w:fill="auto"/>
        <w:spacing w:line="240" w:lineRule="auto"/>
        <w:jc w:val="right"/>
        <w:rPr>
          <w:b w:val="0"/>
          <w:bCs w:val="0"/>
          <w:sz w:val="24"/>
          <w:szCs w:val="24"/>
        </w:rPr>
      </w:pPr>
    </w:p>
    <w:p w:rsidR="00E81F8E" w:rsidRDefault="00E81F8E" w:rsidP="007E7668">
      <w:pPr>
        <w:pStyle w:val="20"/>
        <w:shd w:val="clear" w:color="auto" w:fill="auto"/>
        <w:spacing w:line="240" w:lineRule="auto"/>
        <w:jc w:val="right"/>
        <w:rPr>
          <w:b w:val="0"/>
          <w:bCs w:val="0"/>
          <w:sz w:val="24"/>
          <w:szCs w:val="24"/>
        </w:rPr>
      </w:pPr>
    </w:p>
    <w:p w:rsidR="00E81F8E" w:rsidRDefault="00E81F8E" w:rsidP="007E7668">
      <w:pPr>
        <w:pStyle w:val="20"/>
        <w:shd w:val="clear" w:color="auto" w:fill="auto"/>
        <w:spacing w:line="240" w:lineRule="auto"/>
        <w:jc w:val="right"/>
        <w:rPr>
          <w:b w:val="0"/>
          <w:bCs w:val="0"/>
          <w:sz w:val="24"/>
          <w:szCs w:val="24"/>
        </w:rPr>
      </w:pPr>
    </w:p>
    <w:p w:rsidR="00E81F8E" w:rsidRDefault="00E81F8E" w:rsidP="007E7668">
      <w:pPr>
        <w:pStyle w:val="20"/>
        <w:shd w:val="clear" w:color="auto" w:fill="auto"/>
        <w:spacing w:line="240" w:lineRule="auto"/>
        <w:jc w:val="right"/>
        <w:rPr>
          <w:b w:val="0"/>
          <w:bCs w:val="0"/>
          <w:sz w:val="24"/>
          <w:szCs w:val="24"/>
        </w:rPr>
      </w:pPr>
    </w:p>
    <w:p w:rsidR="00E81F8E" w:rsidRDefault="00E81F8E" w:rsidP="007E7668">
      <w:pPr>
        <w:pStyle w:val="20"/>
        <w:shd w:val="clear" w:color="auto" w:fill="auto"/>
        <w:spacing w:line="240" w:lineRule="auto"/>
        <w:jc w:val="right"/>
        <w:rPr>
          <w:b w:val="0"/>
          <w:bCs w:val="0"/>
          <w:sz w:val="24"/>
          <w:szCs w:val="24"/>
        </w:rPr>
      </w:pPr>
    </w:p>
    <w:p w:rsidR="00E81F8E" w:rsidRDefault="00E81F8E" w:rsidP="007E7668">
      <w:pPr>
        <w:pStyle w:val="20"/>
        <w:shd w:val="clear" w:color="auto" w:fill="auto"/>
        <w:spacing w:line="240" w:lineRule="auto"/>
        <w:jc w:val="right"/>
        <w:rPr>
          <w:b w:val="0"/>
          <w:bCs w:val="0"/>
          <w:sz w:val="24"/>
          <w:szCs w:val="24"/>
        </w:rPr>
      </w:pPr>
    </w:p>
    <w:p w:rsidR="00E81F8E" w:rsidRDefault="00E81F8E"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right"/>
        <w:rPr>
          <w:b w:val="0"/>
          <w:bCs w:val="0"/>
          <w:sz w:val="24"/>
          <w:szCs w:val="24"/>
        </w:rPr>
      </w:pPr>
      <w:r w:rsidRPr="007E7668">
        <w:rPr>
          <w:b w:val="0"/>
          <w:bCs w:val="0"/>
          <w:sz w:val="24"/>
          <w:szCs w:val="24"/>
        </w:rPr>
        <w:t>Таблица И-2</w:t>
      </w:r>
    </w:p>
    <w:p w:rsidR="00551611" w:rsidRPr="007E7668" w:rsidRDefault="00551611"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center"/>
        <w:rPr>
          <w:b w:val="0"/>
          <w:sz w:val="24"/>
          <w:szCs w:val="24"/>
        </w:rPr>
      </w:pPr>
      <w:r w:rsidRPr="007E7668">
        <w:rPr>
          <w:b w:val="0"/>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D70426" w:rsidRPr="007E7668" w:rsidTr="00D70426">
        <w:trPr>
          <w:trHeight w:hRule="exact" w:val="77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Значения показателей в зависимости от типов жилых домов по уровню комфорта</w:t>
            </w:r>
          </w:p>
        </w:tc>
      </w:tr>
      <w:tr w:rsidR="00D70426" w:rsidRPr="007E7668" w:rsidTr="005D2D99">
        <w:trPr>
          <w:trHeight w:hRule="exact" w:val="1895"/>
        </w:trPr>
        <w:tc>
          <w:tcPr>
            <w:tcW w:w="3869"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Высоко-</w:t>
            </w:r>
          </w:p>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комфорт-ный</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Повышен-</w:t>
            </w:r>
          </w:p>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ной</w:t>
            </w:r>
            <w:r w:rsidRPr="007E7668">
              <w:rPr>
                <w:sz w:val="24"/>
                <w:szCs w:val="24"/>
              </w:rPr>
              <w:t xml:space="preserve"> </w:t>
            </w:r>
            <w:r w:rsidRPr="007E7668">
              <w:rPr>
                <w:rStyle w:val="105pt"/>
                <w:b w:val="0"/>
                <w:sz w:val="24"/>
                <w:szCs w:val="24"/>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56" w:firstLine="0"/>
              <w:jc w:val="center"/>
              <w:rPr>
                <w:sz w:val="24"/>
                <w:szCs w:val="24"/>
              </w:rPr>
            </w:pPr>
            <w:r w:rsidRPr="007E7668">
              <w:rPr>
                <w:rStyle w:val="105pt"/>
                <w:b w:val="0"/>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70426" w:rsidRPr="007E7668" w:rsidTr="00D70426">
        <w:trPr>
          <w:trHeight w:hRule="exact" w:val="284"/>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r>
      <w:tr w:rsidR="00D70426" w:rsidRPr="007E7668" w:rsidTr="00D70426">
        <w:trPr>
          <w:trHeight w:hRule="exact" w:val="283"/>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D70426" w:rsidRPr="007E7668" w:rsidTr="00D70426">
        <w:trPr>
          <w:trHeight w:hRule="exact" w:val="76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постоянное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временное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0,16</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0,22</w:t>
            </w:r>
          </w:p>
        </w:tc>
      </w:tr>
      <w:tr w:rsidR="00D70426" w:rsidRPr="007E7668" w:rsidTr="00D70426">
        <w:trPr>
          <w:trHeight w:hRule="exact" w:val="59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4,17</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82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5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278" w:type="dxa"/>
            <w:gridSpan w:val="3"/>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w:t>
            </w:r>
          </w:p>
        </w:tc>
      </w:tr>
      <w:tr w:rsidR="00D70426" w:rsidRPr="007E7668" w:rsidTr="00D70426">
        <w:trPr>
          <w:trHeight w:hRule="exact" w:val="85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1,28</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865"/>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один</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1,44</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1,98</w:t>
            </w:r>
          </w:p>
        </w:tc>
      </w:tr>
      <w:tr w:rsidR="00D70426" w:rsidRPr="007E7668" w:rsidTr="00D70426">
        <w:trPr>
          <w:trHeight w:hRule="exact" w:val="490"/>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4,40</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340" w:firstLine="0"/>
              <w:jc w:val="right"/>
              <w:rPr>
                <w:sz w:val="24"/>
                <w:szCs w:val="24"/>
              </w:rPr>
            </w:pPr>
            <w:r w:rsidRPr="007E7668">
              <w:rPr>
                <w:rStyle w:val="105pt"/>
                <w:b w:val="0"/>
                <w:sz w:val="24"/>
                <w:szCs w:val="24"/>
              </w:rPr>
              <w:t>1,32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0,79</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0,66</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0,75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1,65</w:t>
            </w:r>
          </w:p>
        </w:tc>
      </w:tr>
      <w:tr w:rsidR="00D70426" w:rsidRPr="007E7668" w:rsidTr="00D70426">
        <w:trPr>
          <w:trHeight w:hRule="exact" w:val="104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1,04</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2,29</w:t>
            </w: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одноэтажных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2,75</w:t>
            </w:r>
          </w:p>
        </w:tc>
      </w:tr>
      <w:tr w:rsidR="00D70426" w:rsidRPr="007E7668" w:rsidTr="00D70426">
        <w:trPr>
          <w:trHeight w:hRule="exact" w:val="499"/>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882F90">
      <w:pPr>
        <w:pStyle w:val="20"/>
        <w:numPr>
          <w:ilvl w:val="0"/>
          <w:numId w:val="83"/>
        </w:numPr>
        <w:shd w:val="clear" w:color="auto" w:fill="auto"/>
        <w:tabs>
          <w:tab w:val="left" w:pos="1073"/>
        </w:tabs>
        <w:spacing w:line="240" w:lineRule="auto"/>
        <w:ind w:right="20" w:firstLine="851"/>
        <w:rPr>
          <w:b w:val="0"/>
          <w:sz w:val="24"/>
          <w:szCs w:val="24"/>
        </w:rPr>
      </w:pPr>
      <w:r w:rsidRPr="007E7668">
        <w:rPr>
          <w:b w:val="0"/>
          <w:bCs w:val="0"/>
          <w:sz w:val="24"/>
          <w:szCs w:val="24"/>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C790E" w:rsidRPr="007E7668" w:rsidRDefault="00FC790E" w:rsidP="00882F90">
      <w:pPr>
        <w:pStyle w:val="20"/>
        <w:numPr>
          <w:ilvl w:val="0"/>
          <w:numId w:val="83"/>
        </w:numPr>
        <w:shd w:val="clear" w:color="auto" w:fill="auto"/>
        <w:tabs>
          <w:tab w:val="left" w:pos="1073"/>
        </w:tabs>
        <w:spacing w:line="240" w:lineRule="auto"/>
        <w:ind w:right="20" w:firstLine="851"/>
        <w:rPr>
          <w:b w:val="0"/>
          <w:sz w:val="24"/>
          <w:szCs w:val="24"/>
        </w:rPr>
      </w:pPr>
      <w:r w:rsidRPr="007E7668">
        <w:rPr>
          <w:b w:val="0"/>
          <w:bCs w:val="0"/>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И-3</w:t>
      </w:r>
    </w:p>
    <w:p w:rsidR="00D70426" w:rsidRPr="007E7668" w:rsidRDefault="00FC790E" w:rsidP="007E7668">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4" w:name="bookmark16"/>
      <w:r w:rsidRPr="007E7668">
        <w:rPr>
          <w:rFonts w:ascii="Times New Roman" w:hAnsi="Times New Roman"/>
          <w:sz w:val="24"/>
          <w:szCs w:val="24"/>
        </w:rPr>
        <w:t xml:space="preserve">Нормы расчета площади земельных участков для стоянок постоянного и </w:t>
      </w:r>
      <w:r w:rsidRPr="007E7668">
        <w:rPr>
          <w:rStyle w:val="25"/>
          <w:rFonts w:eastAsia="Calibri"/>
          <w:sz w:val="24"/>
          <w:szCs w:val="24"/>
          <w:u w:val="none"/>
        </w:rPr>
        <w:t>временного хранения легковых автомобилей</w:t>
      </w:r>
      <w:bookmarkEnd w:id="14"/>
    </w:p>
    <w:tbl>
      <w:tblPr>
        <w:tblW w:w="0" w:type="auto"/>
        <w:tblLayout w:type="fixed"/>
        <w:tblCellMar>
          <w:left w:w="10" w:type="dxa"/>
          <w:right w:w="10" w:type="dxa"/>
        </w:tblCellMar>
        <w:tblLook w:val="0000" w:firstRow="0" w:lastRow="0" w:firstColumn="0" w:lastColumn="0" w:noHBand="0" w:noVBand="0"/>
      </w:tblPr>
      <w:tblGrid>
        <w:gridCol w:w="5074"/>
        <w:gridCol w:w="4344"/>
      </w:tblGrid>
      <w:tr w:rsidR="00D70426" w:rsidRPr="007E7668" w:rsidTr="00D70426">
        <w:trPr>
          <w:trHeight w:hRule="exact" w:val="73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Виды стоянок</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Размер земельных участков, кв. м, на одно машино-место</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Надземные при числе этажей</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один</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два</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три</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четыре</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пять</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D70426" w:rsidRPr="007E7668" w:rsidTr="00D70426">
        <w:trPr>
          <w:trHeight w:hRule="exact" w:val="480"/>
        </w:trPr>
        <w:tc>
          <w:tcPr>
            <w:tcW w:w="507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w:t>
            </w:r>
          </w:p>
        </w:tc>
      </w:tr>
    </w:tbl>
    <w:p w:rsidR="0053587E" w:rsidRDefault="00D70426" w:rsidP="00D70426">
      <w:pPr>
        <w:pStyle w:val="a6"/>
        <w:shd w:val="clear" w:color="auto" w:fill="auto"/>
        <w:spacing w:line="240" w:lineRule="auto"/>
        <w:jc w:val="both"/>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5" w:name="bookmark17"/>
      <w:r w:rsidR="00C2115B">
        <w:rPr>
          <w:b w:val="0"/>
          <w:bCs w:val="0"/>
          <w:sz w:val="24"/>
          <w:szCs w:val="24"/>
        </w:rPr>
        <w:t xml:space="preserve"> </w:t>
      </w:r>
    </w:p>
    <w:p w:rsidR="00504E72" w:rsidRPr="007E7668" w:rsidRDefault="0053587E" w:rsidP="00D70426">
      <w:pPr>
        <w:pStyle w:val="a6"/>
        <w:shd w:val="clear" w:color="auto" w:fill="auto"/>
        <w:spacing w:line="240" w:lineRule="auto"/>
        <w:jc w:val="both"/>
        <w:rPr>
          <w:b w:val="0"/>
          <w:sz w:val="24"/>
          <w:szCs w:val="24"/>
        </w:rPr>
      </w:pPr>
      <w:r>
        <w:rPr>
          <w:b w:val="0"/>
          <w:bCs w:val="0"/>
          <w:sz w:val="24"/>
          <w:szCs w:val="24"/>
        </w:rPr>
        <w:t xml:space="preserve">                                                                                                                           </w:t>
      </w:r>
      <w:r w:rsidR="00504E72" w:rsidRPr="007E7668">
        <w:rPr>
          <w:b w:val="0"/>
          <w:bCs w:val="0"/>
          <w:sz w:val="24"/>
          <w:szCs w:val="24"/>
        </w:rPr>
        <w:t>Приложение И-4</w:t>
      </w:r>
    </w:p>
    <w:p w:rsidR="00504E72" w:rsidRPr="007E7668" w:rsidRDefault="00FC790E" w:rsidP="007E7668">
      <w:pPr>
        <w:keepNext/>
        <w:keepLines/>
        <w:spacing w:after="0" w:line="240" w:lineRule="auto"/>
        <w:jc w:val="center"/>
        <w:rPr>
          <w:rFonts w:ascii="Times New Roman" w:hAnsi="Times New Roman"/>
          <w:sz w:val="24"/>
          <w:szCs w:val="24"/>
        </w:rPr>
      </w:pPr>
      <w:r w:rsidRPr="007E7668">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5"/>
    </w:p>
    <w:tbl>
      <w:tblPr>
        <w:tblStyle w:val="a3"/>
        <w:tblW w:w="9356" w:type="dxa"/>
        <w:tblLook w:val="04A0" w:firstRow="1" w:lastRow="0" w:firstColumn="1" w:lastColumn="0" w:noHBand="0" w:noVBand="1"/>
      </w:tblPr>
      <w:tblGrid>
        <w:gridCol w:w="2056"/>
        <w:gridCol w:w="2623"/>
        <w:gridCol w:w="2551"/>
        <w:gridCol w:w="2126"/>
      </w:tblGrid>
      <w:tr w:rsidR="00164844" w:rsidRPr="007E7668" w:rsidTr="00504E72">
        <w:tc>
          <w:tcPr>
            <w:tcW w:w="2056"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Численность</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населения</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города</w:t>
            </w:r>
          </w:p>
          <w:p w:rsidR="00164844" w:rsidRPr="007E7668" w:rsidRDefault="00164844" w:rsidP="007E7668">
            <w:pPr>
              <w:keepNext/>
              <w:keepLines/>
              <w:jc w:val="center"/>
              <w:rPr>
                <w:rFonts w:ascii="Times New Roman" w:hAnsi="Times New Roman"/>
                <w:sz w:val="24"/>
                <w:szCs w:val="24"/>
              </w:rPr>
            </w:pPr>
          </w:p>
        </w:tc>
        <w:tc>
          <w:tcPr>
            <w:tcW w:w="7300" w:type="dxa"/>
            <w:gridSpan w:val="3"/>
          </w:tcPr>
          <w:p w:rsidR="00164844" w:rsidRPr="007E7668" w:rsidRDefault="00164844" w:rsidP="007E7668">
            <w:pPr>
              <w:pStyle w:val="20"/>
              <w:shd w:val="clear" w:color="auto" w:fill="auto"/>
              <w:spacing w:line="240" w:lineRule="auto"/>
              <w:ind w:left="360" w:right="300"/>
              <w:jc w:val="center"/>
              <w:rPr>
                <w:b w:val="0"/>
                <w:sz w:val="24"/>
                <w:szCs w:val="24"/>
              </w:rPr>
            </w:pPr>
            <w:r w:rsidRPr="007E7668">
              <w:rPr>
                <w:b w:val="0"/>
                <w:bCs w:val="0"/>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p w:rsidR="00164844" w:rsidRPr="007E7668" w:rsidRDefault="00164844" w:rsidP="007E7668">
            <w:pPr>
              <w:keepNext/>
              <w:keepLines/>
              <w:jc w:val="center"/>
              <w:rPr>
                <w:rFonts w:ascii="Times New Roman" w:hAnsi="Times New Roman"/>
                <w:sz w:val="24"/>
                <w:szCs w:val="24"/>
              </w:rPr>
            </w:pPr>
          </w:p>
        </w:tc>
      </w:tr>
      <w:tr w:rsidR="0061793F" w:rsidRPr="007E7668" w:rsidTr="00504E72">
        <w:tc>
          <w:tcPr>
            <w:tcW w:w="2056" w:type="dxa"/>
          </w:tcPr>
          <w:p w:rsidR="00164844" w:rsidRPr="007E7668" w:rsidRDefault="00164844" w:rsidP="007E7668">
            <w:pPr>
              <w:keepNext/>
              <w:keepLines/>
              <w:jc w:val="center"/>
              <w:rPr>
                <w:rFonts w:ascii="Times New Roman" w:hAnsi="Times New Roman"/>
                <w:sz w:val="24"/>
                <w:szCs w:val="24"/>
              </w:rPr>
            </w:pPr>
            <w:r w:rsidRPr="007E7668">
              <w:rPr>
                <w:rFonts w:ascii="Times New Roman" w:hAnsi="Times New Roman"/>
                <w:bCs/>
                <w:sz w:val="24"/>
                <w:szCs w:val="24"/>
              </w:rPr>
              <w:t>домов по уровню комфорта</w:t>
            </w:r>
          </w:p>
        </w:tc>
        <w:tc>
          <w:tcPr>
            <w:tcW w:w="2623"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высоко</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комфортный</w:t>
            </w:r>
          </w:p>
          <w:p w:rsidR="00164844" w:rsidRPr="007E7668" w:rsidRDefault="00164844" w:rsidP="007E7668">
            <w:pPr>
              <w:keepNext/>
              <w:keepLines/>
              <w:jc w:val="center"/>
              <w:rPr>
                <w:rFonts w:ascii="Times New Roman" w:hAnsi="Times New Roman"/>
                <w:sz w:val="24"/>
                <w:szCs w:val="24"/>
              </w:rPr>
            </w:pPr>
          </w:p>
        </w:tc>
        <w:tc>
          <w:tcPr>
            <w:tcW w:w="2551" w:type="dxa"/>
          </w:tcPr>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повышенной</w:t>
            </w:r>
          </w:p>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комфортности</w:t>
            </w:r>
          </w:p>
        </w:tc>
        <w:tc>
          <w:tcPr>
            <w:tcW w:w="2126" w:type="dxa"/>
          </w:tcPr>
          <w:p w:rsidR="00164844" w:rsidRPr="007E7668" w:rsidRDefault="00164844" w:rsidP="007E7668">
            <w:pPr>
              <w:pStyle w:val="20"/>
              <w:shd w:val="clear" w:color="auto" w:fill="auto"/>
              <w:spacing w:line="240" w:lineRule="auto"/>
              <w:ind w:left="100"/>
              <w:jc w:val="left"/>
              <w:rPr>
                <w:sz w:val="24"/>
                <w:szCs w:val="24"/>
              </w:rPr>
            </w:pPr>
            <w:r w:rsidRPr="007E7668">
              <w:rPr>
                <w:rStyle w:val="20ptExact"/>
                <w:bCs/>
                <w:color w:val="auto"/>
                <w:sz w:val="24"/>
                <w:szCs w:val="24"/>
              </w:rPr>
              <w:t>эконом - класса</w:t>
            </w:r>
          </w:p>
        </w:tc>
      </w:tr>
      <w:tr w:rsidR="0061793F" w:rsidRPr="007E7668" w:rsidTr="008578B4">
        <w:trPr>
          <w:trHeight w:val="3880"/>
        </w:trPr>
        <w:tc>
          <w:tcPr>
            <w:tcW w:w="2056" w:type="dxa"/>
          </w:tcPr>
          <w:p w:rsidR="002F26C3" w:rsidRPr="007E7668" w:rsidRDefault="002F26C3" w:rsidP="007E7668">
            <w:pPr>
              <w:pStyle w:val="20"/>
              <w:shd w:val="clear" w:color="auto" w:fill="auto"/>
              <w:spacing w:line="240" w:lineRule="auto"/>
              <w:rPr>
                <w:b w:val="0"/>
                <w:sz w:val="24"/>
                <w:szCs w:val="24"/>
              </w:rPr>
            </w:pPr>
            <w:r w:rsidRPr="007E7668">
              <w:rPr>
                <w:b w:val="0"/>
                <w:bCs w:val="0"/>
                <w:sz w:val="24"/>
                <w:szCs w:val="24"/>
              </w:rPr>
              <w:t>Более 100 тыс. чел.</w:t>
            </w:r>
          </w:p>
          <w:p w:rsidR="00164844" w:rsidRPr="007E7668" w:rsidRDefault="00164844" w:rsidP="007E7668">
            <w:pPr>
              <w:pStyle w:val="20"/>
              <w:shd w:val="clear" w:color="auto" w:fill="auto"/>
              <w:spacing w:line="240" w:lineRule="auto"/>
              <w:ind w:left="20" w:right="20"/>
              <w:rPr>
                <w:b w:val="0"/>
                <w:sz w:val="24"/>
                <w:szCs w:val="24"/>
              </w:rPr>
            </w:pPr>
          </w:p>
        </w:tc>
        <w:tc>
          <w:tcPr>
            <w:tcW w:w="2623" w:type="dxa"/>
          </w:tcPr>
          <w:p w:rsidR="00164844" w:rsidRPr="007E7668" w:rsidRDefault="00231396" w:rsidP="007E7668">
            <w:pPr>
              <w:keepNext/>
              <w:keepLines/>
              <w:jc w:val="both"/>
              <w:rPr>
                <w:rFonts w:ascii="Times New Roman" w:hAnsi="Times New Roman"/>
                <w:color w:val="FF0000"/>
                <w:sz w:val="24"/>
                <w:szCs w:val="24"/>
              </w:rPr>
            </w:pPr>
            <w:r w:rsidRPr="007E7668">
              <w:rPr>
                <w:rFonts w:ascii="Times New Roman" w:hAnsi="Times New Roman"/>
                <w:bCs/>
                <w:sz w:val="24"/>
                <w:szCs w:val="24"/>
              </w:rPr>
              <w:t>100% в подземных стоянках, в том числе под домами, на первых этажах домов, в пределах</w:t>
            </w:r>
            <w:r w:rsidRPr="007E7668">
              <w:rPr>
                <w:rStyle w:val="af3"/>
                <w:rFonts w:eastAsia="Calibri"/>
                <w:bCs w:val="0"/>
                <w:sz w:val="24"/>
                <w:szCs w:val="24"/>
              </w:rPr>
              <w:t xml:space="preserve"> </w:t>
            </w:r>
            <w:r w:rsidR="00C2115B">
              <w:rPr>
                <w:rFonts w:ascii="Times New Roman" w:hAnsi="Times New Roman"/>
                <w:bCs/>
                <w:sz w:val="24"/>
                <w:szCs w:val="24"/>
              </w:rPr>
              <w:t>участ</w:t>
            </w:r>
            <w:r w:rsidRPr="007E7668">
              <w:rPr>
                <w:rFonts w:ascii="Times New Roman" w:hAnsi="Times New Roman"/>
                <w:bCs/>
                <w:sz w:val="24"/>
                <w:szCs w:val="24"/>
              </w:rPr>
              <w:t>ка,</w:t>
            </w:r>
            <w:r w:rsidRPr="007E7668">
              <w:rPr>
                <w:rFonts w:ascii="Times New Roman" w:hAnsi="Times New Roman"/>
                <w:sz w:val="24"/>
                <w:szCs w:val="24"/>
              </w:rPr>
              <w:t xml:space="preserve"> п</w:t>
            </w:r>
            <w:r w:rsidRPr="007E7668">
              <w:rPr>
                <w:rFonts w:ascii="Times New Roman" w:hAnsi="Times New Roman"/>
                <w:bCs/>
                <w:sz w:val="24"/>
                <w:szCs w:val="24"/>
              </w:rPr>
              <w:t>редоставленного для строительства</w:t>
            </w:r>
          </w:p>
        </w:tc>
        <w:tc>
          <w:tcPr>
            <w:tcW w:w="2551" w:type="dxa"/>
          </w:tcPr>
          <w:p w:rsidR="008578B4" w:rsidRPr="007E7668" w:rsidRDefault="008578B4"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не м</w:t>
            </w:r>
            <w:r w:rsidR="00C2115B">
              <w:rPr>
                <w:rFonts w:ascii="Times New Roman" w:eastAsia="Times New Roman" w:hAnsi="Times New Roman"/>
                <w:sz w:val="24"/>
                <w:szCs w:val="24"/>
                <w:lang w:eastAsia="ru-RU"/>
              </w:rPr>
              <w:t xml:space="preserve">енее 50% </w:t>
            </w:r>
            <w:r w:rsidR="00C2115B">
              <w:rPr>
                <w:rFonts w:ascii="Times New Roman" w:eastAsia="Times New Roman" w:hAnsi="Times New Roman"/>
                <w:sz w:val="24"/>
                <w:szCs w:val="24"/>
                <w:lang w:eastAsia="ru-RU"/>
              </w:rPr>
              <w:br/>
              <w:t>подземных, полуподзем</w:t>
            </w:r>
            <w:r w:rsidRPr="007E7668">
              <w:rPr>
                <w:rFonts w:ascii="Times New Roman" w:eastAsia="Times New Roman" w:hAnsi="Times New Roman"/>
                <w:sz w:val="24"/>
                <w:szCs w:val="24"/>
                <w:lang w:eastAsia="ru-RU"/>
              </w:rPr>
              <w:t>ных, надземных закрытых открытых стоянках, в пределах участка, предоста</w:t>
            </w:r>
            <w:r w:rsidR="00C2115B">
              <w:rPr>
                <w:rFonts w:ascii="Times New Roman" w:eastAsia="Times New Roman" w:hAnsi="Times New Roman"/>
                <w:sz w:val="24"/>
                <w:szCs w:val="24"/>
                <w:lang w:eastAsia="ru-RU"/>
              </w:rPr>
              <w:t>влен</w:t>
            </w:r>
            <w:r w:rsidRPr="007E7668">
              <w:rPr>
                <w:rFonts w:ascii="Times New Roman" w:eastAsia="Times New Roman" w:hAnsi="Times New Roman"/>
                <w:sz w:val="24"/>
                <w:szCs w:val="24"/>
                <w:lang w:eastAsia="ru-RU"/>
              </w:rPr>
              <w:t xml:space="preserve">ного для строительства; допускается до 70% при комплексном или развитии застроенных </w:t>
            </w:r>
            <w:r w:rsidRPr="007E7668">
              <w:rPr>
                <w:rFonts w:ascii="Times New Roman" w:eastAsia="Times New Roman" w:hAnsi="Times New Roman"/>
                <w:sz w:val="24"/>
                <w:szCs w:val="24"/>
                <w:lang w:eastAsia="ru-RU"/>
              </w:rPr>
              <w:br/>
              <w:t xml:space="preserve">территорий в </w:t>
            </w:r>
            <w:r w:rsidRPr="007E7668">
              <w:rPr>
                <w:rFonts w:ascii="Times New Roman" w:eastAsia="Times New Roman" w:hAnsi="Times New Roman"/>
                <w:sz w:val="24"/>
                <w:szCs w:val="24"/>
                <w:lang w:eastAsia="ru-RU"/>
              </w:rPr>
              <w:br/>
              <w:t xml:space="preserve">границах микрорайона, квартала </w:t>
            </w:r>
          </w:p>
          <w:p w:rsidR="00164844" w:rsidRPr="007E7668" w:rsidRDefault="00164844" w:rsidP="007E7668">
            <w:pPr>
              <w:keepNext/>
              <w:keepLines/>
              <w:jc w:val="center"/>
              <w:rPr>
                <w:rFonts w:ascii="Times New Roman" w:hAnsi="Times New Roman"/>
                <w:color w:val="FF0000"/>
                <w:sz w:val="24"/>
                <w:szCs w:val="24"/>
              </w:rPr>
            </w:pPr>
          </w:p>
        </w:tc>
        <w:tc>
          <w:tcPr>
            <w:tcW w:w="2126" w:type="dxa"/>
          </w:tcPr>
          <w:p w:rsidR="00164844" w:rsidRPr="007E7668" w:rsidRDefault="00C2115B" w:rsidP="00C2115B">
            <w:pPr>
              <w:jc w:val="both"/>
              <w:rPr>
                <w:rFonts w:ascii="Times New Roman" w:hAnsi="Times New Roman"/>
                <w:color w:val="FF0000"/>
                <w:sz w:val="24"/>
                <w:szCs w:val="24"/>
              </w:rPr>
            </w:pPr>
            <w:r>
              <w:rPr>
                <w:rFonts w:ascii="Times New Roman" w:eastAsia="Times New Roman" w:hAnsi="Times New Roman"/>
                <w:sz w:val="24"/>
                <w:szCs w:val="24"/>
                <w:lang w:eastAsia="ru-RU"/>
              </w:rPr>
              <w:t xml:space="preserve">не менее 25% </w:t>
            </w:r>
            <w:r>
              <w:rPr>
                <w:rFonts w:ascii="Times New Roman" w:eastAsia="Times New Roman" w:hAnsi="Times New Roman"/>
                <w:sz w:val="24"/>
                <w:szCs w:val="24"/>
                <w:lang w:eastAsia="ru-RU"/>
              </w:rPr>
              <w:br/>
              <w:t>подземных, полу</w:t>
            </w:r>
            <w:r w:rsidR="008578B4" w:rsidRPr="007E7668">
              <w:rPr>
                <w:rFonts w:ascii="Times New Roman" w:eastAsia="Times New Roman" w:hAnsi="Times New Roman"/>
                <w:sz w:val="24"/>
                <w:szCs w:val="24"/>
                <w:lang w:eastAsia="ru-RU"/>
              </w:rPr>
              <w:t>подземных, и надземных закрытых и открытых стоянках, в пределах</w:t>
            </w:r>
            <w:r>
              <w:rPr>
                <w:rFonts w:ascii="Times New Roman" w:eastAsia="Times New Roman" w:hAnsi="Times New Roman"/>
                <w:sz w:val="24"/>
                <w:szCs w:val="24"/>
                <w:lang w:eastAsia="ru-RU"/>
              </w:rPr>
              <w:t xml:space="preserve"> участка, предостав</w:t>
            </w:r>
            <w:r w:rsidR="008578B4" w:rsidRPr="007E7668">
              <w:rPr>
                <w:rFonts w:ascii="Times New Roman" w:eastAsia="Times New Roman" w:hAnsi="Times New Roman"/>
                <w:sz w:val="24"/>
                <w:szCs w:val="24"/>
                <w:lang w:eastAsia="ru-RU"/>
              </w:rPr>
              <w:t>ленного для строительства; допускается до 50% при комплексном</w:t>
            </w:r>
            <w:r>
              <w:rPr>
                <w:rFonts w:ascii="Times New Roman" w:eastAsia="Times New Roman" w:hAnsi="Times New Roman"/>
                <w:sz w:val="24"/>
                <w:szCs w:val="24"/>
                <w:lang w:eastAsia="ru-RU"/>
              </w:rPr>
              <w:t xml:space="preserve"> освоении или развитии застроен</w:t>
            </w:r>
            <w:r w:rsidR="008578B4" w:rsidRPr="007E7668">
              <w:rPr>
                <w:rFonts w:ascii="Times New Roman" w:eastAsia="Times New Roman" w:hAnsi="Times New Roman"/>
                <w:sz w:val="24"/>
                <w:szCs w:val="24"/>
                <w:lang w:eastAsia="ru-RU"/>
              </w:rPr>
              <w:t xml:space="preserve">ных в границах микрорайона, квартала </w:t>
            </w:r>
          </w:p>
        </w:tc>
      </w:tr>
      <w:tr w:rsidR="008578B4" w:rsidRPr="007E7668" w:rsidTr="003C0262">
        <w:trPr>
          <w:trHeight w:val="5431"/>
        </w:trPr>
        <w:tc>
          <w:tcPr>
            <w:tcW w:w="2056" w:type="dxa"/>
          </w:tcPr>
          <w:p w:rsidR="002F26C3" w:rsidRPr="007E7668" w:rsidRDefault="002F26C3" w:rsidP="007E7668">
            <w:pPr>
              <w:pStyle w:val="20"/>
              <w:shd w:val="clear" w:color="auto" w:fill="auto"/>
              <w:spacing w:line="240" w:lineRule="auto"/>
              <w:rPr>
                <w:b w:val="0"/>
                <w:bCs w:val="0"/>
                <w:sz w:val="24"/>
                <w:szCs w:val="24"/>
              </w:rPr>
            </w:pPr>
            <w:r w:rsidRPr="007E7668">
              <w:rPr>
                <w:b w:val="0"/>
                <w:bCs w:val="0"/>
                <w:sz w:val="24"/>
                <w:szCs w:val="24"/>
              </w:rPr>
              <w:t>100 тыс. чел</w:t>
            </w:r>
          </w:p>
        </w:tc>
        <w:tc>
          <w:tcPr>
            <w:tcW w:w="2623" w:type="dxa"/>
          </w:tcPr>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100% в подземных не </w:t>
            </w:r>
            <w:r w:rsidRPr="007E7668">
              <w:rPr>
                <w:rFonts w:ascii="Times New Roman" w:eastAsia="Times New Roman" w:hAnsi="Times New Roman"/>
                <w:sz w:val="24"/>
                <w:szCs w:val="24"/>
                <w:lang w:eastAsia="ru-RU"/>
              </w:rPr>
              <w:br/>
              <w:t xml:space="preserve">стоянках, в </w:t>
            </w:r>
            <w:r w:rsidR="00162073" w:rsidRPr="007E7668">
              <w:rPr>
                <w:rFonts w:ascii="Times New Roman" w:eastAsia="Times New Roman" w:hAnsi="Times New Roman"/>
                <w:sz w:val="24"/>
                <w:szCs w:val="24"/>
                <w:lang w:eastAsia="ru-RU"/>
              </w:rPr>
              <w:t xml:space="preserve">том </w:t>
            </w:r>
            <w:r w:rsidR="005437F9" w:rsidRPr="007E7668">
              <w:rPr>
                <w:rFonts w:ascii="Times New Roman" w:eastAsia="Times New Roman" w:hAnsi="Times New Roman"/>
                <w:sz w:val="24"/>
                <w:szCs w:val="24"/>
                <w:lang w:eastAsia="ru-RU"/>
              </w:rPr>
              <w:t xml:space="preserve"> </w:t>
            </w:r>
            <w:r w:rsidR="00162073" w:rsidRPr="007E7668">
              <w:rPr>
                <w:rFonts w:ascii="Times New Roman" w:eastAsia="Times New Roman" w:hAnsi="Times New Roman"/>
                <w:sz w:val="24"/>
                <w:szCs w:val="24"/>
                <w:lang w:eastAsia="ru-RU"/>
              </w:rPr>
              <w:t xml:space="preserve">числе под домами, на первых этажах </w:t>
            </w:r>
            <w:r w:rsidRPr="007E7668">
              <w:rPr>
                <w:rFonts w:ascii="Times New Roman" w:eastAsia="Times New Roman" w:hAnsi="Times New Roman"/>
                <w:sz w:val="24"/>
                <w:szCs w:val="24"/>
                <w:lang w:eastAsia="ru-RU"/>
              </w:rPr>
              <w:t xml:space="preserve">домов, в </w:t>
            </w:r>
            <w:r w:rsidR="005437F9" w:rsidRPr="007E7668">
              <w:rPr>
                <w:rFonts w:ascii="Times New Roman" w:eastAsia="Times New Roman" w:hAnsi="Times New Roman"/>
                <w:sz w:val="24"/>
                <w:szCs w:val="24"/>
                <w:lang w:eastAsia="ru-RU"/>
              </w:rPr>
              <w:t xml:space="preserve">пределах участка, </w:t>
            </w:r>
            <w:r w:rsidR="00162073" w:rsidRPr="007E7668">
              <w:rPr>
                <w:rFonts w:ascii="Times New Roman" w:eastAsia="Times New Roman" w:hAnsi="Times New Roman"/>
                <w:sz w:val="24"/>
                <w:szCs w:val="24"/>
                <w:lang w:eastAsia="ru-RU"/>
              </w:rPr>
              <w:t>предоставлен</w:t>
            </w:r>
            <w:r w:rsidR="005437F9" w:rsidRPr="007E7668">
              <w:rPr>
                <w:rFonts w:ascii="Times New Roman" w:eastAsia="Times New Roman" w:hAnsi="Times New Roman"/>
                <w:sz w:val="24"/>
                <w:szCs w:val="24"/>
                <w:lang w:eastAsia="ru-RU"/>
              </w:rPr>
              <w:t xml:space="preserve">ного </w:t>
            </w:r>
            <w:r w:rsidR="00162073" w:rsidRPr="007E7668">
              <w:rPr>
                <w:rFonts w:ascii="Times New Roman" w:eastAsia="Times New Roman" w:hAnsi="Times New Roman"/>
                <w:sz w:val="24"/>
                <w:szCs w:val="24"/>
                <w:lang w:eastAsia="ru-RU"/>
              </w:rPr>
              <w:t xml:space="preserve">для строительства </w:t>
            </w:r>
          </w:p>
        </w:tc>
        <w:tc>
          <w:tcPr>
            <w:tcW w:w="2551" w:type="dxa"/>
          </w:tcPr>
          <w:p w:rsidR="0061793F" w:rsidRPr="007E7668" w:rsidRDefault="007132BD"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w:t>
            </w:r>
            <w:r w:rsidR="003C0262">
              <w:rPr>
                <w:rFonts w:ascii="Times New Roman" w:eastAsia="Times New Roman" w:hAnsi="Times New Roman"/>
                <w:sz w:val="24"/>
                <w:szCs w:val="24"/>
                <w:lang w:eastAsia="ru-RU"/>
              </w:rPr>
              <w:t>е менее  40% подземных, полупод</w:t>
            </w:r>
            <w:r w:rsidRPr="007E7668">
              <w:rPr>
                <w:rFonts w:ascii="Times New Roman" w:eastAsia="Times New Roman" w:hAnsi="Times New Roman"/>
                <w:sz w:val="24"/>
                <w:szCs w:val="24"/>
                <w:lang w:eastAsia="ru-RU"/>
              </w:rPr>
              <w:t xml:space="preserve">земных, надземных закрытых, </w:t>
            </w:r>
            <w:r w:rsidR="00C2115B">
              <w:rPr>
                <w:rFonts w:ascii="Times New Roman" w:eastAsia="Times New Roman" w:hAnsi="Times New Roman"/>
                <w:sz w:val="24"/>
                <w:szCs w:val="24"/>
                <w:lang w:eastAsia="ru-RU"/>
              </w:rPr>
              <w:t xml:space="preserve">открытых стоянках, </w:t>
            </w:r>
            <w:r w:rsidR="0061793F" w:rsidRPr="007E7668">
              <w:rPr>
                <w:rFonts w:ascii="Times New Roman" w:eastAsia="Times New Roman" w:hAnsi="Times New Roman"/>
                <w:sz w:val="24"/>
                <w:szCs w:val="24"/>
                <w:lang w:eastAsia="ru-RU"/>
              </w:rPr>
              <w:t xml:space="preserve">в </w:t>
            </w:r>
            <w:r w:rsidRPr="007E7668">
              <w:rPr>
                <w:rFonts w:ascii="Times New Roman" w:eastAsia="Times New Roman" w:hAnsi="Times New Roman"/>
                <w:sz w:val="24"/>
                <w:szCs w:val="24"/>
                <w:lang w:eastAsia="ru-RU"/>
              </w:rPr>
              <w:t xml:space="preserve">пределах </w:t>
            </w:r>
            <w:r w:rsidR="0061793F" w:rsidRPr="007E7668">
              <w:rPr>
                <w:rFonts w:ascii="Times New Roman" w:eastAsia="Times New Roman" w:hAnsi="Times New Roman"/>
                <w:sz w:val="24"/>
                <w:szCs w:val="24"/>
                <w:lang w:eastAsia="ru-RU"/>
              </w:rPr>
              <w:t>участка для</w:t>
            </w:r>
            <w:r w:rsidR="005437F9" w:rsidRPr="007E7668">
              <w:rPr>
                <w:rFonts w:ascii="Times New Roman" w:eastAsia="Times New Roman" w:hAnsi="Times New Roman"/>
                <w:sz w:val="24"/>
                <w:szCs w:val="24"/>
                <w:lang w:eastAsia="ru-RU"/>
              </w:rPr>
              <w:t xml:space="preserve"> </w:t>
            </w:r>
            <w:r w:rsidR="0061793F" w:rsidRPr="007E7668">
              <w:rPr>
                <w:rFonts w:ascii="Times New Roman" w:eastAsia="Times New Roman" w:hAnsi="Times New Roman"/>
                <w:sz w:val="24"/>
                <w:szCs w:val="24"/>
                <w:lang w:eastAsia="ru-RU"/>
              </w:rPr>
              <w:t>строительства;</w:t>
            </w:r>
          </w:p>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допускается до 60% </w:t>
            </w:r>
            <w:r w:rsidR="0061793F" w:rsidRPr="007E7668">
              <w:rPr>
                <w:rFonts w:ascii="Times New Roman" w:eastAsia="Times New Roman" w:hAnsi="Times New Roman"/>
                <w:sz w:val="24"/>
                <w:szCs w:val="24"/>
                <w:lang w:eastAsia="ru-RU"/>
              </w:rPr>
              <w:t xml:space="preserve">при </w:t>
            </w:r>
            <w:r w:rsidR="005437F9" w:rsidRPr="007E7668">
              <w:rPr>
                <w:rFonts w:ascii="Times New Roman" w:eastAsia="Times New Roman" w:hAnsi="Times New Roman"/>
                <w:sz w:val="24"/>
                <w:szCs w:val="24"/>
                <w:lang w:eastAsia="ru-RU"/>
              </w:rPr>
              <w:t xml:space="preserve">комплексном </w:t>
            </w:r>
            <w:r w:rsidRPr="007E7668">
              <w:rPr>
                <w:rFonts w:ascii="Times New Roman" w:eastAsia="Times New Roman" w:hAnsi="Times New Roman"/>
                <w:sz w:val="24"/>
                <w:szCs w:val="24"/>
                <w:lang w:eastAsia="ru-RU"/>
              </w:rPr>
              <w:t xml:space="preserve">освоении или развитии застроенных </w:t>
            </w:r>
            <w:r w:rsidR="0061793F" w:rsidRPr="007E7668">
              <w:rPr>
                <w:rFonts w:ascii="Times New Roman" w:eastAsia="Times New Roman" w:hAnsi="Times New Roman"/>
                <w:sz w:val="24"/>
                <w:szCs w:val="24"/>
                <w:lang w:eastAsia="ru-RU"/>
              </w:rPr>
              <w:t xml:space="preserve">территорий </w:t>
            </w:r>
            <w:r w:rsidR="005437F9"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границах </w:t>
            </w:r>
            <w:r w:rsidRPr="007E7668">
              <w:rPr>
                <w:rFonts w:ascii="Times New Roman" w:eastAsia="Times New Roman" w:hAnsi="Times New Roman"/>
                <w:sz w:val="24"/>
                <w:szCs w:val="24"/>
                <w:lang w:eastAsia="ru-RU"/>
              </w:rPr>
              <w:t xml:space="preserve">микрорайона, квартала </w:t>
            </w:r>
          </w:p>
        </w:tc>
        <w:tc>
          <w:tcPr>
            <w:tcW w:w="2126" w:type="dxa"/>
          </w:tcPr>
          <w:p w:rsidR="002F26C3" w:rsidRPr="007E7668" w:rsidRDefault="007132BD" w:rsidP="003C0262">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 xml:space="preserve">не менее 20% </w:t>
            </w:r>
            <w:r w:rsidRPr="007E7668">
              <w:rPr>
                <w:rFonts w:ascii="Times New Roman" w:eastAsia="Times New Roman" w:hAnsi="Times New Roman"/>
                <w:sz w:val="24"/>
                <w:szCs w:val="24"/>
                <w:lang w:eastAsia="ru-RU"/>
              </w:rPr>
              <w:br/>
              <w:t xml:space="preserve">в подземных, </w:t>
            </w:r>
            <w:r w:rsidRPr="007E7668">
              <w:rPr>
                <w:rFonts w:ascii="Times New Roman" w:eastAsia="Times New Roman" w:hAnsi="Times New Roman"/>
                <w:sz w:val="24"/>
                <w:szCs w:val="24"/>
                <w:lang w:eastAsia="ru-RU"/>
              </w:rPr>
              <w:br/>
              <w:t>полуподземных, и надземных закрыт</w:t>
            </w:r>
            <w:r w:rsidR="0061793F" w:rsidRPr="007E7668">
              <w:rPr>
                <w:rFonts w:ascii="Times New Roman" w:eastAsia="Times New Roman" w:hAnsi="Times New Roman"/>
                <w:sz w:val="24"/>
                <w:szCs w:val="24"/>
                <w:lang w:eastAsia="ru-RU"/>
              </w:rPr>
              <w:t xml:space="preserve">ых и </w:t>
            </w:r>
            <w:r w:rsidRPr="007E7668">
              <w:rPr>
                <w:rFonts w:ascii="Times New Roman" w:eastAsia="Times New Roman" w:hAnsi="Times New Roman"/>
                <w:sz w:val="24"/>
                <w:szCs w:val="24"/>
                <w:lang w:eastAsia="ru-RU"/>
              </w:rPr>
              <w:t>в откры</w:t>
            </w:r>
            <w:r w:rsidR="0061793F" w:rsidRPr="007E7668">
              <w:rPr>
                <w:rFonts w:ascii="Times New Roman" w:eastAsia="Times New Roman" w:hAnsi="Times New Roman"/>
                <w:sz w:val="24"/>
                <w:szCs w:val="24"/>
                <w:lang w:eastAsia="ru-RU"/>
              </w:rPr>
              <w:t xml:space="preserve">тых </w:t>
            </w:r>
            <w:r w:rsidR="005437F9" w:rsidRPr="007E7668">
              <w:rPr>
                <w:rFonts w:ascii="Times New Roman" w:eastAsia="Times New Roman" w:hAnsi="Times New Roman"/>
                <w:sz w:val="24"/>
                <w:szCs w:val="24"/>
                <w:lang w:eastAsia="ru-RU"/>
              </w:rPr>
              <w:t xml:space="preserve">стоянках, </w:t>
            </w:r>
            <w:r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 пределах </w:t>
            </w:r>
            <w:r w:rsidRPr="007E7668">
              <w:rPr>
                <w:rFonts w:ascii="Times New Roman" w:eastAsia="Times New Roman" w:hAnsi="Times New Roman"/>
                <w:sz w:val="24"/>
                <w:szCs w:val="24"/>
                <w:lang w:eastAsia="ru-RU"/>
              </w:rPr>
              <w:t>участ</w:t>
            </w:r>
            <w:r w:rsidR="0061793F" w:rsidRPr="007E7668">
              <w:rPr>
                <w:rFonts w:ascii="Times New Roman" w:eastAsia="Times New Roman" w:hAnsi="Times New Roman"/>
                <w:sz w:val="24"/>
                <w:szCs w:val="24"/>
                <w:lang w:eastAsia="ru-RU"/>
              </w:rPr>
              <w:t xml:space="preserve">ка, </w:t>
            </w:r>
            <w:r w:rsidRPr="007E7668">
              <w:rPr>
                <w:rFonts w:ascii="Times New Roman" w:eastAsia="Times New Roman" w:hAnsi="Times New Roman"/>
                <w:sz w:val="24"/>
                <w:szCs w:val="24"/>
                <w:lang w:eastAsia="ru-RU"/>
              </w:rPr>
              <w:t>предостав</w:t>
            </w:r>
            <w:r w:rsidR="0061793F" w:rsidRPr="007E7668">
              <w:rPr>
                <w:rFonts w:ascii="Times New Roman" w:eastAsia="Times New Roman" w:hAnsi="Times New Roman"/>
                <w:sz w:val="24"/>
                <w:szCs w:val="24"/>
                <w:lang w:eastAsia="ru-RU"/>
              </w:rPr>
              <w:t xml:space="preserve">ленного </w:t>
            </w:r>
            <w:r w:rsidR="005437F9" w:rsidRPr="007E7668">
              <w:rPr>
                <w:rFonts w:ascii="Times New Roman" w:eastAsia="Times New Roman" w:hAnsi="Times New Roman"/>
                <w:sz w:val="24"/>
                <w:szCs w:val="24"/>
                <w:lang w:eastAsia="ru-RU"/>
              </w:rPr>
              <w:t xml:space="preserve">для </w:t>
            </w:r>
            <w:r w:rsidRPr="007E7668">
              <w:rPr>
                <w:rFonts w:ascii="Times New Roman" w:eastAsia="Times New Roman" w:hAnsi="Times New Roman"/>
                <w:sz w:val="24"/>
                <w:szCs w:val="24"/>
                <w:lang w:eastAsia="ru-RU"/>
              </w:rPr>
              <w:t xml:space="preserve">строительства; допускается до </w:t>
            </w:r>
            <w:r w:rsidR="0061793F" w:rsidRPr="007E7668">
              <w:rPr>
                <w:rFonts w:ascii="Times New Roman" w:eastAsia="Times New Roman" w:hAnsi="Times New Roman"/>
                <w:sz w:val="24"/>
                <w:szCs w:val="24"/>
                <w:lang w:eastAsia="ru-RU"/>
              </w:rPr>
              <w:t xml:space="preserve">40% </w:t>
            </w:r>
            <w:r w:rsidR="005437F9" w:rsidRPr="007E7668">
              <w:rPr>
                <w:rFonts w:ascii="Times New Roman" w:eastAsia="Times New Roman" w:hAnsi="Times New Roman"/>
                <w:sz w:val="24"/>
                <w:szCs w:val="24"/>
                <w:lang w:eastAsia="ru-RU"/>
              </w:rPr>
              <w:t xml:space="preserve">комплексном </w:t>
            </w:r>
            <w:r w:rsidR="0061793F" w:rsidRPr="007E7668">
              <w:rPr>
                <w:rFonts w:ascii="Times New Roman" w:eastAsia="Times New Roman" w:hAnsi="Times New Roman"/>
                <w:sz w:val="24"/>
                <w:szCs w:val="24"/>
                <w:lang w:eastAsia="ru-RU"/>
              </w:rPr>
              <w:t xml:space="preserve">освоении или развитии </w:t>
            </w:r>
            <w:r w:rsidRPr="007E7668">
              <w:rPr>
                <w:rFonts w:ascii="Times New Roman" w:eastAsia="Times New Roman" w:hAnsi="Times New Roman"/>
                <w:sz w:val="24"/>
                <w:szCs w:val="24"/>
                <w:lang w:eastAsia="ru-RU"/>
              </w:rPr>
              <w:t>застроенных тер</w:t>
            </w:r>
            <w:r w:rsidR="005437F9" w:rsidRPr="007E7668">
              <w:rPr>
                <w:rFonts w:ascii="Times New Roman" w:eastAsia="Times New Roman" w:hAnsi="Times New Roman"/>
                <w:sz w:val="24"/>
                <w:szCs w:val="24"/>
                <w:lang w:eastAsia="ru-RU"/>
              </w:rPr>
              <w:t xml:space="preserve">риторий </w:t>
            </w:r>
            <w:r w:rsidRPr="007E7668">
              <w:rPr>
                <w:rFonts w:ascii="Times New Roman" w:eastAsia="Times New Roman" w:hAnsi="Times New Roman"/>
                <w:sz w:val="24"/>
                <w:szCs w:val="24"/>
                <w:lang w:eastAsia="ru-RU"/>
              </w:rPr>
              <w:t xml:space="preserve">в границах микрорайона, квартала </w:t>
            </w:r>
          </w:p>
        </w:tc>
      </w:tr>
    </w:tbl>
    <w:p w:rsidR="00504E72" w:rsidRPr="007E7668" w:rsidRDefault="00504E72" w:rsidP="003C0262">
      <w:pPr>
        <w:pStyle w:val="20"/>
        <w:shd w:val="clear" w:color="auto" w:fill="auto"/>
        <w:spacing w:line="240" w:lineRule="auto"/>
        <w:ind w:right="20"/>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504E72" w:rsidRPr="007E7668" w:rsidRDefault="00504E72" w:rsidP="007E7668">
      <w:pPr>
        <w:pStyle w:val="20"/>
        <w:shd w:val="clear" w:color="auto" w:fill="auto"/>
        <w:spacing w:line="240" w:lineRule="auto"/>
        <w:ind w:right="20"/>
        <w:rPr>
          <w:b w:val="0"/>
          <w:sz w:val="24"/>
          <w:szCs w:val="24"/>
        </w:rPr>
      </w:pPr>
    </w:p>
    <w:p w:rsidR="00E81F8E" w:rsidRDefault="00E81F8E" w:rsidP="007E7668">
      <w:pPr>
        <w:pStyle w:val="20"/>
        <w:shd w:val="clear" w:color="auto" w:fill="auto"/>
        <w:spacing w:line="240" w:lineRule="auto"/>
        <w:ind w:left="5460"/>
        <w:jc w:val="right"/>
        <w:rPr>
          <w:b w:val="0"/>
          <w:bCs w:val="0"/>
          <w:sz w:val="24"/>
          <w:szCs w:val="24"/>
        </w:rPr>
      </w:pPr>
    </w:p>
    <w:p w:rsidR="00E81F8E" w:rsidRDefault="00E81F8E" w:rsidP="007E7668">
      <w:pPr>
        <w:pStyle w:val="20"/>
        <w:shd w:val="clear" w:color="auto" w:fill="auto"/>
        <w:spacing w:line="240" w:lineRule="auto"/>
        <w:ind w:left="5460"/>
        <w:jc w:val="right"/>
        <w:rPr>
          <w:b w:val="0"/>
          <w:bCs w:val="0"/>
          <w:sz w:val="24"/>
          <w:szCs w:val="24"/>
        </w:rPr>
      </w:pPr>
    </w:p>
    <w:p w:rsidR="00E81F8E" w:rsidRDefault="00E81F8E" w:rsidP="007E7668">
      <w:pPr>
        <w:pStyle w:val="20"/>
        <w:shd w:val="clear" w:color="auto" w:fill="auto"/>
        <w:spacing w:line="240" w:lineRule="auto"/>
        <w:ind w:left="5460"/>
        <w:jc w:val="right"/>
        <w:rPr>
          <w:b w:val="0"/>
          <w:bCs w:val="0"/>
          <w:sz w:val="24"/>
          <w:szCs w:val="24"/>
        </w:rPr>
      </w:pPr>
    </w:p>
    <w:p w:rsidR="00E81F8E" w:rsidRDefault="00E81F8E" w:rsidP="007E7668">
      <w:pPr>
        <w:pStyle w:val="20"/>
        <w:shd w:val="clear" w:color="auto" w:fill="auto"/>
        <w:spacing w:line="240" w:lineRule="auto"/>
        <w:ind w:left="5460"/>
        <w:jc w:val="right"/>
        <w:rPr>
          <w:b w:val="0"/>
          <w:bCs w:val="0"/>
          <w:sz w:val="24"/>
          <w:szCs w:val="24"/>
        </w:rPr>
      </w:pPr>
    </w:p>
    <w:p w:rsidR="00E81F8E" w:rsidRDefault="00E81F8E" w:rsidP="007E7668">
      <w:pPr>
        <w:pStyle w:val="20"/>
        <w:shd w:val="clear" w:color="auto" w:fill="auto"/>
        <w:spacing w:line="240" w:lineRule="auto"/>
        <w:ind w:left="5460"/>
        <w:jc w:val="right"/>
        <w:rPr>
          <w:b w:val="0"/>
          <w:bCs w:val="0"/>
          <w:sz w:val="24"/>
          <w:szCs w:val="24"/>
        </w:rPr>
      </w:pPr>
    </w:p>
    <w:p w:rsidR="00E81F8E" w:rsidRDefault="00E81F8E" w:rsidP="007E7668">
      <w:pPr>
        <w:pStyle w:val="20"/>
        <w:shd w:val="clear" w:color="auto" w:fill="auto"/>
        <w:spacing w:line="240" w:lineRule="auto"/>
        <w:ind w:left="5460"/>
        <w:jc w:val="right"/>
        <w:rPr>
          <w:b w:val="0"/>
          <w:bCs w:val="0"/>
          <w:sz w:val="24"/>
          <w:szCs w:val="24"/>
        </w:rPr>
      </w:pPr>
    </w:p>
    <w:p w:rsidR="00E81F8E" w:rsidRDefault="00E81F8E" w:rsidP="007E7668">
      <w:pPr>
        <w:pStyle w:val="20"/>
        <w:shd w:val="clear" w:color="auto" w:fill="auto"/>
        <w:spacing w:line="240" w:lineRule="auto"/>
        <w:ind w:left="5460"/>
        <w:jc w:val="right"/>
        <w:rPr>
          <w:b w:val="0"/>
          <w:bCs w:val="0"/>
          <w:sz w:val="24"/>
          <w:szCs w:val="24"/>
        </w:rPr>
      </w:pPr>
    </w:p>
    <w:p w:rsidR="00504E72" w:rsidRDefault="00504E72" w:rsidP="007E7668">
      <w:pPr>
        <w:pStyle w:val="20"/>
        <w:shd w:val="clear" w:color="auto" w:fill="auto"/>
        <w:spacing w:line="240" w:lineRule="auto"/>
        <w:ind w:left="5460"/>
        <w:jc w:val="right"/>
        <w:rPr>
          <w:b w:val="0"/>
          <w:bCs w:val="0"/>
          <w:sz w:val="24"/>
          <w:szCs w:val="24"/>
        </w:rPr>
      </w:pPr>
      <w:r w:rsidRPr="007E7668">
        <w:rPr>
          <w:b w:val="0"/>
          <w:bCs w:val="0"/>
          <w:sz w:val="24"/>
          <w:szCs w:val="24"/>
        </w:rPr>
        <w:t>Приложение И-5</w:t>
      </w:r>
    </w:p>
    <w:p w:rsidR="00FA288A" w:rsidRPr="007E7668" w:rsidRDefault="00FA288A" w:rsidP="00FA288A">
      <w:pPr>
        <w:pStyle w:val="a6"/>
        <w:shd w:val="clear" w:color="auto" w:fill="auto"/>
        <w:tabs>
          <w:tab w:val="left" w:leader="underscore" w:pos="830"/>
        </w:tabs>
        <w:spacing w:line="240" w:lineRule="auto"/>
        <w:jc w:val="center"/>
        <w:rPr>
          <w:b w:val="0"/>
          <w:bCs w:val="0"/>
          <w:sz w:val="24"/>
          <w:szCs w:val="24"/>
        </w:rPr>
      </w:pPr>
      <w:r w:rsidRPr="007E7668">
        <w:rPr>
          <w:b w:val="0"/>
          <w:bCs w:val="0"/>
          <w:sz w:val="24"/>
          <w:szCs w:val="24"/>
        </w:rPr>
        <w:t xml:space="preserve">Нормативы минимальной обеспеченности населения </w:t>
      </w:r>
      <w:r w:rsidRPr="007E7668">
        <w:rPr>
          <w:b w:val="0"/>
          <w:bCs w:val="0"/>
          <w:sz w:val="24"/>
          <w:szCs w:val="24"/>
        </w:rPr>
        <w:tab/>
        <w:t>пунктами технического осмотра (ТО)</w:t>
      </w:r>
    </w:p>
    <w:p w:rsidR="00FA288A" w:rsidRPr="007E7668" w:rsidRDefault="00FA288A" w:rsidP="00FA288A">
      <w:pPr>
        <w:pStyle w:val="a6"/>
        <w:shd w:val="clear" w:color="auto" w:fill="auto"/>
        <w:tabs>
          <w:tab w:val="left" w:leader="underscore" w:pos="830"/>
        </w:tabs>
        <w:spacing w:line="240" w:lineRule="auto"/>
        <w:jc w:val="center"/>
        <w:rPr>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FA288A" w:rsidRPr="007E7668" w:rsidTr="003C0262">
        <w:trPr>
          <w:trHeight w:hRule="exact" w:val="1051"/>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lang w:val="en-US"/>
              </w:rPr>
              <w:t>N</w:t>
            </w:r>
          </w:p>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п/п</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Наименование муниципального образования</w:t>
            </w:r>
          </w:p>
        </w:tc>
        <w:tc>
          <w:tcPr>
            <w:tcW w:w="5244" w:type="dxa"/>
            <w:shd w:val="clear" w:color="auto" w:fill="FFFFFF"/>
          </w:tcPr>
          <w:p w:rsidR="00FA288A" w:rsidRPr="007E7668" w:rsidRDefault="00FA288A" w:rsidP="00FA288A">
            <w:pPr>
              <w:pStyle w:val="41"/>
              <w:shd w:val="clear" w:color="auto" w:fill="auto"/>
              <w:spacing w:before="0" w:line="240" w:lineRule="auto"/>
              <w:ind w:left="180" w:firstLine="200"/>
              <w:jc w:val="left"/>
              <w:rPr>
                <w:b/>
                <w:sz w:val="24"/>
                <w:szCs w:val="24"/>
              </w:rPr>
            </w:pPr>
            <w:r w:rsidRPr="007E7668">
              <w:rPr>
                <w:rStyle w:val="105pt"/>
                <w:b w:val="0"/>
                <w:sz w:val="24"/>
                <w:szCs w:val="24"/>
              </w:rPr>
              <w:t>Количество диагностических линий ТО, шт.</w:t>
            </w: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rStyle w:val="105pt"/>
                <w:b w:val="0"/>
                <w:sz w:val="24"/>
                <w:szCs w:val="24"/>
              </w:rPr>
            </w:pP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1</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Панкрушихинский район</w:t>
            </w: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1</w:t>
            </w:r>
          </w:p>
        </w:tc>
      </w:tr>
    </w:tbl>
    <w:p w:rsidR="00504E72" w:rsidRPr="007E7668"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w:t>
      </w:r>
      <w:r w:rsidR="003E13D8">
        <w:rPr>
          <w:b w:val="0"/>
          <w:bCs w:val="0"/>
          <w:sz w:val="24"/>
          <w:szCs w:val="24"/>
        </w:rPr>
        <w:t>7417</w:t>
      </w:r>
      <w:r w:rsidRPr="007E7668">
        <w:rPr>
          <w:b w:val="0"/>
          <w:bCs w:val="0"/>
          <w:sz w:val="24"/>
          <w:szCs w:val="24"/>
        </w:rPr>
        <w:t xml:space="preserve"> транспортных средств в год.</w:t>
      </w:r>
    </w:p>
    <w:p w:rsidR="00504E72" w:rsidRPr="007E7668" w:rsidRDefault="00504E72" w:rsidP="007E7668">
      <w:pPr>
        <w:pStyle w:val="20"/>
        <w:shd w:val="clear" w:color="auto" w:fill="auto"/>
        <w:tabs>
          <w:tab w:val="left" w:pos="1802"/>
        </w:tabs>
        <w:spacing w:line="240" w:lineRule="auto"/>
        <w:rPr>
          <w:sz w:val="24"/>
          <w:szCs w:val="24"/>
        </w:rPr>
        <w:sectPr w:rsidR="00504E72" w:rsidRPr="007E7668" w:rsidSect="003C0262">
          <w:pgSz w:w="11909" w:h="16838"/>
          <w:pgMar w:top="672" w:right="567" w:bottom="1134" w:left="1701" w:header="142" w:footer="3" w:gutter="0"/>
          <w:cols w:space="720"/>
          <w:noEndnote/>
          <w:docGrid w:linePitch="360"/>
        </w:sectPr>
      </w:pPr>
      <w:r w:rsidRPr="007E7668">
        <w:rPr>
          <w:bCs w:val="0"/>
          <w:sz w:val="24"/>
          <w:szCs w:val="24"/>
        </w:rPr>
        <w:t xml:space="preserve">                                             </w:t>
      </w: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E81F8E" w:rsidRDefault="00E81F8E" w:rsidP="007E7668">
      <w:pPr>
        <w:pStyle w:val="20"/>
        <w:shd w:val="clear" w:color="auto" w:fill="auto"/>
        <w:spacing w:line="240" w:lineRule="auto"/>
        <w:ind w:left="5954" w:right="-142"/>
        <w:jc w:val="left"/>
        <w:rPr>
          <w:b w:val="0"/>
          <w:bCs w:val="0"/>
          <w:sz w:val="24"/>
          <w:szCs w:val="24"/>
        </w:rPr>
      </w:pPr>
    </w:p>
    <w:p w:rsidR="00551611" w:rsidRPr="007E7668" w:rsidRDefault="00504E72" w:rsidP="007E7668">
      <w:pPr>
        <w:pStyle w:val="20"/>
        <w:shd w:val="clear" w:color="auto" w:fill="auto"/>
        <w:spacing w:line="240" w:lineRule="auto"/>
        <w:ind w:left="5954" w:right="-142"/>
        <w:jc w:val="left"/>
        <w:rPr>
          <w:b w:val="0"/>
          <w:bCs w:val="0"/>
          <w:sz w:val="24"/>
          <w:szCs w:val="24"/>
        </w:rPr>
      </w:pPr>
      <w:r w:rsidRPr="007E7668">
        <w:rPr>
          <w:b w:val="0"/>
          <w:bCs w:val="0"/>
          <w:sz w:val="24"/>
          <w:szCs w:val="24"/>
        </w:rPr>
        <w:t xml:space="preserve">ПРИЛОЖЕНИЕ К к нормативам градостроительного проектирования муниципального образования </w:t>
      </w:r>
      <w:r w:rsidR="006B548B">
        <w:rPr>
          <w:b w:val="0"/>
          <w:sz w:val="24"/>
          <w:szCs w:val="24"/>
        </w:rPr>
        <w:t>Велижанский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bookmarkStart w:id="16" w:name="bookmark18"/>
    </w:p>
    <w:p w:rsidR="00504E72" w:rsidRPr="007E7668" w:rsidRDefault="00504E72" w:rsidP="007E7668">
      <w:pPr>
        <w:pStyle w:val="12"/>
        <w:keepNext/>
        <w:keepLines/>
        <w:shd w:val="clear" w:color="auto" w:fill="auto"/>
        <w:spacing w:after="0" w:line="240" w:lineRule="auto"/>
        <w:ind w:left="100"/>
        <w:jc w:val="center"/>
        <w:rPr>
          <w:b w:val="0"/>
          <w:sz w:val="24"/>
          <w:szCs w:val="24"/>
        </w:rPr>
      </w:pPr>
      <w:r w:rsidRPr="007E7668">
        <w:rPr>
          <w:rFonts w:eastAsia="Calibri"/>
          <w:b w:val="0"/>
          <w:bCs w:val="0"/>
          <w:sz w:val="24"/>
          <w:szCs w:val="24"/>
        </w:rPr>
        <w:t>НОРМЫ</w:t>
      </w:r>
      <w:bookmarkEnd w:id="16"/>
    </w:p>
    <w:p w:rsidR="00504E72" w:rsidRPr="007E7668" w:rsidRDefault="00504E72" w:rsidP="007E7668">
      <w:pPr>
        <w:pStyle w:val="12"/>
        <w:keepNext/>
        <w:keepLines/>
        <w:shd w:val="clear" w:color="auto" w:fill="auto"/>
        <w:spacing w:after="0" w:line="240" w:lineRule="auto"/>
        <w:ind w:left="100"/>
        <w:jc w:val="center"/>
        <w:rPr>
          <w:b w:val="0"/>
          <w:bCs w:val="0"/>
          <w:sz w:val="24"/>
          <w:szCs w:val="24"/>
        </w:rPr>
      </w:pPr>
      <w:bookmarkStart w:id="17" w:name="bookmark19"/>
      <w:r w:rsidRPr="007E7668">
        <w:rPr>
          <w:b w:val="0"/>
          <w:bCs w:val="0"/>
          <w:sz w:val="24"/>
          <w:szCs w:val="24"/>
        </w:rPr>
        <w:t>земельных участков гаражей и парков транспортных средств</w:t>
      </w:r>
      <w:bookmarkEnd w:id="17"/>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FA288A" w:rsidRPr="007E7668" w:rsidTr="00FA288A">
        <w:trPr>
          <w:trHeight w:hRule="exact" w:val="773"/>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Расчетная</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единица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Вместимость</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rPr>
                <w:sz w:val="24"/>
                <w:szCs w:val="24"/>
              </w:rPr>
            </w:pPr>
            <w:r w:rsidRPr="007E7668">
              <w:rPr>
                <w:rStyle w:val="105pt"/>
                <w:b w:val="0"/>
                <w:sz w:val="24"/>
                <w:szCs w:val="24"/>
              </w:rPr>
              <w:t>Площадь участка на объект, га</w:t>
            </w:r>
          </w:p>
        </w:tc>
      </w:tr>
      <w:tr w:rsidR="00FA288A" w:rsidRPr="007E7668" w:rsidTr="00FA288A">
        <w:trPr>
          <w:trHeight w:hRule="exact" w:val="40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таксомотор,</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0,5</w:t>
            </w:r>
          </w:p>
        </w:tc>
      </w:tr>
      <w:tr w:rsidR="00FA288A" w:rsidRPr="007E7668" w:rsidTr="00FA288A">
        <w:trPr>
          <w:trHeight w:hRule="exact" w:val="26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35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FA288A" w:rsidRPr="007E7668" w:rsidTr="00FA288A">
        <w:trPr>
          <w:trHeight w:hRule="exact" w:val="422"/>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1,6</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2,1</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50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FA288A" w:rsidRPr="007E7668" w:rsidTr="00FA288A">
        <w:trPr>
          <w:trHeight w:hRule="exact" w:val="466"/>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9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вагон</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7,5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1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машина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bl>
    <w:p w:rsidR="00FA288A" w:rsidRPr="007E7668"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sz w:val="24"/>
          <w:szCs w:val="24"/>
        </w:rPr>
      </w:pPr>
      <w:r w:rsidRPr="007E7668">
        <w:rPr>
          <w:b w:val="0"/>
          <w:bCs w:val="0"/>
          <w:sz w:val="24"/>
          <w:szCs w:val="24"/>
        </w:rPr>
        <w:t>Примечание: Для</w:t>
      </w:r>
      <w:r w:rsidRPr="007E7668">
        <w:rPr>
          <w:b w:val="0"/>
          <w:bCs w:val="0"/>
          <w:sz w:val="24"/>
          <w:szCs w:val="24"/>
        </w:rPr>
        <w:tab/>
      </w:r>
      <w:r w:rsidR="0053587E">
        <w:rPr>
          <w:b w:val="0"/>
          <w:bCs w:val="0"/>
          <w:sz w:val="24"/>
          <w:szCs w:val="24"/>
        </w:rPr>
        <w:t xml:space="preserve"> </w:t>
      </w:r>
      <w:r w:rsidRPr="007E7668">
        <w:rPr>
          <w:b w:val="0"/>
          <w:bCs w:val="0"/>
          <w:sz w:val="24"/>
          <w:szCs w:val="24"/>
        </w:rPr>
        <w:t>условий</w:t>
      </w:r>
      <w:r w:rsidRPr="007E7668">
        <w:rPr>
          <w:b w:val="0"/>
          <w:bCs w:val="0"/>
          <w:sz w:val="24"/>
          <w:szCs w:val="24"/>
        </w:rPr>
        <w:tab/>
      </w:r>
      <w:r w:rsidR="0053587E">
        <w:rPr>
          <w:b w:val="0"/>
          <w:bCs w:val="0"/>
          <w:sz w:val="24"/>
          <w:szCs w:val="24"/>
        </w:rPr>
        <w:t xml:space="preserve"> </w:t>
      </w:r>
      <w:r w:rsidRPr="007E7668">
        <w:rPr>
          <w:b w:val="0"/>
          <w:bCs w:val="0"/>
          <w:sz w:val="24"/>
          <w:szCs w:val="24"/>
        </w:rPr>
        <w:t>реконструкции размеры</w:t>
      </w:r>
      <w:r w:rsidRPr="007E7668">
        <w:rPr>
          <w:b w:val="0"/>
          <w:bCs w:val="0"/>
          <w:sz w:val="24"/>
          <w:szCs w:val="24"/>
        </w:rPr>
        <w:tab/>
        <w:t>земельных</w:t>
      </w:r>
      <w:r w:rsidRPr="007E7668">
        <w:rPr>
          <w:b w:val="0"/>
          <w:bCs w:val="0"/>
          <w:sz w:val="24"/>
          <w:szCs w:val="24"/>
        </w:rPr>
        <w:tab/>
        <w:t>участков при</w:t>
      </w:r>
      <w:r w:rsidRPr="007E7668">
        <w:rPr>
          <w:b w:val="0"/>
          <w:sz w:val="24"/>
          <w:szCs w:val="24"/>
        </w:rPr>
        <w:t xml:space="preserve"> </w:t>
      </w:r>
      <w:r w:rsidRPr="007E7668">
        <w:rPr>
          <w:b w:val="0"/>
          <w:bCs w:val="0"/>
          <w:sz w:val="24"/>
          <w:szCs w:val="24"/>
        </w:rPr>
        <w:t>соответствующем обосновании допускается уменьшать, но не более чем на 20%.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spacing w:line="240" w:lineRule="auto"/>
        <w:ind w:left="5954"/>
        <w:rPr>
          <w:b w:val="0"/>
          <w:sz w:val="24"/>
          <w:szCs w:val="24"/>
        </w:rPr>
      </w:pPr>
      <w:r w:rsidRPr="007E7668">
        <w:rPr>
          <w:b w:val="0"/>
          <w:bCs w:val="0"/>
          <w:sz w:val="24"/>
          <w:szCs w:val="24"/>
        </w:rPr>
        <w:t>ПРИЛОЖЕНИЕ Л</w:t>
      </w:r>
    </w:p>
    <w:p w:rsidR="00504E72" w:rsidRPr="007E7668" w:rsidRDefault="00504E72" w:rsidP="007E7668">
      <w:pPr>
        <w:pStyle w:val="20"/>
        <w:shd w:val="clear" w:color="auto" w:fill="auto"/>
        <w:spacing w:line="240" w:lineRule="auto"/>
        <w:ind w:left="595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6B548B">
        <w:rPr>
          <w:b w:val="0"/>
          <w:sz w:val="24"/>
          <w:szCs w:val="24"/>
        </w:rPr>
        <w:t>Велижанский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3C0262" w:rsidRPr="007E7668" w:rsidRDefault="00504E72" w:rsidP="007E7668">
      <w:pPr>
        <w:pStyle w:val="12"/>
        <w:keepNext/>
        <w:keepLines/>
        <w:shd w:val="clear" w:color="auto" w:fill="auto"/>
        <w:spacing w:after="0" w:line="240" w:lineRule="auto"/>
        <w:ind w:left="260"/>
        <w:jc w:val="center"/>
        <w:rPr>
          <w:sz w:val="24"/>
          <w:szCs w:val="24"/>
        </w:rPr>
      </w:pPr>
      <w:bookmarkStart w:id="18" w:name="bookmark20"/>
      <w:r w:rsidRPr="007E7668">
        <w:rPr>
          <w:rFonts w:eastAsia="Calibri"/>
          <w:b w:val="0"/>
          <w:bCs w:val="0"/>
          <w:sz w:val="24"/>
          <w:szCs w:val="24"/>
        </w:rPr>
        <w:t>НОРМЫ НАКОПЛЕНИЯ БЫТОВЫХ ОТХОДОВ</w:t>
      </w:r>
      <w:bookmarkEnd w:id="18"/>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3C0262" w:rsidRPr="007E7668" w:rsidTr="003C0262">
        <w:trPr>
          <w:trHeight w:hRule="exact" w:val="773"/>
        </w:trPr>
        <w:tc>
          <w:tcPr>
            <w:tcW w:w="5971" w:type="dxa"/>
            <w:vMerge w:val="restart"/>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Количество бытовых отходов, чел./год</w:t>
            </w:r>
          </w:p>
        </w:tc>
      </w:tr>
      <w:tr w:rsidR="003C0262" w:rsidRPr="007E7668" w:rsidTr="003C0262">
        <w:trPr>
          <w:trHeight w:hRule="exact" w:val="490"/>
        </w:trPr>
        <w:tc>
          <w:tcPr>
            <w:tcW w:w="5971" w:type="dxa"/>
            <w:vMerge/>
            <w:tcBorders>
              <w:left w:val="single" w:sz="4" w:space="0" w:color="auto"/>
            </w:tcBorders>
            <w:shd w:val="clear" w:color="auto" w:fill="FFFFFF"/>
          </w:tcPr>
          <w:p w:rsidR="003C0262" w:rsidRPr="007E7668" w:rsidRDefault="003C0262" w:rsidP="003C0262">
            <w:pPr>
              <w:spacing w:after="0" w:line="240" w:lineRule="auto"/>
              <w:rPr>
                <w:sz w:val="24"/>
                <w:szCs w:val="24"/>
              </w:rPr>
            </w:pP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кг</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л</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Твердые</w:t>
            </w:r>
          </w:p>
        </w:tc>
        <w:tc>
          <w:tcPr>
            <w:tcW w:w="1752" w:type="dxa"/>
            <w:tcBorders>
              <w:top w:val="single" w:sz="4" w:space="0" w:color="auto"/>
              <w:left w:val="single" w:sz="4" w:space="0" w:color="auto"/>
            </w:tcBorders>
            <w:shd w:val="clear" w:color="auto" w:fill="FFFFFF"/>
          </w:tcPr>
          <w:p w:rsidR="003C0262" w:rsidRPr="007E7668" w:rsidRDefault="003C0262" w:rsidP="003C0262">
            <w:pPr>
              <w:spacing w:after="0" w:line="240" w:lineRule="auto"/>
              <w:rPr>
                <w:sz w:val="24"/>
                <w:szCs w:val="24"/>
              </w:rPr>
            </w:pP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spacing w:after="0" w:line="240" w:lineRule="auto"/>
              <w:rPr>
                <w:sz w:val="24"/>
                <w:szCs w:val="24"/>
              </w:rPr>
            </w:pPr>
          </w:p>
        </w:tc>
      </w:tr>
      <w:tr w:rsidR="003C0262" w:rsidRPr="007E7668" w:rsidTr="003C0262">
        <w:trPr>
          <w:trHeight w:hRule="exact" w:val="768"/>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190 - 225</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900 - 1000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прочих жилых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300 - 450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1100 - 1500</w:t>
            </w:r>
          </w:p>
        </w:tc>
      </w:tr>
      <w:tr w:rsidR="003C0262" w:rsidRPr="007E7668" w:rsidTr="003C0262">
        <w:trPr>
          <w:trHeight w:hRule="exact" w:val="763"/>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280 - 300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1400 - 1500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2000 - 3500</w:t>
            </w:r>
          </w:p>
        </w:tc>
      </w:tr>
      <w:tr w:rsidR="003C0262" w:rsidRPr="007E7668" w:rsidTr="003C0262">
        <w:trPr>
          <w:trHeight w:hRule="exact" w:val="778"/>
        </w:trPr>
        <w:tc>
          <w:tcPr>
            <w:tcW w:w="5971"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8 - 20</w:t>
            </w:r>
          </w:p>
        </w:tc>
      </w:tr>
    </w:tbl>
    <w:p w:rsidR="003C0262" w:rsidRPr="007E7668" w:rsidRDefault="003C0262" w:rsidP="003C0262">
      <w:pPr>
        <w:pStyle w:val="a6"/>
        <w:shd w:val="clear" w:color="auto" w:fill="auto"/>
        <w:spacing w:line="240" w:lineRule="auto"/>
        <w:rPr>
          <w:b w:val="0"/>
          <w:sz w:val="24"/>
          <w:szCs w:val="24"/>
        </w:rPr>
      </w:pPr>
      <w:r w:rsidRPr="007E7668">
        <w:rPr>
          <w:b w:val="0"/>
          <w:bCs w:val="0"/>
          <w:sz w:val="24"/>
          <w:szCs w:val="24"/>
        </w:rPr>
        <w:t>Примечания:</w:t>
      </w:r>
    </w:p>
    <w:p w:rsidR="00504E72" w:rsidRPr="003C0262" w:rsidRDefault="00504E72" w:rsidP="00882F90">
      <w:pPr>
        <w:pStyle w:val="20"/>
        <w:numPr>
          <w:ilvl w:val="0"/>
          <w:numId w:val="84"/>
        </w:numPr>
        <w:shd w:val="clear" w:color="auto" w:fill="auto"/>
        <w:tabs>
          <w:tab w:val="left" w:pos="1217"/>
        </w:tabs>
        <w:spacing w:line="240" w:lineRule="auto"/>
        <w:ind w:right="220" w:firstLine="851"/>
        <w:jc w:val="left"/>
        <w:rPr>
          <w:b w:val="0"/>
          <w:sz w:val="24"/>
          <w:szCs w:val="24"/>
        </w:rPr>
      </w:pPr>
      <w:r w:rsidRPr="007E7668">
        <w:rPr>
          <w:b w:val="0"/>
          <w:bCs w:val="0"/>
          <w:sz w:val="24"/>
          <w:szCs w:val="24"/>
        </w:rPr>
        <w:t>Нормы накопления твердых отходов при местном отоплении следует увеличивать на 10 %, при использовании бурого угля - на 50%.</w:t>
      </w:r>
    </w:p>
    <w:p w:rsidR="00504E72" w:rsidRPr="003C0262" w:rsidRDefault="00504E72" w:rsidP="00882F90">
      <w:pPr>
        <w:pStyle w:val="20"/>
        <w:numPr>
          <w:ilvl w:val="0"/>
          <w:numId w:val="84"/>
        </w:numPr>
        <w:shd w:val="clear" w:color="auto" w:fill="auto"/>
        <w:tabs>
          <w:tab w:val="left" w:pos="1217"/>
        </w:tabs>
        <w:spacing w:line="240" w:lineRule="auto"/>
        <w:ind w:right="220" w:firstLine="851"/>
        <w:jc w:val="left"/>
        <w:rPr>
          <w:b w:val="0"/>
          <w:sz w:val="24"/>
          <w:szCs w:val="24"/>
        </w:rPr>
      </w:pPr>
      <w:r w:rsidRPr="003C0262">
        <w:rPr>
          <w:b w:val="0"/>
          <w:bCs w:val="0"/>
          <w:sz w:val="24"/>
          <w:szCs w:val="24"/>
        </w:rPr>
        <w:t>Нормы накопления крупногабаритных бытовых отходов следует принимать в размере 5% в составе приведенных значений твердых бытовых отходов.</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spacing w:line="240" w:lineRule="auto"/>
        <w:ind w:left="5954" w:right="-39"/>
        <w:rPr>
          <w:b w:val="0"/>
          <w:sz w:val="24"/>
          <w:szCs w:val="24"/>
        </w:rPr>
      </w:pPr>
      <w:r w:rsidRPr="007E7668">
        <w:rPr>
          <w:b w:val="0"/>
          <w:bCs w:val="0"/>
          <w:sz w:val="24"/>
          <w:szCs w:val="24"/>
        </w:rPr>
        <w:t xml:space="preserve">ПРИЛОЖЕНИЕ М к нормативам градостроительного проектирования муниципального образования </w:t>
      </w:r>
      <w:r w:rsidR="006B548B">
        <w:rPr>
          <w:b w:val="0"/>
          <w:sz w:val="24"/>
          <w:szCs w:val="24"/>
        </w:rPr>
        <w:t xml:space="preserve">Велижанский </w:t>
      </w:r>
      <w:r w:rsidR="00C96088">
        <w:rPr>
          <w:b w:val="0"/>
          <w:sz w:val="24"/>
          <w:szCs w:val="24"/>
        </w:rPr>
        <w:t>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6777E5" w:rsidRPr="007E7668" w:rsidRDefault="00504E72" w:rsidP="007E7668">
      <w:pPr>
        <w:pStyle w:val="12"/>
        <w:keepNext/>
        <w:keepLines/>
        <w:shd w:val="clear" w:color="auto" w:fill="auto"/>
        <w:spacing w:after="0" w:line="240" w:lineRule="auto"/>
        <w:ind w:left="284" w:right="40"/>
        <w:jc w:val="center"/>
        <w:rPr>
          <w:sz w:val="24"/>
          <w:szCs w:val="24"/>
        </w:rPr>
      </w:pPr>
      <w:bookmarkStart w:id="19" w:name="bookmark21"/>
      <w:r w:rsidRPr="007E7668">
        <w:rPr>
          <w:rFonts w:eastAsia="Calibri"/>
          <w:b w:val="0"/>
          <w:bCs w:val="0"/>
          <w:sz w:val="24"/>
          <w:szCs w:val="24"/>
        </w:rPr>
        <w:t>Укрупненные показатели электропотребления</w:t>
      </w:r>
      <w:bookmarkEnd w:id="19"/>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6777E5" w:rsidRPr="007E7668" w:rsidTr="006777E5">
        <w:trPr>
          <w:trHeight w:hRule="exact" w:val="132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275" w:firstLine="0"/>
              <w:jc w:val="center"/>
              <w:rPr>
                <w:sz w:val="24"/>
                <w:szCs w:val="24"/>
              </w:rPr>
            </w:pPr>
            <w:r w:rsidRPr="007E7668">
              <w:rPr>
                <w:rStyle w:val="105pt"/>
                <w:b w:val="0"/>
                <w:sz w:val="24"/>
                <w:szCs w:val="24"/>
              </w:rPr>
              <w:t>Степень благоустройства поселений</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340" w:firstLine="0"/>
              <w:jc w:val="left"/>
              <w:rPr>
                <w:sz w:val="24"/>
                <w:szCs w:val="24"/>
              </w:rPr>
            </w:pPr>
            <w:r w:rsidRPr="007E7668">
              <w:rPr>
                <w:rStyle w:val="105pt"/>
                <w:b w:val="0"/>
                <w:sz w:val="24"/>
                <w:szCs w:val="24"/>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Использование максимума электрической нагрузки, ч./год</w:t>
            </w: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1700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5200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2000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5700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4"/>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2100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5300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2400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5800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950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4100</w:t>
            </w:r>
          </w:p>
        </w:tc>
      </w:tr>
      <w:tr w:rsidR="006777E5" w:rsidRPr="007E7668" w:rsidTr="006777E5">
        <w:trPr>
          <w:trHeight w:hRule="exact" w:val="773"/>
        </w:trPr>
        <w:tc>
          <w:tcPr>
            <w:tcW w:w="4699"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4400</w:t>
            </w:r>
          </w:p>
        </w:tc>
      </w:tr>
    </w:tbl>
    <w:p w:rsidR="00504E72" w:rsidRPr="007E7668" w:rsidRDefault="00504E72" w:rsidP="006777E5">
      <w:pPr>
        <w:pStyle w:val="20"/>
        <w:shd w:val="clear" w:color="auto" w:fill="auto"/>
        <w:spacing w:line="240" w:lineRule="auto"/>
        <w:jc w:val="left"/>
        <w:rPr>
          <w:b w:val="0"/>
          <w:sz w:val="24"/>
          <w:szCs w:val="24"/>
        </w:rPr>
      </w:pPr>
      <w:r w:rsidRPr="007E7668">
        <w:rPr>
          <w:b w:val="0"/>
          <w:bCs w:val="0"/>
          <w:sz w:val="24"/>
          <w:szCs w:val="24"/>
        </w:rPr>
        <w:t>Примечания:</w:t>
      </w:r>
    </w:p>
    <w:p w:rsidR="00504E72" w:rsidRPr="007E7668" w:rsidRDefault="00FA288A" w:rsidP="00882F90">
      <w:pPr>
        <w:pStyle w:val="20"/>
        <w:numPr>
          <w:ilvl w:val="0"/>
          <w:numId w:val="85"/>
        </w:numPr>
        <w:shd w:val="clear" w:color="auto" w:fill="auto"/>
        <w:tabs>
          <w:tab w:val="left" w:pos="1276"/>
        </w:tabs>
        <w:spacing w:line="240" w:lineRule="auto"/>
        <w:ind w:right="20" w:firstLine="851"/>
        <w:rPr>
          <w:b w:val="0"/>
          <w:sz w:val="24"/>
          <w:szCs w:val="24"/>
        </w:rPr>
      </w:pPr>
      <w:r>
        <w:rPr>
          <w:b w:val="0"/>
          <w:bCs w:val="0"/>
          <w:sz w:val="24"/>
          <w:szCs w:val="24"/>
        </w:rPr>
        <w:t xml:space="preserve">Приведенные </w:t>
      </w:r>
      <w:r w:rsidR="00504E72" w:rsidRPr="007E7668">
        <w:rPr>
          <w:b w:val="0"/>
          <w:bCs w:val="0"/>
          <w:sz w:val="24"/>
          <w:szCs w:val="24"/>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504E72" w:rsidRPr="007E7668" w:rsidRDefault="00504E72" w:rsidP="00882F90">
      <w:pPr>
        <w:pStyle w:val="20"/>
        <w:numPr>
          <w:ilvl w:val="0"/>
          <w:numId w:val="85"/>
        </w:numPr>
        <w:shd w:val="clear" w:color="auto" w:fill="auto"/>
        <w:tabs>
          <w:tab w:val="left" w:pos="1276"/>
        </w:tabs>
        <w:spacing w:line="240" w:lineRule="auto"/>
        <w:ind w:right="20" w:firstLine="851"/>
        <w:rPr>
          <w:b w:val="0"/>
          <w:sz w:val="24"/>
          <w:szCs w:val="24"/>
        </w:rPr>
      </w:pPr>
      <w:r w:rsidRPr="007E7668">
        <w:rPr>
          <w:b w:val="0"/>
          <w:bCs w:val="0"/>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tabs>
          <w:tab w:val="left" w:pos="9498"/>
        </w:tabs>
        <w:spacing w:line="240" w:lineRule="auto"/>
        <w:ind w:left="5954"/>
        <w:rPr>
          <w:b w:val="0"/>
          <w:sz w:val="24"/>
          <w:szCs w:val="24"/>
        </w:rPr>
      </w:pPr>
      <w:r w:rsidRPr="007E7668">
        <w:rPr>
          <w:b w:val="0"/>
          <w:bCs w:val="0"/>
          <w:sz w:val="24"/>
          <w:szCs w:val="24"/>
        </w:rPr>
        <w:t>ПРИЛОЖЕНИЕ Н</w:t>
      </w:r>
    </w:p>
    <w:p w:rsidR="00504E72" w:rsidRPr="007E7668" w:rsidRDefault="00504E72" w:rsidP="007E7668">
      <w:pPr>
        <w:pStyle w:val="20"/>
        <w:shd w:val="clear" w:color="auto" w:fill="auto"/>
        <w:tabs>
          <w:tab w:val="left" w:pos="9639"/>
        </w:tabs>
        <w:spacing w:line="240" w:lineRule="auto"/>
        <w:ind w:left="5954" w:right="-39"/>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6B548B">
        <w:rPr>
          <w:b w:val="0"/>
          <w:sz w:val="24"/>
          <w:szCs w:val="24"/>
        </w:rPr>
        <w:t>Велижанский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FA288A" w:rsidRDefault="00FA288A" w:rsidP="007E7668">
      <w:pPr>
        <w:pStyle w:val="12"/>
        <w:keepNext/>
        <w:keepLines/>
        <w:shd w:val="clear" w:color="auto" w:fill="auto"/>
        <w:spacing w:after="0" w:line="240" w:lineRule="auto"/>
        <w:ind w:right="60"/>
        <w:jc w:val="center"/>
        <w:rPr>
          <w:rFonts w:eastAsia="Calibri"/>
          <w:b w:val="0"/>
          <w:bCs w:val="0"/>
          <w:sz w:val="24"/>
          <w:szCs w:val="24"/>
        </w:rPr>
      </w:pPr>
      <w:bookmarkStart w:id="20" w:name="bookmark22"/>
    </w:p>
    <w:p w:rsidR="00504E72" w:rsidRPr="007E7668" w:rsidRDefault="00504E72" w:rsidP="007E7668">
      <w:pPr>
        <w:pStyle w:val="12"/>
        <w:keepNext/>
        <w:keepLines/>
        <w:shd w:val="clear" w:color="auto" w:fill="auto"/>
        <w:spacing w:after="0" w:line="240" w:lineRule="auto"/>
        <w:ind w:right="60"/>
        <w:jc w:val="center"/>
        <w:rPr>
          <w:b w:val="0"/>
          <w:sz w:val="24"/>
          <w:szCs w:val="24"/>
        </w:rPr>
      </w:pPr>
      <w:r w:rsidRPr="007E7668">
        <w:rPr>
          <w:rFonts w:eastAsia="Calibri"/>
          <w:b w:val="0"/>
          <w:bCs w:val="0"/>
          <w:sz w:val="24"/>
          <w:szCs w:val="24"/>
        </w:rPr>
        <w:t>ПЕРЕЧЕНЬ</w:t>
      </w:r>
      <w:bookmarkEnd w:id="20"/>
    </w:p>
    <w:p w:rsidR="00504E72" w:rsidRPr="007E7668" w:rsidRDefault="00504E72" w:rsidP="007E7668">
      <w:pPr>
        <w:pStyle w:val="12"/>
        <w:keepNext/>
        <w:keepLines/>
        <w:shd w:val="clear" w:color="auto" w:fill="auto"/>
        <w:spacing w:after="0" w:line="240" w:lineRule="auto"/>
        <w:ind w:right="60"/>
        <w:jc w:val="center"/>
        <w:rPr>
          <w:b w:val="0"/>
          <w:sz w:val="24"/>
          <w:szCs w:val="24"/>
        </w:rPr>
      </w:pPr>
      <w:bookmarkStart w:id="21" w:name="bookmark23"/>
      <w:r w:rsidRPr="007E7668">
        <w:rPr>
          <w:b w:val="0"/>
          <w:bCs w:val="0"/>
          <w:sz w:val="24"/>
          <w:szCs w:val="24"/>
        </w:rPr>
        <w:t>особо охраняемых природных территорий краевого значения</w:t>
      </w:r>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597"/>
      </w:tblGrid>
      <w:tr w:rsidR="00504E72" w:rsidRPr="007E7668" w:rsidTr="007E1CAF">
        <w:trPr>
          <w:trHeight w:hRule="exact" w:val="1051"/>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 ООПТ</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Площадь, тыс. га</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муниципального</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образования</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Документ, утверждающий положение об ООПТ</w:t>
            </w:r>
          </w:p>
        </w:tc>
      </w:tr>
      <w:tr w:rsidR="00504E72" w:rsidRPr="007E7668" w:rsidTr="0032328A">
        <w:trPr>
          <w:trHeight w:hRule="exact" w:val="367"/>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w:t>
            </w:r>
          </w:p>
        </w:tc>
      </w:tr>
      <w:tr w:rsidR="00504E72" w:rsidRPr="007E7668" w:rsidTr="007E1CAF">
        <w:trPr>
          <w:trHeight w:hRule="exact" w:val="490"/>
          <w:jc w:val="center"/>
        </w:trPr>
        <w:tc>
          <w:tcPr>
            <w:tcW w:w="9452" w:type="dxa"/>
            <w:gridSpan w:val="5"/>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I. Государственные природные заказники</w:t>
            </w:r>
          </w:p>
        </w:tc>
      </w:tr>
      <w:tr w:rsidR="00504E72" w:rsidRPr="007E7668" w:rsidTr="0032328A">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Алеусский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Крутихинский,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постановление Администрации края от</w:t>
            </w:r>
          </w:p>
          <w:p w:rsidR="00504E72" w:rsidRPr="007E7668" w:rsidRDefault="00504E72" w:rsidP="00882F90">
            <w:pPr>
              <w:pStyle w:val="41"/>
              <w:framePr w:w="9451" w:wrap="notBeside" w:vAnchor="text" w:hAnchor="text" w:xAlign="center" w:y="1"/>
              <w:numPr>
                <w:ilvl w:val="0"/>
                <w:numId w:val="86"/>
              </w:numPr>
              <w:shd w:val="clear" w:color="auto" w:fill="auto"/>
              <w:tabs>
                <w:tab w:val="left" w:pos="1347"/>
              </w:tabs>
              <w:spacing w:before="0" w:line="240" w:lineRule="auto"/>
              <w:ind w:left="80" w:firstLine="0"/>
              <w:jc w:val="left"/>
              <w:rPr>
                <w:sz w:val="24"/>
                <w:szCs w:val="24"/>
              </w:rPr>
            </w:pPr>
            <w:r w:rsidRPr="007E7668">
              <w:rPr>
                <w:rStyle w:val="105pt"/>
                <w:b w:val="0"/>
                <w:sz w:val="24"/>
                <w:szCs w:val="24"/>
                <w:lang w:val="en-US"/>
              </w:rPr>
              <w:t>N</w:t>
            </w:r>
            <w:r w:rsidRPr="007E7668">
              <w:rPr>
                <w:rStyle w:val="105pt"/>
                <w:b w:val="0"/>
                <w:sz w:val="24"/>
                <w:szCs w:val="24"/>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504E72" w:rsidRPr="007E7668" w:rsidRDefault="00504E72" w:rsidP="00882F90">
            <w:pPr>
              <w:pStyle w:val="41"/>
              <w:framePr w:w="9451" w:wrap="notBeside" w:vAnchor="text" w:hAnchor="text" w:xAlign="center" w:y="1"/>
              <w:numPr>
                <w:ilvl w:val="0"/>
                <w:numId w:val="87"/>
              </w:numPr>
              <w:shd w:val="clear" w:color="auto" w:fill="auto"/>
              <w:tabs>
                <w:tab w:val="left" w:pos="1123"/>
              </w:tabs>
              <w:spacing w:before="0" w:line="240" w:lineRule="auto"/>
              <w:ind w:firstLine="0"/>
              <w:rPr>
                <w:sz w:val="24"/>
                <w:szCs w:val="24"/>
              </w:rPr>
            </w:pPr>
            <w:r w:rsidRPr="007E7668">
              <w:rPr>
                <w:rStyle w:val="105pt"/>
                <w:b w:val="0"/>
                <w:sz w:val="24"/>
                <w:szCs w:val="24"/>
                <w:lang w:val="en-US"/>
              </w:rPr>
              <w:t xml:space="preserve">N </w:t>
            </w:r>
            <w:r w:rsidRPr="007E7668">
              <w:rPr>
                <w:rStyle w:val="105pt"/>
                <w:b w:val="0"/>
                <w:sz w:val="24"/>
                <w:szCs w:val="24"/>
              </w:rPr>
              <w:t>51")</w:t>
            </w:r>
          </w:p>
        </w:tc>
      </w:tr>
      <w:tr w:rsidR="00504E72" w:rsidRPr="007E7668" w:rsidTr="007E1CAF">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26.</w:t>
            </w: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11,0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 xml:space="preserve">постановление Администрации края от 26.06.2007 </w:t>
            </w:r>
            <w:r w:rsidRPr="007E7668">
              <w:rPr>
                <w:rStyle w:val="105pt"/>
                <w:b w:val="0"/>
                <w:sz w:val="24"/>
                <w:szCs w:val="24"/>
                <w:lang w:val="en-US"/>
              </w:rPr>
              <w:t>N</w:t>
            </w:r>
            <w:r w:rsidRPr="007E7668">
              <w:rPr>
                <w:rStyle w:val="105pt"/>
                <w:b w:val="0"/>
                <w:sz w:val="24"/>
                <w:szCs w:val="24"/>
              </w:rPr>
              <w:t xml:space="preserve"> 278</w:t>
            </w:r>
          </w:p>
        </w:tc>
      </w:tr>
    </w:tbl>
    <w:p w:rsidR="008A37C5" w:rsidRPr="007E7668" w:rsidRDefault="008A37C5" w:rsidP="007E7668">
      <w:pPr>
        <w:spacing w:after="0" w:line="240" w:lineRule="auto"/>
        <w:rPr>
          <w:sz w:val="24"/>
          <w:szCs w:val="24"/>
        </w:rPr>
        <w:sectPr w:rsidR="008A37C5" w:rsidRPr="007E7668" w:rsidSect="00477277">
          <w:type w:val="continuous"/>
          <w:pgSz w:w="11909" w:h="16838"/>
          <w:pgMar w:top="634" w:right="1219" w:bottom="1436" w:left="1090" w:header="284" w:footer="3" w:gutter="0"/>
          <w:cols w:space="720"/>
          <w:noEndnote/>
          <w:docGrid w:linePitch="360"/>
        </w:sectPr>
      </w:pP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tabs>
          <w:tab w:val="left" w:pos="5670"/>
          <w:tab w:val="left" w:pos="9923"/>
        </w:tabs>
        <w:spacing w:line="240" w:lineRule="auto"/>
        <w:jc w:val="right"/>
        <w:rPr>
          <w:sz w:val="24"/>
          <w:szCs w:val="24"/>
        </w:rPr>
      </w:pPr>
      <w:r w:rsidRPr="007E7668">
        <w:rPr>
          <w:b w:val="0"/>
          <w:bCs w:val="0"/>
          <w:sz w:val="24"/>
          <w:szCs w:val="24"/>
        </w:rPr>
        <w:t xml:space="preserve">Приложение </w:t>
      </w:r>
      <w:r w:rsidR="00504E72" w:rsidRPr="007E7668">
        <w:rPr>
          <w:b w:val="0"/>
          <w:bCs w:val="0"/>
          <w:sz w:val="24"/>
          <w:szCs w:val="24"/>
        </w:rPr>
        <w:t xml:space="preserve"> Р</w:t>
      </w:r>
    </w:p>
    <w:p w:rsidR="00504E72" w:rsidRPr="007E7668" w:rsidRDefault="00504E72" w:rsidP="007E7668">
      <w:pPr>
        <w:pStyle w:val="20"/>
        <w:shd w:val="clear" w:color="auto" w:fill="auto"/>
        <w:tabs>
          <w:tab w:val="left" w:pos="5670"/>
          <w:tab w:val="left" w:pos="9923"/>
        </w:tabs>
        <w:spacing w:line="240" w:lineRule="auto"/>
        <w:ind w:left="5954" w:right="43"/>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1755C8">
        <w:rPr>
          <w:b w:val="0"/>
          <w:sz w:val="24"/>
          <w:szCs w:val="24"/>
        </w:rPr>
        <w:t>Велижанский</w:t>
      </w:r>
      <w:r w:rsid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504E72" w:rsidRPr="007E7668" w:rsidRDefault="00504E72" w:rsidP="007E7668">
      <w:pPr>
        <w:pStyle w:val="43"/>
        <w:shd w:val="clear" w:color="auto" w:fill="auto"/>
        <w:spacing w:before="0" w:after="0" w:line="240" w:lineRule="auto"/>
        <w:ind w:left="660"/>
        <w:rPr>
          <w:b w:val="0"/>
          <w:sz w:val="24"/>
          <w:szCs w:val="24"/>
        </w:rPr>
      </w:pPr>
      <w:r w:rsidRPr="007E7668">
        <w:rPr>
          <w:b w:val="0"/>
          <w:sz w:val="24"/>
          <w:szCs w:val="24"/>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7E7668">
        <w:rPr>
          <w:b w:val="0"/>
          <w:sz w:val="24"/>
          <w:szCs w:val="24"/>
          <w:lang w:val="en-US"/>
        </w:rPr>
        <w:t>N</w:t>
      </w:r>
      <w:r w:rsidRPr="007E7668">
        <w:rPr>
          <w:b w:val="0"/>
          <w:sz w:val="24"/>
          <w:szCs w:val="24"/>
        </w:rPr>
        <w:t xml:space="preserve"> 287)</w:t>
      </w:r>
    </w:p>
    <w:p w:rsidR="00504E72" w:rsidRPr="007E7668" w:rsidRDefault="00DE02F8" w:rsidP="007E7668">
      <w:pPr>
        <w:pStyle w:val="20"/>
        <w:shd w:val="clear" w:color="auto" w:fill="auto"/>
        <w:spacing w:line="240" w:lineRule="auto"/>
        <w:ind w:left="660"/>
        <w:jc w:val="center"/>
        <w:rPr>
          <w:b w:val="0"/>
          <w:sz w:val="24"/>
          <w:szCs w:val="24"/>
        </w:rPr>
      </w:pPr>
      <w:r w:rsidRPr="007E7668">
        <w:rPr>
          <w:bCs w:val="0"/>
          <w:noProof/>
          <w:sz w:val="24"/>
          <w:szCs w:val="24"/>
          <w:lang w:eastAsia="ru-RU"/>
        </w:rPr>
        <w:drawing>
          <wp:anchor distT="0" distB="0" distL="114300" distR="114300" simplePos="0" relativeHeight="251663360" behindDoc="0" locked="0" layoutInCell="1" allowOverlap="1">
            <wp:simplePos x="0" y="0"/>
            <wp:positionH relativeFrom="column">
              <wp:posOffset>311785</wp:posOffset>
            </wp:positionH>
            <wp:positionV relativeFrom="paragraph">
              <wp:posOffset>450850</wp:posOffset>
            </wp:positionV>
            <wp:extent cx="6404610" cy="4876800"/>
            <wp:effectExtent l="1905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2"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00504E72" w:rsidRPr="007E7668">
        <w:rPr>
          <w:bCs w:val="0"/>
          <w:sz w:val="24"/>
          <w:szCs w:val="24"/>
        </w:rPr>
        <w:t xml:space="preserve">Карта 1. Фрагмент карты ОСР-97А Алтайского края. Зоны интенсивности сотрясения на средних грунтах в баллах шкалы </w:t>
      </w:r>
      <w:r w:rsidR="0036722E" w:rsidRPr="007E7668">
        <w:rPr>
          <w:rStyle w:val="3"/>
          <w:rFonts w:eastAsia="SimHei"/>
          <w:b/>
          <w:bCs/>
          <w:sz w:val="24"/>
          <w:szCs w:val="24"/>
          <w:u w:val="none"/>
          <w:lang w:val="en-US"/>
        </w:rPr>
        <w:t>MSK</w:t>
      </w:r>
      <w:r w:rsidR="0036722E" w:rsidRPr="007E7668">
        <w:rPr>
          <w:bCs w:val="0"/>
          <w:sz w:val="24"/>
          <w:szCs w:val="24"/>
        </w:rPr>
        <w:t xml:space="preserve"> </w:t>
      </w:r>
      <w:r w:rsidR="00504E72" w:rsidRPr="007E7668">
        <w:rPr>
          <w:bCs w:val="0"/>
          <w:sz w:val="24"/>
          <w:szCs w:val="24"/>
        </w:rPr>
        <w:t>-64</w:t>
      </w:r>
    </w:p>
    <w:p w:rsidR="00504E72" w:rsidRPr="007E7668" w:rsidRDefault="00504E72" w:rsidP="007E7668">
      <w:pPr>
        <w:framePr w:h="7670" w:wrap="notBeside" w:vAnchor="text" w:hAnchor="text" w:xAlign="center" w:y="1"/>
        <w:spacing w:after="0" w:line="240" w:lineRule="auto"/>
        <w:jc w:val="center"/>
        <w:rPr>
          <w:sz w:val="24"/>
          <w:szCs w:val="24"/>
        </w:rPr>
      </w:pPr>
    </w:p>
    <w:p w:rsidR="00570ADF" w:rsidRPr="007E7668" w:rsidRDefault="00570ADF" w:rsidP="007E7668">
      <w:pPr>
        <w:tabs>
          <w:tab w:val="left" w:pos="3468"/>
        </w:tabs>
        <w:spacing w:after="0" w:line="240" w:lineRule="auto"/>
        <w:rPr>
          <w:rFonts w:ascii="Times New Roman" w:hAnsi="Times New Roman"/>
          <w:sz w:val="24"/>
          <w:szCs w:val="24"/>
        </w:rPr>
      </w:pPr>
    </w:p>
    <w:p w:rsidR="00FA288A" w:rsidRDefault="00FA288A">
      <w:pPr>
        <w:rPr>
          <w:rFonts w:ascii="Times New Roman" w:hAnsi="Times New Roman"/>
          <w:b/>
          <w:sz w:val="24"/>
          <w:szCs w:val="24"/>
        </w:rPr>
      </w:pPr>
      <w:r>
        <w:rPr>
          <w:rFonts w:ascii="Times New Roman" w:hAnsi="Times New Roman"/>
          <w:b/>
          <w:sz w:val="24"/>
          <w:szCs w:val="24"/>
        </w:rPr>
        <w:br w:type="page"/>
      </w:r>
    </w:p>
    <w:p w:rsidR="00504E72" w:rsidRPr="00FA288A" w:rsidRDefault="00570ADF" w:rsidP="00FA288A">
      <w:pPr>
        <w:tabs>
          <w:tab w:val="left" w:pos="3468"/>
        </w:tabs>
        <w:spacing w:after="0" w:line="240" w:lineRule="auto"/>
        <w:ind w:firstLine="567"/>
        <w:jc w:val="center"/>
        <w:rPr>
          <w:rFonts w:ascii="Times New Roman" w:hAnsi="Times New Roman"/>
          <w:sz w:val="24"/>
          <w:szCs w:val="24"/>
        </w:rPr>
      </w:pPr>
      <w:r w:rsidRPr="007E7668">
        <w:rPr>
          <w:rFonts w:ascii="Times New Roman" w:hAnsi="Times New Roman"/>
          <w:b/>
          <w:sz w:val="24"/>
          <w:szCs w:val="24"/>
        </w:rPr>
        <w:t>Карта 2. Фрагмент карты ОСР-97-А 10%. Сибирь. Зоны интенсивности, баллы</w:t>
      </w:r>
      <w:r w:rsidR="00F7075A" w:rsidRPr="007E7668">
        <w:rPr>
          <w:rFonts w:ascii="Times New Roman" w:hAnsi="Times New Roman"/>
          <w:noProof/>
          <w:sz w:val="24"/>
          <w:szCs w:val="24"/>
          <w:lang w:eastAsia="ru-RU"/>
        </w:rPr>
        <w:drawing>
          <wp:anchor distT="0" distB="0" distL="114300" distR="114300" simplePos="0" relativeHeight="251662336" behindDoc="0" locked="0" layoutInCell="1" allowOverlap="1">
            <wp:simplePos x="0" y="0"/>
            <wp:positionH relativeFrom="column">
              <wp:posOffset>235585</wp:posOffset>
            </wp:positionH>
            <wp:positionV relativeFrom="paragraph">
              <wp:posOffset>136525</wp:posOffset>
            </wp:positionV>
            <wp:extent cx="6214110" cy="7498080"/>
            <wp:effectExtent l="1905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3"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p>
    <w:p w:rsidR="00570ADF" w:rsidRPr="007E7668" w:rsidRDefault="00570ADF" w:rsidP="007E7668">
      <w:pPr>
        <w:framePr w:h="8275" w:wrap="notBeside" w:vAnchor="text" w:hAnchor="text" w:xAlign="center" w:y="1"/>
        <w:spacing w:after="0" w:line="240" w:lineRule="auto"/>
        <w:jc w:val="center"/>
        <w:rPr>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jc w:val="center"/>
        <w:rPr>
          <w:rStyle w:val="33"/>
          <w:b/>
          <w:sz w:val="24"/>
          <w:szCs w:val="24"/>
        </w:rPr>
      </w:pPr>
      <w:r w:rsidRPr="007E7668">
        <w:rPr>
          <w:rStyle w:val="33"/>
          <w:b/>
          <w:sz w:val="24"/>
          <w:szCs w:val="24"/>
        </w:rPr>
        <w:t>Карта 3. Фрагмент карты ОСР-97</w:t>
      </w:r>
      <w:r w:rsidR="008335C7" w:rsidRPr="007E7668">
        <w:rPr>
          <w:rStyle w:val="33"/>
          <w:b/>
          <w:sz w:val="24"/>
          <w:szCs w:val="24"/>
        </w:rPr>
        <w:t xml:space="preserve"> В для Алтайского края.</w:t>
      </w: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8335C7" w:rsidRPr="007E7668" w:rsidRDefault="008335C7" w:rsidP="007E7668">
      <w:pPr>
        <w:pStyle w:val="41"/>
        <w:shd w:val="clear" w:color="auto" w:fill="auto"/>
        <w:spacing w:before="0" w:line="240" w:lineRule="auto"/>
        <w:ind w:firstLine="0"/>
        <w:rPr>
          <w:rStyle w:val="33"/>
          <w:sz w:val="24"/>
          <w:szCs w:val="24"/>
        </w:rPr>
      </w:pPr>
    </w:p>
    <w:p w:rsidR="008335C7" w:rsidRDefault="008335C7"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Pr="007E7668" w:rsidRDefault="00FA288A"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3"/>
          <w:b/>
          <w:sz w:val="21"/>
          <w:szCs w:val="21"/>
        </w:rPr>
      </w:pPr>
      <w:r w:rsidRPr="008335C7">
        <w:rPr>
          <w:rStyle w:val="33"/>
          <w:b/>
          <w:sz w:val="21"/>
          <w:szCs w:val="21"/>
        </w:rPr>
        <w:t>Карта 3. Фрагмент карты ОСР-97 В для Алтайского края.</w:t>
      </w:r>
    </w:p>
    <w:p w:rsidR="004F1F28" w:rsidRPr="008335C7"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5D2D99" w:rsidP="007E7668">
      <w:pPr>
        <w:spacing w:after="0" w:line="240" w:lineRule="auto"/>
        <w:rPr>
          <w:sz w:val="24"/>
          <w:szCs w:val="24"/>
        </w:rPr>
      </w:pPr>
      <w:r>
        <w:rPr>
          <w:noProof/>
          <w:sz w:val="24"/>
          <w:szCs w:val="24"/>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20955</wp:posOffset>
            </wp:positionV>
            <wp:extent cx="6438900" cy="5257800"/>
            <wp:effectExtent l="19050" t="0" r="0" b="0"/>
            <wp:wrapNone/>
            <wp:docPr id="31" name="Рисунок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4"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504E72" w:rsidRPr="007E7668" w:rsidRDefault="00504E72"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Карта 4. Фрагмент карты ОСР-97 С для Алтайского края.</w:t>
      </w: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Карта 4</w:t>
      </w:r>
      <w:r w:rsidRPr="008335C7">
        <w:rPr>
          <w:rStyle w:val="33"/>
          <w:b/>
          <w:sz w:val="21"/>
          <w:szCs w:val="21"/>
        </w:rPr>
        <w:t>. Фрагмент карты ОСР-97</w:t>
      </w:r>
      <w:r>
        <w:rPr>
          <w:rStyle w:val="33"/>
          <w:b/>
          <w:sz w:val="21"/>
          <w:szCs w:val="21"/>
        </w:rPr>
        <w:t xml:space="preserve"> С</w:t>
      </w:r>
      <w:r w:rsidRPr="008335C7">
        <w:rPr>
          <w:rStyle w:val="33"/>
          <w:b/>
          <w:sz w:val="21"/>
          <w:szCs w:val="21"/>
        </w:rPr>
        <w:t xml:space="preserve"> для Алтайского края.</w:t>
      </w:r>
    </w:p>
    <w:p w:rsidR="004F1F28" w:rsidRPr="008335C7"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FA288A" w:rsidP="007E7668">
      <w:pPr>
        <w:spacing w:after="0" w:line="240" w:lineRule="auto"/>
        <w:rPr>
          <w:sz w:val="24"/>
          <w:szCs w:val="24"/>
        </w:rPr>
      </w:pPr>
      <w:r>
        <w:rPr>
          <w:noProof/>
          <w:sz w:val="24"/>
          <w:szCs w:val="24"/>
          <w:lang w:eastAsia="ru-RU"/>
        </w:rPr>
        <w:drawing>
          <wp:anchor distT="0" distB="0" distL="114300" distR="114300" simplePos="0" relativeHeight="251665408" behindDoc="0" locked="0" layoutInCell="1" allowOverlap="1">
            <wp:simplePos x="0" y="0"/>
            <wp:positionH relativeFrom="column">
              <wp:posOffset>80645</wp:posOffset>
            </wp:positionH>
            <wp:positionV relativeFrom="paragraph">
              <wp:posOffset>12065</wp:posOffset>
            </wp:positionV>
            <wp:extent cx="6362700" cy="5105400"/>
            <wp:effectExtent l="19050" t="0" r="0" b="0"/>
            <wp:wrapNone/>
            <wp:docPr id="7"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5" r:link="rId16"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Default="008335C7"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504E72" w:rsidRDefault="00504E72" w:rsidP="007E7668">
      <w:pPr>
        <w:keepNext/>
        <w:keepLines/>
        <w:spacing w:after="0" w:line="240" w:lineRule="auto"/>
        <w:ind w:right="66"/>
        <w:jc w:val="center"/>
        <w:rPr>
          <w:rStyle w:val="25"/>
          <w:rFonts w:eastAsia="Calibri"/>
          <w:sz w:val="24"/>
          <w:szCs w:val="24"/>
          <w:u w:val="none"/>
        </w:rPr>
      </w:pPr>
      <w:bookmarkStart w:id="22" w:name="bookmark26"/>
      <w:r w:rsidRPr="007E7668">
        <w:rPr>
          <w:rStyle w:val="25"/>
          <w:rFonts w:eastAsia="Calibri"/>
          <w:sz w:val="24"/>
          <w:szCs w:val="24"/>
          <w:u w:val="none"/>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7E7668">
        <w:rPr>
          <w:rStyle w:val="25"/>
          <w:rFonts w:eastAsia="Calibri"/>
          <w:sz w:val="24"/>
          <w:szCs w:val="24"/>
          <w:u w:val="none"/>
          <w:lang w:val="en-US"/>
        </w:rPr>
        <w:t>A</w:t>
      </w:r>
      <w:r w:rsidRPr="007E7668">
        <w:rPr>
          <w:rStyle w:val="25"/>
          <w:rFonts w:eastAsia="Calibri"/>
          <w:sz w:val="24"/>
          <w:szCs w:val="24"/>
          <w:u w:val="none"/>
        </w:rPr>
        <w:t xml:space="preserve">, </w:t>
      </w:r>
      <w:r w:rsidRPr="007E7668">
        <w:rPr>
          <w:rStyle w:val="25"/>
          <w:rFonts w:eastAsia="Calibri"/>
          <w:sz w:val="24"/>
          <w:szCs w:val="24"/>
          <w:u w:val="none"/>
          <w:lang w:val="en-US"/>
        </w:rPr>
        <w:t>B</w:t>
      </w:r>
      <w:r w:rsidRPr="007E7668">
        <w:rPr>
          <w:rStyle w:val="25"/>
          <w:rFonts w:eastAsia="Calibri"/>
          <w:sz w:val="24"/>
          <w:szCs w:val="24"/>
          <w:u w:val="none"/>
        </w:rPr>
        <w:t xml:space="preserve">, </w:t>
      </w:r>
      <w:r w:rsidRPr="007E7668">
        <w:rPr>
          <w:rStyle w:val="25"/>
          <w:rFonts w:eastAsia="Calibri"/>
          <w:sz w:val="24"/>
          <w:szCs w:val="24"/>
          <w:u w:val="none"/>
          <w:lang w:val="en-US"/>
        </w:rPr>
        <w:t>C</w:t>
      </w:r>
      <w:r w:rsidRPr="007E7668">
        <w:rPr>
          <w:rStyle w:val="25"/>
          <w:rFonts w:eastAsia="Calibri"/>
          <w:sz w:val="24"/>
          <w:szCs w:val="24"/>
          <w:u w:val="none"/>
        </w:rPr>
        <w:t xml:space="preserve"> Российской академии наук)</w:t>
      </w:r>
      <w:bookmarkEnd w:id="22"/>
    </w:p>
    <w:p w:rsidR="00FA288A" w:rsidRDefault="00FA288A" w:rsidP="007E7668">
      <w:pPr>
        <w:keepNext/>
        <w:keepLines/>
        <w:spacing w:after="0" w:line="240" w:lineRule="auto"/>
        <w:ind w:right="66"/>
        <w:jc w:val="center"/>
        <w:rPr>
          <w:rStyle w:val="25"/>
          <w:rFonts w:eastAsia="Calibri"/>
          <w:sz w:val="24"/>
          <w:szCs w:val="24"/>
          <w:u w:val="none"/>
        </w:rPr>
      </w:pPr>
    </w:p>
    <w:tbl>
      <w:tblPr>
        <w:tblStyle w:val="a3"/>
        <w:tblW w:w="9842" w:type="dxa"/>
        <w:tblLook w:val="04A0" w:firstRow="1" w:lastRow="0" w:firstColumn="1" w:lastColumn="0" w:noHBand="0" w:noVBand="1"/>
      </w:tblPr>
      <w:tblGrid>
        <w:gridCol w:w="3280"/>
        <w:gridCol w:w="3281"/>
        <w:gridCol w:w="3281"/>
      </w:tblGrid>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w:t>
            </w:r>
          </w:p>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п/п</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Характеристика</w:t>
            </w:r>
          </w:p>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карты</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Рекомендуемые объекты в зависимости от категории ответственности</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А</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9C2995" w:rsidRPr="007E7668" w:rsidRDefault="009C2995" w:rsidP="005948BF">
            <w:pPr>
              <w:pStyle w:val="41"/>
              <w:shd w:val="clear" w:color="auto" w:fill="auto"/>
              <w:spacing w:before="0" w:line="240" w:lineRule="auto"/>
              <w:ind w:left="21" w:firstLine="141"/>
              <w:rPr>
                <w:b/>
                <w:sz w:val="24"/>
                <w:szCs w:val="24"/>
              </w:rPr>
            </w:pPr>
            <w:r w:rsidRPr="007E7668">
              <w:rPr>
                <w:rStyle w:val="105pt"/>
                <w:b w:val="0"/>
                <w:sz w:val="24"/>
                <w:szCs w:val="24"/>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инженерные коммуникации: тепло-, водо-, энергоснабжения и связи, независимо от мощности и протяженности;</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сети газоснабжения высокого, среднего и низкого давления;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дамбы и плотины, не вошедшие в позиции 2 и 3; производственные корпуса, не вошедшие в позиции 2 и 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В</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9C2995" w:rsidRPr="007E7668" w:rsidRDefault="009C2995" w:rsidP="005948BF">
            <w:pPr>
              <w:pStyle w:val="41"/>
              <w:shd w:val="clear" w:color="auto" w:fill="auto"/>
              <w:spacing w:before="0" w:line="240" w:lineRule="auto"/>
              <w:ind w:left="21" w:firstLine="184"/>
              <w:rPr>
                <w:bCs/>
                <w:sz w:val="24"/>
                <w:szCs w:val="24"/>
              </w:rPr>
            </w:pPr>
            <w:r w:rsidRPr="007E7668">
              <w:rPr>
                <w:rStyle w:val="105pt"/>
                <w:b w:val="0"/>
                <w:sz w:val="24"/>
                <w:szCs w:val="24"/>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9C2995" w:rsidRPr="007E7668" w:rsidRDefault="009C2995" w:rsidP="005948BF">
            <w:pPr>
              <w:pStyle w:val="41"/>
              <w:shd w:val="clear" w:color="auto" w:fill="auto"/>
              <w:spacing w:before="0" w:line="240" w:lineRule="auto"/>
              <w:ind w:left="21" w:firstLine="283"/>
              <w:rPr>
                <w:bCs/>
                <w:sz w:val="24"/>
                <w:szCs w:val="24"/>
              </w:rPr>
            </w:pPr>
            <w:r w:rsidRPr="007E7668">
              <w:rPr>
                <w:rStyle w:val="105pt"/>
                <w:b w:val="0"/>
                <w:sz w:val="24"/>
                <w:szCs w:val="24"/>
              </w:rPr>
              <w:t>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rsidR="009C2995" w:rsidRPr="007E7668" w:rsidRDefault="009C2995" w:rsidP="005948BF">
            <w:pPr>
              <w:pStyle w:val="41"/>
              <w:shd w:val="clear" w:color="auto" w:fill="auto"/>
              <w:spacing w:before="0" w:line="240" w:lineRule="auto"/>
              <w:ind w:left="21" w:firstLine="283"/>
              <w:rPr>
                <w:sz w:val="24"/>
                <w:szCs w:val="24"/>
              </w:rPr>
            </w:pPr>
            <w:r w:rsidRPr="007E7668">
              <w:rPr>
                <w:rStyle w:val="105pt"/>
                <w:b w:val="0"/>
                <w:sz w:val="24"/>
                <w:szCs w:val="24"/>
              </w:rPr>
              <w:t>больницы, родильные дома, поликлиники, детские</w:t>
            </w:r>
          </w:p>
          <w:p w:rsidR="009C2995" w:rsidRPr="007E7668" w:rsidRDefault="009C2995" w:rsidP="005948BF">
            <w:pPr>
              <w:pStyle w:val="41"/>
              <w:shd w:val="clear" w:color="auto" w:fill="auto"/>
              <w:spacing w:before="0" w:line="240" w:lineRule="auto"/>
              <w:ind w:firstLine="0"/>
              <w:rPr>
                <w:sz w:val="24"/>
                <w:szCs w:val="24"/>
              </w:rPr>
            </w:pPr>
            <w:r w:rsidRPr="007E7668">
              <w:rPr>
                <w:rStyle w:val="105pt"/>
                <w:b w:val="0"/>
                <w:sz w:val="24"/>
                <w:szCs w:val="24"/>
              </w:rPr>
              <w:t>дошкольные учреждения, спальные корпуса детских</w:t>
            </w:r>
          </w:p>
          <w:p w:rsidR="009C2995" w:rsidRPr="007E7668" w:rsidRDefault="009C2995" w:rsidP="005948BF">
            <w:pPr>
              <w:pStyle w:val="41"/>
              <w:shd w:val="clear" w:color="auto" w:fill="auto"/>
              <w:spacing w:before="0" w:line="240" w:lineRule="auto"/>
              <w:ind w:firstLine="0"/>
              <w:rPr>
                <w:bCs/>
                <w:sz w:val="24"/>
                <w:szCs w:val="24"/>
              </w:rPr>
            </w:pPr>
            <w:r w:rsidRPr="007E7668">
              <w:rPr>
                <w:rStyle w:val="105pt"/>
                <w:b w:val="0"/>
                <w:sz w:val="24"/>
                <w:szCs w:val="24"/>
              </w:rPr>
              <w:t>санаториев и интернатов;</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складов системы государственного</w:t>
            </w:r>
            <w:r w:rsidRPr="007E7668">
              <w:rPr>
                <w:sz w:val="24"/>
                <w:szCs w:val="24"/>
              </w:rPr>
              <w:t xml:space="preserve"> </w:t>
            </w:r>
            <w:r w:rsidRPr="007E7668">
              <w:rPr>
                <w:rStyle w:val="105pt"/>
                <w:b w:val="0"/>
                <w:sz w:val="24"/>
                <w:szCs w:val="24"/>
              </w:rPr>
              <w:t>(регионального) материально-технического резерва;</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органов государственного и местного</w:t>
            </w:r>
            <w:r w:rsidRPr="007E7668">
              <w:rPr>
                <w:sz w:val="24"/>
                <w:szCs w:val="24"/>
              </w:rPr>
              <w:t xml:space="preserve"> </w:t>
            </w:r>
            <w:r w:rsidRPr="007E7668">
              <w:rPr>
                <w:rStyle w:val="105pt"/>
                <w:b w:val="0"/>
                <w:sz w:val="24"/>
                <w:szCs w:val="24"/>
              </w:rPr>
              <w:t>самоуправления;</w:t>
            </w:r>
          </w:p>
          <w:p w:rsidR="009C2995" w:rsidRPr="007E7668" w:rsidRDefault="009C2995" w:rsidP="005948BF">
            <w:pPr>
              <w:pStyle w:val="41"/>
              <w:shd w:val="clear" w:color="auto" w:fill="auto"/>
              <w:spacing w:before="0" w:line="240" w:lineRule="auto"/>
              <w:ind w:firstLine="184"/>
              <w:rPr>
                <w:sz w:val="24"/>
                <w:szCs w:val="24"/>
              </w:rPr>
            </w:pPr>
            <w:r w:rsidRPr="007E7668">
              <w:rPr>
                <w:rStyle w:val="105pt"/>
                <w:b w:val="0"/>
                <w:sz w:val="24"/>
                <w:szCs w:val="24"/>
              </w:rPr>
              <w:t>здания и производственные корпуса с</w:t>
            </w:r>
            <w:r w:rsidRPr="007E7668">
              <w:rPr>
                <w:sz w:val="24"/>
                <w:szCs w:val="24"/>
              </w:rPr>
              <w:t xml:space="preserve"> </w:t>
            </w:r>
            <w:r w:rsidRPr="007E7668">
              <w:rPr>
                <w:rStyle w:val="105pt"/>
                <w:b w:val="0"/>
                <w:sz w:val="24"/>
                <w:szCs w:val="24"/>
              </w:rPr>
              <w:t>одновременным пребыванием большого числа людей</w:t>
            </w:r>
            <w:r w:rsidRPr="007E7668">
              <w:rPr>
                <w:sz w:val="24"/>
                <w:szCs w:val="24"/>
              </w:rPr>
              <w:t xml:space="preserve"> </w:t>
            </w:r>
            <w:r w:rsidRPr="007E7668">
              <w:rPr>
                <w:rStyle w:val="105pt"/>
                <w:b w:val="0"/>
                <w:sz w:val="24"/>
                <w:szCs w:val="24"/>
              </w:rPr>
              <w:t>(вокзалы, аэропорты, крытые рынки, концертные</w:t>
            </w:r>
            <w:r w:rsidRPr="007E7668">
              <w:rPr>
                <w:sz w:val="24"/>
                <w:szCs w:val="24"/>
              </w:rPr>
              <w:t xml:space="preserve"> </w:t>
            </w:r>
            <w:r w:rsidRPr="007E7668">
              <w:rPr>
                <w:rStyle w:val="105pt"/>
                <w:b w:val="0"/>
                <w:sz w:val="24"/>
                <w:szCs w:val="24"/>
              </w:rPr>
              <w:t>залы, театры, цирки, спортивные сооружения с</w:t>
            </w:r>
            <w:r w:rsidRPr="007E7668">
              <w:rPr>
                <w:sz w:val="24"/>
                <w:szCs w:val="24"/>
              </w:rPr>
              <w:t xml:space="preserve"> </w:t>
            </w:r>
            <w:r w:rsidRPr="007E7668">
              <w:rPr>
                <w:rStyle w:val="105pt"/>
                <w:b w:val="0"/>
                <w:sz w:val="24"/>
                <w:szCs w:val="24"/>
              </w:rPr>
              <w:t>трибунами для зрителей и т.п.);</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мосты длиной более 100 м или с пролетами более 40</w:t>
            </w:r>
            <w:r w:rsidRPr="007E7668">
              <w:rPr>
                <w:sz w:val="24"/>
                <w:szCs w:val="24"/>
              </w:rPr>
              <w:t xml:space="preserve"> </w:t>
            </w:r>
            <w:r w:rsidRPr="007E7668">
              <w:rPr>
                <w:rStyle w:val="105pt"/>
                <w:b w:val="0"/>
                <w:sz w:val="24"/>
                <w:szCs w:val="24"/>
              </w:rPr>
              <w:t>м;</w:t>
            </w:r>
          </w:p>
          <w:p w:rsidR="009C2995" w:rsidRPr="007E7668" w:rsidRDefault="009C2995" w:rsidP="005948BF">
            <w:pPr>
              <w:pStyle w:val="41"/>
              <w:shd w:val="clear" w:color="auto" w:fill="auto"/>
              <w:spacing w:before="0" w:line="240" w:lineRule="auto"/>
              <w:ind w:firstLine="162"/>
              <w:rPr>
                <w:sz w:val="24"/>
                <w:szCs w:val="24"/>
              </w:rPr>
            </w:pPr>
            <w:r w:rsidRPr="007E7668">
              <w:rPr>
                <w:rStyle w:val="105pt"/>
                <w:b w:val="0"/>
                <w:sz w:val="24"/>
                <w:szCs w:val="24"/>
              </w:rPr>
              <w:t>дамбы и плотины, прорыв которых может привести к массовой гибели людей или серьезным экономическим последствиям;</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магистральные газопроводы и сооружения на них, не вошедшие в позицию 3.</w:t>
            </w:r>
          </w:p>
        </w:tc>
      </w:tr>
      <w:tr w:rsidR="009C2995" w:rsidTr="009C2995">
        <w:tc>
          <w:tcPr>
            <w:tcW w:w="3280" w:type="dxa"/>
          </w:tcPr>
          <w:p w:rsidR="009C2995" w:rsidRPr="009C2995" w:rsidRDefault="009C2995" w:rsidP="005948BF">
            <w:pPr>
              <w:pStyle w:val="41"/>
              <w:shd w:val="clear" w:color="auto" w:fill="auto"/>
              <w:spacing w:before="0" w:line="240" w:lineRule="auto"/>
              <w:ind w:left="260" w:firstLine="0"/>
              <w:jc w:val="left"/>
              <w:rPr>
                <w:bCs/>
                <w:color w:val="000000"/>
                <w:sz w:val="24"/>
                <w:szCs w:val="24"/>
                <w:shd w:val="clear" w:color="auto" w:fill="FFFFFF"/>
              </w:rPr>
            </w:pPr>
            <w:r w:rsidRPr="007E7668">
              <w:rPr>
                <w:rStyle w:val="105pt"/>
                <w:b w:val="0"/>
                <w:sz w:val="24"/>
                <w:szCs w:val="24"/>
              </w:rPr>
              <w:t>3</w:t>
            </w:r>
          </w:p>
        </w:tc>
        <w:tc>
          <w:tcPr>
            <w:tcW w:w="3281" w:type="dxa"/>
          </w:tcPr>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Карта С</w:t>
            </w:r>
          </w:p>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особо ответственные объекты:</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высотой более 100 м; здания и сооружения с пролетами более 100 м; здания и сооружения при наличии в них консолей более 20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с заглублением подвальных помещений ниже планирочной отметки земли более чем на 10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резервуары для нефти и нефтепродуктов емкостью 10 тыс. куб. м и более;</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другие объекты по решению заказчика-инвестора или Администрации края (органа местного самоуправления).</w:t>
            </w:r>
          </w:p>
        </w:tc>
      </w:tr>
    </w:tbl>
    <w:p w:rsidR="00504E72" w:rsidRPr="007E7668" w:rsidRDefault="00504E72" w:rsidP="00477277">
      <w:pPr>
        <w:pStyle w:val="20"/>
        <w:shd w:val="clear" w:color="auto" w:fill="auto"/>
        <w:spacing w:line="240" w:lineRule="auto"/>
        <w:jc w:val="left"/>
        <w:rPr>
          <w:b w:val="0"/>
          <w:sz w:val="24"/>
          <w:szCs w:val="24"/>
        </w:rPr>
      </w:pPr>
      <w:r w:rsidRPr="007E7668">
        <w:rPr>
          <w:b w:val="0"/>
          <w:bCs w:val="0"/>
          <w:sz w:val="24"/>
          <w:szCs w:val="24"/>
        </w:rPr>
        <w:t>Примечание:</w:t>
      </w:r>
    </w:p>
    <w:p w:rsidR="00FA288A" w:rsidRDefault="00504E72" w:rsidP="00477277">
      <w:pPr>
        <w:pStyle w:val="20"/>
        <w:shd w:val="clear" w:color="auto" w:fill="auto"/>
        <w:spacing w:line="240" w:lineRule="auto"/>
        <w:ind w:right="40" w:firstLine="851"/>
        <w:rPr>
          <w:b w:val="0"/>
          <w:bCs w:val="0"/>
          <w:sz w:val="24"/>
          <w:szCs w:val="24"/>
        </w:rPr>
      </w:pPr>
      <w:r w:rsidRPr="007E7668">
        <w:rPr>
          <w:b w:val="0"/>
          <w:bCs w:val="0"/>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spacing w:line="240" w:lineRule="auto"/>
        <w:ind w:left="100" w:right="40" w:firstLine="720"/>
        <w:jc w:val="right"/>
        <w:rPr>
          <w:sz w:val="24"/>
          <w:szCs w:val="24"/>
        </w:rPr>
      </w:pPr>
      <w:r w:rsidRPr="007E7668">
        <w:rPr>
          <w:b w:val="0"/>
          <w:bCs w:val="0"/>
          <w:sz w:val="24"/>
          <w:szCs w:val="24"/>
        </w:rPr>
        <w:t>Приложение</w:t>
      </w:r>
      <w:r w:rsidR="00504E72" w:rsidRPr="007E7668">
        <w:rPr>
          <w:b w:val="0"/>
          <w:bCs w:val="0"/>
          <w:sz w:val="24"/>
          <w:szCs w:val="24"/>
        </w:rPr>
        <w:t xml:space="preserve"> С</w:t>
      </w:r>
    </w:p>
    <w:p w:rsidR="00504E72" w:rsidRPr="007E7668" w:rsidRDefault="00504E72" w:rsidP="007E7668">
      <w:pPr>
        <w:pStyle w:val="20"/>
        <w:shd w:val="clear" w:color="auto" w:fill="auto"/>
        <w:spacing w:line="240" w:lineRule="auto"/>
        <w:ind w:left="5460" w:right="-10"/>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6B548B">
        <w:rPr>
          <w:b w:val="0"/>
          <w:sz w:val="24"/>
          <w:szCs w:val="24"/>
        </w:rPr>
        <w:t>Велижанский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32328A" w:rsidRPr="007E7668"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СПИСОК НАСЕЛЕННЫХ ПУНКТОВ АЛТАЙСКОГО КРАЯ ПАНКРУШИХИНСКОГО РАЙОНА С УКАЗАНИЕМ СЕЙСМИЧЕСКОЙ ИНТЕНСИВНОСТИ В БАЛЛАХ ШКАЛЫ </w:t>
      </w:r>
      <w:r w:rsidRPr="007E7668">
        <w:rPr>
          <w:rStyle w:val="3"/>
          <w:rFonts w:eastAsia="SimHei"/>
          <w:b w:val="0"/>
          <w:bCs w:val="0"/>
          <w:sz w:val="24"/>
          <w:szCs w:val="24"/>
          <w:u w:val="none"/>
          <w:lang w:val="en-US"/>
        </w:rPr>
        <w:t>MSK</w:t>
      </w:r>
      <w:r w:rsidRPr="007E7668">
        <w:rPr>
          <w:rStyle w:val="3"/>
          <w:rFonts w:eastAsia="SimHei"/>
          <w:b w:val="0"/>
          <w:bCs w:val="0"/>
          <w:sz w:val="24"/>
          <w:szCs w:val="24"/>
          <w:u w:val="none"/>
        </w:rPr>
        <w:t>-64 ДЛЯ СРЕДНИХ ГРУНТОВЫХ УСЛОВ</w:t>
      </w:r>
      <w:r w:rsidRPr="007E7668">
        <w:rPr>
          <w:rStyle w:val="3"/>
          <w:rFonts w:eastAsia="Calibri"/>
          <w:b w:val="0"/>
          <w:bCs w:val="0"/>
          <w:sz w:val="24"/>
          <w:szCs w:val="24"/>
          <w:u w:val="none"/>
        </w:rPr>
        <w:t>ИЙ</w:t>
      </w:r>
      <w:r w:rsidRPr="007E7668">
        <w:rPr>
          <w:rStyle w:val="3"/>
          <w:rFonts w:eastAsia="SimHei"/>
          <w:b w:val="0"/>
          <w:bCs w:val="0"/>
          <w:sz w:val="24"/>
          <w:szCs w:val="24"/>
          <w:u w:val="none"/>
        </w:rPr>
        <w:t xml:space="preserve"> (II КАТЕГОРИИ ГРУНТА ПО СЕЙСМИЧЕСКИМ СВОЙСТВАМ</w:t>
      </w:r>
      <w:r w:rsidR="0032328A"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И ТРЕХ СТЕПЕНЕЙ СЕЙСМИЧЕСКОЙ ОПАСНОСТИ - 10% (КАРТА А), 5% (КАРТА В), 1% (КАРТА С) ВЕРОЯТНОСТЬ ПРЕВЫШЕНИЯ БАЛЛА В ТЕЧЕНИЕ 50 ЛЕТ </w:t>
      </w:r>
    </w:p>
    <w:p w:rsidR="009C2995" w:rsidRPr="007E7668" w:rsidRDefault="00504E72" w:rsidP="007E7668">
      <w:pPr>
        <w:spacing w:after="0" w:line="240" w:lineRule="auto"/>
        <w:ind w:right="160"/>
        <w:jc w:val="center"/>
        <w:rPr>
          <w:b/>
          <w:sz w:val="24"/>
          <w:szCs w:val="24"/>
        </w:rPr>
      </w:pPr>
      <w:r w:rsidRPr="007E7668">
        <w:rPr>
          <w:rStyle w:val="34"/>
          <w:rFonts w:eastAsia="SimHei"/>
          <w:b w:val="0"/>
          <w:sz w:val="24"/>
          <w:szCs w:val="24"/>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9C2995" w:rsidRPr="007E7668" w:rsidTr="009C2995">
        <w:trPr>
          <w:trHeight w:hRule="exact" w:val="494"/>
        </w:trPr>
        <w:tc>
          <w:tcPr>
            <w:tcW w:w="802"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938"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Населенный пункт</w:t>
            </w:r>
          </w:p>
        </w:tc>
        <w:tc>
          <w:tcPr>
            <w:tcW w:w="2611"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Балл по карте ОСР-97</w:t>
            </w:r>
          </w:p>
        </w:tc>
      </w:tr>
      <w:tr w:rsidR="009C2995" w:rsidRPr="007E7668" w:rsidTr="009C2995">
        <w:trPr>
          <w:trHeight w:hRule="exact" w:val="490"/>
        </w:trPr>
        <w:tc>
          <w:tcPr>
            <w:tcW w:w="802"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938"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611"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А</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В</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С</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sz w:val="24"/>
                <w:szCs w:val="24"/>
              </w:rPr>
            </w:pPr>
            <w:r w:rsidRPr="006B548B">
              <w:rPr>
                <w:rStyle w:val="105pt"/>
                <w:sz w:val="24"/>
                <w:szCs w:val="24"/>
              </w:rPr>
              <w:t>1</w:t>
            </w:r>
          </w:p>
        </w:tc>
        <w:tc>
          <w:tcPr>
            <w:tcW w:w="2938" w:type="dxa"/>
            <w:tcBorders>
              <w:top w:val="single" w:sz="4" w:space="0" w:color="auto"/>
              <w:left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sz w:val="24"/>
                <w:szCs w:val="24"/>
              </w:rPr>
              <w:t>Алексеевский</w:t>
            </w:r>
          </w:p>
        </w:tc>
        <w:tc>
          <w:tcPr>
            <w:tcW w:w="2611" w:type="dxa"/>
            <w:tcBorders>
              <w:top w:val="single" w:sz="4" w:space="0" w:color="auto"/>
              <w:left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sz w:val="24"/>
                <w:szCs w:val="24"/>
              </w:rPr>
              <w:t>-</w:t>
            </w:r>
          </w:p>
        </w:tc>
        <w:tc>
          <w:tcPr>
            <w:tcW w:w="1013" w:type="dxa"/>
            <w:tcBorders>
              <w:top w:val="single" w:sz="4" w:space="0" w:color="auto"/>
              <w:lef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sz w:val="24"/>
                <w:szCs w:val="24"/>
              </w:rPr>
              <w:t>7</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2</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Береговое</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3</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Березовский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6B548B"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sz w:val="24"/>
                <w:szCs w:val="24"/>
              </w:rPr>
            </w:pPr>
            <w:r w:rsidRPr="006B548B">
              <w:rPr>
                <w:rStyle w:val="105pt"/>
                <w:b w:val="0"/>
                <w:sz w:val="24"/>
                <w:szCs w:val="24"/>
              </w:rPr>
              <w:t>4</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Бирючий</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sz w:val="24"/>
                <w:szCs w:val="24"/>
              </w:rPr>
            </w:pPr>
            <w:r w:rsidRPr="006B548B">
              <w:rPr>
                <w:rStyle w:val="105pt"/>
                <w:b w:val="0"/>
                <w:sz w:val="24"/>
                <w:szCs w:val="24"/>
              </w:rPr>
              <w:t>5</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Борисовский</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7</w:t>
            </w:r>
          </w:p>
        </w:tc>
      </w:tr>
      <w:tr w:rsidR="009C2995" w:rsidRPr="006B548B"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sz w:val="24"/>
                <w:szCs w:val="24"/>
              </w:rPr>
            </w:pPr>
            <w:r w:rsidRPr="006B548B">
              <w:rPr>
                <w:rStyle w:val="105pt"/>
                <w:sz w:val="24"/>
                <w:szCs w:val="24"/>
              </w:rPr>
              <w:t>6</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sz w:val="24"/>
                <w:szCs w:val="24"/>
              </w:rPr>
              <w:t>Велижанка</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sz w:val="24"/>
                <w:szCs w:val="24"/>
              </w:rPr>
            </w:pPr>
            <w:r w:rsidRPr="003656A9">
              <w:rPr>
                <w:rStyle w:val="105pt"/>
                <w:b w:val="0"/>
                <w:sz w:val="24"/>
                <w:szCs w:val="24"/>
              </w:rPr>
              <w:t>7</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sz w:val="24"/>
                <w:szCs w:val="24"/>
              </w:rPr>
            </w:pPr>
            <w:r w:rsidRPr="003656A9">
              <w:rPr>
                <w:rStyle w:val="105pt"/>
                <w:b w:val="0"/>
                <w:sz w:val="24"/>
                <w:szCs w:val="24"/>
              </w:rPr>
              <w:t>Высокая Грива</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sz w:val="24"/>
                <w:szCs w:val="24"/>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7</w:t>
            </w:r>
          </w:p>
        </w:tc>
      </w:tr>
      <w:tr w:rsidR="009C2995" w:rsidRPr="006B548B"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sz w:val="24"/>
                <w:szCs w:val="24"/>
              </w:rPr>
            </w:pPr>
            <w:r w:rsidRPr="006B548B">
              <w:rPr>
                <w:rStyle w:val="105pt"/>
                <w:b w:val="0"/>
                <w:sz w:val="24"/>
                <w:szCs w:val="24"/>
              </w:rPr>
              <w:t>8</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Ганенок</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b/>
                <w:sz w:val="24"/>
                <w:szCs w:val="24"/>
              </w:rPr>
            </w:pPr>
            <w:r w:rsidRPr="0096522C">
              <w:rPr>
                <w:rStyle w:val="105pt"/>
                <w:b w:val="0"/>
                <w:sz w:val="24"/>
                <w:szCs w:val="24"/>
              </w:rPr>
              <w:t>9</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sz w:val="24"/>
                <w:szCs w:val="24"/>
              </w:rPr>
            </w:pPr>
            <w:r w:rsidRPr="0096522C">
              <w:rPr>
                <w:rStyle w:val="105pt"/>
                <w:b w:val="0"/>
                <w:sz w:val="24"/>
                <w:szCs w:val="24"/>
              </w:rPr>
              <w:t>Заречный</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sz w:val="24"/>
                <w:szCs w:val="24"/>
              </w:rPr>
            </w:pPr>
            <w:r w:rsidRPr="0096522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10</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Заря</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11</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Зыково</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sz w:val="24"/>
                <w:szCs w:val="24"/>
              </w:rPr>
            </w:pPr>
            <w:r w:rsidRPr="006B548B">
              <w:rPr>
                <w:rStyle w:val="105pt"/>
                <w:b w:val="0"/>
                <w:sz w:val="24"/>
                <w:szCs w:val="24"/>
              </w:rPr>
              <w:t>12</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Зятьково</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7</w:t>
            </w:r>
          </w:p>
        </w:tc>
      </w:tr>
      <w:tr w:rsidR="009C2995" w:rsidRPr="003656A9"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sz w:val="24"/>
                <w:szCs w:val="24"/>
              </w:rPr>
            </w:pPr>
            <w:r w:rsidRPr="003656A9">
              <w:rPr>
                <w:rStyle w:val="105pt"/>
                <w:b w:val="0"/>
                <w:sz w:val="24"/>
                <w:szCs w:val="24"/>
              </w:rPr>
              <w:t>13</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b w:val="0"/>
                <w:sz w:val="24"/>
                <w:szCs w:val="24"/>
              </w:rPr>
              <w:t>Конево</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14</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Кривое</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15</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Кызылту</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16</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Лебедиха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17</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Ленский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18</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Луковка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6B548B">
              <w:rPr>
                <w:rStyle w:val="105pt"/>
                <w:b w:val="0"/>
                <w:sz w:val="24"/>
                <w:szCs w:val="24"/>
              </w:rPr>
              <w:t>19</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6B548B">
              <w:rPr>
                <w:rStyle w:val="105pt"/>
                <w:b w:val="0"/>
                <w:sz w:val="24"/>
                <w:szCs w:val="24"/>
              </w:rPr>
              <w:t>Павловский</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B548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96522C">
              <w:rPr>
                <w:rStyle w:val="105pt"/>
                <w:b w:val="0"/>
                <w:sz w:val="24"/>
                <w:szCs w:val="24"/>
              </w:rPr>
              <w:t>20</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96522C">
              <w:rPr>
                <w:rStyle w:val="105pt"/>
                <w:b w:val="0"/>
                <w:sz w:val="24"/>
                <w:szCs w:val="24"/>
              </w:rPr>
              <w:t>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96522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21</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3656A9">
              <w:rPr>
                <w:rStyle w:val="105pt"/>
                <w:b w:val="0"/>
                <w:sz w:val="24"/>
                <w:szCs w:val="24"/>
              </w:rPr>
              <w:t>22</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Первомайский</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8</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23</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Петровский</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3656A9">
              <w:rPr>
                <w:rStyle w:val="105pt"/>
                <w:b w:val="0"/>
                <w:sz w:val="24"/>
                <w:szCs w:val="24"/>
              </w:rPr>
              <w:t>24</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Подойниково</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25</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Романово</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26</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Урываево</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bl>
    <w:p w:rsidR="007952AC" w:rsidRDefault="007952AC" w:rsidP="007952AC">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Содержание:</w:t>
      </w:r>
    </w:p>
    <w:p w:rsidR="00477277" w:rsidRPr="007E7668" w:rsidRDefault="00477277" w:rsidP="007952AC">
      <w:pPr>
        <w:pStyle w:val="12"/>
        <w:keepNext/>
        <w:keepLines/>
        <w:shd w:val="clear" w:color="auto" w:fill="auto"/>
        <w:spacing w:after="0" w:line="240" w:lineRule="auto"/>
        <w:ind w:right="40"/>
        <w:jc w:val="center"/>
        <w:rPr>
          <w:rFonts w:eastAsia="Century Gothic"/>
          <w:b w:val="0"/>
          <w:bCs w:val="0"/>
          <w:sz w:val="24"/>
          <w:szCs w:val="24"/>
        </w:rPr>
      </w:pPr>
    </w:p>
    <w:tbl>
      <w:tblPr>
        <w:tblStyle w:val="a3"/>
        <w:tblW w:w="10491" w:type="dxa"/>
        <w:tblInd w:w="-318" w:type="dxa"/>
        <w:tblLayout w:type="fixed"/>
        <w:tblLook w:val="04A0" w:firstRow="1" w:lastRow="0" w:firstColumn="1" w:lastColumn="0" w:noHBand="0" w:noVBand="1"/>
      </w:tblPr>
      <w:tblGrid>
        <w:gridCol w:w="568"/>
        <w:gridCol w:w="9214"/>
        <w:gridCol w:w="709"/>
      </w:tblGrid>
      <w:tr w:rsidR="007952AC" w:rsidRPr="007E7668" w:rsidTr="00477277">
        <w:trPr>
          <w:trHeight w:val="377"/>
        </w:trPr>
        <w:tc>
          <w:tcPr>
            <w:tcW w:w="568"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ind w:right="40"/>
              <w:rPr>
                <w:rFonts w:eastAsia="Century Gothic"/>
                <w:b w:val="0"/>
                <w:bCs w:val="0"/>
                <w:sz w:val="24"/>
                <w:szCs w:val="24"/>
              </w:rPr>
            </w:pPr>
            <w:r w:rsidRPr="007E7668">
              <w:rPr>
                <w:rFonts w:eastAsia="Century Gothic"/>
                <w:b w:val="0"/>
                <w:bCs w:val="0"/>
                <w:sz w:val="24"/>
                <w:szCs w:val="24"/>
              </w:rPr>
              <w:t>Общие сведения</w:t>
            </w:r>
          </w:p>
        </w:tc>
        <w:tc>
          <w:tcPr>
            <w:tcW w:w="709"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rPr>
                <w:rFonts w:eastAsia="Century Gothic"/>
                <w:b w:val="0"/>
                <w:bCs w:val="0"/>
                <w:sz w:val="24"/>
                <w:szCs w:val="24"/>
                <w:lang w:val="en-US"/>
              </w:rPr>
            </w:pPr>
            <w:r w:rsidRPr="007E7668">
              <w:rPr>
                <w:rFonts w:eastAsia="Century Gothic"/>
                <w:b w:val="0"/>
                <w:bCs w:val="0"/>
                <w:sz w:val="24"/>
                <w:szCs w:val="24"/>
              </w:rPr>
              <w:t>Основная часть</w:t>
            </w:r>
          </w:p>
        </w:tc>
        <w:tc>
          <w:tcPr>
            <w:tcW w:w="709" w:type="dxa"/>
          </w:tcPr>
          <w:p w:rsidR="007952AC" w:rsidRPr="007E7668" w:rsidRDefault="007537B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Общая организация и зонирование территорий МО Панкрушихинский район Алтайского края </w:t>
            </w:r>
          </w:p>
        </w:tc>
        <w:tc>
          <w:tcPr>
            <w:tcW w:w="709" w:type="dxa"/>
          </w:tcPr>
          <w:p w:rsidR="007952AC" w:rsidRPr="007E7668" w:rsidRDefault="007537B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p>
        </w:tc>
        <w:tc>
          <w:tcPr>
            <w:tcW w:w="9214" w:type="dxa"/>
          </w:tcPr>
          <w:p w:rsidR="007952AC" w:rsidRPr="007E7668" w:rsidRDefault="007952AC" w:rsidP="005948BF">
            <w:pPr>
              <w:pStyle w:val="15"/>
              <w:spacing w:line="240" w:lineRule="auto"/>
              <w:rPr>
                <w:sz w:val="24"/>
                <w:szCs w:val="24"/>
              </w:rPr>
            </w:pPr>
            <w:r w:rsidRPr="007E7668">
              <w:rPr>
                <w:sz w:val="24"/>
                <w:szCs w:val="24"/>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709" w:type="dxa"/>
          </w:tcPr>
          <w:p w:rsidR="007952AC" w:rsidRPr="007E7668" w:rsidRDefault="007537B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p>
        </w:tc>
        <w:tc>
          <w:tcPr>
            <w:tcW w:w="9214" w:type="dxa"/>
          </w:tcPr>
          <w:p w:rsidR="007952AC" w:rsidRPr="007E7668" w:rsidRDefault="007952AC" w:rsidP="005948BF">
            <w:pPr>
              <w:pStyle w:val="15"/>
              <w:spacing w:line="240" w:lineRule="auto"/>
              <w:rPr>
                <w:sz w:val="24"/>
                <w:szCs w:val="24"/>
              </w:rPr>
            </w:pPr>
            <w:r w:rsidRPr="007E7668">
              <w:rPr>
                <w:sz w:val="24"/>
                <w:szCs w:val="24"/>
              </w:rPr>
              <w:t>Жилые зоны. Общие требования и расчетные показатели</w:t>
            </w:r>
          </w:p>
        </w:tc>
        <w:tc>
          <w:tcPr>
            <w:tcW w:w="709" w:type="dxa"/>
          </w:tcPr>
          <w:p w:rsidR="007952AC" w:rsidRPr="007E7668" w:rsidRDefault="007537B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3</w:t>
            </w:r>
          </w:p>
        </w:tc>
        <w:tc>
          <w:tcPr>
            <w:tcW w:w="9214" w:type="dxa"/>
          </w:tcPr>
          <w:p w:rsidR="007952AC" w:rsidRPr="007E7668" w:rsidRDefault="007952AC" w:rsidP="005948BF">
            <w:pPr>
              <w:pStyle w:val="15"/>
              <w:spacing w:line="240" w:lineRule="auto"/>
              <w:rPr>
                <w:sz w:val="24"/>
                <w:szCs w:val="24"/>
              </w:rPr>
            </w:pPr>
            <w:r w:rsidRPr="007E7668">
              <w:rPr>
                <w:sz w:val="24"/>
                <w:szCs w:val="24"/>
              </w:rPr>
              <w:t>Общественно-деловые зоны. Общие требования и расчетные показатели</w:t>
            </w:r>
          </w:p>
        </w:tc>
        <w:tc>
          <w:tcPr>
            <w:tcW w:w="709" w:type="dxa"/>
          </w:tcPr>
          <w:p w:rsidR="007952AC" w:rsidRPr="007E7668" w:rsidRDefault="007537B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4</w:t>
            </w:r>
          </w:p>
        </w:tc>
        <w:tc>
          <w:tcPr>
            <w:tcW w:w="9214" w:type="dxa"/>
          </w:tcPr>
          <w:p w:rsidR="007952AC" w:rsidRPr="007E7668" w:rsidRDefault="007952AC" w:rsidP="005948BF">
            <w:pPr>
              <w:pStyle w:val="15"/>
              <w:spacing w:line="240" w:lineRule="auto"/>
              <w:rPr>
                <w:sz w:val="24"/>
                <w:szCs w:val="24"/>
              </w:rPr>
            </w:pPr>
            <w:r w:rsidRPr="007E7668">
              <w:rPr>
                <w:sz w:val="24"/>
                <w:szCs w:val="24"/>
              </w:rPr>
              <w:t>Нормативные показатели плотности застройки жилых и общественно-деловых зон</w:t>
            </w:r>
          </w:p>
        </w:tc>
        <w:tc>
          <w:tcPr>
            <w:tcW w:w="709" w:type="dxa"/>
          </w:tcPr>
          <w:p w:rsidR="007952AC" w:rsidRPr="007E7668" w:rsidRDefault="007537B0"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5</w:t>
            </w:r>
          </w:p>
        </w:tc>
        <w:tc>
          <w:tcPr>
            <w:tcW w:w="9214" w:type="dxa"/>
          </w:tcPr>
          <w:p w:rsidR="007952AC" w:rsidRPr="007E7668" w:rsidRDefault="007952AC" w:rsidP="005948BF">
            <w:pPr>
              <w:pStyle w:val="15"/>
              <w:spacing w:line="240" w:lineRule="auto"/>
              <w:rPr>
                <w:sz w:val="24"/>
                <w:szCs w:val="24"/>
              </w:rPr>
            </w:pPr>
            <w:r w:rsidRPr="007E7668">
              <w:rPr>
                <w:sz w:val="24"/>
                <w:szCs w:val="24"/>
              </w:rPr>
              <w:t>Производственные зоны, зоны транспортной и инженерной инфраструктур</w:t>
            </w:r>
          </w:p>
          <w:p w:rsidR="007952AC" w:rsidRPr="007E7668" w:rsidRDefault="007952AC" w:rsidP="005948BF">
            <w:pPr>
              <w:pStyle w:val="15"/>
              <w:spacing w:line="240" w:lineRule="auto"/>
              <w:rPr>
                <w:sz w:val="24"/>
                <w:szCs w:val="24"/>
              </w:rPr>
            </w:pPr>
            <w:r w:rsidRPr="007E7668">
              <w:rPr>
                <w:sz w:val="24"/>
                <w:szCs w:val="24"/>
              </w:rPr>
              <w:t>Общие требования и расчетные показатели</w:t>
            </w:r>
          </w:p>
        </w:tc>
        <w:tc>
          <w:tcPr>
            <w:tcW w:w="709" w:type="dxa"/>
          </w:tcPr>
          <w:p w:rsidR="007952AC" w:rsidRPr="007E7668" w:rsidRDefault="007537B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6</w:t>
            </w:r>
          </w:p>
        </w:tc>
        <w:tc>
          <w:tcPr>
            <w:tcW w:w="9214" w:type="dxa"/>
          </w:tcPr>
          <w:p w:rsidR="007952AC" w:rsidRPr="007E7668" w:rsidRDefault="007952AC" w:rsidP="005948BF">
            <w:pPr>
              <w:pStyle w:val="15"/>
              <w:spacing w:line="240" w:lineRule="auto"/>
              <w:rPr>
                <w:sz w:val="24"/>
                <w:szCs w:val="24"/>
              </w:rPr>
            </w:pPr>
            <w:r w:rsidRPr="007E7668">
              <w:rPr>
                <w:sz w:val="24"/>
                <w:szCs w:val="24"/>
              </w:rPr>
              <w:t>Зоны рекреационного назначения. Зоны особо охраняемых территорий.</w:t>
            </w:r>
          </w:p>
          <w:p w:rsidR="007952AC" w:rsidRPr="007E7668" w:rsidRDefault="007952AC" w:rsidP="005948BF">
            <w:pPr>
              <w:pStyle w:val="15"/>
              <w:spacing w:line="240" w:lineRule="auto"/>
              <w:rPr>
                <w:sz w:val="24"/>
                <w:szCs w:val="24"/>
              </w:rPr>
            </w:pPr>
            <w:r w:rsidRPr="007E7668">
              <w:rPr>
                <w:sz w:val="24"/>
                <w:szCs w:val="24"/>
              </w:rPr>
              <w:t>Зоны отдыха. Общие требования и расчетные показатели</w:t>
            </w:r>
          </w:p>
        </w:tc>
        <w:tc>
          <w:tcPr>
            <w:tcW w:w="709" w:type="dxa"/>
          </w:tcPr>
          <w:p w:rsidR="007952AC" w:rsidRPr="007E7668" w:rsidRDefault="007952AC" w:rsidP="007537B0">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7537B0">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7</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сельскохозяйственного использования. Общие требования</w:t>
            </w:r>
          </w:p>
        </w:tc>
        <w:tc>
          <w:tcPr>
            <w:tcW w:w="709" w:type="dxa"/>
          </w:tcPr>
          <w:p w:rsidR="007952AC" w:rsidRPr="007E7668" w:rsidRDefault="007952AC" w:rsidP="007537B0">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7537B0">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8</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специального назначения Общие требования и расчетные показатели</w:t>
            </w:r>
          </w:p>
        </w:tc>
        <w:tc>
          <w:tcPr>
            <w:tcW w:w="709" w:type="dxa"/>
          </w:tcPr>
          <w:p w:rsidR="007952AC" w:rsidRPr="007E7668" w:rsidRDefault="007952AC" w:rsidP="007537B0">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7537B0">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социальной инфраструктуры</w:t>
            </w:r>
          </w:p>
        </w:tc>
        <w:tc>
          <w:tcPr>
            <w:tcW w:w="709" w:type="dxa"/>
          </w:tcPr>
          <w:p w:rsidR="007952AC" w:rsidRPr="007E7668" w:rsidRDefault="007952AC" w:rsidP="007537B0">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7537B0">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9</w:t>
            </w:r>
          </w:p>
        </w:tc>
        <w:tc>
          <w:tcPr>
            <w:tcW w:w="9214" w:type="dxa"/>
          </w:tcPr>
          <w:p w:rsidR="007952AC" w:rsidRPr="007E7668" w:rsidRDefault="007952AC" w:rsidP="005948BF">
            <w:pPr>
              <w:pStyle w:val="15"/>
              <w:spacing w:line="240" w:lineRule="auto"/>
              <w:rPr>
                <w:sz w:val="24"/>
                <w:szCs w:val="24"/>
              </w:rPr>
            </w:pPr>
            <w:r w:rsidRPr="007E7668">
              <w:rPr>
                <w:sz w:val="24"/>
                <w:szCs w:val="24"/>
              </w:rPr>
              <w:t>Учреждения и предприятия обслуживания</w:t>
            </w:r>
          </w:p>
        </w:tc>
        <w:tc>
          <w:tcPr>
            <w:tcW w:w="709" w:type="dxa"/>
          </w:tcPr>
          <w:p w:rsidR="007952AC" w:rsidRPr="007E7668" w:rsidRDefault="007537B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транспортной инфраструктуры</w:t>
            </w:r>
          </w:p>
          <w:p w:rsidR="007952AC" w:rsidRPr="007E7668" w:rsidRDefault="007952AC" w:rsidP="005948BF">
            <w:pPr>
              <w:pStyle w:val="15"/>
              <w:spacing w:line="240" w:lineRule="auto"/>
              <w:rPr>
                <w:sz w:val="24"/>
                <w:szCs w:val="24"/>
              </w:rPr>
            </w:pP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7537B0">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10</w:t>
            </w:r>
          </w:p>
        </w:tc>
        <w:tc>
          <w:tcPr>
            <w:tcW w:w="9214" w:type="dxa"/>
          </w:tcPr>
          <w:p w:rsidR="007952AC" w:rsidRPr="007E7668" w:rsidRDefault="007952AC" w:rsidP="005948BF">
            <w:pPr>
              <w:pStyle w:val="15"/>
              <w:spacing w:line="240" w:lineRule="auto"/>
              <w:rPr>
                <w:sz w:val="24"/>
                <w:szCs w:val="24"/>
              </w:rPr>
            </w:pPr>
            <w:r w:rsidRPr="007E7668">
              <w:rPr>
                <w:sz w:val="24"/>
                <w:szCs w:val="24"/>
              </w:rPr>
              <w:t>Внешний транспорт</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7537B0">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11</w:t>
            </w:r>
          </w:p>
        </w:tc>
        <w:tc>
          <w:tcPr>
            <w:tcW w:w="9214" w:type="dxa"/>
          </w:tcPr>
          <w:p w:rsidR="007952AC" w:rsidRPr="007E7668" w:rsidRDefault="007952AC" w:rsidP="005948BF">
            <w:pPr>
              <w:pStyle w:val="15"/>
              <w:spacing w:line="240" w:lineRule="auto"/>
              <w:rPr>
                <w:sz w:val="24"/>
                <w:szCs w:val="24"/>
              </w:rPr>
            </w:pPr>
            <w:r w:rsidRPr="007E7668">
              <w:rPr>
                <w:sz w:val="24"/>
                <w:szCs w:val="24"/>
              </w:rPr>
              <w:t>Транспорт и улично-дорожная сеть населенных пунктов</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w:t>
            </w:r>
            <w:r w:rsidR="007537B0">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инженерной инфраструктуры</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7537B0">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12</w:t>
            </w:r>
          </w:p>
        </w:tc>
        <w:tc>
          <w:tcPr>
            <w:tcW w:w="9214" w:type="dxa"/>
          </w:tcPr>
          <w:p w:rsidR="007952AC" w:rsidRPr="007E7668" w:rsidRDefault="007952AC" w:rsidP="005948BF">
            <w:pPr>
              <w:pStyle w:val="15"/>
              <w:spacing w:line="240" w:lineRule="auto"/>
              <w:rPr>
                <w:sz w:val="24"/>
                <w:szCs w:val="24"/>
              </w:rPr>
            </w:pPr>
            <w:r w:rsidRPr="007E7668">
              <w:rPr>
                <w:sz w:val="24"/>
                <w:szCs w:val="24"/>
              </w:rPr>
              <w:t>Водоснабжение и водоотведение</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7537B0">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13</w:t>
            </w:r>
          </w:p>
        </w:tc>
        <w:tc>
          <w:tcPr>
            <w:tcW w:w="9214" w:type="dxa"/>
          </w:tcPr>
          <w:p w:rsidR="007952AC" w:rsidRPr="007E7668" w:rsidRDefault="007952AC" w:rsidP="005948BF">
            <w:pPr>
              <w:pStyle w:val="15"/>
              <w:spacing w:line="240" w:lineRule="auto"/>
              <w:rPr>
                <w:sz w:val="24"/>
                <w:szCs w:val="24"/>
              </w:rPr>
            </w:pPr>
            <w:r w:rsidRPr="007E7668">
              <w:rPr>
                <w:sz w:val="24"/>
                <w:szCs w:val="24"/>
              </w:rPr>
              <w:t>Дождевая канализация</w:t>
            </w:r>
          </w:p>
        </w:tc>
        <w:tc>
          <w:tcPr>
            <w:tcW w:w="709" w:type="dxa"/>
          </w:tcPr>
          <w:p w:rsidR="007952AC" w:rsidRPr="007E7668"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7537B0">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14</w:t>
            </w: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Санитарная очистка</w:t>
            </w:r>
          </w:p>
        </w:tc>
        <w:tc>
          <w:tcPr>
            <w:tcW w:w="709" w:type="dxa"/>
          </w:tcPr>
          <w:p w:rsidR="007952AC" w:rsidRPr="007E7668"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7537B0">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15</w:t>
            </w:r>
          </w:p>
        </w:tc>
        <w:tc>
          <w:tcPr>
            <w:tcW w:w="9214" w:type="dxa"/>
          </w:tcPr>
          <w:p w:rsidR="007952AC" w:rsidRPr="007E7668" w:rsidRDefault="007952AC" w:rsidP="005948BF">
            <w:pPr>
              <w:pStyle w:val="15"/>
              <w:spacing w:line="240" w:lineRule="auto"/>
              <w:rPr>
                <w:sz w:val="24"/>
                <w:szCs w:val="24"/>
              </w:rPr>
            </w:pPr>
            <w:r w:rsidRPr="007E7668">
              <w:rPr>
                <w:sz w:val="24"/>
                <w:szCs w:val="24"/>
              </w:rPr>
              <w:t>Энерго-, тепло-, газоснабжение и средства связи</w:t>
            </w:r>
          </w:p>
        </w:tc>
        <w:tc>
          <w:tcPr>
            <w:tcW w:w="709" w:type="dxa"/>
          </w:tcPr>
          <w:p w:rsidR="007952AC" w:rsidRPr="007E7668"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7537B0">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16</w:t>
            </w:r>
          </w:p>
        </w:tc>
        <w:tc>
          <w:tcPr>
            <w:tcW w:w="9214" w:type="dxa"/>
          </w:tcPr>
          <w:p w:rsidR="007952AC" w:rsidRPr="007E7668" w:rsidRDefault="007952AC" w:rsidP="005948BF">
            <w:pPr>
              <w:pStyle w:val="15"/>
              <w:spacing w:line="240" w:lineRule="auto"/>
              <w:rPr>
                <w:sz w:val="24"/>
                <w:szCs w:val="24"/>
              </w:rPr>
            </w:pPr>
            <w:r w:rsidRPr="007E7668">
              <w:rPr>
                <w:sz w:val="24"/>
                <w:szCs w:val="24"/>
              </w:rPr>
              <w:t>Размещение инженерных сетей</w:t>
            </w:r>
          </w:p>
        </w:tc>
        <w:tc>
          <w:tcPr>
            <w:tcW w:w="709" w:type="dxa"/>
          </w:tcPr>
          <w:p w:rsidR="007952AC" w:rsidRPr="007E7668" w:rsidRDefault="00CC11D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охраны окружающей среды</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7537B0">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17</w:t>
            </w:r>
          </w:p>
        </w:tc>
        <w:tc>
          <w:tcPr>
            <w:tcW w:w="9214" w:type="dxa"/>
          </w:tcPr>
          <w:p w:rsidR="007952AC" w:rsidRPr="007E7668" w:rsidRDefault="007952AC" w:rsidP="005948BF">
            <w:pPr>
              <w:pStyle w:val="15"/>
              <w:spacing w:line="240" w:lineRule="auto"/>
              <w:rPr>
                <w:sz w:val="24"/>
                <w:szCs w:val="24"/>
              </w:rPr>
            </w:pPr>
            <w:r w:rsidRPr="007E7668">
              <w:rPr>
                <w:sz w:val="24"/>
                <w:szCs w:val="24"/>
              </w:rPr>
              <w:t>Рациональное использование и охрана природных ресурсов</w:t>
            </w:r>
          </w:p>
        </w:tc>
        <w:tc>
          <w:tcPr>
            <w:tcW w:w="709" w:type="dxa"/>
          </w:tcPr>
          <w:p w:rsidR="007952AC" w:rsidRPr="007E7668"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7537B0">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18</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атмосферного воздуха, поверхностных и подземных вод и почв от загрязнения</w:t>
            </w:r>
          </w:p>
        </w:tc>
        <w:tc>
          <w:tcPr>
            <w:tcW w:w="709" w:type="dxa"/>
          </w:tcPr>
          <w:p w:rsidR="007952AC" w:rsidRPr="007E7668"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7537B0">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19</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от шума, вибрации, электромагнитных полей, радиации. Улучшение микроклимата</w:t>
            </w:r>
          </w:p>
        </w:tc>
        <w:tc>
          <w:tcPr>
            <w:tcW w:w="709" w:type="dxa"/>
          </w:tcPr>
          <w:p w:rsidR="007952AC" w:rsidRPr="007E7668"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7537B0">
              <w:rPr>
                <w:rFonts w:eastAsia="Century Gothic"/>
                <w:b w:val="0"/>
                <w:bCs w:val="0"/>
                <w:sz w:val="24"/>
                <w:szCs w:val="24"/>
              </w:rPr>
              <w:t>7</w:t>
            </w:r>
          </w:p>
        </w:tc>
      </w:tr>
      <w:tr w:rsidR="007952AC" w:rsidRPr="007E7668" w:rsidTr="00477277">
        <w:trPr>
          <w:trHeight w:val="384"/>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VI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сохранения культурного наследия</w:t>
            </w:r>
          </w:p>
        </w:tc>
        <w:tc>
          <w:tcPr>
            <w:tcW w:w="709" w:type="dxa"/>
          </w:tcPr>
          <w:p w:rsidR="007952AC" w:rsidRPr="007E7668"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7537B0">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20</w:t>
            </w:r>
          </w:p>
        </w:tc>
        <w:tc>
          <w:tcPr>
            <w:tcW w:w="9214" w:type="dxa"/>
          </w:tcPr>
          <w:p w:rsidR="007952AC" w:rsidRPr="007E7668" w:rsidRDefault="007952AC" w:rsidP="005948BF">
            <w:pPr>
              <w:pStyle w:val="15"/>
              <w:spacing w:line="240" w:lineRule="auto"/>
              <w:rPr>
                <w:sz w:val="24"/>
                <w:szCs w:val="24"/>
              </w:rPr>
            </w:pPr>
            <w:r w:rsidRPr="007E7668">
              <w:rPr>
                <w:sz w:val="24"/>
                <w:szCs w:val="24"/>
              </w:rPr>
              <w:t>Охрана объектов культурного наследия</w:t>
            </w:r>
          </w:p>
        </w:tc>
        <w:tc>
          <w:tcPr>
            <w:tcW w:w="709" w:type="dxa"/>
          </w:tcPr>
          <w:p w:rsidR="007952AC" w:rsidRPr="007E7668"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7537B0">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VII</w:t>
            </w:r>
          </w:p>
        </w:tc>
        <w:tc>
          <w:tcPr>
            <w:tcW w:w="9214" w:type="dxa"/>
          </w:tcPr>
          <w:p w:rsidR="007952AC" w:rsidRPr="007E7668" w:rsidRDefault="007952AC" w:rsidP="005948BF">
            <w:pPr>
              <w:pStyle w:val="20"/>
              <w:shd w:val="clear" w:color="auto" w:fill="auto"/>
              <w:tabs>
                <w:tab w:val="left" w:pos="385"/>
              </w:tabs>
              <w:spacing w:line="240" w:lineRule="auto"/>
              <w:ind w:left="20"/>
              <w:rPr>
                <w:sz w:val="24"/>
                <w:szCs w:val="24"/>
              </w:rPr>
            </w:pPr>
            <w:r w:rsidRPr="007E7668">
              <w:rPr>
                <w:b w:val="0"/>
                <w:bCs w:val="0"/>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7537B0">
              <w:rPr>
                <w:rFonts w:eastAsia="Century Gothic"/>
                <w:b w:val="0"/>
                <w:bCs w:val="0"/>
                <w:sz w:val="24"/>
                <w:szCs w:val="24"/>
              </w:rPr>
              <w:t>9</w:t>
            </w:r>
          </w:p>
        </w:tc>
      </w:tr>
      <w:tr w:rsidR="007952AC" w:rsidRPr="007E7668" w:rsidTr="00477277">
        <w:trPr>
          <w:trHeight w:val="478"/>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21</w:t>
            </w:r>
          </w:p>
        </w:tc>
        <w:tc>
          <w:tcPr>
            <w:tcW w:w="9214" w:type="dxa"/>
          </w:tcPr>
          <w:p w:rsidR="007952AC" w:rsidRPr="007E7668" w:rsidRDefault="007952AC" w:rsidP="005948BF">
            <w:pPr>
              <w:pStyle w:val="20"/>
              <w:shd w:val="clear" w:color="auto" w:fill="auto"/>
              <w:tabs>
                <w:tab w:val="left" w:pos="379"/>
              </w:tabs>
              <w:spacing w:line="240" w:lineRule="auto"/>
              <w:ind w:left="20"/>
              <w:rPr>
                <w:sz w:val="24"/>
                <w:szCs w:val="24"/>
              </w:rPr>
            </w:pPr>
            <w:r w:rsidRPr="007E7668">
              <w:rPr>
                <w:b w:val="0"/>
                <w:bCs w:val="0"/>
                <w:sz w:val="24"/>
                <w:szCs w:val="24"/>
              </w:rPr>
              <w:t>Защита населения и территорий от воздействия поражающих факторов</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7537B0">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22</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Инженерная подготовка и защита территории</w:t>
            </w:r>
          </w:p>
        </w:tc>
        <w:tc>
          <w:tcPr>
            <w:tcW w:w="709" w:type="dxa"/>
          </w:tcPr>
          <w:p w:rsidR="007952AC" w:rsidRPr="00CC11D0" w:rsidRDefault="007537B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23</w:t>
            </w:r>
          </w:p>
        </w:tc>
        <w:tc>
          <w:tcPr>
            <w:tcW w:w="9214" w:type="dxa"/>
          </w:tcPr>
          <w:p w:rsidR="007952AC" w:rsidRPr="007E7668" w:rsidRDefault="007952AC" w:rsidP="005948BF">
            <w:pPr>
              <w:pStyle w:val="15"/>
              <w:spacing w:line="240" w:lineRule="auto"/>
              <w:rPr>
                <w:sz w:val="24"/>
                <w:szCs w:val="24"/>
              </w:rPr>
            </w:pPr>
            <w:r w:rsidRPr="007E7668">
              <w:rPr>
                <w:sz w:val="24"/>
                <w:szCs w:val="24"/>
              </w:rPr>
              <w:t>Противооползневые и противообвальные сооружения и мероприятия</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7537B0">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24</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для защиты от затопления иподтопления</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b w:val="0"/>
                <w:sz w:val="24"/>
                <w:szCs w:val="24"/>
              </w:rPr>
              <w:t>6</w:t>
            </w:r>
            <w:r w:rsidR="007537B0">
              <w:rPr>
                <w:b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25</w:t>
            </w:r>
          </w:p>
        </w:tc>
        <w:tc>
          <w:tcPr>
            <w:tcW w:w="9214" w:type="dxa"/>
          </w:tcPr>
          <w:p w:rsidR="007952AC" w:rsidRPr="007E7668" w:rsidRDefault="007952AC" w:rsidP="005948BF">
            <w:pPr>
              <w:pStyle w:val="15"/>
              <w:spacing w:line="240" w:lineRule="auto"/>
              <w:rPr>
                <w:sz w:val="24"/>
                <w:szCs w:val="24"/>
                <w:lang w:val="en-US"/>
              </w:rPr>
            </w:pPr>
            <w:r w:rsidRPr="007E7668">
              <w:rPr>
                <w:sz w:val="24"/>
                <w:szCs w:val="24"/>
              </w:rPr>
              <w:t>Берегозащитные сооружения и мероприятия</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7537B0">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26</w:t>
            </w:r>
          </w:p>
        </w:tc>
        <w:tc>
          <w:tcPr>
            <w:tcW w:w="9214" w:type="dxa"/>
          </w:tcPr>
          <w:p w:rsidR="007952AC" w:rsidRPr="007E7668" w:rsidRDefault="007952AC" w:rsidP="005948BF">
            <w:pPr>
              <w:pStyle w:val="15"/>
              <w:spacing w:line="240" w:lineRule="auto"/>
              <w:rPr>
                <w:sz w:val="24"/>
                <w:szCs w:val="24"/>
              </w:rPr>
            </w:pPr>
            <w:r w:rsidRPr="007E7668">
              <w:rPr>
                <w:sz w:val="24"/>
                <w:szCs w:val="24"/>
              </w:rPr>
              <w:t>Мероприятия для защиты от морозного пучения грунтов</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7537B0">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27</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по защите на подрабатываемых территориях и просадочных грунтах</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7537B0">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28</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7537B0">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29</w:t>
            </w:r>
          </w:p>
        </w:tc>
        <w:tc>
          <w:tcPr>
            <w:tcW w:w="9214" w:type="dxa"/>
          </w:tcPr>
          <w:p w:rsidR="007952AC" w:rsidRPr="007E7668" w:rsidRDefault="007952AC" w:rsidP="005948BF">
            <w:pPr>
              <w:pStyle w:val="15"/>
              <w:spacing w:line="240" w:lineRule="auto"/>
              <w:rPr>
                <w:sz w:val="24"/>
                <w:szCs w:val="24"/>
              </w:rPr>
            </w:pPr>
            <w:r w:rsidRPr="007E7668">
              <w:rPr>
                <w:sz w:val="24"/>
                <w:szCs w:val="24"/>
              </w:rPr>
              <w:t>Пожарная безопасность</w:t>
            </w:r>
          </w:p>
        </w:tc>
        <w:tc>
          <w:tcPr>
            <w:tcW w:w="709" w:type="dxa"/>
          </w:tcPr>
          <w:p w:rsidR="007952AC" w:rsidRPr="00CC11D0" w:rsidRDefault="007537B0"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30</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Сейсмическое районирование территории муниципального образования </w:t>
            </w:r>
            <w:r w:rsidRPr="007E7668">
              <w:rPr>
                <w:bCs/>
                <w:sz w:val="24"/>
                <w:szCs w:val="24"/>
              </w:rPr>
              <w:t>Панкрушихинский</w:t>
            </w:r>
            <w:r w:rsidRPr="007E7668">
              <w:rPr>
                <w:sz w:val="24"/>
                <w:szCs w:val="24"/>
              </w:rPr>
              <w:t xml:space="preserve"> район Алтайского края</w:t>
            </w:r>
          </w:p>
        </w:tc>
        <w:tc>
          <w:tcPr>
            <w:tcW w:w="709" w:type="dxa"/>
          </w:tcPr>
          <w:p w:rsidR="007952AC" w:rsidRPr="00CC11D0" w:rsidRDefault="00CC11D0"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7537B0">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31</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антитеррористической защищенности зданий и сооружений</w:t>
            </w:r>
          </w:p>
        </w:tc>
        <w:tc>
          <w:tcPr>
            <w:tcW w:w="709" w:type="dxa"/>
          </w:tcPr>
          <w:p w:rsidR="007952AC" w:rsidRPr="00CD697B" w:rsidRDefault="00CD697B"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7537B0">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b w:val="0"/>
                <w:bCs w:val="0"/>
                <w:sz w:val="24"/>
                <w:szCs w:val="24"/>
                <w:lang w:val="en-US"/>
              </w:rPr>
              <w:t>VIII</w:t>
            </w:r>
          </w:p>
        </w:tc>
        <w:tc>
          <w:tcPr>
            <w:tcW w:w="9214" w:type="dxa"/>
          </w:tcPr>
          <w:p w:rsidR="007952AC" w:rsidRPr="007E7668" w:rsidRDefault="007952AC" w:rsidP="005948BF">
            <w:pPr>
              <w:pStyle w:val="20"/>
              <w:shd w:val="clear" w:color="auto" w:fill="auto"/>
              <w:spacing w:line="240" w:lineRule="auto"/>
              <w:rPr>
                <w:sz w:val="24"/>
                <w:szCs w:val="24"/>
              </w:rPr>
            </w:pPr>
            <w:r w:rsidRPr="007E7668">
              <w:rPr>
                <w:b w:val="0"/>
                <w:bCs w:val="0"/>
                <w:sz w:val="24"/>
                <w:szCs w:val="24"/>
              </w:rPr>
              <w:t>Расчетные показатели доступной среды для маломобильных групп населения</w:t>
            </w:r>
          </w:p>
        </w:tc>
        <w:tc>
          <w:tcPr>
            <w:tcW w:w="709" w:type="dxa"/>
          </w:tcPr>
          <w:p w:rsidR="007952AC" w:rsidRPr="00CD697B" w:rsidRDefault="00CD697B"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7537B0">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32</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rsidR="007952AC" w:rsidRPr="00CD697B" w:rsidRDefault="00CD697B" w:rsidP="007537B0">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7537B0">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Материалы по обоснованию расчетных показателей</w:t>
            </w:r>
          </w:p>
        </w:tc>
        <w:tc>
          <w:tcPr>
            <w:tcW w:w="709" w:type="dxa"/>
          </w:tcPr>
          <w:p w:rsidR="007952AC" w:rsidRPr="00CD697B" w:rsidRDefault="00CD697B"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7537B0">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Перечень законодательных актов Российской Федерации</w:t>
            </w:r>
          </w:p>
        </w:tc>
        <w:tc>
          <w:tcPr>
            <w:tcW w:w="709" w:type="dxa"/>
          </w:tcPr>
          <w:p w:rsidR="007952AC" w:rsidRPr="007E7668" w:rsidRDefault="00CD697B" w:rsidP="007537B0">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7537B0">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Подзаконные правовые акты РФ</w:t>
            </w:r>
          </w:p>
        </w:tc>
        <w:tc>
          <w:tcPr>
            <w:tcW w:w="709" w:type="dxa"/>
          </w:tcPr>
          <w:p w:rsidR="007952AC" w:rsidRPr="007E7668" w:rsidRDefault="00CD697B" w:rsidP="007537B0">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7537B0">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Законы и иные нормативные акты Алтайского края</w:t>
            </w:r>
          </w:p>
        </w:tc>
        <w:tc>
          <w:tcPr>
            <w:tcW w:w="709" w:type="dxa"/>
          </w:tcPr>
          <w:p w:rsidR="007952AC" w:rsidRPr="007E7668" w:rsidRDefault="00CD697B"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7537B0">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Государственные стандарты РФ (ГОСТ)</w:t>
            </w:r>
          </w:p>
        </w:tc>
        <w:tc>
          <w:tcPr>
            <w:tcW w:w="709" w:type="dxa"/>
          </w:tcPr>
          <w:p w:rsidR="007952AC" w:rsidRPr="007E7668" w:rsidRDefault="00CD697B"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7537B0">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Своды правил по проектированию и строительству (СП)</w:t>
            </w:r>
          </w:p>
        </w:tc>
        <w:tc>
          <w:tcPr>
            <w:tcW w:w="709" w:type="dxa"/>
          </w:tcPr>
          <w:p w:rsidR="007952AC" w:rsidRPr="007E7668" w:rsidRDefault="00CD697B" w:rsidP="007537B0">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7537B0">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Строительные нормы (СН)</w:t>
            </w:r>
          </w:p>
        </w:tc>
        <w:tc>
          <w:tcPr>
            <w:tcW w:w="709" w:type="dxa"/>
          </w:tcPr>
          <w:p w:rsidR="007952AC" w:rsidRPr="007E7668" w:rsidRDefault="007537B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Ведомственные строительные нормы (ВСН)</w:t>
            </w:r>
          </w:p>
        </w:tc>
        <w:tc>
          <w:tcPr>
            <w:tcW w:w="709" w:type="dxa"/>
          </w:tcPr>
          <w:p w:rsidR="007952AC" w:rsidRPr="007E7668" w:rsidRDefault="007537B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Отраслевые нормы</w:t>
            </w:r>
          </w:p>
        </w:tc>
        <w:tc>
          <w:tcPr>
            <w:tcW w:w="709" w:type="dxa"/>
          </w:tcPr>
          <w:p w:rsidR="007952AC" w:rsidRPr="007E7668" w:rsidRDefault="007537B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Санитарные правила и нормы (СанПиН)</w:t>
            </w:r>
          </w:p>
        </w:tc>
        <w:tc>
          <w:tcPr>
            <w:tcW w:w="709" w:type="dxa"/>
          </w:tcPr>
          <w:p w:rsidR="007952AC" w:rsidRPr="007E7668" w:rsidRDefault="00CD697B" w:rsidP="007537B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7537B0">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Ветеринарно-санитарные правила</w:t>
            </w:r>
          </w:p>
        </w:tc>
        <w:tc>
          <w:tcPr>
            <w:tcW w:w="709" w:type="dxa"/>
          </w:tcPr>
          <w:p w:rsidR="007952AC" w:rsidRPr="007E7668"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Руководящие документы (РД, СО), (РДС), (МДС)</w:t>
            </w:r>
          </w:p>
        </w:tc>
        <w:tc>
          <w:tcPr>
            <w:tcW w:w="709" w:type="dxa"/>
          </w:tcPr>
          <w:p w:rsidR="007952AC" w:rsidRPr="007E7668" w:rsidRDefault="00CD697B" w:rsidP="005764CB">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5764CB">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Правила и область применения расчетных показателей</w:t>
            </w:r>
          </w:p>
        </w:tc>
        <w:tc>
          <w:tcPr>
            <w:tcW w:w="709" w:type="dxa"/>
          </w:tcPr>
          <w:p w:rsidR="007952AC" w:rsidRPr="007E7668"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А (Термины и определения)</w:t>
            </w:r>
          </w:p>
        </w:tc>
        <w:tc>
          <w:tcPr>
            <w:tcW w:w="709" w:type="dxa"/>
          </w:tcPr>
          <w:p w:rsidR="007952AC" w:rsidRPr="00CD697B" w:rsidRDefault="00CD697B" w:rsidP="005764CB">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5764CB" w:rsidRPr="005764CB">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Б (Размеры приусадебных и приквартирных земельных участков)</w:t>
            </w:r>
          </w:p>
        </w:tc>
        <w:tc>
          <w:tcPr>
            <w:tcW w:w="709" w:type="dxa"/>
          </w:tcPr>
          <w:p w:rsidR="007952AC" w:rsidRPr="00CD697B" w:rsidRDefault="00CD697B" w:rsidP="005764CB">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5764CB">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В (Нормативные показатели плотности застройки территориальных зон)</w:t>
            </w:r>
          </w:p>
        </w:tc>
        <w:tc>
          <w:tcPr>
            <w:tcW w:w="709" w:type="dxa"/>
          </w:tcPr>
          <w:p w:rsidR="007952AC" w:rsidRPr="00CD697B" w:rsidRDefault="00CD697B" w:rsidP="005764CB">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5764CB">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7952AC" w:rsidRPr="00CD697B" w:rsidRDefault="00CD697B" w:rsidP="005764CB">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5764CB">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Д (Площадь и размеры земельных участков складов)</w:t>
            </w:r>
          </w:p>
        </w:tc>
        <w:tc>
          <w:tcPr>
            <w:tcW w:w="709" w:type="dxa"/>
          </w:tcPr>
          <w:p w:rsidR="007952AC" w:rsidRPr="007E7668" w:rsidRDefault="007952AC" w:rsidP="005764CB">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0</w:t>
            </w:r>
            <w:r w:rsidR="005764CB">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Е (Нормы расчета учреждений и предприятий обслуживания и размеры земельных участков)</w:t>
            </w:r>
          </w:p>
        </w:tc>
        <w:tc>
          <w:tcPr>
            <w:tcW w:w="709" w:type="dxa"/>
          </w:tcPr>
          <w:p w:rsidR="007952AC" w:rsidRPr="007E7668" w:rsidRDefault="007952AC" w:rsidP="005764CB">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1</w:t>
            </w:r>
            <w:r w:rsidR="005764CB">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rsidR="007952AC" w:rsidRPr="007E7668" w:rsidRDefault="00CD697B" w:rsidP="005764CB">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r w:rsidR="005764CB">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И (Нормы расчета стоянок автомобилей)</w:t>
            </w:r>
          </w:p>
        </w:tc>
        <w:tc>
          <w:tcPr>
            <w:tcW w:w="709" w:type="dxa"/>
          </w:tcPr>
          <w:p w:rsidR="007952AC" w:rsidRPr="007E7668" w:rsidRDefault="007952AC" w:rsidP="005764CB">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3</w:t>
            </w:r>
            <w:r w:rsidR="005764CB">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К (Нормы земельных участков гаражей и парков транспортных средств)</w:t>
            </w:r>
          </w:p>
        </w:tc>
        <w:tc>
          <w:tcPr>
            <w:tcW w:w="709" w:type="dxa"/>
          </w:tcPr>
          <w:p w:rsidR="007952AC" w:rsidRPr="007E7668" w:rsidRDefault="007952AC" w:rsidP="005764CB">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5764CB">
              <w:rPr>
                <w:rFonts w:eastAsia="Century Gothic"/>
                <w:b w:val="0"/>
                <w:bCs w:val="0"/>
                <w:sz w:val="24"/>
                <w:szCs w:val="24"/>
              </w:rPr>
              <w:t>44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Л (Нормы накопления бытовых отходов)</w:t>
            </w:r>
          </w:p>
        </w:tc>
        <w:tc>
          <w:tcPr>
            <w:tcW w:w="709" w:type="dxa"/>
          </w:tcPr>
          <w:p w:rsidR="007952AC" w:rsidRPr="007E7668" w:rsidRDefault="007952AC" w:rsidP="005764CB">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5764CB">
              <w:rPr>
                <w:rFonts w:eastAsia="Century Gothic"/>
                <w:b w:val="0"/>
                <w:bCs w:val="0"/>
                <w:sz w:val="24"/>
                <w:szCs w:val="24"/>
              </w:rPr>
              <w:t>45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М (Укрупненные показатели электропотребления)</w:t>
            </w:r>
          </w:p>
        </w:tc>
        <w:tc>
          <w:tcPr>
            <w:tcW w:w="709" w:type="dxa"/>
          </w:tcPr>
          <w:p w:rsidR="007952AC" w:rsidRPr="007E7668" w:rsidRDefault="007952AC" w:rsidP="005764CB">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5764CB">
              <w:rPr>
                <w:rFonts w:eastAsia="Century Gothic"/>
                <w:b w:val="0"/>
                <w:bCs w:val="0"/>
                <w:sz w:val="24"/>
                <w:szCs w:val="24"/>
              </w:rPr>
              <w:t>46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Н (Перечень особо охраняемых природных территорий краевого значения)</w:t>
            </w:r>
          </w:p>
        </w:tc>
        <w:tc>
          <w:tcPr>
            <w:tcW w:w="709" w:type="dxa"/>
          </w:tcPr>
          <w:p w:rsidR="007952AC" w:rsidRPr="007E7668" w:rsidRDefault="007952AC" w:rsidP="005764CB">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4</w:t>
            </w:r>
            <w:r w:rsidR="005764CB">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(Сейсмическое районирование территории Алтайского края)</w:t>
            </w:r>
          </w:p>
        </w:tc>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48</w:t>
            </w:r>
          </w:p>
        </w:tc>
      </w:tr>
    </w:tbl>
    <w:p w:rsidR="00504E72" w:rsidRPr="007952AC" w:rsidRDefault="00504E72" w:rsidP="007952AC">
      <w:pPr>
        <w:tabs>
          <w:tab w:val="left" w:pos="8280"/>
        </w:tabs>
        <w:rPr>
          <w:sz w:val="24"/>
          <w:szCs w:val="24"/>
        </w:rPr>
      </w:pPr>
    </w:p>
    <w:sectPr w:rsidR="00504E72" w:rsidRPr="007952AC" w:rsidSect="00477277">
      <w:footerReference w:type="even" r:id="rId17"/>
      <w:footerReference w:type="default" r:id="rId18"/>
      <w:headerReference w:type="first" r:id="rId19"/>
      <w:footerReference w:type="first" r:id="rId20"/>
      <w:type w:val="continuous"/>
      <w:pgSz w:w="11909" w:h="16838"/>
      <w:pgMar w:top="1134" w:right="567" w:bottom="1134" w:left="1418" w:header="28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0E4" w:rsidRPr="00EE04D3" w:rsidRDefault="009920E4" w:rsidP="00EE04D3">
      <w:pPr>
        <w:pStyle w:val="41"/>
        <w:spacing w:before="0" w:line="240" w:lineRule="auto"/>
        <w:rPr>
          <w:rFonts w:ascii="Calibri" w:eastAsia="Calibri" w:hAnsi="Calibri"/>
          <w:sz w:val="22"/>
          <w:szCs w:val="22"/>
        </w:rPr>
      </w:pPr>
      <w:r>
        <w:separator/>
      </w:r>
    </w:p>
  </w:endnote>
  <w:endnote w:type="continuationSeparator" w:id="0">
    <w:p w:rsidR="009920E4" w:rsidRPr="00EE04D3" w:rsidRDefault="009920E4" w:rsidP="00EE04D3">
      <w:pPr>
        <w:pStyle w:val="41"/>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BB" w:rsidRDefault="000A79BB">
    <w:pPr>
      <w:rPr>
        <w:sz w:val="2"/>
        <w:szCs w:val="2"/>
      </w:rPr>
    </w:pPr>
    <w:r>
      <w:rPr>
        <w:noProof/>
        <w:lang w:eastAsia="ru-RU"/>
      </w:rPr>
      <mc:AlternateContent>
        <mc:Choice Requires="wps">
          <w:drawing>
            <wp:anchor distT="0" distB="0" distL="63500" distR="63500" simplePos="0" relativeHeight="251669504" behindDoc="1" locked="0" layoutInCell="1" allowOverlap="1">
              <wp:simplePos x="0" y="0"/>
              <wp:positionH relativeFrom="page">
                <wp:posOffset>6720840</wp:posOffset>
              </wp:positionH>
              <wp:positionV relativeFrom="page">
                <wp:posOffset>10267315</wp:posOffset>
              </wp:positionV>
              <wp:extent cx="121920" cy="882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9BB" w:rsidRDefault="000A79BB">
                          <w:pPr>
                            <w:spacing w:line="240" w:lineRule="auto"/>
                          </w:pPr>
                          <w:r>
                            <w:fldChar w:fldCharType="begin"/>
                          </w:r>
                          <w:r>
                            <w:instrText xml:space="preserve"> PAGE \* MERGEFORMAT </w:instrText>
                          </w:r>
                          <w:r>
                            <w:fldChar w:fldCharType="separate"/>
                          </w:r>
                          <w:r w:rsidRPr="007537B0">
                            <w:rPr>
                              <w:rStyle w:val="a8"/>
                              <w:rFonts w:eastAsia="Calibri"/>
                              <w:noProof/>
                            </w:rPr>
                            <w:t>34</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O5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SLSzuagCAACmBQAADgAAAAAAAAAA&#10;AAAAAAAuAgAAZHJzL2Uyb0RvYy54bWxQSwECLQAUAAYACAAAACEAOr8nSOAAAAAPAQAADwAAAAAA&#10;AAAAAAAAAAACBQAAZHJzL2Rvd25yZXYueG1sUEsFBgAAAAAEAAQA8wAAAA8GAAAAAA==&#10;" filled="f" stroked="f">
              <v:textbox style="mso-fit-shape-to-text:t" inset="0,0,0,0">
                <w:txbxContent>
                  <w:p w:rsidR="000A79BB" w:rsidRDefault="000A79BB">
                    <w:pPr>
                      <w:spacing w:line="240" w:lineRule="auto"/>
                    </w:pPr>
                    <w:r>
                      <w:fldChar w:fldCharType="begin"/>
                    </w:r>
                    <w:r>
                      <w:instrText xml:space="preserve"> PAGE \* MERGEFORMAT </w:instrText>
                    </w:r>
                    <w:r>
                      <w:fldChar w:fldCharType="separate"/>
                    </w:r>
                    <w:r w:rsidRPr="007537B0">
                      <w:rPr>
                        <w:rStyle w:val="a8"/>
                        <w:rFonts w:eastAsia="Calibri"/>
                        <w:noProof/>
                      </w:rPr>
                      <w:t>34</w:t>
                    </w:r>
                    <w:r>
                      <w:rPr>
                        <w:rStyle w:val="a8"/>
                        <w:rFonts w:eastAsia="Calibr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BB" w:rsidRDefault="000A79BB">
    <w:pPr>
      <w:rPr>
        <w:sz w:val="2"/>
        <w:szCs w:val="2"/>
      </w:rPr>
    </w:pPr>
    <w:r>
      <w:rPr>
        <w:noProof/>
        <w:lang w:eastAsia="ru-RU"/>
      </w:rPr>
      <mc:AlternateContent>
        <mc:Choice Requires="wps">
          <w:drawing>
            <wp:anchor distT="0" distB="0" distL="63500" distR="63500" simplePos="0" relativeHeight="251670528" behindDoc="1" locked="0" layoutInCell="1" allowOverlap="1">
              <wp:simplePos x="0" y="0"/>
              <wp:positionH relativeFrom="page">
                <wp:posOffset>6720840</wp:posOffset>
              </wp:positionH>
              <wp:positionV relativeFrom="page">
                <wp:posOffset>10267315</wp:posOffset>
              </wp:positionV>
              <wp:extent cx="81915" cy="32321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9BB" w:rsidRPr="00160865" w:rsidRDefault="000A79BB"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529.2pt;margin-top:808.45pt;width:6.45pt;height:25.4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" filled="f" stroked="f">
              <v:textbox style="mso-fit-shape-to-text:t" inset="0,0,0,0">
                <w:txbxContent>
                  <w:p w:rsidR="000A79BB" w:rsidRPr="00160865" w:rsidRDefault="000A79BB" w:rsidP="00160865"/>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589851"/>
      <w:docPartObj>
        <w:docPartGallery w:val="Page Numbers (Bottom of Page)"/>
        <w:docPartUnique/>
      </w:docPartObj>
    </w:sdtPr>
    <w:sdtEndPr/>
    <w:sdtContent>
      <w:p w:rsidR="000A79BB" w:rsidRDefault="000A79BB">
        <w:pPr>
          <w:pStyle w:val="af"/>
          <w:jc w:val="right"/>
        </w:pPr>
        <w:r>
          <w:fldChar w:fldCharType="begin"/>
        </w:r>
        <w:r>
          <w:instrText>PAGE   \* MERGEFORMAT</w:instrText>
        </w:r>
        <w:r>
          <w:fldChar w:fldCharType="separate"/>
        </w:r>
        <w:r w:rsidR="00432CBD">
          <w:rPr>
            <w:noProof/>
          </w:rPr>
          <w:t>1</w:t>
        </w:r>
        <w:r>
          <w:fldChar w:fldCharType="end"/>
        </w:r>
      </w:p>
    </w:sdtContent>
  </w:sdt>
  <w:p w:rsidR="000A79BB" w:rsidRDefault="000A79BB">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BB" w:rsidRDefault="000A79B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BB" w:rsidRPr="00477277" w:rsidRDefault="000A79BB" w:rsidP="00477277">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BB" w:rsidRDefault="000A79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0E4" w:rsidRPr="00EE04D3" w:rsidRDefault="009920E4" w:rsidP="00EE04D3">
      <w:pPr>
        <w:pStyle w:val="41"/>
        <w:spacing w:before="0" w:line="240" w:lineRule="auto"/>
        <w:rPr>
          <w:rFonts w:ascii="Calibri" w:eastAsia="Calibri" w:hAnsi="Calibri"/>
          <w:sz w:val="22"/>
          <w:szCs w:val="22"/>
        </w:rPr>
      </w:pPr>
      <w:r>
        <w:separator/>
      </w:r>
    </w:p>
  </w:footnote>
  <w:footnote w:type="continuationSeparator" w:id="0">
    <w:p w:rsidR="009920E4" w:rsidRPr="00EE04D3" w:rsidRDefault="009920E4" w:rsidP="00EE04D3">
      <w:pPr>
        <w:pStyle w:val="41"/>
        <w:spacing w:before="0" w:line="240" w:lineRule="auto"/>
        <w:rPr>
          <w:rFonts w:ascii="Calibri" w:eastAsia="Calibri" w:hAnsi="Calibri"/>
          <w:sz w:val="22"/>
          <w:szCs w:val="22"/>
        </w:rPr>
      </w:pPr>
      <w:r>
        <w:continuationSeparator/>
      </w:r>
    </w:p>
  </w:footnote>
  <w:footnote w:id="1">
    <w:p w:rsidR="000A79BB" w:rsidRPr="003E270E" w:rsidRDefault="000A79BB" w:rsidP="003E270E">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BB" w:rsidRPr="006777E5" w:rsidRDefault="000A79BB">
    <w:pPr>
      <w:pStyle w:val="ad"/>
      <w:jc w:val="right"/>
      <w:rPr>
        <w:rFonts w:ascii="Times New Roman" w:hAnsi="Times New Roman"/>
        <w:sz w:val="24"/>
        <w:szCs w:val="24"/>
      </w:rPr>
    </w:pPr>
  </w:p>
  <w:p w:rsidR="000A79BB" w:rsidRDefault="000A79B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BB" w:rsidRDefault="000A79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E47339D"/>
    <w:multiLevelType w:val="multilevel"/>
    <w:tmpl w:val="B6FEA362"/>
    <w:lvl w:ilvl="0">
      <w:start w:val="10"/>
      <w:numFmt w:val="decimal"/>
      <w:lvlText w:val="%1"/>
      <w:lvlJc w:val="left"/>
      <w:pPr>
        <w:ind w:left="540" w:hanging="540"/>
      </w:pPr>
      <w:rPr>
        <w:rFonts w:hint="default"/>
      </w:rPr>
    </w:lvl>
    <w:lvl w:ilvl="1">
      <w:start w:val="5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1">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63717F"/>
    <w:multiLevelType w:val="multilevel"/>
    <w:tmpl w:val="5C56A214"/>
    <w:lvl w:ilvl="0">
      <w:start w:val="27"/>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2">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93873E8"/>
    <w:multiLevelType w:val="multilevel"/>
    <w:tmpl w:val="C0C6F066"/>
    <w:lvl w:ilvl="0">
      <w:start w:val="10"/>
      <w:numFmt w:val="decimal"/>
      <w:lvlText w:val="%1."/>
      <w:lvlJc w:val="left"/>
      <w:pPr>
        <w:ind w:left="708" w:hanging="708"/>
      </w:pPr>
      <w:rPr>
        <w:rFonts w:hint="default"/>
      </w:rPr>
    </w:lvl>
    <w:lvl w:ilvl="1">
      <w:start w:val="5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596E1E44"/>
    <w:multiLevelType w:val="multilevel"/>
    <w:tmpl w:val="862E0482"/>
    <w:lvl w:ilvl="0">
      <w:start w:val="10"/>
      <w:numFmt w:val="decimal"/>
      <w:lvlText w:val="%1"/>
      <w:lvlJc w:val="left"/>
      <w:pPr>
        <w:ind w:left="540" w:hanging="540"/>
      </w:pPr>
      <w:rPr>
        <w:rFonts w:hint="default"/>
      </w:rPr>
    </w:lvl>
    <w:lvl w:ilvl="1">
      <w:start w:val="5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BDF38B9"/>
    <w:multiLevelType w:val="multilevel"/>
    <w:tmpl w:val="7E666D62"/>
    <w:lvl w:ilvl="0">
      <w:start w:val="18"/>
      <w:numFmt w:val="decimal"/>
      <w:lvlText w:val="%1."/>
      <w:lvlJc w:val="left"/>
      <w:pPr>
        <w:ind w:left="600" w:hanging="600"/>
      </w:pPr>
      <w:rPr>
        <w:rFonts w:hint="default"/>
      </w:rPr>
    </w:lvl>
    <w:lvl w:ilvl="1">
      <w:start w:val="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03516DF"/>
    <w:multiLevelType w:val="multilevel"/>
    <w:tmpl w:val="363E3410"/>
    <w:lvl w:ilvl="0">
      <w:start w:val="18"/>
      <w:numFmt w:val="decimal"/>
      <w:lvlText w:val="%1"/>
      <w:lvlJc w:val="left"/>
      <w:pPr>
        <w:ind w:left="540" w:hanging="540"/>
      </w:pPr>
      <w:rPr>
        <w:rFonts w:hint="default"/>
      </w:rPr>
    </w:lvl>
    <w:lvl w:ilvl="1">
      <w:start w:val="3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E48763B"/>
    <w:multiLevelType w:val="multilevel"/>
    <w:tmpl w:val="3000E3CA"/>
    <w:lvl w:ilvl="0">
      <w:start w:val="10"/>
      <w:numFmt w:val="decimal"/>
      <w:lvlText w:val="%1."/>
      <w:lvlJc w:val="left"/>
      <w:pPr>
        <w:ind w:left="720" w:hanging="720"/>
      </w:pPr>
      <w:rPr>
        <w:rFonts w:hint="default"/>
      </w:rPr>
    </w:lvl>
    <w:lvl w:ilvl="1">
      <w:start w:val="47"/>
      <w:numFmt w:val="decimal"/>
      <w:lvlText w:val="%1.%2."/>
      <w:lvlJc w:val="left"/>
      <w:pPr>
        <w:ind w:left="213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7">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FE414AC"/>
    <w:multiLevelType w:val="multilevel"/>
    <w:tmpl w:val="9014D338"/>
    <w:lvl w:ilvl="0">
      <w:start w:val="18"/>
      <w:numFmt w:val="decimal"/>
      <w:lvlText w:val="%1."/>
      <w:lvlJc w:val="left"/>
      <w:pPr>
        <w:ind w:left="690" w:hanging="69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9"/>
  </w:num>
  <w:num w:numId="2">
    <w:abstractNumId w:val="61"/>
  </w:num>
  <w:num w:numId="3">
    <w:abstractNumId w:val="33"/>
  </w:num>
  <w:num w:numId="4">
    <w:abstractNumId w:val="15"/>
  </w:num>
  <w:num w:numId="5">
    <w:abstractNumId w:val="103"/>
  </w:num>
  <w:num w:numId="6">
    <w:abstractNumId w:val="107"/>
  </w:num>
  <w:num w:numId="7">
    <w:abstractNumId w:val="11"/>
  </w:num>
  <w:num w:numId="8">
    <w:abstractNumId w:val="5"/>
  </w:num>
  <w:num w:numId="9">
    <w:abstractNumId w:val="17"/>
  </w:num>
  <w:num w:numId="10">
    <w:abstractNumId w:val="84"/>
  </w:num>
  <w:num w:numId="11">
    <w:abstractNumId w:val="93"/>
  </w:num>
  <w:num w:numId="12">
    <w:abstractNumId w:val="65"/>
  </w:num>
  <w:num w:numId="13">
    <w:abstractNumId w:val="89"/>
  </w:num>
  <w:num w:numId="14">
    <w:abstractNumId w:val="98"/>
  </w:num>
  <w:num w:numId="15">
    <w:abstractNumId w:val="90"/>
  </w:num>
  <w:num w:numId="16">
    <w:abstractNumId w:val="34"/>
  </w:num>
  <w:num w:numId="17">
    <w:abstractNumId w:val="52"/>
  </w:num>
  <w:num w:numId="18">
    <w:abstractNumId w:val="9"/>
  </w:num>
  <w:num w:numId="19">
    <w:abstractNumId w:val="76"/>
  </w:num>
  <w:num w:numId="20">
    <w:abstractNumId w:val="12"/>
  </w:num>
  <w:num w:numId="21">
    <w:abstractNumId w:val="8"/>
  </w:num>
  <w:num w:numId="22">
    <w:abstractNumId w:val="100"/>
  </w:num>
  <w:num w:numId="23">
    <w:abstractNumId w:val="67"/>
  </w:num>
  <w:num w:numId="24">
    <w:abstractNumId w:val="36"/>
  </w:num>
  <w:num w:numId="25">
    <w:abstractNumId w:val="38"/>
  </w:num>
  <w:num w:numId="26">
    <w:abstractNumId w:val="1"/>
  </w:num>
  <w:num w:numId="27">
    <w:abstractNumId w:val="95"/>
  </w:num>
  <w:num w:numId="28">
    <w:abstractNumId w:val="7"/>
  </w:num>
  <w:num w:numId="29">
    <w:abstractNumId w:val="0"/>
  </w:num>
  <w:num w:numId="30">
    <w:abstractNumId w:val="4"/>
  </w:num>
  <w:num w:numId="31">
    <w:abstractNumId w:val="66"/>
  </w:num>
  <w:num w:numId="32">
    <w:abstractNumId w:val="75"/>
  </w:num>
  <w:num w:numId="33">
    <w:abstractNumId w:val="19"/>
  </w:num>
  <w:num w:numId="34">
    <w:abstractNumId w:val="68"/>
  </w:num>
  <w:num w:numId="35">
    <w:abstractNumId w:val="102"/>
  </w:num>
  <w:num w:numId="36">
    <w:abstractNumId w:val="86"/>
  </w:num>
  <w:num w:numId="37">
    <w:abstractNumId w:val="64"/>
  </w:num>
  <w:num w:numId="38">
    <w:abstractNumId w:val="55"/>
  </w:num>
  <w:num w:numId="39">
    <w:abstractNumId w:val="45"/>
  </w:num>
  <w:num w:numId="40">
    <w:abstractNumId w:val="74"/>
  </w:num>
  <w:num w:numId="41">
    <w:abstractNumId w:val="30"/>
  </w:num>
  <w:num w:numId="42">
    <w:abstractNumId w:val="57"/>
  </w:num>
  <w:num w:numId="43">
    <w:abstractNumId w:val="80"/>
  </w:num>
  <w:num w:numId="44">
    <w:abstractNumId w:val="77"/>
  </w:num>
  <w:num w:numId="45">
    <w:abstractNumId w:val="69"/>
  </w:num>
  <w:num w:numId="46">
    <w:abstractNumId w:val="26"/>
  </w:num>
  <w:num w:numId="47">
    <w:abstractNumId w:val="48"/>
  </w:num>
  <w:num w:numId="48">
    <w:abstractNumId w:val="92"/>
  </w:num>
  <w:num w:numId="49">
    <w:abstractNumId w:val="14"/>
  </w:num>
  <w:num w:numId="50">
    <w:abstractNumId w:val="54"/>
  </w:num>
  <w:num w:numId="51">
    <w:abstractNumId w:val="91"/>
  </w:num>
  <w:num w:numId="52">
    <w:abstractNumId w:val="88"/>
  </w:num>
  <w:num w:numId="53">
    <w:abstractNumId w:val="42"/>
  </w:num>
  <w:num w:numId="54">
    <w:abstractNumId w:val="59"/>
  </w:num>
  <w:num w:numId="55">
    <w:abstractNumId w:val="83"/>
  </w:num>
  <w:num w:numId="56">
    <w:abstractNumId w:val="40"/>
  </w:num>
  <w:num w:numId="57">
    <w:abstractNumId w:val="16"/>
  </w:num>
  <w:num w:numId="58">
    <w:abstractNumId w:val="97"/>
  </w:num>
  <w:num w:numId="59">
    <w:abstractNumId w:val="62"/>
  </w:num>
  <w:num w:numId="60">
    <w:abstractNumId w:val="70"/>
  </w:num>
  <w:num w:numId="61">
    <w:abstractNumId w:val="63"/>
  </w:num>
  <w:num w:numId="62">
    <w:abstractNumId w:val="108"/>
  </w:num>
  <w:num w:numId="63">
    <w:abstractNumId w:val="37"/>
  </w:num>
  <w:num w:numId="64">
    <w:abstractNumId w:val="28"/>
  </w:num>
  <w:num w:numId="65">
    <w:abstractNumId w:val="43"/>
  </w:num>
  <w:num w:numId="66">
    <w:abstractNumId w:val="27"/>
  </w:num>
  <w:num w:numId="67">
    <w:abstractNumId w:val="99"/>
  </w:num>
  <w:num w:numId="68">
    <w:abstractNumId w:val="31"/>
  </w:num>
  <w:num w:numId="69">
    <w:abstractNumId w:val="58"/>
  </w:num>
  <w:num w:numId="70">
    <w:abstractNumId w:val="13"/>
  </w:num>
  <w:num w:numId="71">
    <w:abstractNumId w:val="6"/>
  </w:num>
  <w:num w:numId="72">
    <w:abstractNumId w:val="53"/>
  </w:num>
  <w:num w:numId="73">
    <w:abstractNumId w:val="82"/>
  </w:num>
  <w:num w:numId="74">
    <w:abstractNumId w:val="46"/>
  </w:num>
  <w:num w:numId="75">
    <w:abstractNumId w:val="105"/>
  </w:num>
  <w:num w:numId="76">
    <w:abstractNumId w:val="79"/>
  </w:num>
  <w:num w:numId="77">
    <w:abstractNumId w:val="56"/>
  </w:num>
  <w:num w:numId="78">
    <w:abstractNumId w:val="32"/>
  </w:num>
  <w:num w:numId="79">
    <w:abstractNumId w:val="18"/>
  </w:num>
  <w:num w:numId="80">
    <w:abstractNumId w:val="87"/>
  </w:num>
  <w:num w:numId="81">
    <w:abstractNumId w:val="81"/>
  </w:num>
  <w:num w:numId="82">
    <w:abstractNumId w:val="24"/>
  </w:num>
  <w:num w:numId="83">
    <w:abstractNumId w:val="41"/>
  </w:num>
  <w:num w:numId="84">
    <w:abstractNumId w:val="96"/>
  </w:num>
  <w:num w:numId="85">
    <w:abstractNumId w:val="35"/>
  </w:num>
  <w:num w:numId="86">
    <w:abstractNumId w:val="21"/>
  </w:num>
  <w:num w:numId="87">
    <w:abstractNumId w:val="60"/>
  </w:num>
  <w:num w:numId="88">
    <w:abstractNumId w:val="106"/>
  </w:num>
  <w:num w:numId="89">
    <w:abstractNumId w:val="47"/>
  </w:num>
  <w:num w:numId="90">
    <w:abstractNumId w:val="73"/>
  </w:num>
  <w:num w:numId="91">
    <w:abstractNumId w:val="104"/>
  </w:num>
  <w:num w:numId="92">
    <w:abstractNumId w:val="71"/>
  </w:num>
  <w:num w:numId="93">
    <w:abstractNumId w:val="2"/>
  </w:num>
  <w:num w:numId="94">
    <w:abstractNumId w:val="44"/>
  </w:num>
  <w:num w:numId="95">
    <w:abstractNumId w:val="94"/>
  </w:num>
  <w:num w:numId="96">
    <w:abstractNumId w:val="10"/>
  </w:num>
  <w:num w:numId="97">
    <w:abstractNumId w:val="23"/>
  </w:num>
  <w:num w:numId="98">
    <w:abstractNumId w:val="51"/>
  </w:num>
  <w:num w:numId="99">
    <w:abstractNumId w:val="22"/>
  </w:num>
  <w:num w:numId="100">
    <w:abstractNumId w:val="3"/>
  </w:num>
  <w:num w:numId="101">
    <w:abstractNumId w:val="29"/>
  </w:num>
  <w:num w:numId="102">
    <w:abstractNumId w:val="39"/>
  </w:num>
  <w:num w:numId="103">
    <w:abstractNumId w:val="50"/>
  </w:num>
  <w:num w:numId="104">
    <w:abstractNumId w:val="101"/>
  </w:num>
  <w:num w:numId="105">
    <w:abstractNumId w:val="61"/>
    <w:lvlOverride w:ilvl="0">
      <w:startOverride w:val="1"/>
    </w:lvlOverride>
    <w:lvlOverride w:ilvl="1">
      <w:startOverride w:val="1"/>
    </w:lvlOverride>
    <w:lvlOverride w:ilvl="2"/>
    <w:lvlOverride w:ilvl="3"/>
    <w:lvlOverride w:ilvl="4"/>
    <w:lvlOverride w:ilvl="5"/>
    <w:lvlOverride w:ilvl="6"/>
    <w:lvlOverride w:ilvl="7"/>
    <w:lvlOverride w:ilvl="8"/>
  </w:num>
  <w:num w:numId="106">
    <w:abstractNumId w:val="72"/>
  </w:num>
  <w:num w:numId="107">
    <w:abstractNumId w:val="25"/>
  </w:num>
  <w:num w:numId="108">
    <w:abstractNumId w:val="78"/>
  </w:num>
  <w:num w:numId="109">
    <w:abstractNumId w:val="85"/>
  </w:num>
  <w:num w:numId="110">
    <w:abstractNumId w:val="2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31"/>
    <w:rsid w:val="0000740D"/>
    <w:rsid w:val="000136C2"/>
    <w:rsid w:val="00033734"/>
    <w:rsid w:val="00034A53"/>
    <w:rsid w:val="000362B4"/>
    <w:rsid w:val="00051EE5"/>
    <w:rsid w:val="00055E52"/>
    <w:rsid w:val="000602BC"/>
    <w:rsid w:val="0006059F"/>
    <w:rsid w:val="00071F19"/>
    <w:rsid w:val="0007480D"/>
    <w:rsid w:val="000762AA"/>
    <w:rsid w:val="000846E4"/>
    <w:rsid w:val="000945B8"/>
    <w:rsid w:val="000A79BB"/>
    <w:rsid w:val="000B0C0F"/>
    <w:rsid w:val="000B4CA4"/>
    <w:rsid w:val="000C4F8C"/>
    <w:rsid w:val="000E12EB"/>
    <w:rsid w:val="000F3D26"/>
    <w:rsid w:val="001016DC"/>
    <w:rsid w:val="00103300"/>
    <w:rsid w:val="001065CE"/>
    <w:rsid w:val="001164B8"/>
    <w:rsid w:val="00121B7D"/>
    <w:rsid w:val="00133226"/>
    <w:rsid w:val="00134AA6"/>
    <w:rsid w:val="00152BC0"/>
    <w:rsid w:val="00153313"/>
    <w:rsid w:val="00153730"/>
    <w:rsid w:val="00154169"/>
    <w:rsid w:val="00154E5B"/>
    <w:rsid w:val="00156CFB"/>
    <w:rsid w:val="00160865"/>
    <w:rsid w:val="00160C61"/>
    <w:rsid w:val="00162073"/>
    <w:rsid w:val="00164844"/>
    <w:rsid w:val="00170128"/>
    <w:rsid w:val="00174144"/>
    <w:rsid w:val="001755C8"/>
    <w:rsid w:val="00181844"/>
    <w:rsid w:val="00191075"/>
    <w:rsid w:val="001B322A"/>
    <w:rsid w:val="001C5FD6"/>
    <w:rsid w:val="001C6AE8"/>
    <w:rsid w:val="001D4874"/>
    <w:rsid w:val="001D49C2"/>
    <w:rsid w:val="001D646E"/>
    <w:rsid w:val="001E1F20"/>
    <w:rsid w:val="001E7026"/>
    <w:rsid w:val="001F23E6"/>
    <w:rsid w:val="00215628"/>
    <w:rsid w:val="00222579"/>
    <w:rsid w:val="00223832"/>
    <w:rsid w:val="002248B3"/>
    <w:rsid w:val="00231396"/>
    <w:rsid w:val="00233646"/>
    <w:rsid w:val="00233A2A"/>
    <w:rsid w:val="002341C9"/>
    <w:rsid w:val="00235E64"/>
    <w:rsid w:val="00250916"/>
    <w:rsid w:val="00250A84"/>
    <w:rsid w:val="00251579"/>
    <w:rsid w:val="002530CA"/>
    <w:rsid w:val="0025427D"/>
    <w:rsid w:val="00257E9D"/>
    <w:rsid w:val="00261F9D"/>
    <w:rsid w:val="00276DD4"/>
    <w:rsid w:val="00285BF4"/>
    <w:rsid w:val="00285E3A"/>
    <w:rsid w:val="002931AB"/>
    <w:rsid w:val="002957AF"/>
    <w:rsid w:val="002B48CD"/>
    <w:rsid w:val="002C7395"/>
    <w:rsid w:val="002D5B09"/>
    <w:rsid w:val="002D74A3"/>
    <w:rsid w:val="002E089A"/>
    <w:rsid w:val="002F26C3"/>
    <w:rsid w:val="002F5439"/>
    <w:rsid w:val="002F63CE"/>
    <w:rsid w:val="002F72B6"/>
    <w:rsid w:val="00303072"/>
    <w:rsid w:val="003074F3"/>
    <w:rsid w:val="00313338"/>
    <w:rsid w:val="0032328A"/>
    <w:rsid w:val="003254E1"/>
    <w:rsid w:val="00330A21"/>
    <w:rsid w:val="003622E7"/>
    <w:rsid w:val="00362393"/>
    <w:rsid w:val="003656A9"/>
    <w:rsid w:val="0036722E"/>
    <w:rsid w:val="003712A8"/>
    <w:rsid w:val="00373CC3"/>
    <w:rsid w:val="00376288"/>
    <w:rsid w:val="00377D16"/>
    <w:rsid w:val="00386796"/>
    <w:rsid w:val="00395928"/>
    <w:rsid w:val="00397838"/>
    <w:rsid w:val="003A44B6"/>
    <w:rsid w:val="003A4EB0"/>
    <w:rsid w:val="003A5732"/>
    <w:rsid w:val="003C0262"/>
    <w:rsid w:val="003D03CC"/>
    <w:rsid w:val="003E13D8"/>
    <w:rsid w:val="003E270E"/>
    <w:rsid w:val="00413959"/>
    <w:rsid w:val="00415CD6"/>
    <w:rsid w:val="0042007B"/>
    <w:rsid w:val="00421336"/>
    <w:rsid w:val="00424DF9"/>
    <w:rsid w:val="004311E1"/>
    <w:rsid w:val="00432CBD"/>
    <w:rsid w:val="004421B1"/>
    <w:rsid w:val="004754EC"/>
    <w:rsid w:val="00477277"/>
    <w:rsid w:val="0048190A"/>
    <w:rsid w:val="00492BC9"/>
    <w:rsid w:val="004955F9"/>
    <w:rsid w:val="004A331F"/>
    <w:rsid w:val="004B1E9A"/>
    <w:rsid w:val="004B2F0C"/>
    <w:rsid w:val="004C0A87"/>
    <w:rsid w:val="004D327A"/>
    <w:rsid w:val="004D7787"/>
    <w:rsid w:val="004D7A42"/>
    <w:rsid w:val="004F14D2"/>
    <w:rsid w:val="004F1F28"/>
    <w:rsid w:val="0050119A"/>
    <w:rsid w:val="00502BA4"/>
    <w:rsid w:val="00504E72"/>
    <w:rsid w:val="00515667"/>
    <w:rsid w:val="005174D0"/>
    <w:rsid w:val="00526385"/>
    <w:rsid w:val="005271CD"/>
    <w:rsid w:val="0053140C"/>
    <w:rsid w:val="0053587E"/>
    <w:rsid w:val="005437F9"/>
    <w:rsid w:val="00551611"/>
    <w:rsid w:val="00551B27"/>
    <w:rsid w:val="00556A14"/>
    <w:rsid w:val="00557AD9"/>
    <w:rsid w:val="005639F3"/>
    <w:rsid w:val="0056716B"/>
    <w:rsid w:val="00570ADF"/>
    <w:rsid w:val="005725A4"/>
    <w:rsid w:val="005764CB"/>
    <w:rsid w:val="00583ED7"/>
    <w:rsid w:val="0058789A"/>
    <w:rsid w:val="005948BF"/>
    <w:rsid w:val="00594933"/>
    <w:rsid w:val="005B17CC"/>
    <w:rsid w:val="005D0025"/>
    <w:rsid w:val="005D2D99"/>
    <w:rsid w:val="005D374A"/>
    <w:rsid w:val="005D7FEF"/>
    <w:rsid w:val="005E4434"/>
    <w:rsid w:val="005E4A93"/>
    <w:rsid w:val="005F5E6B"/>
    <w:rsid w:val="00600388"/>
    <w:rsid w:val="00612C26"/>
    <w:rsid w:val="0061793F"/>
    <w:rsid w:val="0062125A"/>
    <w:rsid w:val="006413DA"/>
    <w:rsid w:val="00652D83"/>
    <w:rsid w:val="00654429"/>
    <w:rsid w:val="00654673"/>
    <w:rsid w:val="00664BDA"/>
    <w:rsid w:val="00675F27"/>
    <w:rsid w:val="006777E5"/>
    <w:rsid w:val="006A3EF9"/>
    <w:rsid w:val="006A505C"/>
    <w:rsid w:val="006B548B"/>
    <w:rsid w:val="006C15B8"/>
    <w:rsid w:val="006C36D6"/>
    <w:rsid w:val="006D1D39"/>
    <w:rsid w:val="006E065C"/>
    <w:rsid w:val="006E2A5D"/>
    <w:rsid w:val="006E3F88"/>
    <w:rsid w:val="006F4ADF"/>
    <w:rsid w:val="006F6BFA"/>
    <w:rsid w:val="007015A9"/>
    <w:rsid w:val="00702F6D"/>
    <w:rsid w:val="007132BD"/>
    <w:rsid w:val="0071467F"/>
    <w:rsid w:val="007146F1"/>
    <w:rsid w:val="00731B77"/>
    <w:rsid w:val="00735083"/>
    <w:rsid w:val="007400C1"/>
    <w:rsid w:val="00740C85"/>
    <w:rsid w:val="007537B0"/>
    <w:rsid w:val="0076293E"/>
    <w:rsid w:val="007641A0"/>
    <w:rsid w:val="00770D1A"/>
    <w:rsid w:val="007847E7"/>
    <w:rsid w:val="007874AD"/>
    <w:rsid w:val="007952AC"/>
    <w:rsid w:val="007A798A"/>
    <w:rsid w:val="007B2078"/>
    <w:rsid w:val="007B4DFA"/>
    <w:rsid w:val="007B5B0C"/>
    <w:rsid w:val="007B7FB2"/>
    <w:rsid w:val="007D4C56"/>
    <w:rsid w:val="007D7011"/>
    <w:rsid w:val="007E1CAF"/>
    <w:rsid w:val="007E3762"/>
    <w:rsid w:val="007E37D0"/>
    <w:rsid w:val="007E534A"/>
    <w:rsid w:val="007E5606"/>
    <w:rsid w:val="007E7668"/>
    <w:rsid w:val="00801697"/>
    <w:rsid w:val="008026E8"/>
    <w:rsid w:val="00810A4D"/>
    <w:rsid w:val="00820483"/>
    <w:rsid w:val="008335C7"/>
    <w:rsid w:val="00836448"/>
    <w:rsid w:val="00840456"/>
    <w:rsid w:val="008578B4"/>
    <w:rsid w:val="00862453"/>
    <w:rsid w:val="008646B0"/>
    <w:rsid w:val="0086554A"/>
    <w:rsid w:val="00866334"/>
    <w:rsid w:val="008723B2"/>
    <w:rsid w:val="00877E5F"/>
    <w:rsid w:val="0088276C"/>
    <w:rsid w:val="00882F90"/>
    <w:rsid w:val="008858CC"/>
    <w:rsid w:val="00885EE6"/>
    <w:rsid w:val="008A37C5"/>
    <w:rsid w:val="008A5D1F"/>
    <w:rsid w:val="008D0555"/>
    <w:rsid w:val="008D0B2C"/>
    <w:rsid w:val="008E20EF"/>
    <w:rsid w:val="008E6458"/>
    <w:rsid w:val="008E78D5"/>
    <w:rsid w:val="0091556F"/>
    <w:rsid w:val="0091701D"/>
    <w:rsid w:val="00917C7D"/>
    <w:rsid w:val="00921984"/>
    <w:rsid w:val="009337CE"/>
    <w:rsid w:val="00955B6A"/>
    <w:rsid w:val="00957FEA"/>
    <w:rsid w:val="00963040"/>
    <w:rsid w:val="0096522C"/>
    <w:rsid w:val="00966349"/>
    <w:rsid w:val="00966F81"/>
    <w:rsid w:val="00970B23"/>
    <w:rsid w:val="00973805"/>
    <w:rsid w:val="00980F7C"/>
    <w:rsid w:val="009920E4"/>
    <w:rsid w:val="009B04C8"/>
    <w:rsid w:val="009B19B9"/>
    <w:rsid w:val="009B34FD"/>
    <w:rsid w:val="009C2995"/>
    <w:rsid w:val="009C503A"/>
    <w:rsid w:val="009C62F1"/>
    <w:rsid w:val="009D2394"/>
    <w:rsid w:val="009D482A"/>
    <w:rsid w:val="009E4C75"/>
    <w:rsid w:val="009E5580"/>
    <w:rsid w:val="00A07E85"/>
    <w:rsid w:val="00A11A0F"/>
    <w:rsid w:val="00A13FC0"/>
    <w:rsid w:val="00A203DB"/>
    <w:rsid w:val="00A24B77"/>
    <w:rsid w:val="00A30180"/>
    <w:rsid w:val="00A30C1B"/>
    <w:rsid w:val="00A31B55"/>
    <w:rsid w:val="00A3483F"/>
    <w:rsid w:val="00A401F4"/>
    <w:rsid w:val="00A40DD8"/>
    <w:rsid w:val="00A4339A"/>
    <w:rsid w:val="00A4680C"/>
    <w:rsid w:val="00A5560A"/>
    <w:rsid w:val="00A76286"/>
    <w:rsid w:val="00A85104"/>
    <w:rsid w:val="00A92016"/>
    <w:rsid w:val="00AA089E"/>
    <w:rsid w:val="00AA0AAE"/>
    <w:rsid w:val="00AA3057"/>
    <w:rsid w:val="00AA6748"/>
    <w:rsid w:val="00AA7273"/>
    <w:rsid w:val="00AB1211"/>
    <w:rsid w:val="00AB5F7A"/>
    <w:rsid w:val="00AC1EEF"/>
    <w:rsid w:val="00AC7690"/>
    <w:rsid w:val="00AD487C"/>
    <w:rsid w:val="00AD6314"/>
    <w:rsid w:val="00AD68B7"/>
    <w:rsid w:val="00AE007C"/>
    <w:rsid w:val="00AE23CC"/>
    <w:rsid w:val="00AF015D"/>
    <w:rsid w:val="00AF0504"/>
    <w:rsid w:val="00AF7362"/>
    <w:rsid w:val="00B331D1"/>
    <w:rsid w:val="00B338F5"/>
    <w:rsid w:val="00B450AD"/>
    <w:rsid w:val="00B63763"/>
    <w:rsid w:val="00B9130D"/>
    <w:rsid w:val="00B95798"/>
    <w:rsid w:val="00BF6C78"/>
    <w:rsid w:val="00C2115B"/>
    <w:rsid w:val="00C222CE"/>
    <w:rsid w:val="00C2536C"/>
    <w:rsid w:val="00C27095"/>
    <w:rsid w:val="00C27967"/>
    <w:rsid w:val="00C31BD5"/>
    <w:rsid w:val="00C36780"/>
    <w:rsid w:val="00C450C3"/>
    <w:rsid w:val="00C5429D"/>
    <w:rsid w:val="00C61914"/>
    <w:rsid w:val="00C71CE3"/>
    <w:rsid w:val="00C802B3"/>
    <w:rsid w:val="00C865FA"/>
    <w:rsid w:val="00C9243B"/>
    <w:rsid w:val="00C96088"/>
    <w:rsid w:val="00CA1AA4"/>
    <w:rsid w:val="00CA2106"/>
    <w:rsid w:val="00CA32AA"/>
    <w:rsid w:val="00CB1CFC"/>
    <w:rsid w:val="00CB5B03"/>
    <w:rsid w:val="00CB5E94"/>
    <w:rsid w:val="00CB7E7B"/>
    <w:rsid w:val="00CC11D0"/>
    <w:rsid w:val="00CC6FD0"/>
    <w:rsid w:val="00CD0B3F"/>
    <w:rsid w:val="00CD1675"/>
    <w:rsid w:val="00CD3E22"/>
    <w:rsid w:val="00CD697B"/>
    <w:rsid w:val="00CE7F14"/>
    <w:rsid w:val="00CF7731"/>
    <w:rsid w:val="00D05D26"/>
    <w:rsid w:val="00D13341"/>
    <w:rsid w:val="00D2052E"/>
    <w:rsid w:val="00D244DC"/>
    <w:rsid w:val="00D24CC4"/>
    <w:rsid w:val="00D320E4"/>
    <w:rsid w:val="00D42278"/>
    <w:rsid w:val="00D44D2F"/>
    <w:rsid w:val="00D517AB"/>
    <w:rsid w:val="00D53ABD"/>
    <w:rsid w:val="00D5505F"/>
    <w:rsid w:val="00D703F4"/>
    <w:rsid w:val="00D70426"/>
    <w:rsid w:val="00D75B62"/>
    <w:rsid w:val="00D812F6"/>
    <w:rsid w:val="00D83133"/>
    <w:rsid w:val="00D9339D"/>
    <w:rsid w:val="00DA40D5"/>
    <w:rsid w:val="00DB3035"/>
    <w:rsid w:val="00DB727A"/>
    <w:rsid w:val="00DC2D0E"/>
    <w:rsid w:val="00DC2EC1"/>
    <w:rsid w:val="00DC6E2F"/>
    <w:rsid w:val="00DC7A7F"/>
    <w:rsid w:val="00DD24DE"/>
    <w:rsid w:val="00DD6BD5"/>
    <w:rsid w:val="00DE02F8"/>
    <w:rsid w:val="00DE03B4"/>
    <w:rsid w:val="00DF5537"/>
    <w:rsid w:val="00DF6591"/>
    <w:rsid w:val="00DF6598"/>
    <w:rsid w:val="00E04743"/>
    <w:rsid w:val="00E064EE"/>
    <w:rsid w:val="00E14AA5"/>
    <w:rsid w:val="00E17281"/>
    <w:rsid w:val="00E17559"/>
    <w:rsid w:val="00E27D79"/>
    <w:rsid w:val="00E639F0"/>
    <w:rsid w:val="00E77EC8"/>
    <w:rsid w:val="00E81F8E"/>
    <w:rsid w:val="00E93846"/>
    <w:rsid w:val="00EB050D"/>
    <w:rsid w:val="00EB20A7"/>
    <w:rsid w:val="00EB6B59"/>
    <w:rsid w:val="00EC7627"/>
    <w:rsid w:val="00ED27DF"/>
    <w:rsid w:val="00EE04D3"/>
    <w:rsid w:val="00EF2CDF"/>
    <w:rsid w:val="00EF346B"/>
    <w:rsid w:val="00F0568D"/>
    <w:rsid w:val="00F06B8C"/>
    <w:rsid w:val="00F24E06"/>
    <w:rsid w:val="00F37281"/>
    <w:rsid w:val="00F55362"/>
    <w:rsid w:val="00F553E5"/>
    <w:rsid w:val="00F6491B"/>
    <w:rsid w:val="00F65397"/>
    <w:rsid w:val="00F667C6"/>
    <w:rsid w:val="00F679E8"/>
    <w:rsid w:val="00F7075A"/>
    <w:rsid w:val="00F81FC9"/>
    <w:rsid w:val="00F83487"/>
    <w:rsid w:val="00F849D2"/>
    <w:rsid w:val="00F8547F"/>
    <w:rsid w:val="00F9555B"/>
    <w:rsid w:val="00F9571F"/>
    <w:rsid w:val="00FA2580"/>
    <w:rsid w:val="00FA288A"/>
    <w:rsid w:val="00FA333D"/>
    <w:rsid w:val="00FA3BCA"/>
    <w:rsid w:val="00FB30D9"/>
    <w:rsid w:val="00FC0AAF"/>
    <w:rsid w:val="00FC0B82"/>
    <w:rsid w:val="00FC790E"/>
    <w:rsid w:val="00FD2ADB"/>
    <w:rsid w:val="00FD5D31"/>
    <w:rsid w:val="00FE22CD"/>
    <w:rsid w:val="00FF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1C4C9C-1018-48FD-B4F4-8E396A62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paragraph" w:styleId="4">
    <w:name w:val="heading 4"/>
    <w:basedOn w:val="a"/>
    <w:next w:val="a"/>
    <w:link w:val="40"/>
    <w:uiPriority w:val="9"/>
    <w:semiHidden/>
    <w:unhideWhenUsed/>
    <w:qFormat/>
    <w:rsid w:val="00D320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CA1AA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1"/>
    <w:rsid w:val="00CF7731"/>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41">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D05D26"/>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D05D26"/>
    <w:rPr>
      <w:rFonts w:ascii="Times New Roman" w:eastAsia="Times New Roman" w:hAnsi="Times New Roman" w:cs="Times New Roman"/>
      <w:sz w:val="27"/>
      <w:szCs w:val="27"/>
      <w:shd w:val="clear" w:color="auto" w:fill="FFFFFF"/>
    </w:rPr>
  </w:style>
  <w:style w:type="character" w:customStyle="1" w:styleId="33">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customStyle="1" w:styleId="43">
    <w:name w:val="Основной текст (4)"/>
    <w:basedOn w:val="a"/>
    <w:link w:val="42"/>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2">
    <w:name w:val="Колонтитул (3)"/>
    <w:basedOn w:val="a"/>
    <w:link w:val="31"/>
    <w:rsid w:val="00D05D26"/>
    <w:pPr>
      <w:widowControl w:val="0"/>
      <w:shd w:val="clear" w:color="auto" w:fill="FFFFFF"/>
      <w:spacing w:after="0" w:line="322" w:lineRule="exact"/>
    </w:pPr>
    <w:rPr>
      <w:rFonts w:ascii="Times New Roman" w:eastAsia="Times New Roman" w:hAnsi="Times New Roman"/>
      <w:sz w:val="27"/>
      <w:szCs w:val="27"/>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D320E4"/>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CA1AA4"/>
    <w:rPr>
      <w:rFonts w:asciiTheme="majorHAnsi" w:eastAsiaTheme="majorEastAsia" w:hAnsiTheme="majorHAnsi" w:cstheme="majorBidi"/>
      <w:color w:val="365F91" w:themeColor="accent1" w:themeShade="BF"/>
    </w:rPr>
  </w:style>
  <w:style w:type="table" w:customStyle="1" w:styleId="17">
    <w:name w:val="Сетка таблицы1"/>
    <w:basedOn w:val="a1"/>
    <w:next w:val="a3"/>
    <w:uiPriority w:val="59"/>
    <w:rsid w:val="00DC2EC1"/>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148601427">
      <w:bodyDiv w:val="1"/>
      <w:marLeft w:val="0"/>
      <w:marRight w:val="0"/>
      <w:marTop w:val="0"/>
      <w:marBottom w:val="0"/>
      <w:divBdr>
        <w:top w:val="none" w:sz="0" w:space="0" w:color="auto"/>
        <w:left w:val="none" w:sz="0" w:space="0" w:color="auto"/>
        <w:bottom w:val="none" w:sz="0" w:space="0" w:color="auto"/>
        <w:right w:val="none" w:sz="0" w:space="0" w:color="auto"/>
      </w:divBdr>
    </w:div>
    <w:div w:id="390931263">
      <w:bodyDiv w:val="1"/>
      <w:marLeft w:val="0"/>
      <w:marRight w:val="0"/>
      <w:marTop w:val="0"/>
      <w:marBottom w:val="0"/>
      <w:divBdr>
        <w:top w:val="none" w:sz="0" w:space="0" w:color="auto"/>
        <w:left w:val="none" w:sz="0" w:space="0" w:color="auto"/>
        <w:bottom w:val="none" w:sz="0" w:space="0" w:color="auto"/>
        <w:right w:val="none" w:sz="0" w:space="0" w:color="auto"/>
      </w:divBdr>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564682263">
      <w:bodyDiv w:val="1"/>
      <w:marLeft w:val="0"/>
      <w:marRight w:val="0"/>
      <w:marTop w:val="0"/>
      <w:marBottom w:val="0"/>
      <w:divBdr>
        <w:top w:val="none" w:sz="0" w:space="0" w:color="auto"/>
        <w:left w:val="none" w:sz="0" w:space="0" w:color="auto"/>
        <w:bottom w:val="none" w:sz="0" w:space="0" w:color="auto"/>
        <w:right w:val="none" w:sz="0" w:space="0" w:color="auto"/>
      </w:divBdr>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 w:id="188398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file:///C:\Users\user\AppData\Local\Microsoft\Windows\Users\GKH\AppData\Local\Temp\FineReader11\media\image5.jpeg"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24ADD-BE0F-4465-846B-9A0AC656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56248</Words>
  <Characters>320618</Characters>
  <Application>Microsoft Office Word</Application>
  <DocSecurity>0</DocSecurity>
  <Lines>2671</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2017-06-26T07:46:00Z</cp:lastPrinted>
  <dcterms:created xsi:type="dcterms:W3CDTF">2021-07-09T08:27:00Z</dcterms:created>
  <dcterms:modified xsi:type="dcterms:W3CDTF">2021-10-04T02:06:00Z</dcterms:modified>
</cp:coreProperties>
</file>