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6D" w:rsidRDefault="00A8096D" w:rsidP="00A8096D">
      <w:pPr>
        <w:spacing w:after="0" w:line="240" w:lineRule="auto"/>
        <w:ind w:left="522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A8096D" w:rsidRDefault="00A8096D" w:rsidP="00A8096D">
      <w:pPr>
        <w:spacing w:after="0" w:line="240" w:lineRule="auto"/>
        <w:ind w:left="522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A8096D" w:rsidRDefault="00A8096D" w:rsidP="00A8096D">
      <w:pPr>
        <w:spacing w:after="0" w:line="240" w:lineRule="auto"/>
        <w:ind w:left="5222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A8096D" w:rsidRDefault="00A8096D" w:rsidP="00A8096D">
      <w:pPr>
        <w:spacing w:after="0" w:line="240" w:lineRule="auto"/>
        <w:ind w:left="5222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</w:t>
      </w:r>
      <w:r w:rsidR="00253B42">
        <w:rPr>
          <w:rFonts w:ascii="Times New Roman" w:hAnsi="Times New Roman"/>
          <w:bCs/>
          <w:sz w:val="28"/>
          <w:szCs w:val="28"/>
        </w:rPr>
        <w:t>15» декабря</w:t>
      </w:r>
      <w:r>
        <w:rPr>
          <w:rFonts w:ascii="Times New Roman" w:hAnsi="Times New Roman"/>
          <w:bCs/>
          <w:sz w:val="28"/>
          <w:szCs w:val="28"/>
        </w:rPr>
        <w:t xml:space="preserve"> 2017 № </w:t>
      </w:r>
      <w:r w:rsidR="00253B42">
        <w:rPr>
          <w:rFonts w:ascii="Times New Roman" w:hAnsi="Times New Roman"/>
          <w:bCs/>
          <w:sz w:val="28"/>
          <w:szCs w:val="28"/>
        </w:rPr>
        <w:t>365</w:t>
      </w:r>
    </w:p>
    <w:p w:rsidR="00A8096D" w:rsidRDefault="00A8096D" w:rsidP="00A8096D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8096D" w:rsidRDefault="00A8096D" w:rsidP="00A8096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A8096D" w:rsidRDefault="00A8096D" w:rsidP="00A8096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комплексного развития </w:t>
      </w:r>
      <w:r w:rsidR="00C6607B">
        <w:rPr>
          <w:rFonts w:ascii="Times New Roman" w:hAnsi="Times New Roman"/>
          <w:b/>
          <w:bCs/>
          <w:sz w:val="28"/>
          <w:szCs w:val="28"/>
        </w:rPr>
        <w:t xml:space="preserve">систем </w:t>
      </w:r>
      <w:r>
        <w:rPr>
          <w:rFonts w:ascii="Times New Roman" w:hAnsi="Times New Roman"/>
          <w:b/>
          <w:bCs/>
          <w:sz w:val="28"/>
          <w:szCs w:val="28"/>
        </w:rPr>
        <w:t>коммунальной инфраструктуры</w:t>
      </w:r>
    </w:p>
    <w:p w:rsidR="00A8096D" w:rsidRDefault="00A8096D" w:rsidP="00A8096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817DBC">
        <w:rPr>
          <w:rFonts w:ascii="Times New Roman" w:hAnsi="Times New Roman"/>
          <w:b/>
          <w:bCs/>
          <w:sz w:val="28"/>
          <w:szCs w:val="28"/>
        </w:rPr>
        <w:t>Урываевский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</w:p>
    <w:p w:rsidR="00A8096D" w:rsidRDefault="00A8096D" w:rsidP="00A8096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Алтайского края </w:t>
      </w:r>
    </w:p>
    <w:p w:rsidR="00A8096D" w:rsidRDefault="00DB62B4" w:rsidP="00A8096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</w:t>
      </w:r>
      <w:r w:rsidR="00A8096D">
        <w:rPr>
          <w:rFonts w:ascii="Times New Roman" w:hAnsi="Times New Roman"/>
          <w:b/>
          <w:bCs/>
          <w:sz w:val="28"/>
          <w:szCs w:val="28"/>
        </w:rPr>
        <w:t xml:space="preserve"> 2017 – 203</w:t>
      </w:r>
      <w:r w:rsidR="00817DBC">
        <w:rPr>
          <w:rFonts w:ascii="Times New Roman" w:hAnsi="Times New Roman"/>
          <w:b/>
          <w:bCs/>
          <w:sz w:val="28"/>
          <w:szCs w:val="28"/>
        </w:rPr>
        <w:t>4</w:t>
      </w:r>
      <w:r w:rsidR="00A8096D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7DBC" w:rsidRDefault="00817DBC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17DBC" w:rsidRDefault="00817DBC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8096D" w:rsidRDefault="00A8096D" w:rsidP="00A8096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96" w:type="dxa"/>
        <w:tblInd w:w="-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022"/>
        <w:gridCol w:w="737"/>
        <w:gridCol w:w="7516"/>
        <w:gridCol w:w="421"/>
      </w:tblGrid>
      <w:tr w:rsidR="00A8096D" w:rsidRPr="00732A72" w:rsidTr="00E46AC7">
        <w:trPr>
          <w:trHeight w:val="332"/>
        </w:trPr>
        <w:tc>
          <w:tcPr>
            <w:tcW w:w="1022" w:type="dxa"/>
            <w:hideMark/>
          </w:tcPr>
          <w:p w:rsidR="00A8096D" w:rsidRPr="00732A72" w:rsidRDefault="00A8096D" w:rsidP="00153A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C3" w:rsidRPr="00732A72" w:rsidRDefault="00E46AC7" w:rsidP="00153A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 w:rsidR="00A8096D" w:rsidRPr="00732A72" w:rsidRDefault="00A8096D" w:rsidP="00153A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6" w:type="dxa"/>
            <w:hideMark/>
          </w:tcPr>
          <w:p w:rsidR="00A8096D" w:rsidRPr="00732A72" w:rsidRDefault="00A8096D" w:rsidP="00153AC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sz w:val="28"/>
                <w:szCs w:val="28"/>
              </w:rPr>
              <w:t>Паспорт программы.</w:t>
            </w:r>
          </w:p>
          <w:p w:rsidR="00A8096D" w:rsidRPr="00732A72" w:rsidRDefault="00A8096D" w:rsidP="00153AC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hideMark/>
          </w:tcPr>
          <w:p w:rsidR="00A8096D" w:rsidRPr="00732A72" w:rsidRDefault="00A8096D" w:rsidP="0015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096D" w:rsidRPr="00732A72" w:rsidTr="00E46AC7">
        <w:trPr>
          <w:trHeight w:val="276"/>
        </w:trPr>
        <w:tc>
          <w:tcPr>
            <w:tcW w:w="1022" w:type="dxa"/>
            <w:hideMark/>
          </w:tcPr>
          <w:p w:rsidR="00A8096D" w:rsidRPr="00732A72" w:rsidRDefault="00E46AC7" w:rsidP="0015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3AC3" w:rsidRPr="00732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" w:type="dxa"/>
            <w:hideMark/>
          </w:tcPr>
          <w:p w:rsidR="00A8096D" w:rsidRPr="00732A72" w:rsidRDefault="00A8096D" w:rsidP="00153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6" w:type="dxa"/>
            <w:hideMark/>
          </w:tcPr>
          <w:p w:rsidR="00A8096D" w:rsidRPr="00732A72" w:rsidRDefault="00153AC3" w:rsidP="00E46AC7">
            <w:pPr>
              <w:pStyle w:val="ConsPlusNormal0"/>
              <w:ind w:firstLine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</w:p>
        </w:tc>
        <w:tc>
          <w:tcPr>
            <w:tcW w:w="421" w:type="dxa"/>
            <w:hideMark/>
          </w:tcPr>
          <w:p w:rsidR="00A8096D" w:rsidRPr="00732A72" w:rsidRDefault="00E46AC7" w:rsidP="0015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096D" w:rsidRPr="00732A72" w:rsidTr="00E46AC7">
        <w:tc>
          <w:tcPr>
            <w:tcW w:w="1022" w:type="dxa"/>
            <w:hideMark/>
          </w:tcPr>
          <w:p w:rsidR="00A8096D" w:rsidRPr="00732A72" w:rsidRDefault="00E46AC7" w:rsidP="00153A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096D" w:rsidRPr="00732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" w:type="dxa"/>
          </w:tcPr>
          <w:p w:rsidR="00A8096D" w:rsidRPr="00732A72" w:rsidRDefault="00A8096D" w:rsidP="00153A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6" w:type="dxa"/>
            <w:hideMark/>
          </w:tcPr>
          <w:p w:rsidR="00A8096D" w:rsidRPr="00732A72" w:rsidRDefault="00A8096D" w:rsidP="00153AC3">
            <w:pPr>
              <w:shd w:val="clear" w:color="auto" w:fill="FFFFFF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Характеристика проблемы и обоснование необходимости ее решения программными методами. </w:t>
            </w:r>
          </w:p>
        </w:tc>
        <w:tc>
          <w:tcPr>
            <w:tcW w:w="421" w:type="dxa"/>
          </w:tcPr>
          <w:p w:rsidR="00A8096D" w:rsidRPr="00732A72" w:rsidRDefault="00E46AC7" w:rsidP="0015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8096D" w:rsidRPr="00732A72" w:rsidRDefault="00A8096D" w:rsidP="00153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96D" w:rsidRPr="00732A72" w:rsidTr="00E46AC7">
        <w:tc>
          <w:tcPr>
            <w:tcW w:w="1022" w:type="dxa"/>
          </w:tcPr>
          <w:p w:rsidR="00A8096D" w:rsidRPr="00732A72" w:rsidRDefault="00A8096D" w:rsidP="00153A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hideMark/>
          </w:tcPr>
          <w:p w:rsidR="00A8096D" w:rsidRPr="00732A72" w:rsidRDefault="00E46AC7" w:rsidP="00153AC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096D" w:rsidRPr="00732A7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7516" w:type="dxa"/>
            <w:hideMark/>
          </w:tcPr>
          <w:p w:rsidR="00A8096D" w:rsidRPr="00732A72" w:rsidRDefault="00A8096D" w:rsidP="00153A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2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A72">
              <w:rPr>
                <w:rFonts w:ascii="Times New Roman" w:hAnsi="Times New Roman" w:cs="Times New Roman"/>
                <w:bCs/>
                <w:sz w:val="28"/>
                <w:szCs w:val="28"/>
              </w:rPr>
              <w:t>Водоснабжение</w:t>
            </w:r>
          </w:p>
        </w:tc>
        <w:tc>
          <w:tcPr>
            <w:tcW w:w="421" w:type="dxa"/>
            <w:hideMark/>
          </w:tcPr>
          <w:p w:rsidR="00A8096D" w:rsidRPr="00732A72" w:rsidRDefault="00E46AC7" w:rsidP="0015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096D" w:rsidRPr="00732A72" w:rsidTr="00E46AC7">
        <w:trPr>
          <w:trHeight w:val="270"/>
        </w:trPr>
        <w:tc>
          <w:tcPr>
            <w:tcW w:w="1022" w:type="dxa"/>
          </w:tcPr>
          <w:p w:rsidR="00A8096D" w:rsidRPr="00732A72" w:rsidRDefault="00A8096D" w:rsidP="00153A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hideMark/>
          </w:tcPr>
          <w:p w:rsidR="00A8096D" w:rsidRPr="00732A72" w:rsidRDefault="00E46AC7" w:rsidP="00153AC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096D" w:rsidRPr="00732A7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7516" w:type="dxa"/>
            <w:hideMark/>
          </w:tcPr>
          <w:p w:rsidR="00A8096D" w:rsidRPr="00732A72" w:rsidRDefault="00A8096D" w:rsidP="00153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Электроснабжение </w:t>
            </w:r>
          </w:p>
        </w:tc>
        <w:tc>
          <w:tcPr>
            <w:tcW w:w="421" w:type="dxa"/>
            <w:hideMark/>
          </w:tcPr>
          <w:p w:rsidR="00A8096D" w:rsidRPr="00732A72" w:rsidRDefault="00A8096D" w:rsidP="0015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096D" w:rsidRPr="00732A72" w:rsidTr="00E46AC7">
        <w:trPr>
          <w:trHeight w:val="330"/>
        </w:trPr>
        <w:tc>
          <w:tcPr>
            <w:tcW w:w="1022" w:type="dxa"/>
          </w:tcPr>
          <w:p w:rsidR="00A8096D" w:rsidRPr="00732A72" w:rsidRDefault="00A8096D" w:rsidP="00153A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hideMark/>
          </w:tcPr>
          <w:p w:rsidR="00A8096D" w:rsidRPr="00732A72" w:rsidRDefault="00E46AC7" w:rsidP="00153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096D" w:rsidRPr="00732A7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516" w:type="dxa"/>
            <w:hideMark/>
          </w:tcPr>
          <w:p w:rsidR="00A8096D" w:rsidRPr="00732A72" w:rsidRDefault="00A8096D" w:rsidP="00153AC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Водоотведение </w:t>
            </w:r>
          </w:p>
        </w:tc>
        <w:tc>
          <w:tcPr>
            <w:tcW w:w="421" w:type="dxa"/>
            <w:hideMark/>
          </w:tcPr>
          <w:p w:rsidR="00A8096D" w:rsidRPr="00732A72" w:rsidRDefault="00E46AC7" w:rsidP="0015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096D" w:rsidRPr="00732A72" w:rsidTr="00E46AC7">
        <w:trPr>
          <w:trHeight w:val="180"/>
        </w:trPr>
        <w:tc>
          <w:tcPr>
            <w:tcW w:w="1022" w:type="dxa"/>
          </w:tcPr>
          <w:p w:rsidR="00A8096D" w:rsidRPr="00732A72" w:rsidRDefault="00A8096D" w:rsidP="00153A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hideMark/>
          </w:tcPr>
          <w:p w:rsidR="00A8096D" w:rsidRPr="00732A72" w:rsidRDefault="00E46AC7" w:rsidP="00153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096D" w:rsidRPr="00732A72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7516" w:type="dxa"/>
            <w:hideMark/>
          </w:tcPr>
          <w:p w:rsidR="00A8096D" w:rsidRPr="00732A72" w:rsidRDefault="00A8096D" w:rsidP="00153AC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Теплоснабжение </w:t>
            </w:r>
          </w:p>
        </w:tc>
        <w:tc>
          <w:tcPr>
            <w:tcW w:w="421" w:type="dxa"/>
            <w:hideMark/>
          </w:tcPr>
          <w:p w:rsidR="00A8096D" w:rsidRPr="00732A72" w:rsidRDefault="00A8096D" w:rsidP="0015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8096D" w:rsidRPr="00732A72" w:rsidTr="00E46AC7">
        <w:trPr>
          <w:trHeight w:val="256"/>
        </w:trPr>
        <w:tc>
          <w:tcPr>
            <w:tcW w:w="1022" w:type="dxa"/>
          </w:tcPr>
          <w:p w:rsidR="00A8096D" w:rsidRPr="00732A72" w:rsidRDefault="00A8096D" w:rsidP="00153A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hideMark/>
          </w:tcPr>
          <w:p w:rsidR="00A8096D" w:rsidRPr="00732A72" w:rsidRDefault="00E46AC7" w:rsidP="00153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096D" w:rsidRPr="00732A72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7516" w:type="dxa"/>
            <w:hideMark/>
          </w:tcPr>
          <w:p w:rsidR="00A8096D" w:rsidRPr="00732A72" w:rsidRDefault="00A8096D" w:rsidP="00153AC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Газоснабжение </w:t>
            </w:r>
          </w:p>
        </w:tc>
        <w:tc>
          <w:tcPr>
            <w:tcW w:w="421" w:type="dxa"/>
            <w:hideMark/>
          </w:tcPr>
          <w:p w:rsidR="00A8096D" w:rsidRPr="00732A72" w:rsidRDefault="00E46AC7" w:rsidP="0015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096D" w:rsidRPr="00732A72" w:rsidTr="00E46AC7">
        <w:tc>
          <w:tcPr>
            <w:tcW w:w="1022" w:type="dxa"/>
            <w:hideMark/>
          </w:tcPr>
          <w:p w:rsidR="00A8096D" w:rsidRPr="00732A72" w:rsidRDefault="00E46AC7" w:rsidP="00153A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" w:type="dxa"/>
          </w:tcPr>
          <w:p w:rsidR="00A8096D" w:rsidRPr="00732A72" w:rsidRDefault="00A8096D" w:rsidP="00153AC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6" w:type="dxa"/>
            <w:hideMark/>
          </w:tcPr>
          <w:p w:rsidR="00A8096D" w:rsidRPr="00732A72" w:rsidRDefault="00A8096D" w:rsidP="00153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bCs/>
                <w:sz w:val="28"/>
                <w:szCs w:val="28"/>
              </w:rPr>
              <w:t>Цели и задачи программы.</w:t>
            </w:r>
          </w:p>
        </w:tc>
        <w:tc>
          <w:tcPr>
            <w:tcW w:w="421" w:type="dxa"/>
            <w:hideMark/>
          </w:tcPr>
          <w:p w:rsidR="00A8096D" w:rsidRPr="00732A72" w:rsidRDefault="00E46AC7" w:rsidP="0015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096D" w:rsidRPr="00732A72" w:rsidTr="00E46AC7">
        <w:tc>
          <w:tcPr>
            <w:tcW w:w="1022" w:type="dxa"/>
            <w:hideMark/>
          </w:tcPr>
          <w:p w:rsidR="00A8096D" w:rsidRPr="00732A72" w:rsidRDefault="00E46AC7" w:rsidP="00153A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096D" w:rsidRPr="00732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" w:type="dxa"/>
          </w:tcPr>
          <w:p w:rsidR="00A8096D" w:rsidRPr="00732A72" w:rsidRDefault="00A8096D" w:rsidP="00153AC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6" w:type="dxa"/>
            <w:hideMark/>
          </w:tcPr>
          <w:p w:rsidR="00A8096D" w:rsidRPr="00732A72" w:rsidRDefault="00A8096D" w:rsidP="00153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Программные мероприятия.            </w:t>
            </w:r>
          </w:p>
        </w:tc>
        <w:tc>
          <w:tcPr>
            <w:tcW w:w="421" w:type="dxa"/>
            <w:hideMark/>
          </w:tcPr>
          <w:p w:rsidR="00A8096D" w:rsidRPr="00732A72" w:rsidRDefault="00E46AC7" w:rsidP="0015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096D" w:rsidRPr="00732A72" w:rsidTr="00E46AC7">
        <w:tc>
          <w:tcPr>
            <w:tcW w:w="1022" w:type="dxa"/>
            <w:hideMark/>
          </w:tcPr>
          <w:p w:rsidR="00A8096D" w:rsidRPr="00732A72" w:rsidRDefault="00E46AC7" w:rsidP="00153A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096D" w:rsidRPr="00732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" w:type="dxa"/>
          </w:tcPr>
          <w:p w:rsidR="00A8096D" w:rsidRPr="00732A72" w:rsidRDefault="00A8096D" w:rsidP="00153AC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6" w:type="dxa"/>
            <w:hideMark/>
          </w:tcPr>
          <w:p w:rsidR="00A8096D" w:rsidRPr="00732A72" w:rsidRDefault="00A8096D" w:rsidP="00153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bCs/>
                <w:sz w:val="28"/>
                <w:szCs w:val="28"/>
              </w:rPr>
              <w:t>Ресурсное обеспечение программы.</w:t>
            </w:r>
          </w:p>
        </w:tc>
        <w:tc>
          <w:tcPr>
            <w:tcW w:w="421" w:type="dxa"/>
            <w:hideMark/>
          </w:tcPr>
          <w:p w:rsidR="00A8096D" w:rsidRPr="00732A72" w:rsidRDefault="00E46AC7" w:rsidP="0015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096D" w:rsidRPr="00732A72" w:rsidTr="00E46AC7">
        <w:tc>
          <w:tcPr>
            <w:tcW w:w="1022" w:type="dxa"/>
            <w:hideMark/>
          </w:tcPr>
          <w:p w:rsidR="00A8096D" w:rsidRPr="00732A72" w:rsidRDefault="00E46AC7" w:rsidP="00153A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096D" w:rsidRPr="00732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" w:type="dxa"/>
          </w:tcPr>
          <w:p w:rsidR="00A8096D" w:rsidRPr="00732A72" w:rsidRDefault="00A8096D" w:rsidP="00153AC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6" w:type="dxa"/>
            <w:hideMark/>
          </w:tcPr>
          <w:p w:rsidR="00A8096D" w:rsidRPr="00732A72" w:rsidRDefault="00A8096D" w:rsidP="00153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программы.</w:t>
            </w:r>
          </w:p>
        </w:tc>
        <w:tc>
          <w:tcPr>
            <w:tcW w:w="421" w:type="dxa"/>
            <w:hideMark/>
          </w:tcPr>
          <w:p w:rsidR="00A8096D" w:rsidRPr="00732A72" w:rsidRDefault="00A8096D" w:rsidP="0015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096D" w:rsidRPr="00732A72" w:rsidTr="00E46AC7">
        <w:tc>
          <w:tcPr>
            <w:tcW w:w="1022" w:type="dxa"/>
            <w:hideMark/>
          </w:tcPr>
          <w:p w:rsidR="00A8096D" w:rsidRPr="00732A72" w:rsidRDefault="00E46AC7" w:rsidP="00153A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096D" w:rsidRPr="00732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" w:type="dxa"/>
          </w:tcPr>
          <w:p w:rsidR="00A8096D" w:rsidRPr="00732A72" w:rsidRDefault="00A8096D" w:rsidP="00153AC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6" w:type="dxa"/>
            <w:hideMark/>
          </w:tcPr>
          <w:p w:rsidR="00A8096D" w:rsidRPr="00732A72" w:rsidRDefault="00A8096D" w:rsidP="00153A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sz w:val="28"/>
                <w:szCs w:val="28"/>
              </w:rPr>
              <w:t>Система управления реализацией программы.</w:t>
            </w:r>
          </w:p>
        </w:tc>
        <w:tc>
          <w:tcPr>
            <w:tcW w:w="421" w:type="dxa"/>
            <w:hideMark/>
          </w:tcPr>
          <w:p w:rsidR="00A8096D" w:rsidRPr="00732A72" w:rsidRDefault="00A8096D" w:rsidP="00E4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096D" w:rsidRPr="00732A72" w:rsidTr="00E46AC7">
        <w:trPr>
          <w:trHeight w:val="665"/>
        </w:trPr>
        <w:tc>
          <w:tcPr>
            <w:tcW w:w="1022" w:type="dxa"/>
          </w:tcPr>
          <w:p w:rsidR="00A8096D" w:rsidRPr="00732A72" w:rsidRDefault="00A8096D" w:rsidP="00153AC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A8096D" w:rsidRPr="00732A72" w:rsidRDefault="00A8096D" w:rsidP="00153AC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16" w:type="dxa"/>
            <w:hideMark/>
          </w:tcPr>
          <w:p w:rsidR="00A8096D" w:rsidRPr="00732A72" w:rsidRDefault="00A8096D" w:rsidP="00153AC3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sz w:val="28"/>
                <w:szCs w:val="28"/>
              </w:rPr>
              <w:t>Перечень программных мероприятий муниципальной программы.</w:t>
            </w:r>
          </w:p>
        </w:tc>
        <w:tc>
          <w:tcPr>
            <w:tcW w:w="421" w:type="dxa"/>
          </w:tcPr>
          <w:p w:rsidR="00A8096D" w:rsidRPr="00732A72" w:rsidRDefault="00A8096D" w:rsidP="00E4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A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8096D" w:rsidRPr="00732A72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144D" w:rsidRDefault="00BF144D" w:rsidP="00BF1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144D" w:rsidRDefault="00BF144D" w:rsidP="00BF1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144D" w:rsidRDefault="00BF144D" w:rsidP="00BF1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144D" w:rsidRDefault="00BF144D" w:rsidP="00BF1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2A72" w:rsidRDefault="00732A72" w:rsidP="00BF1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2A72" w:rsidRDefault="00732A72" w:rsidP="00BF1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2A72" w:rsidRDefault="00732A72" w:rsidP="00BF1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2A72" w:rsidRDefault="00732A72" w:rsidP="00BF1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2A72" w:rsidRDefault="00732A72" w:rsidP="00BF1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144D" w:rsidRDefault="00BF144D" w:rsidP="00BF1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144D" w:rsidRDefault="00BF144D" w:rsidP="00BF1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DBC" w:rsidRDefault="00817DBC" w:rsidP="00BF1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96D" w:rsidRDefault="00A8096D" w:rsidP="00BF1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Программный документ</w:t>
      </w:r>
    </w:p>
    <w:p w:rsidR="00A8096D" w:rsidRDefault="00A8096D" w:rsidP="00BF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«Комплексное развитие </w:t>
      </w:r>
      <w:r w:rsidR="00C6607B">
        <w:rPr>
          <w:rFonts w:ascii="Times New Roman" w:eastAsia="Times New Roman" w:hAnsi="Times New Roman" w:cs="Times New Roman"/>
          <w:sz w:val="28"/>
          <w:szCs w:val="28"/>
        </w:rPr>
        <w:t xml:space="preserve">систем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коммунальной инфраструктуры муниципального образования </w:t>
      </w:r>
      <w:proofErr w:type="spellStart"/>
      <w:r w:rsidR="00817DBC">
        <w:rPr>
          <w:rFonts w:ascii="Times New Roman" w:eastAsia="Times New Roman" w:hAnsi="Times New Roman" w:cs="Times New Roman"/>
          <w:sz w:val="28"/>
          <w:szCs w:val="28"/>
        </w:rPr>
        <w:t>Урываевский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DBC">
        <w:rPr>
          <w:rFonts w:ascii="Times New Roman" w:eastAsia="Times New Roman" w:hAnsi="Times New Roman" w:cs="Times New Roman"/>
          <w:sz w:val="28"/>
          <w:szCs w:val="28"/>
        </w:rPr>
        <w:t xml:space="preserve">района Алтайского края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 – 203</w:t>
      </w:r>
      <w:r w:rsidR="00817DB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 -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основными направлениями развития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817DBC">
        <w:rPr>
          <w:rFonts w:ascii="Times New Roman" w:hAnsi="Times New Roman" w:cs="Times New Roman"/>
          <w:bCs/>
          <w:sz w:val="28"/>
          <w:szCs w:val="28"/>
        </w:rPr>
        <w:t>Урываевский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предусмотренными Генеральным планом муниципального образования </w:t>
      </w:r>
      <w:proofErr w:type="spellStart"/>
      <w:r w:rsidR="00817DBC">
        <w:rPr>
          <w:rFonts w:ascii="Times New Roman" w:hAnsi="Times New Roman" w:cs="Times New Roman"/>
          <w:sz w:val="28"/>
          <w:szCs w:val="28"/>
        </w:rPr>
        <w:t>Урываевский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утверждённым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Алтайского кр</w:t>
      </w:r>
      <w:r w:rsidR="00817DBC">
        <w:rPr>
          <w:rFonts w:ascii="Times New Roman" w:hAnsi="Times New Roman" w:cs="Times New Roman"/>
          <w:sz w:val="28"/>
          <w:szCs w:val="28"/>
        </w:rPr>
        <w:t>ая от 30 сентября 2015 года № 44</w:t>
      </w:r>
      <w:r>
        <w:rPr>
          <w:rFonts w:ascii="Times New Roman" w:hAnsi="Times New Roman" w:cs="Times New Roman"/>
          <w:sz w:val="28"/>
          <w:szCs w:val="28"/>
        </w:rPr>
        <w:t xml:space="preserve"> РС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Генеральный план).</w:t>
      </w:r>
      <w:proofErr w:type="gramEnd"/>
    </w:p>
    <w:p w:rsidR="00A8096D" w:rsidRPr="00153AC3" w:rsidRDefault="00A8096D" w:rsidP="00BF1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96D" w:rsidRPr="00153AC3" w:rsidRDefault="00153AC3" w:rsidP="00A8096D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AC3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8096D" w:rsidRPr="00153AC3">
        <w:rPr>
          <w:rFonts w:ascii="Times New Roman" w:eastAsia="Times New Roman" w:hAnsi="Times New Roman" w:cs="Times New Roman"/>
          <w:b/>
          <w:sz w:val="28"/>
          <w:szCs w:val="28"/>
        </w:rPr>
        <w:t xml:space="preserve"> Паспорт Программы</w:t>
      </w:r>
    </w:p>
    <w:p w:rsidR="00A8096D" w:rsidRDefault="00A8096D" w:rsidP="00A809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08"/>
        <w:gridCol w:w="6419"/>
      </w:tblGrid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</w:t>
            </w:r>
            <w:r w:rsidR="00C6607B">
              <w:rPr>
                <w:rFonts w:ascii="Times New Roman" w:hAnsi="Times New Roman" w:cs="Times New Roman"/>
                <w:sz w:val="28"/>
                <w:szCs w:val="28"/>
              </w:rPr>
              <w:t xml:space="preserve">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коммунальной инфраструктуры 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817DBC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Урываевский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Панкрушихинского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района Алтайского края</w:t>
            </w:r>
            <w:r w:rsidR="00DB62B4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  <w:r w:rsidR="00DB62B4" w:rsidRPr="00DB62B4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на</w:t>
            </w:r>
            <w:r w:rsidRPr="00DB6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DBC">
              <w:rPr>
                <w:rFonts w:ascii="Times New Roman" w:hAnsi="Times New Roman" w:cs="Times New Roman"/>
                <w:sz w:val="28"/>
                <w:szCs w:val="28"/>
              </w:rPr>
              <w:t>2017-2034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A8096D" w:rsidRDefault="00A80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 w:rsidP="00A8096D">
            <w:pPr>
              <w:numPr>
                <w:ilvl w:val="0"/>
                <w:numId w:val="1"/>
              </w:numPr>
              <w:spacing w:before="100" w:after="100" w:line="100" w:lineRule="atLeast"/>
              <w:ind w:left="0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№ 131-ФЗ от 06.10.2003 «Об общих принципах организации местного самоуправления в Российской Федерации»;</w:t>
            </w:r>
          </w:p>
          <w:p w:rsidR="00A8096D" w:rsidRDefault="00A8096D" w:rsidP="00A8096D">
            <w:pPr>
              <w:numPr>
                <w:ilvl w:val="0"/>
                <w:numId w:val="1"/>
              </w:numPr>
              <w:spacing w:before="100" w:after="100" w:line="100" w:lineRule="atLeast"/>
              <w:ind w:left="0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№ 210-ФЗ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2004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«Об основах регулирования тарифов организаций коммунального комплекса»;</w:t>
            </w:r>
          </w:p>
          <w:p w:rsidR="00A8096D" w:rsidRDefault="00A8096D" w:rsidP="00A8096D">
            <w:pPr>
              <w:numPr>
                <w:ilvl w:val="0"/>
                <w:numId w:val="1"/>
              </w:numPr>
              <w:spacing w:before="100" w:after="100" w:line="100" w:lineRule="atLeast"/>
              <w:ind w:left="0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30.12.2004 № 210-ФЗ «Об основах регулирования тарифов организаций коммунального комплекса»;</w:t>
            </w:r>
          </w:p>
          <w:p w:rsidR="00A8096D" w:rsidRDefault="00A8096D" w:rsidP="00A8096D">
            <w:pPr>
              <w:numPr>
                <w:ilvl w:val="0"/>
                <w:numId w:val="1"/>
              </w:numPr>
              <w:spacing w:before="100" w:after="100" w:line="100" w:lineRule="atLeast"/>
              <w:ind w:left="0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A8096D" w:rsidRDefault="00A8096D" w:rsidP="00817DBC">
            <w:pPr>
              <w:numPr>
                <w:ilvl w:val="0"/>
                <w:numId w:val="1"/>
              </w:numPr>
              <w:spacing w:before="100" w:after="100" w:line="100" w:lineRule="atLeast"/>
              <w:ind w:left="0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Генеральный план муниципального образования </w:t>
            </w:r>
            <w:proofErr w:type="spellStart"/>
            <w:r w:rsidR="00817DBC">
              <w:rPr>
                <w:rFonts w:ascii="Times New Roman" w:eastAsia="Times New Roman" w:hAnsi="Times New Roman" w:cs="Times New Roman"/>
                <w:sz w:val="28"/>
                <w:szCs w:val="28"/>
              </w:rPr>
              <w:t>Урываевский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Панкрушихинского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края.</w:t>
            </w: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Программы, его местонахождение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Панкрушихинского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  <w:p w:rsidR="00A8096D" w:rsidRDefault="00A8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Алтайский край, Панкрушихинский район, </w:t>
            </w:r>
          </w:p>
          <w:p w:rsidR="00A8096D" w:rsidRDefault="00A8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Панкрушиха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ул. Ленина, 11</w:t>
            </w: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Разработчик Программы, 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местонахождение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Панкрушихинского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  <w:p w:rsidR="00A8096D" w:rsidRDefault="00A80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Алтайский край, Панкрушихинский район, </w:t>
            </w:r>
          </w:p>
          <w:p w:rsidR="00A8096D" w:rsidRDefault="00A8096D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Панкрушиха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ул. Ленина, 11</w:t>
            </w: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комплексное решение проблемы перехода к устойчивому функционированию и развитию коммунальной сферы;</w:t>
            </w:r>
          </w:p>
          <w:p w:rsidR="00A8096D" w:rsidRDefault="00A80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A8096D" w:rsidRDefault="00A80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коммунальными ресурсами новых потребителей в соответствии с потребностями жилищного и промышленного строительства;</w:t>
            </w:r>
          </w:p>
          <w:p w:rsidR="00A8096D" w:rsidRDefault="00A80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A8096D" w:rsidRDefault="00A80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повышение уровня благоустройства и улучшение экологической обстановки.</w:t>
            </w: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мероприятий по строительству и модернизации существующих объектов коммунальной инфраструктуры;</w:t>
            </w:r>
          </w:p>
          <w:p w:rsidR="00A8096D" w:rsidRDefault="00A80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сроков и объема капитальных вложений на реализацию разработанных мероприятий;</w:t>
            </w:r>
          </w:p>
          <w:p w:rsidR="00A8096D" w:rsidRDefault="00A80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определение экономической эффективности от реализации мероприятий</w:t>
            </w: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6D" w:rsidRDefault="00A8096D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Важнейшие целевые показатели Программы</w:t>
            </w:r>
          </w:p>
          <w:p w:rsidR="00A8096D" w:rsidRDefault="00A80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Целевыми показателями Программы являются:</w:t>
            </w:r>
          </w:p>
          <w:p w:rsidR="00A8096D" w:rsidRDefault="00A80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систем коммунальной инфраструктуры для обеспечения потребности потребителей в коммунальных ресурсах в населённых пунктах.</w:t>
            </w:r>
          </w:p>
          <w:p w:rsidR="00A8096D" w:rsidRDefault="00A80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своевременное обеспечение качественными коммунальными ресурсами потребителей.</w:t>
            </w:r>
          </w:p>
          <w:p w:rsidR="00A8096D" w:rsidRDefault="00A8096D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увеличение объемов жилищного строительства.</w:t>
            </w:r>
          </w:p>
          <w:p w:rsidR="00A8096D" w:rsidRDefault="00A8096D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увеличение объема инвестиций в жилищную и коммунальную сферу района.</w:t>
            </w: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Pr="00732A72" w:rsidRDefault="00A809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повысится качество обеспечения потребителей коммунальных ресурсов в населенных пунктах на </w:t>
            </w:r>
            <w:r w:rsidR="00BC5C89" w:rsidRPr="0073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3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0 %;</w:t>
            </w:r>
          </w:p>
          <w:p w:rsidR="00A8096D" w:rsidRPr="00732A72" w:rsidRDefault="00A809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увеличится спрос на своевременное, качественное обеспечение коммунальными ресурсами на </w:t>
            </w:r>
            <w:r w:rsidR="00BC5C89" w:rsidRPr="0073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3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0%;</w:t>
            </w:r>
          </w:p>
          <w:p w:rsidR="00A8096D" w:rsidRDefault="00A8096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повысится надежность и срок службы систем коммунальной инфраструктуры на </w:t>
            </w:r>
            <w:r w:rsidRPr="0073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30%;</w:t>
            </w: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финансирования:</w:t>
            </w:r>
          </w:p>
          <w:p w:rsidR="00A8096D" w:rsidRDefault="00A8096D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бюджетные средства</w:t>
            </w:r>
          </w:p>
          <w:p w:rsidR="00A8096D" w:rsidRDefault="00A8096D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внебюджетные средства</w:t>
            </w:r>
          </w:p>
          <w:p w:rsidR="00A8096D" w:rsidRDefault="00A8096D" w:rsidP="00817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местного бюджета на 2017 – 203</w:t>
            </w:r>
            <w:r w:rsidR="00817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191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будут уточняться при формировании бюджета на очередной финансовый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этап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лет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с 2017 до 202</w:t>
            </w:r>
            <w:r w:rsidR="00BC5C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года, </w:t>
            </w:r>
          </w:p>
          <w:p w:rsidR="00A8096D" w:rsidRDefault="00A8096D" w:rsidP="00817DBC">
            <w:pPr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этап 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лет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 с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17D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</w:t>
            </w:r>
          </w:p>
          <w:p w:rsidR="00A8096D" w:rsidRDefault="00A8096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6D" w:rsidRDefault="00A8096D">
            <w:pPr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Панкрушихинского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</w:tbl>
    <w:p w:rsidR="00A8096D" w:rsidRDefault="00A8096D" w:rsidP="00A809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8096D" w:rsidRDefault="00A8096D" w:rsidP="00A8096D">
      <w:pPr>
        <w:pStyle w:val="ConsPlusNormal0"/>
        <w:widowControl/>
        <w:tabs>
          <w:tab w:val="left" w:pos="9354"/>
        </w:tabs>
        <w:ind w:right="-6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096D" w:rsidRDefault="00153AC3" w:rsidP="00A8096D">
      <w:pPr>
        <w:pStyle w:val="ConsPlusNormal0"/>
        <w:widowControl/>
        <w:tabs>
          <w:tab w:val="left" w:pos="9354"/>
        </w:tabs>
        <w:ind w:right="-6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A8096D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A8096D" w:rsidRDefault="00A8096D" w:rsidP="00A8096D">
      <w:pPr>
        <w:pStyle w:val="ConsPlusNormal0"/>
        <w:widowControl/>
        <w:tabs>
          <w:tab w:val="left" w:pos="9354"/>
        </w:tabs>
        <w:ind w:right="-6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096D" w:rsidRDefault="00A8096D" w:rsidP="00A8096D">
      <w:pPr>
        <w:pStyle w:val="a6"/>
        <w:tabs>
          <w:tab w:val="left" w:pos="93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создание условий для обеспечения потребностей населения муниципального образования </w:t>
      </w:r>
      <w:proofErr w:type="spellStart"/>
      <w:r w:rsidR="00817DBC">
        <w:rPr>
          <w:sz w:val="28"/>
          <w:szCs w:val="28"/>
        </w:rPr>
        <w:t>Урываевский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 качественными услугами водоснабжения, водоотведения, теплоснабжения, электроснабжения; на создание условий для развития, реконструкции и модернизации, имеющихся систем коммунальной инфраструктуры, и создание новых систем, необходимых при освоении земельных участков, предназначенных под застройку, соответствующих инженерных коммуникаций; на создание условий для рационального использования энергоресурсов и для снижения эксплуатационных затрат и непроизводственных потерь. </w:t>
      </w:r>
    </w:p>
    <w:p w:rsidR="00A8096D" w:rsidRDefault="00A8096D" w:rsidP="00A8096D">
      <w:pPr>
        <w:pStyle w:val="a6"/>
        <w:tabs>
          <w:tab w:val="left" w:pos="93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объединяет действия и усилия администрации </w:t>
      </w:r>
      <w:r w:rsidR="00817DBC">
        <w:rPr>
          <w:sz w:val="28"/>
          <w:szCs w:val="28"/>
        </w:rPr>
        <w:t>Урываевского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края; предприятий, организаций, а также индивидуальных предпринимателей без образования юридического лица, муниципальных унитарных предприятий, юридических лиц, действующих в сфере оказания коммунальных услуг.</w:t>
      </w:r>
    </w:p>
    <w:p w:rsidR="00A8096D" w:rsidRDefault="00A8096D" w:rsidP="00A8096D">
      <w:pPr>
        <w:pStyle w:val="a6"/>
        <w:tabs>
          <w:tab w:val="left" w:pos="93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Нормативно-правовая база, используемая при разработке программы:</w:t>
      </w:r>
    </w:p>
    <w:p w:rsidR="00A8096D" w:rsidRDefault="00A8096D" w:rsidP="00A8096D">
      <w:pPr>
        <w:pStyle w:val="a6"/>
        <w:tabs>
          <w:tab w:val="left" w:pos="93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A8096D" w:rsidRDefault="00A8096D" w:rsidP="00A8096D">
      <w:pPr>
        <w:pStyle w:val="a6"/>
        <w:tabs>
          <w:tab w:val="left" w:pos="93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30.12.2004 № 210-ФЗ «Об основах регулирования тарифов организаций коммунального комплекса»; </w:t>
      </w:r>
    </w:p>
    <w:p w:rsidR="00A8096D" w:rsidRDefault="00A8096D" w:rsidP="00A8096D">
      <w:pPr>
        <w:pStyle w:val="a6"/>
        <w:tabs>
          <w:tab w:val="left" w:pos="93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Правительства Российской Федерации от 02.02.2010 № 102-р «О Концепции федеральной целевой программы «Комплексная программа модернизации и реформирования жилищно-коммунального хозяйства на 2010 - 2020 годы»; </w:t>
      </w:r>
    </w:p>
    <w:p w:rsidR="00A8096D" w:rsidRDefault="00A8096D" w:rsidP="00A8096D">
      <w:pPr>
        <w:pStyle w:val="a6"/>
        <w:tabs>
          <w:tab w:val="left" w:pos="93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поручение Президента Российской Федерации от 27.11.2010 года № Пр-3463ГС;</w:t>
      </w:r>
    </w:p>
    <w:p w:rsidR="00A8096D" w:rsidRDefault="00A8096D" w:rsidP="00A8096D">
      <w:pPr>
        <w:pStyle w:val="a6"/>
        <w:tabs>
          <w:tab w:val="left" w:pos="93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 Алтайского края 16.06.2011 № 325 «Об утверждении долгосрочной целевой программы «Развитие водоснабжения, водоснабжения и очистки сточных вод в Алтайском крае» на 2011-2017 годы»;</w:t>
      </w:r>
      <w:r w:rsidR="00BC5C89">
        <w:rPr>
          <w:sz w:val="28"/>
          <w:szCs w:val="28"/>
        </w:rPr>
        <w:t xml:space="preserve"> </w:t>
      </w:r>
    </w:p>
    <w:p w:rsidR="00BC5C89" w:rsidRPr="00BC5C89" w:rsidRDefault="00BC5C89" w:rsidP="00BC5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OLE_LINK2"/>
      <w:bookmarkStart w:id="1" w:name="OLE_LINK3"/>
      <w:bookmarkStart w:id="2" w:name="OLE_LINK4"/>
      <w:bookmarkStart w:id="3" w:name="OLE_LINK5"/>
      <w:bookmarkStart w:id="4" w:name="OLE_LINK6"/>
      <w:r w:rsidRPr="00732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hyperlink r:id="rId6" w:anchor="text" w:history="1">
        <w:r w:rsidR="00732A7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</w:t>
        </w:r>
        <w:r w:rsidRPr="00BC5C8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остановление Администрации Алтайского края от 5 ноября 2014 г. N 508 "Об утверждении государственной программы Алтайского края "Обеспечение населения Алтайского края жилищно-коммунальными услугами" на 2014-2020 годы"</w:t>
        </w:r>
      </w:hyperlink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bookmarkEnd w:id="0"/>
    <w:bookmarkEnd w:id="1"/>
    <w:bookmarkEnd w:id="2"/>
    <w:bookmarkEnd w:id="3"/>
    <w:bookmarkEnd w:id="4"/>
    <w:p w:rsidR="00A8096D" w:rsidRDefault="00A8096D" w:rsidP="00A8096D">
      <w:pPr>
        <w:pStyle w:val="a6"/>
        <w:tabs>
          <w:tab w:val="left" w:pos="93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Генеральный план муниципального образования </w:t>
      </w:r>
      <w:proofErr w:type="spellStart"/>
      <w:r w:rsidR="00817DBC">
        <w:rPr>
          <w:sz w:val="28"/>
          <w:szCs w:val="28"/>
        </w:rPr>
        <w:t>Урываевский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A8096D" w:rsidRDefault="00A8096D" w:rsidP="00A8096D">
      <w:pPr>
        <w:pStyle w:val="a6"/>
        <w:tabs>
          <w:tab w:val="left" w:pos="9354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8096D" w:rsidRPr="00BF144D" w:rsidRDefault="00153AC3" w:rsidP="00BF144D">
      <w:pPr>
        <w:pStyle w:val="a6"/>
        <w:tabs>
          <w:tab w:val="left" w:pos="9354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8096D">
        <w:rPr>
          <w:b/>
          <w:sz w:val="28"/>
          <w:szCs w:val="28"/>
        </w:rPr>
        <w:t>. Характеристика проблемы и обоснование необходимости ее решения программными методами</w:t>
      </w:r>
    </w:p>
    <w:p w:rsidR="00A8096D" w:rsidRDefault="00A8096D" w:rsidP="00A8096D">
      <w:pPr>
        <w:pStyle w:val="a6"/>
        <w:tabs>
          <w:tab w:val="left" w:pos="935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не менее значительной проблемой муниципального образования </w:t>
      </w:r>
      <w:proofErr w:type="spellStart"/>
      <w:r w:rsidR="00817DBC">
        <w:rPr>
          <w:sz w:val="28"/>
          <w:szCs w:val="28"/>
        </w:rPr>
        <w:t>Урываевский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 является низкая эффективность и высокие затраты в сфере жилищно-коммунального хозяйства. Содержание этой системы в ее нынешнем виде непосильно ни для потребителей жилищно-коммунальных услуг (как для населения, так и для объектов бюджетной сферы), ни для самих организаций жилищно-коммунального комплекса. </w:t>
      </w:r>
    </w:p>
    <w:p w:rsidR="00A8096D" w:rsidRDefault="00A8096D" w:rsidP="00BF144D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процент износа основных фондов предприятий и организаций жилищно-коммунального хозяйства (ЖКХ) продолжает увеличиваться и, соответственно, снижает надежность и устойчивость систем инженерного оборудования.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до настоящего времени не созданы реальный механизм стимулирования ресурсосбережения и механизм привлечения внешних и внутренних инвестиции в данную отрасль, которые могли бы обеспечить своевременное выполнение капитального ремонта оборудования, что в свою очередь предотвратило бы дальнейшее снижение надежности работы коммунальной системы, низкую эффективность работы предприятий, большие потери энергии, воды и других ресурсов.</w:t>
      </w:r>
      <w:proofErr w:type="gramEnd"/>
    </w:p>
    <w:p w:rsidR="00A8096D" w:rsidRDefault="00A8096D" w:rsidP="00BF144D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решения вышеизложенных проблем необходим программно-целевой метод, в котором будут отражены согласованность и координация действий органов местного самоуправления, предприятий, организаций, а также индивидуальных предпринимателей без образования юридического лица, действующих в сфере жилищно-коммунального хозяйства и населения муниципального образования </w:t>
      </w:r>
      <w:proofErr w:type="spellStart"/>
      <w:r w:rsidR="00817DBC">
        <w:rPr>
          <w:rFonts w:ascii="Times New Roman" w:hAnsi="Times New Roman" w:cs="Times New Roman"/>
          <w:sz w:val="28"/>
          <w:szCs w:val="28"/>
        </w:rPr>
        <w:t>Урываевский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который позволит направить финансовые ресурсы в приоритетных направлениях сферы жилищно-коммунального хозяйства (ЖКХ).</w:t>
      </w:r>
      <w:proofErr w:type="gramEnd"/>
    </w:p>
    <w:p w:rsidR="00A8096D" w:rsidRDefault="00A8096D" w:rsidP="00BF144D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характеризует структуру системы коммунальной инфраструктуры муниципального образования </w:t>
      </w:r>
      <w:proofErr w:type="spellStart"/>
      <w:r w:rsidR="00817DBC">
        <w:rPr>
          <w:rFonts w:ascii="Times New Roman" w:hAnsi="Times New Roman" w:cs="Times New Roman"/>
          <w:sz w:val="28"/>
          <w:szCs w:val="28"/>
        </w:rPr>
        <w:t>Урываевский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следующее:</w:t>
      </w:r>
    </w:p>
    <w:p w:rsidR="00A8096D" w:rsidRDefault="00A8096D" w:rsidP="00BF144D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153AC3" w:rsidP="00BF144D">
      <w:pPr>
        <w:tabs>
          <w:tab w:val="left" w:pos="9354"/>
        </w:tabs>
        <w:spacing w:after="0" w:line="240" w:lineRule="auto"/>
        <w:ind w:right="-6" w:firstLine="6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8096D">
        <w:rPr>
          <w:rFonts w:ascii="Times New Roman" w:hAnsi="Times New Roman" w:cs="Times New Roman"/>
          <w:b/>
          <w:sz w:val="28"/>
          <w:szCs w:val="28"/>
        </w:rPr>
        <w:t>.1. Водоснабжение</w:t>
      </w:r>
    </w:p>
    <w:p w:rsidR="00A8096D" w:rsidRDefault="00A8096D" w:rsidP="00BF144D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01.10.2017 года услуги по водоснабжению на территории муниципального образования </w:t>
      </w:r>
      <w:proofErr w:type="spellStart"/>
      <w:r w:rsidR="00817DBC">
        <w:rPr>
          <w:rFonts w:ascii="Times New Roman" w:hAnsi="Times New Roman" w:cs="Times New Roman"/>
          <w:sz w:val="28"/>
          <w:szCs w:val="28"/>
        </w:rPr>
        <w:t>Урываевский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оказывает </w:t>
      </w:r>
      <w:r w:rsidRPr="00732A72">
        <w:rPr>
          <w:rFonts w:ascii="Times New Roman" w:hAnsi="Times New Roman" w:cs="Times New Roman"/>
          <w:sz w:val="28"/>
          <w:szCs w:val="28"/>
        </w:rPr>
        <w:t>1 предприятие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96D" w:rsidRDefault="00A8096D" w:rsidP="00BF144D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Протяженность водопроводных сетей муниципального образования </w:t>
      </w:r>
      <w:proofErr w:type="spellStart"/>
      <w:r w:rsidR="00817DBC">
        <w:rPr>
          <w:rFonts w:ascii="Times New Roman" w:hAnsi="Times New Roman" w:cs="Times New Roman"/>
          <w:sz w:val="28"/>
          <w:szCs w:val="28"/>
        </w:rPr>
        <w:t>Урываевский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составляет </w:t>
      </w:r>
      <w:r w:rsidR="00183141" w:rsidRPr="00732A72">
        <w:rPr>
          <w:rFonts w:ascii="Times New Roman" w:hAnsi="Times New Roman" w:cs="Times New Roman"/>
          <w:sz w:val="28"/>
          <w:szCs w:val="28"/>
        </w:rPr>
        <w:t>9,3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r w:rsidR="00183141">
        <w:rPr>
          <w:rFonts w:ascii="Times New Roman" w:hAnsi="Times New Roman" w:cs="Times New Roman"/>
          <w:sz w:val="28"/>
          <w:szCs w:val="28"/>
        </w:rPr>
        <w:t xml:space="preserve">, в т.ч.: </w:t>
      </w:r>
      <w:proofErr w:type="spellStart"/>
      <w:r w:rsidR="0018314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8314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183141">
        <w:rPr>
          <w:rFonts w:ascii="Times New Roman" w:hAnsi="Times New Roman" w:cs="Times New Roman"/>
          <w:sz w:val="28"/>
          <w:szCs w:val="28"/>
        </w:rPr>
        <w:t>рываево</w:t>
      </w:r>
      <w:proofErr w:type="spellEnd"/>
      <w:r w:rsidR="00183141">
        <w:rPr>
          <w:rFonts w:ascii="Times New Roman" w:hAnsi="Times New Roman" w:cs="Times New Roman"/>
          <w:sz w:val="28"/>
          <w:szCs w:val="28"/>
        </w:rPr>
        <w:t xml:space="preserve"> – 8,0 км., </w:t>
      </w:r>
      <w:proofErr w:type="spellStart"/>
      <w:r w:rsidR="00183141">
        <w:rPr>
          <w:rFonts w:ascii="Times New Roman" w:hAnsi="Times New Roman" w:cs="Times New Roman"/>
          <w:sz w:val="28"/>
          <w:szCs w:val="28"/>
        </w:rPr>
        <w:t>ст.Урываево</w:t>
      </w:r>
      <w:proofErr w:type="spellEnd"/>
      <w:r w:rsidR="00183141">
        <w:rPr>
          <w:rFonts w:ascii="Times New Roman" w:hAnsi="Times New Roman" w:cs="Times New Roman"/>
          <w:sz w:val="28"/>
          <w:szCs w:val="28"/>
        </w:rPr>
        <w:t xml:space="preserve"> – 1,3 км.</w:t>
      </w:r>
    </w:p>
    <w:p w:rsidR="00817DBC" w:rsidRPr="00732A72" w:rsidRDefault="00817DBC" w:rsidP="00BF144D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Водоснабжение населенных пунктов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Урываевский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732A72">
        <w:rPr>
          <w:rFonts w:ascii="Times New Roman" w:hAnsi="Times New Roman" w:cs="Times New Roman"/>
          <w:sz w:val="28"/>
          <w:szCs w:val="28"/>
        </w:rPr>
        <w:t xml:space="preserve">осуществляется из </w:t>
      </w:r>
      <w:r w:rsidR="00183141" w:rsidRPr="00732A72">
        <w:rPr>
          <w:rFonts w:ascii="Times New Roman" w:hAnsi="Times New Roman" w:cs="Times New Roman"/>
          <w:sz w:val="28"/>
          <w:szCs w:val="28"/>
        </w:rPr>
        <w:t>эксплуатационных скважин</w:t>
      </w:r>
      <w:r w:rsidRPr="00732A72">
        <w:rPr>
          <w:rFonts w:ascii="Times New Roman" w:hAnsi="Times New Roman" w:cs="Times New Roman"/>
          <w:sz w:val="28"/>
          <w:szCs w:val="28"/>
        </w:rPr>
        <w:t xml:space="preserve"> и индивидуальных</w:t>
      </w:r>
      <w:r w:rsidR="00183141" w:rsidRPr="00732A72">
        <w:rPr>
          <w:rFonts w:ascii="Times New Roman" w:hAnsi="Times New Roman" w:cs="Times New Roman"/>
          <w:sz w:val="28"/>
          <w:szCs w:val="28"/>
        </w:rPr>
        <w:t xml:space="preserve"> шахтных и трубных</w:t>
      </w:r>
      <w:r w:rsidRPr="00732A72">
        <w:rPr>
          <w:rFonts w:ascii="Times New Roman" w:hAnsi="Times New Roman" w:cs="Times New Roman"/>
          <w:sz w:val="28"/>
          <w:szCs w:val="28"/>
        </w:rPr>
        <w:t xml:space="preserve"> колодцев.</w:t>
      </w:r>
    </w:p>
    <w:p w:rsidR="003C1629" w:rsidRPr="00732A72" w:rsidRDefault="003C1629" w:rsidP="003C1629">
      <w:pPr>
        <w:pStyle w:val="ParaAttribute36"/>
        <w:ind w:firstLine="851"/>
        <w:rPr>
          <w:sz w:val="28"/>
          <w:szCs w:val="28"/>
        </w:rPr>
      </w:pPr>
      <w:r w:rsidRPr="00732A72">
        <w:rPr>
          <w:rStyle w:val="CharAttribute80"/>
          <w:sz w:val="28"/>
          <w:szCs w:val="28"/>
        </w:rPr>
        <w:t xml:space="preserve">С. </w:t>
      </w:r>
      <w:proofErr w:type="spellStart"/>
      <w:r w:rsidRPr="00732A72">
        <w:rPr>
          <w:rStyle w:val="CharAttribute80"/>
          <w:sz w:val="28"/>
          <w:szCs w:val="28"/>
        </w:rPr>
        <w:t>Урываево</w:t>
      </w:r>
      <w:proofErr w:type="spellEnd"/>
    </w:p>
    <w:p w:rsidR="003C1629" w:rsidRPr="00732A72" w:rsidRDefault="003C1629" w:rsidP="003C1629">
      <w:pPr>
        <w:pStyle w:val="ParaAttribute22"/>
        <w:ind w:firstLine="851"/>
        <w:rPr>
          <w:rStyle w:val="CharAttribute80"/>
          <w:color w:val="FF0000"/>
          <w:sz w:val="28"/>
          <w:szCs w:val="28"/>
        </w:rPr>
      </w:pPr>
      <w:r w:rsidRPr="00732A72">
        <w:rPr>
          <w:rStyle w:val="CharAttribute80"/>
          <w:sz w:val="28"/>
          <w:szCs w:val="28"/>
        </w:rPr>
        <w:t>Подача воды потребителям осуществляется по поселковой разводящей водопроводной сети</w:t>
      </w:r>
      <w:r w:rsidR="00183141" w:rsidRPr="00732A72">
        <w:rPr>
          <w:rStyle w:val="CharAttribute80"/>
          <w:sz w:val="28"/>
          <w:szCs w:val="28"/>
        </w:rPr>
        <w:t xml:space="preserve"> 1986 года постройки</w:t>
      </w:r>
      <w:r w:rsidRPr="00732A72">
        <w:rPr>
          <w:rStyle w:val="CharAttribute80"/>
          <w:sz w:val="28"/>
          <w:szCs w:val="28"/>
        </w:rPr>
        <w:t>. Система водоснабжения поселения частично централизованная. В усадебной жилой застройке на перекрестках основных улиц располагаются водозаборные колонки.</w:t>
      </w:r>
      <w:r w:rsidRPr="00732A72">
        <w:rPr>
          <w:rStyle w:val="CharAttribute80"/>
          <w:color w:val="FF0000"/>
          <w:sz w:val="28"/>
          <w:szCs w:val="28"/>
        </w:rPr>
        <w:t xml:space="preserve"> </w:t>
      </w:r>
      <w:r w:rsidRPr="00732A72">
        <w:rPr>
          <w:rStyle w:val="CharAttribute80"/>
          <w:sz w:val="28"/>
          <w:szCs w:val="28"/>
        </w:rPr>
        <w:t xml:space="preserve">Хозяйственно-питьевой водопровод объединен с </w:t>
      </w:r>
      <w:proofErr w:type="gramStart"/>
      <w:r w:rsidRPr="00732A72">
        <w:rPr>
          <w:rStyle w:val="CharAttribute80"/>
          <w:sz w:val="28"/>
          <w:szCs w:val="28"/>
        </w:rPr>
        <w:t>противопожарным</w:t>
      </w:r>
      <w:proofErr w:type="gramEnd"/>
      <w:r w:rsidRPr="00732A72">
        <w:rPr>
          <w:rStyle w:val="CharAttribute80"/>
          <w:sz w:val="28"/>
          <w:szCs w:val="28"/>
        </w:rPr>
        <w:t xml:space="preserve">, свободный напор в сети </w:t>
      </w:r>
      <w:r w:rsidR="00183141" w:rsidRPr="00732A72">
        <w:rPr>
          <w:rStyle w:val="CharAttribute80"/>
          <w:sz w:val="28"/>
          <w:szCs w:val="28"/>
        </w:rPr>
        <w:t xml:space="preserve">20 </w:t>
      </w:r>
      <w:r w:rsidRPr="00732A72">
        <w:rPr>
          <w:rStyle w:val="CharAttribute80"/>
          <w:sz w:val="28"/>
          <w:szCs w:val="28"/>
        </w:rPr>
        <w:t>метров над поверхностью земли.</w:t>
      </w:r>
      <w:r w:rsidRPr="00732A72">
        <w:rPr>
          <w:rStyle w:val="CharAttribute80"/>
          <w:color w:val="FF0000"/>
          <w:sz w:val="28"/>
          <w:szCs w:val="28"/>
        </w:rPr>
        <w:t xml:space="preserve"> </w:t>
      </w:r>
      <w:r w:rsidRPr="00732A72">
        <w:rPr>
          <w:rStyle w:val="CharAttribute80"/>
          <w:sz w:val="28"/>
          <w:szCs w:val="28"/>
        </w:rPr>
        <w:t xml:space="preserve">Действующей системой водоснабжения при пожаротушении обеспечивается расход воды </w:t>
      </w:r>
      <w:r w:rsidR="00183141" w:rsidRPr="00732A72">
        <w:rPr>
          <w:rStyle w:val="CharAttribute80"/>
          <w:sz w:val="28"/>
          <w:szCs w:val="28"/>
        </w:rPr>
        <w:t>1,75</w:t>
      </w:r>
      <w:r w:rsidRPr="00732A72">
        <w:rPr>
          <w:rStyle w:val="CharAttribute80"/>
          <w:color w:val="FF0000"/>
          <w:sz w:val="28"/>
          <w:szCs w:val="28"/>
        </w:rPr>
        <w:t xml:space="preserve"> </w:t>
      </w:r>
      <w:r w:rsidRPr="00732A72">
        <w:rPr>
          <w:rStyle w:val="CharAttribute80"/>
          <w:sz w:val="28"/>
          <w:szCs w:val="28"/>
        </w:rPr>
        <w:t xml:space="preserve">л/с или </w:t>
      </w:r>
      <w:r w:rsidR="00183141" w:rsidRPr="00732A72">
        <w:rPr>
          <w:rStyle w:val="CharAttribute80"/>
          <w:sz w:val="28"/>
          <w:szCs w:val="28"/>
        </w:rPr>
        <w:t>6,3</w:t>
      </w:r>
      <w:r w:rsidRPr="00732A72">
        <w:rPr>
          <w:rStyle w:val="CharAttribute80"/>
          <w:sz w:val="28"/>
          <w:szCs w:val="28"/>
        </w:rPr>
        <w:t xml:space="preserve"> м³/час.</w:t>
      </w:r>
    </w:p>
    <w:p w:rsidR="003C1629" w:rsidRPr="003C1629" w:rsidRDefault="003C1629" w:rsidP="003C1629">
      <w:pPr>
        <w:pStyle w:val="ParaAttribute22"/>
        <w:ind w:firstLine="851"/>
        <w:rPr>
          <w:sz w:val="28"/>
          <w:szCs w:val="28"/>
        </w:rPr>
      </w:pPr>
      <w:r w:rsidRPr="00732A72">
        <w:rPr>
          <w:rStyle w:val="CharAttribute84"/>
          <w:sz w:val="28"/>
          <w:szCs w:val="28"/>
        </w:rPr>
        <w:t>Подача воды потребителям осуществляется из местной скважины</w:t>
      </w:r>
      <w:r w:rsidR="00183141" w:rsidRPr="00732A72">
        <w:rPr>
          <w:rStyle w:val="CharAttribute84"/>
          <w:sz w:val="28"/>
          <w:szCs w:val="28"/>
        </w:rPr>
        <w:t>, без использования водонапорной башни. Давление в сети поддерживается частотно-регулируемым приводом глубинного насоса</w:t>
      </w:r>
      <w:r w:rsidRPr="00732A72">
        <w:rPr>
          <w:rStyle w:val="CharAttribute84"/>
          <w:sz w:val="28"/>
          <w:szCs w:val="28"/>
        </w:rPr>
        <w:t>. Дебит составляет</w:t>
      </w:r>
      <w:r w:rsidRPr="003C1629">
        <w:rPr>
          <w:rStyle w:val="CharAttribute84"/>
          <w:sz w:val="28"/>
          <w:szCs w:val="28"/>
        </w:rPr>
        <w:t xml:space="preserve"> </w:t>
      </w:r>
      <w:r w:rsidR="0039775F">
        <w:rPr>
          <w:rStyle w:val="CharAttribute84"/>
          <w:sz w:val="28"/>
          <w:szCs w:val="28"/>
        </w:rPr>
        <w:t xml:space="preserve">6,3 </w:t>
      </w:r>
      <w:r w:rsidRPr="003C1629">
        <w:rPr>
          <w:rStyle w:val="CharAttribute84"/>
          <w:sz w:val="28"/>
          <w:szCs w:val="28"/>
        </w:rPr>
        <w:t xml:space="preserve">м³/час. Глубина - </w:t>
      </w:r>
      <w:r w:rsidR="0039775F">
        <w:rPr>
          <w:rStyle w:val="CharAttribute84"/>
          <w:sz w:val="28"/>
          <w:szCs w:val="28"/>
        </w:rPr>
        <w:t>296</w:t>
      </w:r>
      <w:r w:rsidRPr="003C1629">
        <w:rPr>
          <w:rStyle w:val="CharAttribute84"/>
          <w:sz w:val="28"/>
          <w:szCs w:val="28"/>
        </w:rPr>
        <w:t xml:space="preserve"> м. Система водоснабжения села частично централизованная, кольцевая. Вода по центральным улицам подведена к каждому дому. </w:t>
      </w:r>
    </w:p>
    <w:p w:rsidR="003C1629" w:rsidRPr="003C1629" w:rsidRDefault="003C1629" w:rsidP="003C1629">
      <w:pPr>
        <w:pStyle w:val="ParaAttribute7"/>
        <w:ind w:firstLine="851"/>
        <w:jc w:val="both"/>
        <w:rPr>
          <w:sz w:val="28"/>
          <w:szCs w:val="28"/>
        </w:rPr>
      </w:pPr>
      <w:r w:rsidRPr="003C1629">
        <w:rPr>
          <w:rStyle w:val="CharAttribute84"/>
          <w:sz w:val="28"/>
          <w:szCs w:val="28"/>
        </w:rPr>
        <w:t xml:space="preserve">С. </w:t>
      </w:r>
      <w:proofErr w:type="spellStart"/>
      <w:r w:rsidRPr="003C1629">
        <w:rPr>
          <w:rStyle w:val="CharAttribute84"/>
          <w:sz w:val="28"/>
          <w:szCs w:val="28"/>
        </w:rPr>
        <w:t>Зыково</w:t>
      </w:r>
      <w:proofErr w:type="spellEnd"/>
    </w:p>
    <w:p w:rsidR="003C1629" w:rsidRPr="003C1629" w:rsidRDefault="003C1629" w:rsidP="003C1629">
      <w:pPr>
        <w:pStyle w:val="ParaAttribute22"/>
        <w:ind w:firstLine="851"/>
        <w:rPr>
          <w:rStyle w:val="CharAttribute84"/>
          <w:color w:val="FF0000"/>
          <w:sz w:val="28"/>
          <w:szCs w:val="28"/>
        </w:rPr>
      </w:pPr>
      <w:r w:rsidRPr="003C1629">
        <w:rPr>
          <w:rStyle w:val="CharAttribute84"/>
          <w:sz w:val="28"/>
          <w:szCs w:val="28"/>
        </w:rPr>
        <w:t xml:space="preserve">Водоснабжение населения осуществляется из индивидуальных колодцев. Подача воды в школу осуществляется из местной скважины. Дебит скважины </w:t>
      </w:r>
      <w:r w:rsidRPr="00732A72">
        <w:rPr>
          <w:rStyle w:val="CharAttribute84"/>
          <w:sz w:val="28"/>
          <w:szCs w:val="28"/>
        </w:rPr>
        <w:t xml:space="preserve">составляет </w:t>
      </w:r>
      <w:r w:rsidR="0039775F" w:rsidRPr="00732A72">
        <w:rPr>
          <w:rStyle w:val="CharAttribute84"/>
          <w:sz w:val="28"/>
          <w:szCs w:val="28"/>
        </w:rPr>
        <w:t>0</w:t>
      </w:r>
      <w:r w:rsidRPr="00732A72">
        <w:rPr>
          <w:rStyle w:val="CharAttribute84"/>
          <w:sz w:val="28"/>
          <w:szCs w:val="28"/>
        </w:rPr>
        <w:t>,5 м³/час</w:t>
      </w:r>
      <w:r w:rsidR="0039775F" w:rsidRPr="00732A72">
        <w:rPr>
          <w:rStyle w:val="CharAttribute84"/>
          <w:sz w:val="28"/>
          <w:szCs w:val="28"/>
        </w:rPr>
        <w:t>. Глубина - 2</w:t>
      </w:r>
      <w:r w:rsidRPr="00732A72">
        <w:rPr>
          <w:rStyle w:val="CharAttribute84"/>
          <w:sz w:val="28"/>
          <w:szCs w:val="28"/>
        </w:rPr>
        <w:t>0 м.</w:t>
      </w:r>
      <w:r w:rsidRPr="003C1629">
        <w:rPr>
          <w:rStyle w:val="CharAttribute84"/>
          <w:color w:val="FF0000"/>
          <w:sz w:val="28"/>
          <w:szCs w:val="28"/>
        </w:rPr>
        <w:t xml:space="preserve"> </w:t>
      </w:r>
    </w:p>
    <w:p w:rsidR="003C1629" w:rsidRPr="003C1629" w:rsidRDefault="003C1629" w:rsidP="003C1629">
      <w:pPr>
        <w:pStyle w:val="ParaAttribute7"/>
        <w:ind w:firstLine="851"/>
        <w:jc w:val="both"/>
        <w:rPr>
          <w:sz w:val="28"/>
          <w:szCs w:val="28"/>
        </w:rPr>
      </w:pPr>
      <w:r w:rsidRPr="003C1629">
        <w:rPr>
          <w:rStyle w:val="CharAttribute84"/>
          <w:sz w:val="28"/>
          <w:szCs w:val="28"/>
        </w:rPr>
        <w:t>П</w:t>
      </w:r>
      <w:r>
        <w:rPr>
          <w:rStyle w:val="CharAttribute84"/>
          <w:sz w:val="28"/>
          <w:szCs w:val="28"/>
        </w:rPr>
        <w:t>ос</w:t>
      </w:r>
      <w:r w:rsidRPr="003C1629">
        <w:rPr>
          <w:rStyle w:val="CharAttribute84"/>
          <w:sz w:val="28"/>
          <w:szCs w:val="28"/>
        </w:rPr>
        <w:t>. Заря</w:t>
      </w:r>
    </w:p>
    <w:p w:rsidR="003C1629" w:rsidRPr="003C1629" w:rsidRDefault="003C1629" w:rsidP="003C1629">
      <w:pPr>
        <w:pStyle w:val="ParaAttribute22"/>
        <w:ind w:firstLine="851"/>
        <w:rPr>
          <w:rStyle w:val="CharAttribute84"/>
          <w:color w:val="FF0000"/>
          <w:sz w:val="28"/>
          <w:szCs w:val="28"/>
        </w:rPr>
      </w:pPr>
      <w:r w:rsidRPr="003C1629">
        <w:rPr>
          <w:rStyle w:val="CharAttribute84"/>
          <w:sz w:val="28"/>
          <w:szCs w:val="28"/>
        </w:rPr>
        <w:t xml:space="preserve">Водоснабжение населения осуществляется из индивидуальных колодцев. </w:t>
      </w:r>
    </w:p>
    <w:p w:rsidR="003C1629" w:rsidRPr="003C1629" w:rsidRDefault="003C1629" w:rsidP="003C1629">
      <w:pPr>
        <w:pStyle w:val="ParaAttribute22"/>
        <w:ind w:firstLine="851"/>
        <w:rPr>
          <w:sz w:val="28"/>
          <w:szCs w:val="28"/>
        </w:rPr>
      </w:pPr>
      <w:r w:rsidRPr="003C1629">
        <w:rPr>
          <w:rStyle w:val="CharAttribute84"/>
          <w:sz w:val="28"/>
          <w:szCs w:val="28"/>
        </w:rPr>
        <w:t xml:space="preserve">Ст. </w:t>
      </w:r>
      <w:proofErr w:type="spellStart"/>
      <w:r w:rsidRPr="003C1629">
        <w:rPr>
          <w:rStyle w:val="CharAttribute84"/>
          <w:sz w:val="28"/>
          <w:szCs w:val="28"/>
        </w:rPr>
        <w:t>Урываево</w:t>
      </w:r>
      <w:proofErr w:type="spellEnd"/>
    </w:p>
    <w:p w:rsidR="003C1629" w:rsidRPr="00732A72" w:rsidRDefault="003C1629" w:rsidP="003C1629">
      <w:pPr>
        <w:pStyle w:val="ParaAttribute22"/>
        <w:ind w:firstLine="851"/>
        <w:rPr>
          <w:rStyle w:val="CharAttribute84"/>
          <w:sz w:val="28"/>
          <w:szCs w:val="28"/>
        </w:rPr>
      </w:pPr>
      <w:r w:rsidRPr="00732A72">
        <w:rPr>
          <w:rStyle w:val="CharAttribute84"/>
          <w:sz w:val="28"/>
          <w:szCs w:val="28"/>
        </w:rPr>
        <w:t>Подача воды потреб</w:t>
      </w:r>
      <w:r w:rsidR="0039775F" w:rsidRPr="00732A72">
        <w:rPr>
          <w:rStyle w:val="CharAttribute84"/>
          <w:sz w:val="28"/>
          <w:szCs w:val="28"/>
        </w:rPr>
        <w:t>ителям осуществляется из</w:t>
      </w:r>
      <w:r w:rsidRPr="00732A72">
        <w:rPr>
          <w:rStyle w:val="CharAttribute84"/>
          <w:sz w:val="28"/>
          <w:szCs w:val="28"/>
        </w:rPr>
        <w:t xml:space="preserve"> скважин</w:t>
      </w:r>
      <w:r w:rsidR="0039775F" w:rsidRPr="00732A72">
        <w:rPr>
          <w:rStyle w:val="CharAttribute84"/>
          <w:sz w:val="28"/>
          <w:szCs w:val="28"/>
        </w:rPr>
        <w:t>ы. Дебит скважины составляет 2,4</w:t>
      </w:r>
      <w:r w:rsidRPr="00732A72">
        <w:rPr>
          <w:rStyle w:val="CharAttribute84"/>
          <w:sz w:val="28"/>
          <w:szCs w:val="28"/>
        </w:rPr>
        <w:t xml:space="preserve"> м³/час. Глубина - 1</w:t>
      </w:r>
      <w:r w:rsidR="0039775F" w:rsidRPr="00732A72">
        <w:rPr>
          <w:rStyle w:val="CharAttribute84"/>
          <w:sz w:val="28"/>
          <w:szCs w:val="28"/>
        </w:rPr>
        <w:t>8</w:t>
      </w:r>
      <w:r w:rsidRPr="00732A72">
        <w:rPr>
          <w:rStyle w:val="CharAttribute84"/>
          <w:sz w:val="28"/>
          <w:szCs w:val="28"/>
        </w:rPr>
        <w:t xml:space="preserve">0 м. на данное время скважина находится в ветхом состоянии. Система водоснабжения поселения централизованная. </w:t>
      </w:r>
      <w:r w:rsidR="0039775F" w:rsidRPr="00732A72">
        <w:rPr>
          <w:rStyle w:val="CharAttribute84"/>
          <w:sz w:val="28"/>
          <w:szCs w:val="28"/>
        </w:rPr>
        <w:t>Вода подведена к двум двухэтажным 12-ти квартирным домам и водоразборным колонкам</w:t>
      </w:r>
      <w:r w:rsidRPr="00732A72">
        <w:rPr>
          <w:rStyle w:val="CharAttribute84"/>
          <w:sz w:val="28"/>
          <w:szCs w:val="28"/>
        </w:rPr>
        <w:t xml:space="preserve">. </w:t>
      </w:r>
    </w:p>
    <w:p w:rsidR="00A8096D" w:rsidRDefault="00A8096D" w:rsidP="00BF144D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72">
        <w:rPr>
          <w:rFonts w:ascii="Times New Roman" w:hAnsi="Times New Roman" w:cs="Times New Roman"/>
          <w:sz w:val="28"/>
          <w:szCs w:val="28"/>
        </w:rPr>
        <w:t xml:space="preserve">Ежегодно, из-за повреждений и по причине износа, на водопроводных сетях </w:t>
      </w:r>
      <w:proofErr w:type="gramStart"/>
      <w:r w:rsidRPr="00732A72">
        <w:rPr>
          <w:rFonts w:ascii="Times New Roman" w:hAnsi="Times New Roman" w:cs="Times New Roman"/>
          <w:sz w:val="28"/>
          <w:szCs w:val="28"/>
        </w:rPr>
        <w:t>происходит</w:t>
      </w:r>
      <w:proofErr w:type="gramEnd"/>
      <w:r w:rsidRPr="00732A72">
        <w:rPr>
          <w:rFonts w:ascii="Times New Roman" w:hAnsi="Times New Roman" w:cs="Times New Roman"/>
          <w:sz w:val="28"/>
          <w:szCs w:val="28"/>
        </w:rPr>
        <w:t xml:space="preserve"> по меньшей мере порядка 2-3 аварий, утечк</w:t>
      </w:r>
      <w:r w:rsidR="0039775F" w:rsidRPr="00732A72">
        <w:rPr>
          <w:rFonts w:ascii="Times New Roman" w:hAnsi="Times New Roman" w:cs="Times New Roman"/>
          <w:sz w:val="28"/>
          <w:szCs w:val="28"/>
        </w:rPr>
        <w:t>и</w:t>
      </w:r>
      <w:r w:rsidRPr="00732A72">
        <w:rPr>
          <w:rFonts w:ascii="Times New Roman" w:hAnsi="Times New Roman" w:cs="Times New Roman"/>
          <w:sz w:val="28"/>
          <w:szCs w:val="28"/>
        </w:rPr>
        <w:t xml:space="preserve"> и неучтенный расход воды составляет около 0</w:t>
      </w:r>
      <w:r w:rsidR="0039775F" w:rsidRPr="00732A72">
        <w:rPr>
          <w:rFonts w:ascii="Times New Roman" w:hAnsi="Times New Roman" w:cs="Times New Roman"/>
          <w:sz w:val="28"/>
          <w:szCs w:val="28"/>
        </w:rPr>
        <w:t>,3</w:t>
      </w:r>
      <w:r w:rsidRPr="00732A7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732A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2A72">
        <w:rPr>
          <w:rFonts w:ascii="Times New Roman" w:hAnsi="Times New Roman" w:cs="Times New Roman"/>
          <w:sz w:val="28"/>
          <w:szCs w:val="28"/>
        </w:rPr>
        <w:t>куб.м.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96D" w:rsidRDefault="00A8096D" w:rsidP="00BF144D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</w:t>
      </w:r>
      <w:r w:rsidR="0039775F">
        <w:rPr>
          <w:rFonts w:ascii="Times New Roman" w:hAnsi="Times New Roman" w:cs="Times New Roman"/>
          <w:sz w:val="28"/>
          <w:szCs w:val="28"/>
        </w:rPr>
        <w:t>е систем</w:t>
      </w:r>
      <w:r>
        <w:rPr>
          <w:rFonts w:ascii="Times New Roman" w:hAnsi="Times New Roman" w:cs="Times New Roman"/>
          <w:sz w:val="28"/>
          <w:szCs w:val="28"/>
        </w:rPr>
        <w:t xml:space="preserve"> водоснабжения посел</w:t>
      </w:r>
      <w:r w:rsidR="0039775F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>, приведения их в надлежащее состояние, необходимо помимо ав</w:t>
      </w:r>
      <w:r w:rsidR="0039775F">
        <w:rPr>
          <w:rFonts w:ascii="Times New Roman" w:hAnsi="Times New Roman" w:cs="Times New Roman"/>
          <w:sz w:val="28"/>
          <w:szCs w:val="28"/>
        </w:rPr>
        <w:t xml:space="preserve">арийно-восстановительных работ </w:t>
      </w:r>
      <w:r>
        <w:rPr>
          <w:rFonts w:ascii="Times New Roman" w:hAnsi="Times New Roman" w:cs="Times New Roman"/>
          <w:sz w:val="28"/>
          <w:szCs w:val="28"/>
        </w:rPr>
        <w:t>вести целенаправленную работу по восстановлению и модернизации объектов</w:t>
      </w:r>
      <w:r w:rsidR="00EA726A">
        <w:rPr>
          <w:rFonts w:ascii="Times New Roman" w:hAnsi="Times New Roman" w:cs="Times New Roman"/>
          <w:sz w:val="28"/>
          <w:szCs w:val="28"/>
        </w:rPr>
        <w:t xml:space="preserve"> водоснабжения</w:t>
      </w:r>
      <w:r>
        <w:rPr>
          <w:rFonts w:ascii="Times New Roman" w:hAnsi="Times New Roman" w:cs="Times New Roman"/>
          <w:sz w:val="28"/>
          <w:szCs w:val="28"/>
        </w:rPr>
        <w:t>. Для обеспечения</w:t>
      </w:r>
      <w:r w:rsidR="0039775F">
        <w:rPr>
          <w:rFonts w:ascii="Times New Roman" w:hAnsi="Times New Roman" w:cs="Times New Roman"/>
          <w:sz w:val="28"/>
          <w:szCs w:val="28"/>
        </w:rPr>
        <w:t xml:space="preserve"> поселения качественной питьевой водой </w:t>
      </w:r>
      <w:r>
        <w:rPr>
          <w:rFonts w:ascii="Times New Roman" w:hAnsi="Times New Roman" w:cs="Times New Roman"/>
          <w:sz w:val="28"/>
          <w:szCs w:val="28"/>
        </w:rPr>
        <w:t>необходимо выполнить замену ветхих водопроводных сетей.</w:t>
      </w:r>
      <w:r w:rsidR="00397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629" w:rsidRPr="003C1629" w:rsidRDefault="003C1629" w:rsidP="003C1629">
      <w:pPr>
        <w:pStyle w:val="ParaAttribute116"/>
        <w:ind w:firstLine="851"/>
        <w:jc w:val="both"/>
        <w:rPr>
          <w:rStyle w:val="CharAttribute18"/>
          <w:sz w:val="28"/>
          <w:szCs w:val="28"/>
          <w:u w:val="none"/>
        </w:rPr>
      </w:pPr>
      <w:r w:rsidRPr="003C1629">
        <w:rPr>
          <w:rStyle w:val="CharAttribute18"/>
          <w:sz w:val="28"/>
          <w:szCs w:val="28"/>
          <w:u w:val="none"/>
        </w:rPr>
        <w:t>Выводы:</w:t>
      </w:r>
    </w:p>
    <w:p w:rsidR="003C1629" w:rsidRPr="003C1629" w:rsidRDefault="003C1629" w:rsidP="003C1629">
      <w:pPr>
        <w:pStyle w:val="ParaAttribute116"/>
        <w:ind w:firstLine="851"/>
        <w:jc w:val="both"/>
        <w:rPr>
          <w:rStyle w:val="CharAttribute18"/>
          <w:sz w:val="28"/>
          <w:szCs w:val="28"/>
          <w:u w:val="none"/>
        </w:rPr>
      </w:pPr>
      <w:r w:rsidRPr="003C1629">
        <w:rPr>
          <w:rStyle w:val="CharAttribute18"/>
          <w:sz w:val="28"/>
          <w:szCs w:val="28"/>
          <w:u w:val="none"/>
        </w:rPr>
        <w:t xml:space="preserve">- из-за неполной обеспеченности населения центральным </w:t>
      </w:r>
      <w:r>
        <w:rPr>
          <w:rStyle w:val="CharAttribute18"/>
          <w:sz w:val="28"/>
          <w:szCs w:val="28"/>
          <w:u w:val="none"/>
        </w:rPr>
        <w:t>водоснабжением</w:t>
      </w:r>
      <w:r w:rsidRPr="003C1629">
        <w:rPr>
          <w:rStyle w:val="CharAttribute18"/>
          <w:sz w:val="28"/>
          <w:szCs w:val="28"/>
          <w:u w:val="none"/>
        </w:rPr>
        <w:t xml:space="preserve"> необходимо решение </w:t>
      </w:r>
      <w:proofErr w:type="gramStart"/>
      <w:r w:rsidRPr="003C1629">
        <w:rPr>
          <w:rStyle w:val="CharAttribute18"/>
          <w:sz w:val="28"/>
          <w:szCs w:val="28"/>
          <w:u w:val="none"/>
        </w:rPr>
        <w:t xml:space="preserve">вопросов комплексного развития </w:t>
      </w:r>
      <w:r w:rsidRPr="003C1629">
        <w:rPr>
          <w:rStyle w:val="CharAttribute18"/>
          <w:sz w:val="28"/>
          <w:szCs w:val="28"/>
          <w:u w:val="none"/>
        </w:rPr>
        <w:lastRenderedPageBreak/>
        <w:t>объектов системы водоснабжения поселений</w:t>
      </w:r>
      <w:proofErr w:type="gramEnd"/>
      <w:r w:rsidRPr="003C1629">
        <w:rPr>
          <w:rStyle w:val="CharAttribute18"/>
          <w:sz w:val="28"/>
          <w:szCs w:val="28"/>
          <w:u w:val="none"/>
        </w:rPr>
        <w:t xml:space="preserve"> в целях перехода к 100% обеспеченности потребителей центральным водоснабжением;</w:t>
      </w:r>
    </w:p>
    <w:p w:rsidR="003C1629" w:rsidRPr="003C1629" w:rsidRDefault="003C1629" w:rsidP="003C1629">
      <w:pPr>
        <w:pStyle w:val="ParaAttribute36"/>
        <w:ind w:firstLine="851"/>
        <w:rPr>
          <w:sz w:val="28"/>
          <w:szCs w:val="28"/>
        </w:rPr>
      </w:pPr>
      <w:r w:rsidRPr="003C1629">
        <w:rPr>
          <w:sz w:val="28"/>
          <w:szCs w:val="28"/>
        </w:rPr>
        <w:t>- сложившийся уровень среднесуточного водопотребления, составляющий в среднем 23 л/сут</w:t>
      </w:r>
      <w:r w:rsidR="00F9720F">
        <w:rPr>
          <w:sz w:val="28"/>
          <w:szCs w:val="28"/>
        </w:rPr>
        <w:t>ки</w:t>
      </w:r>
      <w:r w:rsidRPr="003C1629">
        <w:rPr>
          <w:sz w:val="28"/>
          <w:szCs w:val="28"/>
        </w:rPr>
        <w:t xml:space="preserve"> на 1 сельского жителя, не соответствует среднесуточному водопотреблению принятому «Нормативами градостроительного проектирования Алтайского края» - в пределах 125 - 230 л/</w:t>
      </w:r>
      <w:proofErr w:type="spellStart"/>
      <w:r w:rsidRPr="003C1629">
        <w:rPr>
          <w:sz w:val="28"/>
          <w:szCs w:val="28"/>
        </w:rPr>
        <w:t>сут</w:t>
      </w:r>
      <w:proofErr w:type="spellEnd"/>
      <w:r w:rsidRPr="003C1629">
        <w:rPr>
          <w:sz w:val="28"/>
          <w:szCs w:val="28"/>
        </w:rPr>
        <w:t>. на 1 жителя, для групп потребителей с различной степенью уровня благоустройства;</w:t>
      </w:r>
    </w:p>
    <w:p w:rsidR="003C1629" w:rsidRPr="003C1629" w:rsidRDefault="003C1629" w:rsidP="003C1629">
      <w:pPr>
        <w:pStyle w:val="ParaAttribute36"/>
        <w:ind w:firstLine="851"/>
        <w:rPr>
          <w:sz w:val="28"/>
          <w:szCs w:val="28"/>
        </w:rPr>
      </w:pPr>
      <w:r w:rsidRPr="003C1629">
        <w:rPr>
          <w:sz w:val="28"/>
          <w:szCs w:val="28"/>
        </w:rPr>
        <w:t xml:space="preserve">- мощность водозаборных сооружений обеспечивает рост объемов водопотребления сел МО </w:t>
      </w:r>
      <w:proofErr w:type="spellStart"/>
      <w:r w:rsidRPr="003C1629">
        <w:rPr>
          <w:sz w:val="28"/>
          <w:szCs w:val="28"/>
        </w:rPr>
        <w:t>Урываевский</w:t>
      </w:r>
      <w:proofErr w:type="spellEnd"/>
      <w:r w:rsidRPr="003C1629">
        <w:rPr>
          <w:sz w:val="28"/>
          <w:szCs w:val="28"/>
        </w:rPr>
        <w:t xml:space="preserve"> сельсовет на первую очередь и расчетный срок территориального развития населенных пунктов.</w:t>
      </w:r>
    </w:p>
    <w:p w:rsidR="001E6B54" w:rsidRDefault="001E6B54" w:rsidP="008874CC">
      <w:pPr>
        <w:pStyle w:val="ParaAttribute116"/>
        <w:ind w:firstLine="851"/>
        <w:jc w:val="both"/>
        <w:rPr>
          <w:rStyle w:val="CharAttribute130"/>
          <w:sz w:val="28"/>
          <w:szCs w:val="28"/>
        </w:rPr>
      </w:pPr>
      <w:r w:rsidRPr="001E6B54">
        <w:rPr>
          <w:rStyle w:val="CharAttribute130"/>
          <w:sz w:val="28"/>
          <w:szCs w:val="28"/>
        </w:rPr>
        <w:t>В целях дальнейшего территориального развития, необходимо</w:t>
      </w:r>
      <w:r>
        <w:rPr>
          <w:rStyle w:val="CharAttribute130"/>
          <w:sz w:val="28"/>
          <w:szCs w:val="28"/>
        </w:rPr>
        <w:t>:</w:t>
      </w:r>
      <w:r w:rsidRPr="001E6B54">
        <w:rPr>
          <w:rStyle w:val="CharAttribute130"/>
          <w:sz w:val="28"/>
          <w:szCs w:val="28"/>
        </w:rPr>
        <w:t xml:space="preserve">  </w:t>
      </w:r>
    </w:p>
    <w:p w:rsidR="001E6B54" w:rsidRPr="006F57D2" w:rsidRDefault="001E6B54" w:rsidP="006F57D2">
      <w:pPr>
        <w:pStyle w:val="ParaAttribute116"/>
        <w:shd w:val="clear" w:color="auto" w:fill="FFFFFF" w:themeFill="background1"/>
        <w:ind w:firstLine="851"/>
        <w:jc w:val="both"/>
        <w:rPr>
          <w:sz w:val="28"/>
          <w:szCs w:val="28"/>
        </w:rPr>
      </w:pPr>
      <w:r>
        <w:rPr>
          <w:rStyle w:val="CharAttribute130"/>
        </w:rPr>
        <w:t xml:space="preserve">- </w:t>
      </w:r>
      <w:r w:rsidR="008874CC">
        <w:rPr>
          <w:rStyle w:val="CharAttribute130"/>
          <w:sz w:val="28"/>
          <w:szCs w:val="28"/>
        </w:rPr>
        <w:t>строительство</w:t>
      </w:r>
      <w:r w:rsidRPr="001E6B54">
        <w:rPr>
          <w:rStyle w:val="CharAttribute130"/>
          <w:sz w:val="28"/>
          <w:szCs w:val="28"/>
        </w:rPr>
        <w:t xml:space="preserve"> </w:t>
      </w:r>
      <w:proofErr w:type="spellStart"/>
      <w:r w:rsidRPr="001E6B54">
        <w:rPr>
          <w:rStyle w:val="CharAttribute130"/>
          <w:sz w:val="28"/>
          <w:szCs w:val="28"/>
        </w:rPr>
        <w:t>внутрипоселковой</w:t>
      </w:r>
      <w:proofErr w:type="spellEnd"/>
      <w:r w:rsidRPr="001E6B54">
        <w:rPr>
          <w:rStyle w:val="CharAttribute130"/>
          <w:sz w:val="28"/>
          <w:szCs w:val="28"/>
        </w:rPr>
        <w:t xml:space="preserve"> водопроводной сети на вновь застраиваемой территории</w:t>
      </w:r>
      <w:r w:rsidR="006F57D2">
        <w:rPr>
          <w:rStyle w:val="CharAttribute121"/>
          <w:rFonts w:eastAsia="№Е"/>
          <w:sz w:val="28"/>
          <w:szCs w:val="28"/>
        </w:rPr>
        <w:t xml:space="preserve"> в с</w:t>
      </w:r>
      <w:proofErr w:type="gramStart"/>
      <w:r w:rsidR="006F57D2">
        <w:rPr>
          <w:rStyle w:val="CharAttribute121"/>
          <w:rFonts w:eastAsia="№Е"/>
          <w:sz w:val="28"/>
          <w:szCs w:val="28"/>
        </w:rPr>
        <w:t xml:space="preserve"> .</w:t>
      </w:r>
      <w:proofErr w:type="spellStart"/>
      <w:proofErr w:type="gramEnd"/>
      <w:r w:rsidRPr="001E6B54">
        <w:rPr>
          <w:rStyle w:val="CharAttribute121"/>
          <w:rFonts w:eastAsia="№Е"/>
          <w:sz w:val="28"/>
          <w:szCs w:val="28"/>
        </w:rPr>
        <w:t>Урываево</w:t>
      </w:r>
      <w:proofErr w:type="spellEnd"/>
      <w:r w:rsidRPr="006F57D2">
        <w:rPr>
          <w:rStyle w:val="CharAttribute121"/>
          <w:rFonts w:eastAsia="№Е"/>
          <w:sz w:val="28"/>
          <w:szCs w:val="28"/>
          <w:shd w:val="clear" w:color="auto" w:fill="FFFFFF" w:themeFill="background1"/>
        </w:rPr>
        <w:t>, с.</w:t>
      </w:r>
      <w:r w:rsidRPr="006F57D2">
        <w:rPr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6F57D2">
        <w:rPr>
          <w:sz w:val="28"/>
          <w:szCs w:val="28"/>
          <w:shd w:val="clear" w:color="auto" w:fill="FFFFFF" w:themeFill="background1"/>
        </w:rPr>
        <w:t>Зыково</w:t>
      </w:r>
      <w:proofErr w:type="spellEnd"/>
      <w:r w:rsidRPr="006F57D2">
        <w:rPr>
          <w:sz w:val="28"/>
          <w:szCs w:val="28"/>
          <w:shd w:val="clear" w:color="auto" w:fill="FFFFFF" w:themeFill="background1"/>
        </w:rPr>
        <w:t>,</w:t>
      </w:r>
      <w:r w:rsidRPr="001E6B54">
        <w:rPr>
          <w:sz w:val="28"/>
          <w:szCs w:val="28"/>
        </w:rPr>
        <w:t xml:space="preserve"> ст. </w:t>
      </w:r>
      <w:proofErr w:type="spellStart"/>
      <w:r w:rsidRPr="001E6B54">
        <w:rPr>
          <w:sz w:val="28"/>
          <w:szCs w:val="28"/>
        </w:rPr>
        <w:t>Урываево</w:t>
      </w:r>
      <w:proofErr w:type="spellEnd"/>
      <w:r w:rsidRPr="001E6B54">
        <w:rPr>
          <w:sz w:val="28"/>
          <w:szCs w:val="28"/>
        </w:rPr>
        <w:t xml:space="preserve">, </w:t>
      </w:r>
      <w:r w:rsidRPr="006F57D2">
        <w:rPr>
          <w:sz w:val="28"/>
          <w:szCs w:val="28"/>
        </w:rPr>
        <w:t>пос. Заря.</w:t>
      </w:r>
    </w:p>
    <w:p w:rsidR="00A8096D" w:rsidRPr="00FB0711" w:rsidRDefault="001E6B54" w:rsidP="006F57D2">
      <w:pPr>
        <w:pStyle w:val="ParaAttribute116"/>
        <w:shd w:val="clear" w:color="auto" w:fill="FFFFFF" w:themeFill="background1"/>
        <w:ind w:firstLine="851"/>
        <w:jc w:val="both"/>
        <w:rPr>
          <w:b/>
          <w:color w:val="FF0000"/>
          <w:sz w:val="28"/>
          <w:szCs w:val="28"/>
        </w:rPr>
      </w:pPr>
      <w:r w:rsidRPr="001E6B5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E6B54">
        <w:rPr>
          <w:sz w:val="28"/>
          <w:szCs w:val="28"/>
        </w:rPr>
        <w:t xml:space="preserve">строительство водозабора на ст. </w:t>
      </w:r>
      <w:proofErr w:type="spellStart"/>
      <w:r w:rsidRPr="001E6B54">
        <w:rPr>
          <w:sz w:val="28"/>
          <w:szCs w:val="28"/>
        </w:rPr>
        <w:t>Урываево</w:t>
      </w:r>
      <w:proofErr w:type="spellEnd"/>
      <w:r w:rsidRPr="001E6B54">
        <w:rPr>
          <w:sz w:val="28"/>
          <w:szCs w:val="28"/>
        </w:rPr>
        <w:t>, пос. Заря.</w:t>
      </w:r>
    </w:p>
    <w:p w:rsidR="00A8096D" w:rsidRDefault="00A8096D" w:rsidP="00BF144D">
      <w:pPr>
        <w:tabs>
          <w:tab w:val="left" w:pos="9354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показатели системы водоснабжения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465"/>
        <w:gridCol w:w="1466"/>
        <w:gridCol w:w="1465"/>
        <w:gridCol w:w="1466"/>
      </w:tblGrid>
      <w:tr w:rsidR="00A8096D" w:rsidTr="00A8096D">
        <w:trPr>
          <w:tblHeader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A8096D" w:rsidTr="00A8096D">
        <w:trPr>
          <w:tblHeader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уличной водопроводной сети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FB0711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FB0711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FB0711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нуждается в ремонте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FB0711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FB0711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FB0711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отремонтировано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 воды, всего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83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FB0711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FB0711" w:rsidP="00FB0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FB0711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 воды, всего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83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FB0711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FB0711" w:rsidP="00FB0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FB0711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население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FB0711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FB0711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FB0711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социальная сфера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уб.м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FB0711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FB0711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FB0711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Начислено потребителям,    всего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8F07C8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FB0711">
              <w:rPr>
                <w:rFonts w:ascii="Times New Roman" w:hAnsi="Times New Roman" w:cs="Times New Roman"/>
                <w:sz w:val="28"/>
                <w:szCs w:val="28"/>
              </w:rPr>
              <w:instrText xml:space="preserve"> =32,45*10,9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B0711">
              <w:rPr>
                <w:rFonts w:ascii="Times New Roman" w:hAnsi="Times New Roman" w:cs="Times New Roman"/>
                <w:noProof/>
                <w:sz w:val="28"/>
                <w:szCs w:val="28"/>
              </w:rPr>
              <w:t>353,71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8F07C8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FB0711">
              <w:rPr>
                <w:rFonts w:ascii="Times New Roman" w:hAnsi="Times New Roman" w:cs="Times New Roman"/>
                <w:sz w:val="28"/>
                <w:szCs w:val="28"/>
              </w:rPr>
              <w:instrText xml:space="preserve"> =31,45*11,6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B0711">
              <w:rPr>
                <w:rFonts w:ascii="Times New Roman" w:hAnsi="Times New Roman" w:cs="Times New Roman"/>
                <w:noProof/>
                <w:sz w:val="28"/>
                <w:szCs w:val="28"/>
              </w:rPr>
              <w:t>364,82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8F07C8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FB0711">
              <w:rPr>
                <w:rFonts w:ascii="Times New Roman" w:hAnsi="Times New Roman" w:cs="Times New Roman"/>
                <w:sz w:val="28"/>
                <w:szCs w:val="28"/>
              </w:rPr>
              <w:instrText xml:space="preserve"> =31,45*11,8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B0711">
              <w:rPr>
                <w:rFonts w:ascii="Times New Roman" w:hAnsi="Times New Roman" w:cs="Times New Roman"/>
                <w:noProof/>
                <w:sz w:val="28"/>
                <w:szCs w:val="28"/>
              </w:rPr>
              <w:t>371,11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A8096D" w:rsidTr="00A8096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 собрано, всего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6D" w:rsidRDefault="00A8096D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8F07C8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FB0711">
              <w:rPr>
                <w:rFonts w:ascii="Times New Roman" w:hAnsi="Times New Roman" w:cs="Times New Roman"/>
                <w:sz w:val="28"/>
                <w:szCs w:val="28"/>
              </w:rPr>
              <w:instrText xml:space="preserve"> =353,71*65%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B0711">
              <w:rPr>
                <w:rFonts w:ascii="Times New Roman" w:hAnsi="Times New Roman" w:cs="Times New Roman"/>
                <w:noProof/>
                <w:sz w:val="28"/>
                <w:szCs w:val="28"/>
              </w:rPr>
              <w:t>229,91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8F07C8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FB0711">
              <w:rPr>
                <w:rFonts w:ascii="Times New Roman" w:hAnsi="Times New Roman" w:cs="Times New Roman"/>
                <w:sz w:val="28"/>
                <w:szCs w:val="28"/>
              </w:rPr>
              <w:instrText xml:space="preserve"> =364,82*76%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B0711">
              <w:rPr>
                <w:rFonts w:ascii="Times New Roman" w:hAnsi="Times New Roman" w:cs="Times New Roman"/>
                <w:noProof/>
                <w:sz w:val="28"/>
                <w:szCs w:val="28"/>
              </w:rPr>
              <w:t>277,26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6D" w:rsidRDefault="008F07C8" w:rsidP="00BF1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FB0711">
              <w:rPr>
                <w:rFonts w:ascii="Times New Roman" w:hAnsi="Times New Roman" w:cs="Times New Roman"/>
                <w:sz w:val="28"/>
                <w:szCs w:val="28"/>
              </w:rPr>
              <w:instrText xml:space="preserve"> =371,11*76,8%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B0711">
              <w:rPr>
                <w:rFonts w:ascii="Times New Roman" w:hAnsi="Times New Roman" w:cs="Times New Roman"/>
                <w:noProof/>
                <w:sz w:val="28"/>
                <w:szCs w:val="28"/>
              </w:rPr>
              <w:t>285,012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A8096D" w:rsidRDefault="00A8096D" w:rsidP="00BF144D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153AC3" w:rsidP="00BF144D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096D">
        <w:rPr>
          <w:rFonts w:ascii="Times New Roman" w:hAnsi="Times New Roman" w:cs="Times New Roman"/>
          <w:sz w:val="28"/>
          <w:szCs w:val="28"/>
        </w:rPr>
        <w:t>.2.</w:t>
      </w:r>
      <w:r w:rsidR="00A8096D">
        <w:rPr>
          <w:rFonts w:ascii="Times New Roman" w:hAnsi="Times New Roman" w:cs="Times New Roman"/>
          <w:b/>
          <w:sz w:val="28"/>
          <w:szCs w:val="28"/>
        </w:rPr>
        <w:t>Электроснабжение</w:t>
      </w:r>
    </w:p>
    <w:p w:rsidR="00A8096D" w:rsidRDefault="00A8096D" w:rsidP="00BF144D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629" w:rsidRDefault="003C1629" w:rsidP="00BF144D">
      <w:pPr>
        <w:tabs>
          <w:tab w:val="left" w:pos="9354"/>
        </w:tabs>
        <w:spacing w:after="0" w:line="240" w:lineRule="auto"/>
        <w:ind w:firstLine="709"/>
        <w:jc w:val="both"/>
        <w:rPr>
          <w:rStyle w:val="CharAttribute84"/>
          <w:szCs w:val="24"/>
        </w:rPr>
      </w:pPr>
      <w:r w:rsidRPr="003C1629">
        <w:rPr>
          <w:rStyle w:val="CharAttribute84"/>
          <w:rFonts w:hAnsi="Times New Roman" w:cs="Times New Roman"/>
          <w:sz w:val="28"/>
          <w:szCs w:val="28"/>
        </w:rPr>
        <w:t xml:space="preserve">Электрические сети населенных пунктов МО </w:t>
      </w:r>
      <w:proofErr w:type="spellStart"/>
      <w:r w:rsidRPr="003C1629">
        <w:rPr>
          <w:rStyle w:val="CharAttribute84"/>
          <w:rFonts w:hAnsi="Times New Roman" w:cs="Times New Roman"/>
          <w:sz w:val="28"/>
          <w:szCs w:val="28"/>
        </w:rPr>
        <w:t>Урываевский</w:t>
      </w:r>
      <w:proofErr w:type="spellEnd"/>
      <w:r w:rsidRPr="003C1629">
        <w:rPr>
          <w:rStyle w:val="CharAttribute84"/>
          <w:rFonts w:hAnsi="Times New Roman" w:cs="Times New Roman"/>
          <w:sz w:val="28"/>
          <w:szCs w:val="28"/>
        </w:rPr>
        <w:t xml:space="preserve"> сельсовет обслуживаются </w:t>
      </w:r>
      <w:proofErr w:type="spellStart"/>
      <w:r w:rsidRPr="003C1629">
        <w:rPr>
          <w:rStyle w:val="CharAttribute84"/>
          <w:rFonts w:hAnsi="Times New Roman" w:cs="Times New Roman"/>
          <w:sz w:val="28"/>
          <w:szCs w:val="28"/>
        </w:rPr>
        <w:t>Панкрушихинским</w:t>
      </w:r>
      <w:proofErr w:type="spellEnd"/>
      <w:r w:rsidRPr="003C1629">
        <w:rPr>
          <w:rStyle w:val="CharAttribute84"/>
          <w:rFonts w:hAnsi="Times New Roman" w:cs="Times New Roman"/>
          <w:sz w:val="28"/>
          <w:szCs w:val="28"/>
        </w:rPr>
        <w:t xml:space="preserve"> участком РЭС ОАО «</w:t>
      </w:r>
      <w:proofErr w:type="spellStart"/>
      <w:r w:rsidRPr="003C1629">
        <w:rPr>
          <w:rStyle w:val="CharAttribute84"/>
          <w:rFonts w:hAnsi="Times New Roman" w:cs="Times New Roman"/>
          <w:sz w:val="28"/>
          <w:szCs w:val="28"/>
        </w:rPr>
        <w:t>Алтайэнерго</w:t>
      </w:r>
      <w:proofErr w:type="spellEnd"/>
      <w:r w:rsidRPr="003C1629">
        <w:rPr>
          <w:rStyle w:val="CharAttribute84"/>
          <w:rFonts w:hAnsi="Times New Roman" w:cs="Times New Roman"/>
          <w:sz w:val="28"/>
          <w:szCs w:val="28"/>
        </w:rPr>
        <w:t>». Электроснабжение населенных пунктов осуществляется по воздушным линиям электропередач ВЛ-10 кВ, на трансформаторные подстанции ТП 10/0,4кВ и далее по разводящим  низковольтным воздушным линиям электропередач 0,4кВ до потребителей. Потребительская нагрузка на действующие подстанции неравномерная.</w:t>
      </w:r>
      <w:r w:rsidRPr="003C1629">
        <w:rPr>
          <w:rFonts w:ascii="Times New Roman" w:hAnsi="Times New Roman" w:cs="Times New Roman"/>
          <w:sz w:val="28"/>
          <w:szCs w:val="28"/>
        </w:rPr>
        <w:t xml:space="preserve"> </w:t>
      </w:r>
      <w:r w:rsidRPr="003C1629">
        <w:rPr>
          <w:rStyle w:val="CharAttribute84"/>
          <w:rFonts w:hAnsi="Times New Roman" w:cs="Times New Roman"/>
          <w:sz w:val="28"/>
          <w:szCs w:val="28"/>
        </w:rPr>
        <w:t>Также по территории Муниципального образования проходят воздушные линии электропередач, мощностью 10 кВ.</w:t>
      </w:r>
      <w:r>
        <w:rPr>
          <w:rStyle w:val="CharAttribute84"/>
          <w:szCs w:val="24"/>
        </w:rPr>
        <w:t xml:space="preserve"> </w:t>
      </w:r>
    </w:p>
    <w:p w:rsidR="003C1629" w:rsidRPr="003C1629" w:rsidRDefault="003C1629" w:rsidP="003C1629">
      <w:pPr>
        <w:pStyle w:val="ParaAttribute138"/>
        <w:ind w:firstLine="851"/>
        <w:rPr>
          <w:rStyle w:val="CharAttribute90"/>
          <w:b w:val="0"/>
          <w:sz w:val="28"/>
          <w:szCs w:val="28"/>
          <w:u w:val="none"/>
        </w:rPr>
      </w:pPr>
      <w:r w:rsidRPr="003C1629">
        <w:rPr>
          <w:rStyle w:val="CharAttribute90"/>
          <w:b w:val="0"/>
          <w:sz w:val="28"/>
          <w:szCs w:val="28"/>
          <w:u w:val="none"/>
        </w:rPr>
        <w:lastRenderedPageBreak/>
        <w:t xml:space="preserve">Выводы: </w:t>
      </w:r>
    </w:p>
    <w:p w:rsidR="003C1629" w:rsidRPr="003C1629" w:rsidRDefault="003C1629" w:rsidP="003C1629">
      <w:pPr>
        <w:pStyle w:val="ParaAttribute138"/>
        <w:ind w:firstLine="851"/>
        <w:rPr>
          <w:sz w:val="28"/>
          <w:szCs w:val="28"/>
        </w:rPr>
      </w:pPr>
      <w:r w:rsidRPr="003C1629">
        <w:rPr>
          <w:rStyle w:val="CharAttribute90"/>
          <w:b w:val="0"/>
          <w:sz w:val="28"/>
          <w:szCs w:val="28"/>
          <w:u w:val="none"/>
        </w:rPr>
        <w:t>1. Распределительные сети и технологическое оборудование электрических подстанций населенных пунктов имеют высокий физический износ оборудования, что снижает надежность и эффективность работы объектов электроснабжения. Действующая энергосистема нуждается в ре</w:t>
      </w:r>
      <w:r w:rsidR="00F9720F">
        <w:rPr>
          <w:rStyle w:val="CharAttribute90"/>
          <w:b w:val="0"/>
          <w:sz w:val="28"/>
          <w:szCs w:val="28"/>
          <w:u w:val="none"/>
        </w:rPr>
        <w:t xml:space="preserve">монте, а в некоторых случаях и </w:t>
      </w:r>
      <w:r w:rsidRPr="003C1629">
        <w:rPr>
          <w:rStyle w:val="CharAttribute90"/>
          <w:b w:val="0"/>
          <w:sz w:val="28"/>
          <w:szCs w:val="28"/>
          <w:u w:val="none"/>
        </w:rPr>
        <w:t>реконструкции трансформаторных подстанций.</w:t>
      </w:r>
    </w:p>
    <w:p w:rsidR="00A8096D" w:rsidRDefault="003C1629" w:rsidP="003C1629">
      <w:pPr>
        <w:pStyle w:val="ParaAttribute36"/>
        <w:ind w:firstLine="851"/>
        <w:rPr>
          <w:rStyle w:val="CharAttribute88"/>
          <w:sz w:val="28"/>
          <w:szCs w:val="28"/>
        </w:rPr>
      </w:pPr>
      <w:r w:rsidRPr="003C1629">
        <w:rPr>
          <w:rStyle w:val="CharAttribute27"/>
          <w:sz w:val="28"/>
          <w:szCs w:val="28"/>
        </w:rPr>
        <w:t>2. Нет</w:t>
      </w:r>
      <w:r w:rsidRPr="003C1629">
        <w:rPr>
          <w:rStyle w:val="CharAttribute88"/>
          <w:sz w:val="28"/>
          <w:szCs w:val="28"/>
        </w:rPr>
        <w:t xml:space="preserve"> необходимости в увеличении количества трансформаторных подстанций малой мощности 10/0,4кВ.</w:t>
      </w:r>
    </w:p>
    <w:p w:rsidR="001E6B54" w:rsidRDefault="001E6B54" w:rsidP="001E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населенных пунктов системой электроснабжения необходимо выполнить следующее:</w:t>
      </w:r>
    </w:p>
    <w:p w:rsidR="00236903" w:rsidRPr="00236903" w:rsidRDefault="00236903" w:rsidP="002369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6903">
        <w:rPr>
          <w:rFonts w:ascii="Times New Roman" w:hAnsi="Times New Roman" w:cs="Times New Roman"/>
          <w:iCs/>
          <w:sz w:val="28"/>
          <w:szCs w:val="28"/>
        </w:rPr>
        <w:t>- проведение мероприятий по обеспечению резервным источником питания всех зданий и сооружений, относящихся к I и II категориям;</w:t>
      </w:r>
    </w:p>
    <w:p w:rsidR="00236903" w:rsidRPr="00236903" w:rsidRDefault="00236903" w:rsidP="002369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6903">
        <w:rPr>
          <w:rFonts w:ascii="Times New Roman" w:hAnsi="Times New Roman" w:cs="Times New Roman"/>
          <w:iCs/>
          <w:sz w:val="28"/>
          <w:szCs w:val="28"/>
        </w:rPr>
        <w:t>- ремонт и реконструкция распределительных сетей и трансформаторов 10кВ и 0,4кВ по мере их физического износа.</w:t>
      </w:r>
    </w:p>
    <w:p w:rsidR="00236903" w:rsidRDefault="00236903" w:rsidP="003C1629">
      <w:pPr>
        <w:pStyle w:val="ParaAttribute36"/>
        <w:ind w:firstLine="851"/>
        <w:rPr>
          <w:sz w:val="28"/>
          <w:szCs w:val="28"/>
        </w:rPr>
      </w:pPr>
    </w:p>
    <w:p w:rsidR="00A8096D" w:rsidRPr="00A8096D" w:rsidRDefault="00153AC3" w:rsidP="00BF144D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096D">
        <w:rPr>
          <w:rFonts w:ascii="Times New Roman" w:hAnsi="Times New Roman" w:cs="Times New Roman"/>
          <w:sz w:val="28"/>
          <w:szCs w:val="28"/>
        </w:rPr>
        <w:t>.3.</w:t>
      </w:r>
      <w:r w:rsidR="00A8096D">
        <w:rPr>
          <w:rFonts w:ascii="Times New Roman" w:hAnsi="Times New Roman" w:cs="Times New Roman"/>
          <w:b/>
          <w:sz w:val="28"/>
          <w:szCs w:val="28"/>
        </w:rPr>
        <w:t xml:space="preserve"> Водоотведение</w:t>
      </w:r>
    </w:p>
    <w:p w:rsidR="003C1629" w:rsidRPr="003C1629" w:rsidRDefault="003C1629" w:rsidP="003C1629">
      <w:pPr>
        <w:pStyle w:val="ParaAttribute36"/>
        <w:ind w:firstLine="851"/>
        <w:rPr>
          <w:sz w:val="28"/>
          <w:szCs w:val="28"/>
        </w:rPr>
      </w:pPr>
      <w:r w:rsidRPr="003C1629">
        <w:rPr>
          <w:rStyle w:val="CharAttribute84"/>
          <w:sz w:val="28"/>
          <w:szCs w:val="28"/>
        </w:rPr>
        <w:t xml:space="preserve">В настоящее время канализация во всех населенных пунктах выгребная. Сбор сточных вод с селитебной территории осуществляется в уличные туалеты и в выгребы, откуда ассенизаторскими машинами вывозятся на полигоны ТБО, расположенные за территорией населенных пунктов.  </w:t>
      </w:r>
    </w:p>
    <w:p w:rsidR="00A8096D" w:rsidRPr="003C1629" w:rsidRDefault="00A8096D" w:rsidP="003C1629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153AC3" w:rsidP="00BF144D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096D">
        <w:rPr>
          <w:rFonts w:ascii="Times New Roman" w:hAnsi="Times New Roman" w:cs="Times New Roman"/>
          <w:sz w:val="28"/>
          <w:szCs w:val="28"/>
        </w:rPr>
        <w:t>.4.</w:t>
      </w:r>
      <w:r w:rsidR="00A8096D">
        <w:rPr>
          <w:rFonts w:ascii="Times New Roman" w:hAnsi="Times New Roman" w:cs="Times New Roman"/>
          <w:b/>
          <w:sz w:val="28"/>
          <w:szCs w:val="28"/>
        </w:rPr>
        <w:t xml:space="preserve"> Теплоснабжение</w:t>
      </w:r>
    </w:p>
    <w:p w:rsidR="00A8096D" w:rsidRDefault="00A8096D" w:rsidP="00BF144D">
      <w:pPr>
        <w:tabs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629" w:rsidRPr="003C1629" w:rsidRDefault="003C1629" w:rsidP="003C1629">
      <w:pPr>
        <w:pStyle w:val="ParaAttribute22"/>
        <w:ind w:firstLine="851"/>
        <w:rPr>
          <w:i/>
          <w:sz w:val="28"/>
          <w:szCs w:val="28"/>
        </w:rPr>
      </w:pPr>
      <w:r w:rsidRPr="003C1629">
        <w:rPr>
          <w:rStyle w:val="CharAttribute70"/>
          <w:rFonts w:eastAsia="№Е"/>
          <w:sz w:val="28"/>
          <w:szCs w:val="28"/>
        </w:rPr>
        <w:t xml:space="preserve">С. </w:t>
      </w:r>
      <w:proofErr w:type="spellStart"/>
      <w:r w:rsidRPr="003C1629">
        <w:rPr>
          <w:rStyle w:val="CharAttribute70"/>
          <w:rFonts w:eastAsia="№Е"/>
          <w:sz w:val="28"/>
          <w:szCs w:val="28"/>
        </w:rPr>
        <w:t>Урываево</w:t>
      </w:r>
      <w:proofErr w:type="spellEnd"/>
    </w:p>
    <w:p w:rsidR="003C1629" w:rsidRPr="00732A72" w:rsidRDefault="003C1629" w:rsidP="003C1629">
      <w:pPr>
        <w:pStyle w:val="ParaAttribute116"/>
        <w:ind w:firstLine="851"/>
        <w:jc w:val="both"/>
        <w:rPr>
          <w:rStyle w:val="CharAttribute84"/>
          <w:sz w:val="28"/>
          <w:szCs w:val="28"/>
        </w:rPr>
      </w:pPr>
      <w:r w:rsidRPr="003C1629">
        <w:rPr>
          <w:rStyle w:val="CharAttribute70"/>
          <w:rFonts w:eastAsia="№Е"/>
          <w:sz w:val="28"/>
          <w:szCs w:val="28"/>
        </w:rPr>
        <w:t xml:space="preserve">Теплоснабжение школы осуществляется из местной котельной, работающей на твердом топливе, расположенной на территории школы. </w:t>
      </w:r>
      <w:r w:rsidRPr="00732A72">
        <w:rPr>
          <w:rStyle w:val="CharAttribute70"/>
          <w:rFonts w:eastAsia="№Е"/>
          <w:sz w:val="28"/>
          <w:szCs w:val="28"/>
        </w:rPr>
        <w:t>Мощность котельной составляет 0,2 Гкал/час, подключен</w:t>
      </w:r>
      <w:r w:rsidR="006365C8" w:rsidRPr="00732A72">
        <w:rPr>
          <w:rStyle w:val="CharAttribute70"/>
          <w:rFonts w:eastAsia="№Е"/>
          <w:sz w:val="28"/>
          <w:szCs w:val="28"/>
        </w:rPr>
        <w:t>ная нагрузка -</w:t>
      </w:r>
      <w:r w:rsidRPr="00732A72">
        <w:rPr>
          <w:rStyle w:val="CharAttribute70"/>
          <w:rFonts w:eastAsia="№Е"/>
          <w:sz w:val="28"/>
          <w:szCs w:val="28"/>
        </w:rPr>
        <w:t xml:space="preserve"> </w:t>
      </w:r>
      <w:r w:rsidR="006365C8" w:rsidRPr="00732A72">
        <w:rPr>
          <w:rStyle w:val="CharAttribute70"/>
          <w:rFonts w:eastAsia="№Е"/>
          <w:sz w:val="28"/>
          <w:szCs w:val="28"/>
        </w:rPr>
        <w:t>122 кВт (0,09 Гкал/час)</w:t>
      </w:r>
      <w:r w:rsidR="00283A81">
        <w:rPr>
          <w:rStyle w:val="CharAttribute70"/>
          <w:rFonts w:eastAsia="№Е"/>
          <w:sz w:val="28"/>
          <w:szCs w:val="28"/>
        </w:rPr>
        <w:t xml:space="preserve">, </w:t>
      </w:r>
      <w:r w:rsidRPr="00732A72">
        <w:rPr>
          <w:rStyle w:val="CharAttribute70"/>
          <w:rFonts w:eastAsia="№Е"/>
          <w:sz w:val="28"/>
          <w:szCs w:val="28"/>
        </w:rPr>
        <w:t>протяженность т</w:t>
      </w:r>
      <w:r w:rsidR="00283A81">
        <w:rPr>
          <w:rStyle w:val="CharAttribute70"/>
          <w:rFonts w:eastAsia="№Е"/>
          <w:sz w:val="28"/>
          <w:szCs w:val="28"/>
        </w:rPr>
        <w:t>епловых сетей составляет 4 м</w:t>
      </w:r>
      <w:proofErr w:type="gramStart"/>
      <w:r w:rsidR="00283A81">
        <w:rPr>
          <w:rStyle w:val="CharAttribute70"/>
          <w:rFonts w:eastAsia="№Е"/>
          <w:sz w:val="28"/>
          <w:szCs w:val="28"/>
        </w:rPr>
        <w:t>.</w:t>
      </w:r>
      <w:r w:rsidRPr="00732A72">
        <w:rPr>
          <w:rStyle w:val="CharAttribute70"/>
          <w:rFonts w:eastAsia="№Е"/>
          <w:sz w:val="28"/>
          <w:szCs w:val="28"/>
        </w:rPr>
        <w:t>О</w:t>
      </w:r>
      <w:proofErr w:type="gramEnd"/>
      <w:r w:rsidRPr="00732A72">
        <w:rPr>
          <w:rStyle w:val="CharAttribute70"/>
          <w:rFonts w:eastAsia="№Е"/>
          <w:sz w:val="28"/>
          <w:szCs w:val="28"/>
        </w:rPr>
        <w:t xml:space="preserve">стальные здания социальной сферы имеют индивидуальное отопление. </w:t>
      </w:r>
      <w:r w:rsidRPr="00732A72">
        <w:rPr>
          <w:rStyle w:val="CharAttribute84"/>
          <w:sz w:val="28"/>
          <w:szCs w:val="28"/>
        </w:rPr>
        <w:t xml:space="preserve">Котельная введена в эксплуатацию в 1970 году. </w:t>
      </w:r>
    </w:p>
    <w:p w:rsidR="003C1629" w:rsidRPr="00732A72" w:rsidRDefault="003C1629" w:rsidP="003C1629">
      <w:pPr>
        <w:pStyle w:val="ParaAttribute116"/>
        <w:ind w:firstLine="851"/>
        <w:jc w:val="both"/>
        <w:rPr>
          <w:sz w:val="28"/>
          <w:szCs w:val="28"/>
        </w:rPr>
      </w:pPr>
      <w:r w:rsidRPr="00732A72">
        <w:rPr>
          <w:rStyle w:val="CharAttribute70"/>
          <w:rFonts w:eastAsia="№Е"/>
          <w:sz w:val="28"/>
          <w:szCs w:val="28"/>
        </w:rPr>
        <w:t>Частный жилой сектор отапливаются от индивидуального отопления, топливом являются дрова и уголь.</w:t>
      </w:r>
    </w:p>
    <w:p w:rsidR="003C1629" w:rsidRPr="00732A72" w:rsidRDefault="003C1629" w:rsidP="003C1629">
      <w:pPr>
        <w:pStyle w:val="ParaAttribute22"/>
        <w:ind w:firstLine="851"/>
        <w:rPr>
          <w:sz w:val="28"/>
          <w:szCs w:val="28"/>
        </w:rPr>
      </w:pPr>
      <w:r w:rsidRPr="00732A72">
        <w:rPr>
          <w:rStyle w:val="CharAttribute70"/>
          <w:rFonts w:eastAsia="№Е"/>
          <w:sz w:val="28"/>
          <w:szCs w:val="28"/>
        </w:rPr>
        <w:t xml:space="preserve">С. </w:t>
      </w:r>
      <w:proofErr w:type="spellStart"/>
      <w:r w:rsidRPr="00732A72">
        <w:rPr>
          <w:rStyle w:val="CharAttribute70"/>
          <w:rFonts w:eastAsia="№Е"/>
          <w:sz w:val="28"/>
          <w:szCs w:val="28"/>
        </w:rPr>
        <w:t>Зыково</w:t>
      </w:r>
      <w:proofErr w:type="spellEnd"/>
    </w:p>
    <w:p w:rsidR="003C1629" w:rsidRPr="00732A72" w:rsidRDefault="003C1629" w:rsidP="003C1629">
      <w:pPr>
        <w:pStyle w:val="ParaAttribute36"/>
        <w:rPr>
          <w:rStyle w:val="CharAttribute84"/>
          <w:sz w:val="28"/>
          <w:szCs w:val="28"/>
        </w:rPr>
      </w:pPr>
      <w:r w:rsidRPr="00732A72">
        <w:rPr>
          <w:rStyle w:val="CharAttribute70"/>
          <w:rFonts w:eastAsia="№Е"/>
          <w:sz w:val="28"/>
          <w:szCs w:val="28"/>
        </w:rPr>
        <w:t xml:space="preserve">Теплоснабжение школы и </w:t>
      </w:r>
      <w:proofErr w:type="spellStart"/>
      <w:r w:rsidRPr="00732A72">
        <w:rPr>
          <w:rStyle w:val="CharAttribute70"/>
          <w:rFonts w:eastAsia="№Е"/>
          <w:sz w:val="28"/>
          <w:szCs w:val="28"/>
        </w:rPr>
        <w:t>ФАПа</w:t>
      </w:r>
      <w:proofErr w:type="spellEnd"/>
      <w:r w:rsidRPr="00732A72">
        <w:rPr>
          <w:rStyle w:val="CharAttribute70"/>
          <w:rFonts w:eastAsia="№Е"/>
          <w:sz w:val="28"/>
          <w:szCs w:val="28"/>
        </w:rPr>
        <w:t xml:space="preserve"> осуществляется местной котельной работающей на твердом топливе, расположенной на ул. </w:t>
      </w:r>
      <w:proofErr w:type="gramStart"/>
      <w:r w:rsidRPr="00732A72">
        <w:rPr>
          <w:rStyle w:val="CharAttribute70"/>
          <w:rFonts w:eastAsia="№Е"/>
          <w:sz w:val="28"/>
          <w:szCs w:val="28"/>
        </w:rPr>
        <w:t>Школьная</w:t>
      </w:r>
      <w:proofErr w:type="gramEnd"/>
      <w:r w:rsidRPr="00732A72">
        <w:rPr>
          <w:rStyle w:val="CharAttribute70"/>
          <w:rFonts w:eastAsia="№Е"/>
          <w:sz w:val="28"/>
          <w:szCs w:val="28"/>
        </w:rPr>
        <w:t xml:space="preserve">. Часовая </w:t>
      </w:r>
      <w:proofErr w:type="spellStart"/>
      <w:r w:rsidRPr="00732A72">
        <w:rPr>
          <w:rStyle w:val="CharAttribute70"/>
          <w:rFonts w:eastAsia="№Е"/>
          <w:sz w:val="28"/>
          <w:szCs w:val="28"/>
        </w:rPr>
        <w:t>теплопроизводительность</w:t>
      </w:r>
      <w:proofErr w:type="spellEnd"/>
      <w:r w:rsidR="006365C8" w:rsidRPr="00732A72">
        <w:rPr>
          <w:rStyle w:val="CharAttribute70"/>
          <w:rFonts w:eastAsia="№Е"/>
          <w:sz w:val="28"/>
          <w:szCs w:val="28"/>
        </w:rPr>
        <w:t xml:space="preserve"> </w:t>
      </w:r>
      <w:r w:rsidRPr="00732A72">
        <w:rPr>
          <w:rStyle w:val="CharAttribute70"/>
          <w:rFonts w:eastAsia="№Е"/>
          <w:sz w:val="28"/>
          <w:szCs w:val="28"/>
        </w:rPr>
        <w:t xml:space="preserve">составляет – </w:t>
      </w:r>
      <w:r w:rsidR="006365C8" w:rsidRPr="00732A72">
        <w:rPr>
          <w:rStyle w:val="CharAttribute70"/>
          <w:rFonts w:eastAsia="№Е"/>
          <w:sz w:val="28"/>
          <w:szCs w:val="28"/>
        </w:rPr>
        <w:t>0,15 Гкал/час, подключенная нагрузка – 0,07 Гкал/час.</w:t>
      </w:r>
      <w:r w:rsidRPr="00732A72">
        <w:rPr>
          <w:rStyle w:val="CharAttribute70"/>
          <w:rFonts w:eastAsia="№Е"/>
          <w:sz w:val="28"/>
          <w:szCs w:val="28"/>
        </w:rPr>
        <w:t xml:space="preserve"> Протяженность тепловых сетей составляет </w:t>
      </w:r>
      <w:r w:rsidR="006365C8" w:rsidRPr="00732A72">
        <w:rPr>
          <w:rStyle w:val="CharAttribute70"/>
          <w:rFonts w:eastAsia="№Е"/>
          <w:sz w:val="28"/>
          <w:szCs w:val="28"/>
        </w:rPr>
        <w:t>18</w:t>
      </w:r>
      <w:r w:rsidR="00283A81">
        <w:rPr>
          <w:rStyle w:val="CharAttribute70"/>
          <w:rFonts w:eastAsia="№Е"/>
          <w:sz w:val="28"/>
          <w:szCs w:val="28"/>
        </w:rPr>
        <w:t xml:space="preserve"> м. </w:t>
      </w:r>
      <w:r w:rsidRPr="00732A72">
        <w:rPr>
          <w:rStyle w:val="CharAttribute70"/>
          <w:rFonts w:eastAsia="№Е"/>
          <w:sz w:val="28"/>
          <w:szCs w:val="28"/>
        </w:rPr>
        <w:t xml:space="preserve">Остальные здания социальной сферы имеют индивидуальное отопление. </w:t>
      </w:r>
      <w:r w:rsidRPr="00732A72">
        <w:rPr>
          <w:rStyle w:val="CharAttribute84"/>
          <w:sz w:val="28"/>
          <w:szCs w:val="28"/>
        </w:rPr>
        <w:t xml:space="preserve">Котельная введена в эксплуатацию в </w:t>
      </w:r>
      <w:r w:rsidR="00AC3871" w:rsidRPr="00732A72">
        <w:rPr>
          <w:rStyle w:val="CharAttribute84"/>
          <w:sz w:val="28"/>
          <w:szCs w:val="28"/>
        </w:rPr>
        <w:t>1970</w:t>
      </w:r>
      <w:r w:rsidRPr="00732A72">
        <w:rPr>
          <w:rStyle w:val="CharAttribute84"/>
          <w:sz w:val="28"/>
          <w:szCs w:val="28"/>
        </w:rPr>
        <w:t xml:space="preserve"> году.</w:t>
      </w:r>
    </w:p>
    <w:p w:rsidR="003C1629" w:rsidRPr="003C1629" w:rsidRDefault="003C1629" w:rsidP="003C1629">
      <w:pPr>
        <w:pStyle w:val="ParaAttribute36"/>
        <w:rPr>
          <w:sz w:val="28"/>
          <w:szCs w:val="28"/>
        </w:rPr>
      </w:pPr>
      <w:r w:rsidRPr="00732A72">
        <w:rPr>
          <w:rStyle w:val="CharAttribute70"/>
          <w:rFonts w:eastAsia="№Е"/>
          <w:sz w:val="28"/>
          <w:szCs w:val="28"/>
        </w:rPr>
        <w:t>Частный жилой сектор отапливаются от индивидуального отопления, топливом являются дрова и уголь.</w:t>
      </w:r>
    </w:p>
    <w:p w:rsidR="003C1629" w:rsidRPr="003C1629" w:rsidRDefault="003C1629" w:rsidP="003C1629">
      <w:pPr>
        <w:pStyle w:val="ParaAttribute27"/>
        <w:ind w:firstLine="851"/>
        <w:rPr>
          <w:sz w:val="28"/>
          <w:szCs w:val="28"/>
        </w:rPr>
      </w:pPr>
      <w:r w:rsidRPr="003C1629">
        <w:rPr>
          <w:rStyle w:val="CharAttribute70"/>
          <w:rFonts w:eastAsia="№Е"/>
          <w:sz w:val="28"/>
          <w:szCs w:val="28"/>
        </w:rPr>
        <w:t>П</w:t>
      </w:r>
      <w:r>
        <w:rPr>
          <w:rStyle w:val="CharAttribute70"/>
          <w:rFonts w:eastAsia="№Е"/>
          <w:sz w:val="28"/>
          <w:szCs w:val="28"/>
        </w:rPr>
        <w:t>ос</w:t>
      </w:r>
      <w:r w:rsidRPr="003C1629">
        <w:rPr>
          <w:rStyle w:val="CharAttribute70"/>
          <w:rFonts w:eastAsia="№Е"/>
          <w:sz w:val="28"/>
          <w:szCs w:val="28"/>
        </w:rPr>
        <w:t xml:space="preserve">. Заря, ст. </w:t>
      </w:r>
      <w:proofErr w:type="spellStart"/>
      <w:r w:rsidRPr="003C1629">
        <w:rPr>
          <w:rStyle w:val="CharAttribute70"/>
          <w:rFonts w:eastAsia="№Е"/>
          <w:sz w:val="28"/>
          <w:szCs w:val="28"/>
        </w:rPr>
        <w:t>Урываево</w:t>
      </w:r>
      <w:proofErr w:type="spellEnd"/>
    </w:p>
    <w:p w:rsidR="003C1629" w:rsidRPr="003C1629" w:rsidRDefault="003C1629" w:rsidP="003C1629">
      <w:pPr>
        <w:pStyle w:val="ParaAttribute36"/>
        <w:ind w:firstLine="851"/>
        <w:rPr>
          <w:sz w:val="28"/>
          <w:szCs w:val="28"/>
        </w:rPr>
      </w:pPr>
      <w:r w:rsidRPr="003C1629">
        <w:rPr>
          <w:rStyle w:val="CharAttribute70"/>
          <w:rFonts w:eastAsia="№Е"/>
          <w:sz w:val="28"/>
          <w:szCs w:val="28"/>
        </w:rPr>
        <w:t>В данных населенных пунктах нет центрального теплоснабжения. Частный жилой сектор отапливаются от индивидуального отопления, топливом являются дрова и уголь.</w:t>
      </w:r>
    </w:p>
    <w:p w:rsidR="003C1629" w:rsidRPr="003C1629" w:rsidRDefault="003C1629" w:rsidP="003C1629">
      <w:pPr>
        <w:pStyle w:val="ParaAttribute30"/>
        <w:ind w:firstLine="851"/>
        <w:rPr>
          <w:sz w:val="28"/>
          <w:szCs w:val="28"/>
        </w:rPr>
      </w:pPr>
      <w:r w:rsidRPr="003C1629">
        <w:rPr>
          <w:rStyle w:val="CharAttribute84"/>
          <w:sz w:val="28"/>
          <w:szCs w:val="28"/>
        </w:rPr>
        <w:lastRenderedPageBreak/>
        <w:t>Действующая система теплоснабжения сельсовета характеризуется:</w:t>
      </w:r>
    </w:p>
    <w:p w:rsidR="003C1629" w:rsidRPr="003C1629" w:rsidRDefault="003C1629" w:rsidP="003C1629">
      <w:pPr>
        <w:pStyle w:val="ParaAttribute30"/>
        <w:ind w:firstLine="851"/>
        <w:rPr>
          <w:sz w:val="28"/>
          <w:szCs w:val="28"/>
        </w:rPr>
      </w:pPr>
      <w:r w:rsidRPr="003C1629">
        <w:rPr>
          <w:rStyle w:val="CharAttribute84"/>
          <w:sz w:val="28"/>
          <w:szCs w:val="28"/>
        </w:rPr>
        <w:t>- низкими  показателями присоединенной тепловой нагрузки и автоматизации котельных;</w:t>
      </w:r>
    </w:p>
    <w:p w:rsidR="003C1629" w:rsidRPr="003C1629" w:rsidRDefault="003C1629" w:rsidP="001E6B54">
      <w:pPr>
        <w:pStyle w:val="ParaAttribute30"/>
        <w:ind w:firstLine="709"/>
        <w:rPr>
          <w:sz w:val="28"/>
          <w:szCs w:val="28"/>
        </w:rPr>
      </w:pPr>
      <w:r w:rsidRPr="003C1629">
        <w:rPr>
          <w:rStyle w:val="CharAttribute84"/>
          <w:sz w:val="28"/>
          <w:szCs w:val="28"/>
        </w:rPr>
        <w:t>- высоким уровнем износа теплосетей и, как следствие, потерями тепловой энергии.</w:t>
      </w:r>
    </w:p>
    <w:p w:rsidR="001E6B54" w:rsidRPr="001E6B54" w:rsidRDefault="001E6B54" w:rsidP="001E6B54">
      <w:pPr>
        <w:pStyle w:val="ParaAttribute30"/>
        <w:ind w:firstLine="709"/>
        <w:rPr>
          <w:sz w:val="28"/>
          <w:szCs w:val="28"/>
        </w:rPr>
      </w:pPr>
      <w:r w:rsidRPr="001E6B54">
        <w:rPr>
          <w:rStyle w:val="CharAttribute130"/>
          <w:sz w:val="28"/>
          <w:szCs w:val="28"/>
        </w:rPr>
        <w:t xml:space="preserve">В целях дальнейшего территориального развития, необходимо  разработать проектную </w:t>
      </w:r>
      <w:r>
        <w:rPr>
          <w:rStyle w:val="CharAttribute130"/>
          <w:sz w:val="28"/>
          <w:szCs w:val="28"/>
        </w:rPr>
        <w:t xml:space="preserve">документацию по развитию </w:t>
      </w:r>
      <w:r w:rsidRPr="001E6B54">
        <w:rPr>
          <w:rStyle w:val="CharAttribute130"/>
          <w:sz w:val="28"/>
          <w:szCs w:val="28"/>
        </w:rPr>
        <w:t>теплоснабжения, предусматривающую:</w:t>
      </w:r>
    </w:p>
    <w:p w:rsidR="001E6B54" w:rsidRPr="001E6B54" w:rsidRDefault="001E6B54" w:rsidP="001E6B54">
      <w:pPr>
        <w:pStyle w:val="ParaAttribute225"/>
        <w:ind w:firstLine="851"/>
        <w:rPr>
          <w:rStyle w:val="CharAttribute130"/>
          <w:sz w:val="28"/>
          <w:szCs w:val="28"/>
        </w:rPr>
      </w:pPr>
      <w:r w:rsidRPr="001E6B54">
        <w:rPr>
          <w:rStyle w:val="CharAttribute130"/>
          <w:sz w:val="28"/>
          <w:szCs w:val="28"/>
        </w:rPr>
        <w:t xml:space="preserve">- очередность осуществления перевода угольных котельных на природный газ с сохранением твердотопливной схемы работы тепловых установок в качестве резервной, обеспечивающих повышение производительности, автоматизации, </w:t>
      </w:r>
      <w:proofErr w:type="spellStart"/>
      <w:r w:rsidRPr="001E6B54">
        <w:rPr>
          <w:rStyle w:val="CharAttribute130"/>
          <w:sz w:val="28"/>
          <w:szCs w:val="28"/>
        </w:rPr>
        <w:t>экологичности</w:t>
      </w:r>
      <w:proofErr w:type="spellEnd"/>
      <w:r w:rsidRPr="001E6B54">
        <w:rPr>
          <w:rStyle w:val="CharAttribute130"/>
          <w:sz w:val="28"/>
          <w:szCs w:val="28"/>
        </w:rPr>
        <w:t xml:space="preserve"> действующих котельных; </w:t>
      </w:r>
    </w:p>
    <w:p w:rsidR="001E6B54" w:rsidRPr="001E6B54" w:rsidRDefault="001E6B54" w:rsidP="001E6B54">
      <w:pPr>
        <w:pStyle w:val="ParaAttribute225"/>
        <w:ind w:firstLine="851"/>
        <w:rPr>
          <w:sz w:val="28"/>
          <w:szCs w:val="28"/>
        </w:rPr>
      </w:pPr>
      <w:r w:rsidRPr="001E6B54">
        <w:rPr>
          <w:rStyle w:val="CharAttribute130"/>
          <w:sz w:val="28"/>
          <w:szCs w:val="28"/>
        </w:rPr>
        <w:t>- применение газовых котлов в котельных и частных домовладениях;</w:t>
      </w:r>
    </w:p>
    <w:p w:rsidR="001E6B54" w:rsidRPr="001E6B54" w:rsidRDefault="001E6B54" w:rsidP="001E6B54">
      <w:pPr>
        <w:pStyle w:val="ParaAttribute30"/>
        <w:ind w:firstLine="851"/>
        <w:rPr>
          <w:sz w:val="28"/>
          <w:szCs w:val="28"/>
        </w:rPr>
      </w:pPr>
      <w:r w:rsidRPr="001E6B54">
        <w:rPr>
          <w:rStyle w:val="CharAttribute130"/>
          <w:sz w:val="28"/>
          <w:szCs w:val="28"/>
        </w:rPr>
        <w:t>- оптимизацию выработки и потребления тепловой энергии;</w:t>
      </w:r>
    </w:p>
    <w:p w:rsidR="001E6B54" w:rsidRPr="001E6B54" w:rsidRDefault="001E6B54" w:rsidP="001E6B54">
      <w:pPr>
        <w:pStyle w:val="ParaAttribute30"/>
        <w:ind w:firstLine="851"/>
        <w:rPr>
          <w:sz w:val="28"/>
          <w:szCs w:val="28"/>
        </w:rPr>
      </w:pPr>
      <w:r w:rsidRPr="001E6B54">
        <w:rPr>
          <w:rStyle w:val="CharAttribute130"/>
          <w:sz w:val="28"/>
          <w:szCs w:val="28"/>
        </w:rPr>
        <w:t xml:space="preserve">- в соответствии с программой газификации населенных пунктов Алтайского края перевод тепловых процессов </w:t>
      </w:r>
      <w:proofErr w:type="gramStart"/>
      <w:r w:rsidRPr="001E6B54">
        <w:rPr>
          <w:rStyle w:val="CharAttribute130"/>
          <w:sz w:val="28"/>
          <w:szCs w:val="28"/>
        </w:rPr>
        <w:t>в</w:t>
      </w:r>
      <w:proofErr w:type="gramEnd"/>
      <w:r w:rsidRPr="001E6B54">
        <w:rPr>
          <w:rStyle w:val="CharAttribute130"/>
          <w:sz w:val="28"/>
          <w:szCs w:val="28"/>
        </w:rPr>
        <w:t xml:space="preserve"> с. </w:t>
      </w:r>
      <w:proofErr w:type="spellStart"/>
      <w:r w:rsidRPr="001E6B54">
        <w:rPr>
          <w:rStyle w:val="CharAttribute130"/>
          <w:sz w:val="28"/>
          <w:szCs w:val="28"/>
        </w:rPr>
        <w:t>Урываево</w:t>
      </w:r>
      <w:proofErr w:type="spellEnd"/>
      <w:r w:rsidRPr="001E6B54">
        <w:rPr>
          <w:rStyle w:val="CharAttribute130"/>
          <w:sz w:val="28"/>
          <w:szCs w:val="28"/>
        </w:rPr>
        <w:t xml:space="preserve"> и с. </w:t>
      </w:r>
      <w:proofErr w:type="spellStart"/>
      <w:r w:rsidRPr="001E6B54">
        <w:rPr>
          <w:rStyle w:val="CharAttribute130"/>
          <w:sz w:val="28"/>
          <w:szCs w:val="28"/>
        </w:rPr>
        <w:t>Зыково</w:t>
      </w:r>
      <w:proofErr w:type="spellEnd"/>
      <w:r w:rsidRPr="001E6B54">
        <w:rPr>
          <w:rStyle w:val="CharAttribute130"/>
          <w:sz w:val="28"/>
          <w:szCs w:val="28"/>
        </w:rPr>
        <w:t xml:space="preserve"> на природный газ.</w:t>
      </w:r>
    </w:p>
    <w:p w:rsidR="003C1629" w:rsidRDefault="003C1629" w:rsidP="00BF144D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153AC3" w:rsidP="00BF144D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096D">
        <w:rPr>
          <w:rFonts w:ascii="Times New Roman" w:hAnsi="Times New Roman" w:cs="Times New Roman"/>
          <w:sz w:val="28"/>
          <w:szCs w:val="28"/>
        </w:rPr>
        <w:t xml:space="preserve">.5. </w:t>
      </w:r>
      <w:r w:rsidR="00A8096D">
        <w:rPr>
          <w:rFonts w:ascii="Times New Roman" w:hAnsi="Times New Roman" w:cs="Times New Roman"/>
          <w:b/>
          <w:sz w:val="28"/>
          <w:szCs w:val="28"/>
        </w:rPr>
        <w:t>Газоснабжение</w:t>
      </w:r>
    </w:p>
    <w:p w:rsidR="003C1629" w:rsidRPr="003C1629" w:rsidRDefault="003C1629" w:rsidP="003C1629">
      <w:pPr>
        <w:pStyle w:val="ParaAttribute7"/>
        <w:ind w:firstLine="851"/>
        <w:jc w:val="both"/>
        <w:rPr>
          <w:sz w:val="28"/>
          <w:szCs w:val="28"/>
        </w:rPr>
      </w:pPr>
      <w:r w:rsidRPr="003C1629">
        <w:rPr>
          <w:rStyle w:val="CharAttribute88"/>
          <w:sz w:val="28"/>
          <w:szCs w:val="28"/>
        </w:rPr>
        <w:t xml:space="preserve">Населенные пункты МО </w:t>
      </w:r>
      <w:proofErr w:type="spellStart"/>
      <w:r w:rsidRPr="003C1629">
        <w:rPr>
          <w:rStyle w:val="CharAttribute88"/>
          <w:sz w:val="28"/>
          <w:szCs w:val="28"/>
        </w:rPr>
        <w:t>Урываевский</w:t>
      </w:r>
      <w:proofErr w:type="spellEnd"/>
      <w:r w:rsidRPr="003C1629">
        <w:rPr>
          <w:rStyle w:val="CharAttribute88"/>
          <w:sz w:val="28"/>
          <w:szCs w:val="28"/>
        </w:rPr>
        <w:t xml:space="preserve"> сельсовет не газифицированы. Население пользуется сжиженным газом из баллонов.</w:t>
      </w:r>
      <w:r w:rsidRPr="003C1629">
        <w:rPr>
          <w:rStyle w:val="CharAttribute95"/>
          <w:rFonts w:eastAsia="№Е"/>
          <w:sz w:val="28"/>
          <w:szCs w:val="28"/>
        </w:rPr>
        <w:t xml:space="preserve"> Согласно программе газификации Алтайского края на расчетный период планируется газификация </w:t>
      </w:r>
      <w:r>
        <w:rPr>
          <w:rStyle w:val="CharAttribute95"/>
          <w:rFonts w:eastAsia="№Е"/>
          <w:sz w:val="28"/>
          <w:szCs w:val="28"/>
        </w:rPr>
        <w:t xml:space="preserve">  </w:t>
      </w:r>
      <w:r w:rsidRPr="003C1629">
        <w:rPr>
          <w:rStyle w:val="CharAttribute95"/>
          <w:rFonts w:eastAsia="№Е"/>
          <w:sz w:val="28"/>
          <w:szCs w:val="28"/>
        </w:rPr>
        <w:t xml:space="preserve">с. </w:t>
      </w:r>
      <w:proofErr w:type="spellStart"/>
      <w:r w:rsidRPr="003C1629">
        <w:rPr>
          <w:rStyle w:val="CharAttribute95"/>
          <w:rFonts w:eastAsia="№Е"/>
          <w:sz w:val="28"/>
          <w:szCs w:val="28"/>
        </w:rPr>
        <w:t>Зыково</w:t>
      </w:r>
      <w:proofErr w:type="spellEnd"/>
      <w:r w:rsidRPr="003C1629">
        <w:rPr>
          <w:rStyle w:val="CharAttribute95"/>
          <w:rFonts w:eastAsia="№Е"/>
          <w:sz w:val="28"/>
          <w:szCs w:val="28"/>
        </w:rPr>
        <w:t xml:space="preserve">, с. </w:t>
      </w:r>
      <w:proofErr w:type="spellStart"/>
      <w:r w:rsidRPr="003C1629">
        <w:rPr>
          <w:rStyle w:val="CharAttribute95"/>
          <w:rFonts w:eastAsia="№Е"/>
          <w:sz w:val="28"/>
          <w:szCs w:val="28"/>
        </w:rPr>
        <w:t>Урываево</w:t>
      </w:r>
      <w:proofErr w:type="spellEnd"/>
      <w:r w:rsidRPr="003C1629">
        <w:rPr>
          <w:rStyle w:val="CharAttribute95"/>
          <w:rFonts w:eastAsia="№Е"/>
          <w:sz w:val="28"/>
          <w:szCs w:val="28"/>
        </w:rPr>
        <w:t>, п</w:t>
      </w:r>
      <w:r>
        <w:rPr>
          <w:rStyle w:val="CharAttribute95"/>
          <w:rFonts w:eastAsia="№Е"/>
          <w:sz w:val="28"/>
          <w:szCs w:val="28"/>
        </w:rPr>
        <w:t>ос</w:t>
      </w:r>
      <w:r w:rsidRPr="003C1629">
        <w:rPr>
          <w:rStyle w:val="CharAttribute95"/>
          <w:rFonts w:eastAsia="№Е"/>
          <w:sz w:val="28"/>
          <w:szCs w:val="28"/>
        </w:rPr>
        <w:t xml:space="preserve">. Заря, ст. </w:t>
      </w:r>
      <w:proofErr w:type="spellStart"/>
      <w:r w:rsidRPr="003C1629">
        <w:rPr>
          <w:rStyle w:val="CharAttribute95"/>
          <w:rFonts w:eastAsia="№Е"/>
          <w:sz w:val="28"/>
          <w:szCs w:val="28"/>
        </w:rPr>
        <w:t>Урываево</w:t>
      </w:r>
      <w:proofErr w:type="spellEnd"/>
      <w:r w:rsidRPr="003C1629">
        <w:rPr>
          <w:rStyle w:val="CharAttribute95"/>
          <w:rFonts w:eastAsia="№Е"/>
          <w:sz w:val="28"/>
          <w:szCs w:val="28"/>
        </w:rPr>
        <w:t>.</w:t>
      </w:r>
    </w:p>
    <w:p w:rsidR="00A8096D" w:rsidRDefault="00A8096D" w:rsidP="00BF144D">
      <w:pPr>
        <w:tabs>
          <w:tab w:val="left" w:pos="9354"/>
        </w:tabs>
        <w:spacing w:after="0" w:line="240" w:lineRule="auto"/>
        <w:ind w:right="-6" w:firstLine="709"/>
        <w:jc w:val="both"/>
        <w:rPr>
          <w:b/>
        </w:rPr>
      </w:pPr>
    </w:p>
    <w:p w:rsidR="00A8096D" w:rsidRDefault="00153AC3" w:rsidP="00BF144D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8096D">
        <w:rPr>
          <w:rFonts w:ascii="Times New Roman" w:hAnsi="Times New Roman" w:cs="Times New Roman"/>
          <w:b/>
          <w:sz w:val="28"/>
          <w:szCs w:val="28"/>
        </w:rPr>
        <w:t>. Цели и задачи программы</w:t>
      </w:r>
    </w:p>
    <w:p w:rsidR="00A8096D" w:rsidRDefault="00A8096D" w:rsidP="00BF144D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96D" w:rsidRDefault="00A8096D" w:rsidP="00BF144D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 – обеспечение потребностей населения, предприятий и организаций муниципального образования </w:t>
      </w:r>
      <w:proofErr w:type="spellStart"/>
      <w:r w:rsidR="003C1629">
        <w:rPr>
          <w:rFonts w:ascii="Times New Roman" w:hAnsi="Times New Roman" w:cs="Times New Roman"/>
          <w:sz w:val="28"/>
          <w:szCs w:val="28"/>
        </w:rPr>
        <w:t>Урываевский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качественными услугами водоснабжения, водоотведения, теплоснабжения, электроснабжения.</w:t>
      </w:r>
    </w:p>
    <w:p w:rsidR="00A8096D" w:rsidRDefault="00A8096D" w:rsidP="00BF144D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программы возможно путём решения следующих задач:</w:t>
      </w:r>
    </w:p>
    <w:p w:rsidR="00A8096D" w:rsidRDefault="00A8096D" w:rsidP="00BF1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развитие, реконструкция и модернизация имеющихся систем коммунальной инфраструктуры: водоснабжения, водоотведения, теплоснабжения и  электроснабжения;</w:t>
      </w:r>
    </w:p>
    <w:p w:rsidR="00A8096D" w:rsidRDefault="00A8096D" w:rsidP="00BF1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новых систем, необходимых при освоении земельных участков, предназначенных под застройку, соответствующих инженерных коммуникаций; </w:t>
      </w:r>
    </w:p>
    <w:p w:rsidR="00A8096D" w:rsidRDefault="00A8096D" w:rsidP="00BF14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рациональное использование энергоресурсов;</w:t>
      </w:r>
    </w:p>
    <w:p w:rsidR="00A8096D" w:rsidRDefault="00A8096D" w:rsidP="00BF144D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эксплуатационных затрат и непроизводственных потерь.</w:t>
      </w:r>
    </w:p>
    <w:p w:rsidR="00A8096D" w:rsidRDefault="00A8096D" w:rsidP="00BF144D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6" w:firstLine="607"/>
        <w:jc w:val="center"/>
        <w:rPr>
          <w:b/>
        </w:rPr>
      </w:pPr>
    </w:p>
    <w:p w:rsidR="00A8096D" w:rsidRDefault="00153AC3" w:rsidP="00BF144D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8096D">
        <w:rPr>
          <w:rFonts w:ascii="Times New Roman" w:hAnsi="Times New Roman" w:cs="Times New Roman"/>
          <w:b/>
          <w:sz w:val="28"/>
          <w:szCs w:val="28"/>
        </w:rPr>
        <w:t>. Программные мероприятия</w:t>
      </w:r>
    </w:p>
    <w:p w:rsidR="00A8096D" w:rsidRDefault="00A8096D" w:rsidP="00BF144D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BF144D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предусматривает следующие основные направления.</w:t>
      </w:r>
    </w:p>
    <w:p w:rsidR="00A8096D" w:rsidRDefault="00A8096D" w:rsidP="00BF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Направление 1. Мероприятия по модернизации объектов и сетей водоснабжения включают в себя:</w:t>
      </w:r>
    </w:p>
    <w:p w:rsidR="00015D02" w:rsidRDefault="00A8096D" w:rsidP="00BF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5D02">
        <w:rPr>
          <w:rFonts w:ascii="Times New Roman" w:hAnsi="Times New Roman" w:cs="Times New Roman"/>
          <w:sz w:val="28"/>
          <w:szCs w:val="28"/>
        </w:rPr>
        <w:t>строительство водо</w:t>
      </w:r>
      <w:r w:rsidR="00093530">
        <w:rPr>
          <w:rFonts w:ascii="Times New Roman" w:hAnsi="Times New Roman" w:cs="Times New Roman"/>
          <w:sz w:val="28"/>
          <w:szCs w:val="28"/>
        </w:rPr>
        <w:t>проводной сети протяженностью 9,4</w:t>
      </w:r>
      <w:r w:rsidR="00390057">
        <w:rPr>
          <w:rFonts w:ascii="Times New Roman" w:hAnsi="Times New Roman" w:cs="Times New Roman"/>
          <w:sz w:val="28"/>
          <w:szCs w:val="28"/>
        </w:rPr>
        <w:t xml:space="preserve"> км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9005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15D02">
        <w:rPr>
          <w:rFonts w:ascii="Times New Roman" w:hAnsi="Times New Roman" w:cs="Times New Roman"/>
          <w:sz w:val="28"/>
          <w:szCs w:val="28"/>
        </w:rPr>
        <w:t>Урываево</w:t>
      </w:r>
      <w:proofErr w:type="spellEnd"/>
      <w:r w:rsidR="00015D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</w:t>
      </w:r>
      <w:r w:rsidR="00015D02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015D02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  <w:proofErr w:type="gramEnd"/>
    </w:p>
    <w:p w:rsidR="00015D02" w:rsidRDefault="00015D02" w:rsidP="00BF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Планируются расходы на разработку проектной документации.</w:t>
      </w:r>
    </w:p>
    <w:p w:rsidR="00015D02" w:rsidRPr="006F57D2" w:rsidRDefault="00015D02" w:rsidP="006F57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7D2">
        <w:rPr>
          <w:rFonts w:ascii="Times New Roman" w:hAnsi="Times New Roman" w:cs="Times New Roman"/>
          <w:sz w:val="28"/>
          <w:szCs w:val="28"/>
        </w:rPr>
        <w:t xml:space="preserve">- строительство водопроводной сети протяженностью 8,4 км в с. </w:t>
      </w:r>
      <w:proofErr w:type="spellStart"/>
      <w:r w:rsidRPr="006F57D2">
        <w:rPr>
          <w:rFonts w:ascii="Times New Roman" w:hAnsi="Times New Roman" w:cs="Times New Roman"/>
          <w:sz w:val="28"/>
          <w:szCs w:val="28"/>
        </w:rPr>
        <w:t>Зыково</w:t>
      </w:r>
      <w:proofErr w:type="spellEnd"/>
      <w:r w:rsidRPr="006F5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7D2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6F57D2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  <w:proofErr w:type="gramEnd"/>
    </w:p>
    <w:p w:rsidR="00015D02" w:rsidRPr="006F57D2" w:rsidRDefault="00015D02" w:rsidP="006F57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7D2">
        <w:rPr>
          <w:rFonts w:ascii="Times New Roman" w:hAnsi="Times New Roman" w:cs="Times New Roman"/>
          <w:sz w:val="28"/>
          <w:szCs w:val="28"/>
        </w:rPr>
        <w:t>Планируются расходы на разработку проектной документации.</w:t>
      </w:r>
    </w:p>
    <w:p w:rsidR="00015D02" w:rsidRPr="006F57D2" w:rsidRDefault="00015D02" w:rsidP="006F57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57D2">
        <w:rPr>
          <w:rFonts w:ascii="Times New Roman" w:hAnsi="Times New Roman" w:cs="Times New Roman"/>
          <w:sz w:val="28"/>
          <w:szCs w:val="28"/>
        </w:rPr>
        <w:t xml:space="preserve">- капитальный ремонт водопроводной сети протяженностью 0,2 км в </w:t>
      </w:r>
      <w:r w:rsidR="00390057" w:rsidRPr="006F57D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F57D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F57D2">
        <w:rPr>
          <w:rFonts w:ascii="Times New Roman" w:hAnsi="Times New Roman" w:cs="Times New Roman"/>
          <w:sz w:val="28"/>
          <w:szCs w:val="28"/>
        </w:rPr>
        <w:t>Зыково</w:t>
      </w:r>
      <w:proofErr w:type="spellEnd"/>
      <w:r w:rsidRPr="006F5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7D2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6F57D2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  <w:proofErr w:type="gramEnd"/>
    </w:p>
    <w:p w:rsidR="00015D02" w:rsidRPr="006F57D2" w:rsidRDefault="00015D02" w:rsidP="006F57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7D2">
        <w:rPr>
          <w:rFonts w:ascii="Times New Roman" w:hAnsi="Times New Roman" w:cs="Times New Roman"/>
          <w:sz w:val="28"/>
          <w:szCs w:val="28"/>
        </w:rPr>
        <w:t>Планируются расходы на разработку проектной документации</w:t>
      </w:r>
    </w:p>
    <w:p w:rsidR="00015D02" w:rsidRPr="006F57D2" w:rsidRDefault="00015D02" w:rsidP="006F57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7D2">
        <w:rPr>
          <w:rFonts w:ascii="Times New Roman" w:hAnsi="Times New Roman" w:cs="Times New Roman"/>
          <w:sz w:val="28"/>
          <w:szCs w:val="28"/>
        </w:rPr>
        <w:t xml:space="preserve">- строительство водопроводной сети протяженностью 2,2 км в пос. Заря </w:t>
      </w:r>
      <w:proofErr w:type="spellStart"/>
      <w:r w:rsidRPr="006F57D2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6F57D2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EA726A" w:rsidRPr="006F57D2" w:rsidRDefault="00015D02" w:rsidP="006F57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7D2">
        <w:rPr>
          <w:rFonts w:ascii="Times New Roman" w:hAnsi="Times New Roman" w:cs="Times New Roman"/>
          <w:sz w:val="28"/>
          <w:szCs w:val="28"/>
        </w:rPr>
        <w:t>Планируются расходы на разработку проектной документации.</w:t>
      </w:r>
    </w:p>
    <w:p w:rsidR="00015D02" w:rsidRDefault="00015D02" w:rsidP="006F57D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7D2">
        <w:rPr>
          <w:rFonts w:ascii="Times New Roman" w:hAnsi="Times New Roman" w:cs="Times New Roman"/>
          <w:sz w:val="28"/>
          <w:szCs w:val="28"/>
        </w:rPr>
        <w:t>- строительство водопроводной сети протяженностью 0,3 км</w:t>
      </w:r>
      <w:r w:rsidR="00390057" w:rsidRPr="006F57D2">
        <w:rPr>
          <w:rFonts w:ascii="Times New Roman" w:hAnsi="Times New Roman" w:cs="Times New Roman"/>
          <w:sz w:val="28"/>
          <w:szCs w:val="28"/>
        </w:rPr>
        <w:t xml:space="preserve"> </w:t>
      </w:r>
      <w:r w:rsidRPr="006F57D2">
        <w:rPr>
          <w:rFonts w:ascii="Times New Roman" w:hAnsi="Times New Roman" w:cs="Times New Roman"/>
          <w:sz w:val="28"/>
          <w:szCs w:val="28"/>
        </w:rPr>
        <w:t xml:space="preserve">на </w:t>
      </w:r>
      <w:r w:rsidR="00390057" w:rsidRPr="006F57D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F5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Урываево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015D02" w:rsidRDefault="00015D02" w:rsidP="00015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Планируются расходы на разработку проектной документации.</w:t>
      </w:r>
    </w:p>
    <w:p w:rsidR="00015D02" w:rsidRDefault="00015D02" w:rsidP="00015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капитальный ремонт водопроводной сети протяженностью 1,2 км на </w:t>
      </w:r>
      <w:r w:rsidR="0039005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Урываево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015D02" w:rsidRDefault="00015D02" w:rsidP="00015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Планируются расходы на разработку проектной документации.</w:t>
      </w:r>
    </w:p>
    <w:p w:rsidR="00015D02" w:rsidRDefault="00015D02" w:rsidP="00015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BF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2. Мероприятия по электроснабжению включают в себя:</w:t>
      </w:r>
    </w:p>
    <w:p w:rsidR="00A8096D" w:rsidRPr="00732A72" w:rsidRDefault="00236903" w:rsidP="00BF14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A7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3871" w:rsidRPr="00732A72">
        <w:rPr>
          <w:rFonts w:ascii="Times New Roman" w:hAnsi="Times New Roman" w:cs="Times New Roman"/>
          <w:color w:val="000000"/>
          <w:sz w:val="28"/>
          <w:szCs w:val="28"/>
        </w:rPr>
        <w:t xml:space="preserve"> поддержание существующих электрических сетей на должном уровне.</w:t>
      </w:r>
    </w:p>
    <w:p w:rsidR="00A8096D" w:rsidRPr="00732A72" w:rsidRDefault="00A8096D" w:rsidP="00BF1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Pr="00732A72" w:rsidRDefault="00A8096D" w:rsidP="00BF144D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72">
        <w:rPr>
          <w:rFonts w:ascii="Times New Roman" w:hAnsi="Times New Roman" w:cs="Times New Roman"/>
          <w:sz w:val="28"/>
          <w:szCs w:val="28"/>
        </w:rPr>
        <w:t>Направление 3 Мероприятия по газоснабжению включают в себя:</w:t>
      </w:r>
    </w:p>
    <w:p w:rsidR="00236903" w:rsidRPr="00732A72" w:rsidRDefault="00BF144D" w:rsidP="00BF144D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72">
        <w:rPr>
          <w:rFonts w:ascii="Times New Roman" w:hAnsi="Times New Roman" w:cs="Times New Roman"/>
          <w:sz w:val="28"/>
          <w:szCs w:val="28"/>
        </w:rPr>
        <w:t>-</w:t>
      </w:r>
      <w:r w:rsidR="00A8096D" w:rsidRPr="00732A72">
        <w:rPr>
          <w:rFonts w:ascii="Times New Roman" w:hAnsi="Times New Roman" w:cs="Times New Roman"/>
          <w:sz w:val="28"/>
          <w:szCs w:val="28"/>
        </w:rPr>
        <w:t xml:space="preserve"> строительство объектов газоснабжения, газопровода </w:t>
      </w:r>
      <w:r w:rsidR="00236903" w:rsidRPr="00732A72">
        <w:rPr>
          <w:rFonts w:ascii="Times New Roman" w:hAnsi="Times New Roman" w:cs="Times New Roman"/>
          <w:sz w:val="28"/>
          <w:szCs w:val="28"/>
        </w:rPr>
        <w:t xml:space="preserve">во всех населенных пунктах мо </w:t>
      </w:r>
      <w:proofErr w:type="spellStart"/>
      <w:r w:rsidR="00236903" w:rsidRPr="00732A72">
        <w:rPr>
          <w:rFonts w:ascii="Times New Roman" w:hAnsi="Times New Roman" w:cs="Times New Roman"/>
          <w:sz w:val="28"/>
          <w:szCs w:val="28"/>
        </w:rPr>
        <w:t>Урываевский</w:t>
      </w:r>
      <w:proofErr w:type="spellEnd"/>
      <w:r w:rsidR="00236903" w:rsidRPr="00732A72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A8096D" w:rsidRPr="00732A72" w:rsidRDefault="00EA726A" w:rsidP="00BF144D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72">
        <w:rPr>
          <w:rFonts w:ascii="Times New Roman" w:hAnsi="Times New Roman" w:cs="Times New Roman"/>
          <w:sz w:val="28"/>
          <w:szCs w:val="28"/>
        </w:rPr>
        <w:t>Планируются расходы на разработку проектной документации.</w:t>
      </w:r>
    </w:p>
    <w:p w:rsidR="00A8096D" w:rsidRPr="00732A72" w:rsidRDefault="00A8096D" w:rsidP="00BF144D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903" w:rsidRPr="00732A72" w:rsidRDefault="00A8096D" w:rsidP="00BF144D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72">
        <w:rPr>
          <w:rFonts w:ascii="Times New Roman" w:hAnsi="Times New Roman" w:cs="Times New Roman"/>
          <w:sz w:val="28"/>
          <w:szCs w:val="28"/>
        </w:rPr>
        <w:t>Направление 4 Мероприятия по теплоснабжению</w:t>
      </w:r>
      <w:r w:rsidRPr="00732A7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6903" w:rsidRPr="00732A72">
        <w:rPr>
          <w:rFonts w:ascii="Times New Roman" w:hAnsi="Times New Roman" w:cs="Times New Roman"/>
          <w:sz w:val="28"/>
          <w:szCs w:val="28"/>
        </w:rPr>
        <w:t>включают в себя:</w:t>
      </w:r>
    </w:p>
    <w:p w:rsidR="00236903" w:rsidRPr="00732A72" w:rsidRDefault="00BF144D" w:rsidP="00BF144D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72">
        <w:rPr>
          <w:rFonts w:ascii="Times New Roman" w:hAnsi="Times New Roman" w:cs="Times New Roman"/>
          <w:sz w:val="28"/>
          <w:szCs w:val="28"/>
        </w:rPr>
        <w:t xml:space="preserve">- </w:t>
      </w:r>
      <w:r w:rsidR="00AC3871" w:rsidRPr="00732A72">
        <w:rPr>
          <w:rFonts w:ascii="Times New Roman" w:hAnsi="Times New Roman" w:cs="Times New Roman"/>
          <w:sz w:val="28"/>
          <w:szCs w:val="28"/>
        </w:rPr>
        <w:t xml:space="preserve">Реконструкция школьной котельной </w:t>
      </w:r>
      <w:proofErr w:type="gramStart"/>
      <w:r w:rsidR="00AC3871" w:rsidRPr="00732A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3871" w:rsidRPr="00732A72">
        <w:rPr>
          <w:rFonts w:ascii="Times New Roman" w:hAnsi="Times New Roman" w:cs="Times New Roman"/>
          <w:sz w:val="28"/>
          <w:szCs w:val="28"/>
        </w:rPr>
        <w:t xml:space="preserve"> с.</w:t>
      </w:r>
      <w:r w:rsidR="006F5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871" w:rsidRPr="00732A72">
        <w:rPr>
          <w:rFonts w:ascii="Times New Roman" w:hAnsi="Times New Roman" w:cs="Times New Roman"/>
          <w:sz w:val="28"/>
          <w:szCs w:val="28"/>
        </w:rPr>
        <w:t>Урываево</w:t>
      </w:r>
      <w:proofErr w:type="spellEnd"/>
      <w:r w:rsidR="00236903" w:rsidRPr="00732A72">
        <w:rPr>
          <w:rFonts w:ascii="Times New Roman" w:hAnsi="Times New Roman" w:cs="Times New Roman"/>
          <w:sz w:val="28"/>
          <w:szCs w:val="28"/>
        </w:rPr>
        <w:t>.</w:t>
      </w:r>
    </w:p>
    <w:p w:rsidR="00A8096D" w:rsidRPr="00732A72" w:rsidRDefault="00A8096D" w:rsidP="00BF144D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72">
        <w:rPr>
          <w:rFonts w:ascii="Times New Roman" w:hAnsi="Times New Roman" w:cs="Times New Roman"/>
          <w:sz w:val="28"/>
          <w:szCs w:val="28"/>
        </w:rPr>
        <w:t>Планир</w:t>
      </w:r>
      <w:r w:rsidR="00EA726A" w:rsidRPr="00732A72">
        <w:rPr>
          <w:rFonts w:ascii="Times New Roman" w:hAnsi="Times New Roman" w:cs="Times New Roman"/>
          <w:sz w:val="28"/>
          <w:szCs w:val="28"/>
        </w:rPr>
        <w:t xml:space="preserve">уются расходы на </w:t>
      </w:r>
      <w:r w:rsidR="00BF144D" w:rsidRPr="00732A72">
        <w:rPr>
          <w:rFonts w:ascii="Times New Roman" w:hAnsi="Times New Roman" w:cs="Times New Roman"/>
          <w:sz w:val="28"/>
          <w:szCs w:val="28"/>
        </w:rPr>
        <w:t xml:space="preserve">разработку </w:t>
      </w:r>
      <w:r w:rsidR="00EA726A" w:rsidRPr="00732A72">
        <w:rPr>
          <w:rFonts w:ascii="Times New Roman" w:hAnsi="Times New Roman" w:cs="Times New Roman"/>
          <w:sz w:val="28"/>
          <w:szCs w:val="28"/>
        </w:rPr>
        <w:t>проектно</w:t>
      </w:r>
      <w:r w:rsidRPr="00732A72">
        <w:rPr>
          <w:rFonts w:ascii="Times New Roman" w:hAnsi="Times New Roman" w:cs="Times New Roman"/>
          <w:sz w:val="28"/>
          <w:szCs w:val="28"/>
        </w:rPr>
        <w:t>й документации.</w:t>
      </w:r>
    </w:p>
    <w:p w:rsidR="00236903" w:rsidRDefault="00236903" w:rsidP="00BF144D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A72">
        <w:rPr>
          <w:rFonts w:ascii="Times New Roman" w:hAnsi="Times New Roman" w:cs="Times New Roman"/>
          <w:sz w:val="28"/>
          <w:szCs w:val="28"/>
        </w:rPr>
        <w:t xml:space="preserve">- </w:t>
      </w:r>
      <w:r w:rsidR="00AC3871" w:rsidRPr="00732A72">
        <w:rPr>
          <w:rFonts w:ascii="Times New Roman" w:hAnsi="Times New Roman" w:cs="Times New Roman"/>
          <w:sz w:val="28"/>
          <w:szCs w:val="28"/>
        </w:rPr>
        <w:t>Реконструкция школьной котельной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096D" w:rsidRDefault="00236903" w:rsidP="00BF144D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Планируются расходы на разработку проектной документации.</w:t>
      </w:r>
    </w:p>
    <w:p w:rsidR="00236903" w:rsidRDefault="00236903" w:rsidP="00BF144D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BF144D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Итогом реализации программных мероприятий является решение поставленных задач и достижение главной цели программы - обеспечение потребителей коммунальными услугами надлежащего качества в необходимом объеме, а также итогом реализации является снижение износа объектов коммунальной инфраструктуры, модернизация этих объектов путем внедрения современных технологий, привлечение внебюджетных средств, эффективное использование бюджетных средств на коммунальные услуги в учреждениях социально-культурного назначения, оптимизация расходов бюджета.</w:t>
      </w:r>
      <w:proofErr w:type="gramEnd"/>
    </w:p>
    <w:p w:rsidR="00A8096D" w:rsidRDefault="00A8096D" w:rsidP="00BF144D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представлен в Приложении к программе.</w:t>
      </w:r>
    </w:p>
    <w:p w:rsidR="00A8096D" w:rsidRDefault="00A8096D" w:rsidP="00BF144D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6" w:firstLine="607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153AC3" w:rsidP="00BF144D">
      <w:pPr>
        <w:widowControl w:val="0"/>
        <w:tabs>
          <w:tab w:val="left" w:pos="9354"/>
        </w:tabs>
        <w:autoSpaceDE w:val="0"/>
        <w:autoSpaceDN w:val="0"/>
        <w:adjustRightInd w:val="0"/>
        <w:spacing w:after="0" w:line="240" w:lineRule="auto"/>
        <w:ind w:right="-6" w:firstLine="60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A8096D">
        <w:rPr>
          <w:rFonts w:ascii="Times New Roman" w:hAnsi="Times New Roman" w:cs="Times New Roman"/>
          <w:b/>
          <w:sz w:val="28"/>
          <w:szCs w:val="28"/>
        </w:rPr>
        <w:t>. Ресурсное обеспечение Программы</w:t>
      </w:r>
    </w:p>
    <w:p w:rsidR="00A8096D" w:rsidRDefault="00A8096D" w:rsidP="00BF144D">
      <w:pPr>
        <w:tabs>
          <w:tab w:val="left" w:pos="9354"/>
        </w:tabs>
        <w:spacing w:after="0" w:line="240" w:lineRule="auto"/>
        <w:ind w:right="-6" w:firstLine="607"/>
        <w:jc w:val="both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BF144D">
      <w:pPr>
        <w:tabs>
          <w:tab w:val="left" w:pos="9354"/>
        </w:tabs>
        <w:spacing w:after="0" w:line="240" w:lineRule="auto"/>
        <w:ind w:right="-6" w:firstLine="6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осуществляется в пределах бюджетных ассигнований федерального и краевого бюджетов по согласованию и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Панкрушихинский район Алтайского края, бюджета муниципального образования </w:t>
      </w:r>
      <w:proofErr w:type="spellStart"/>
      <w:r w:rsidR="00236903">
        <w:rPr>
          <w:rFonts w:ascii="Times New Roman" w:hAnsi="Times New Roman" w:cs="Times New Roman"/>
          <w:sz w:val="28"/>
          <w:szCs w:val="28"/>
        </w:rPr>
        <w:t>Урываевский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и внебюджетных источников, то есть собственных и заёмных средств предприятий, организаций, индивидуальных предпринимателей без образования юридического лица, действующие в сфере оказания коммунальных услуг.</w:t>
      </w:r>
      <w:proofErr w:type="gramEnd"/>
    </w:p>
    <w:p w:rsidR="00A8096D" w:rsidRDefault="00A8096D" w:rsidP="00BF144D">
      <w:pPr>
        <w:tabs>
          <w:tab w:val="left" w:pos="9354"/>
        </w:tabs>
        <w:spacing w:after="0" w:line="240" w:lineRule="auto"/>
        <w:ind w:right="-6" w:firstLine="6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законом о краевом и районном бюджетах на очередной финансовый год.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при формировании местных бюджетов предусматривают средства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программы в соответствии с нормативными актами Алтайского края.</w:t>
      </w:r>
    </w:p>
    <w:p w:rsidR="00A8096D" w:rsidRDefault="00A8096D" w:rsidP="00BF144D">
      <w:pPr>
        <w:tabs>
          <w:tab w:val="left" w:pos="9354"/>
        </w:tabs>
        <w:spacing w:after="0" w:line="240" w:lineRule="auto"/>
        <w:ind w:right="-6"/>
        <w:jc w:val="both"/>
        <w:rPr>
          <w:color w:val="FF0000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</w:p>
    <w:p w:rsidR="00A8096D" w:rsidRDefault="00153AC3" w:rsidP="00BF144D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8096D">
        <w:rPr>
          <w:rFonts w:ascii="Times New Roman" w:hAnsi="Times New Roman" w:cs="Times New Roman"/>
          <w:b/>
          <w:sz w:val="28"/>
          <w:szCs w:val="28"/>
        </w:rPr>
        <w:t>. Оценка эффективности реализации программы</w:t>
      </w:r>
    </w:p>
    <w:p w:rsidR="00A8096D" w:rsidRDefault="00A8096D" w:rsidP="00BF144D">
      <w:pPr>
        <w:tabs>
          <w:tab w:val="left" w:pos="9354"/>
        </w:tabs>
        <w:spacing w:after="0" w:line="240" w:lineRule="auto"/>
        <w:ind w:right="-6" w:firstLine="607"/>
        <w:jc w:val="center"/>
        <w:rPr>
          <w:rFonts w:ascii="Times New Roman" w:hAnsi="Times New Roman" w:cs="Times New Roman"/>
          <w:sz w:val="28"/>
          <w:szCs w:val="28"/>
        </w:rPr>
      </w:pPr>
    </w:p>
    <w:p w:rsidR="00A8096D" w:rsidRDefault="00A8096D" w:rsidP="00BF144D">
      <w:pPr>
        <w:tabs>
          <w:tab w:val="left" w:pos="9354"/>
        </w:tabs>
        <w:spacing w:after="0" w:line="240" w:lineRule="auto"/>
        <w:ind w:right="-6"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оценка эффективности реализации программных мероприятий определяется достижением запланированных целевых показателей и индикаторов программы.</w:t>
      </w:r>
    </w:p>
    <w:p w:rsidR="00A8096D" w:rsidRDefault="00A8096D" w:rsidP="00BF144D">
      <w:pPr>
        <w:tabs>
          <w:tab w:val="left" w:pos="9354"/>
        </w:tabs>
        <w:spacing w:after="0" w:line="240" w:lineRule="auto"/>
        <w:ind w:right="-6"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</w:t>
      </w:r>
      <w:r w:rsidR="00AC3871" w:rsidRPr="00732A72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качественной питьевой воды останется на прежнем уровне. Результаты реализации мероприятий программы по водоснабжению будут выражаться в повышении надежности и эффективности систем водоснабжения, в снижении уровня износа оборудования и аварийности на объектах, в снижении эксплуатационных затрат и непроизводственных потерь ежегодно не менее 0,3 %, в рациональном использовании энергии, сырья и материалов. </w:t>
      </w:r>
    </w:p>
    <w:p w:rsidR="00A8096D" w:rsidRPr="00283A81" w:rsidRDefault="00A8096D" w:rsidP="00283A81">
      <w:pPr>
        <w:tabs>
          <w:tab w:val="left" w:pos="9354"/>
        </w:tabs>
        <w:spacing w:after="0" w:line="240" w:lineRule="auto"/>
        <w:ind w:right="-6" w:firstLine="6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развития, реконструкции и модернизации имеющихся систем коммунальной инфраструктуры является обеспечение потребностей населения, предприятий и организаций муниципального образования </w:t>
      </w:r>
      <w:proofErr w:type="spellStart"/>
      <w:r w:rsidR="00236903">
        <w:rPr>
          <w:rFonts w:ascii="Times New Roman" w:hAnsi="Times New Roman" w:cs="Times New Roman"/>
          <w:sz w:val="28"/>
          <w:szCs w:val="28"/>
        </w:rPr>
        <w:t>Урываевский</w:t>
      </w:r>
      <w:proofErr w:type="spellEnd"/>
      <w:r w:rsidR="00236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качественными  услугами водоснабжения, водоотведения, теплоснабжения и электроснабжения.</w:t>
      </w:r>
    </w:p>
    <w:p w:rsidR="00AC3871" w:rsidRDefault="00AC3871" w:rsidP="00BF144D">
      <w:pPr>
        <w:tabs>
          <w:tab w:val="left" w:pos="9354"/>
        </w:tabs>
        <w:spacing w:after="0" w:line="240" w:lineRule="auto"/>
        <w:ind w:firstLine="607"/>
        <w:jc w:val="both"/>
      </w:pPr>
    </w:p>
    <w:p w:rsidR="00A8096D" w:rsidRDefault="00A8096D" w:rsidP="00BF144D">
      <w:pPr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показатели и индикаторы программы</w:t>
      </w:r>
    </w:p>
    <w:p w:rsidR="00AC3871" w:rsidRDefault="00AC3871" w:rsidP="00BF144D">
      <w:pPr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"/>
        <w:gridCol w:w="3450"/>
        <w:gridCol w:w="1134"/>
        <w:gridCol w:w="1134"/>
        <w:gridCol w:w="1134"/>
        <w:gridCol w:w="1418"/>
        <w:gridCol w:w="1417"/>
      </w:tblGrid>
      <w:tr w:rsidR="00AC3871" w:rsidTr="00283A81">
        <w:trPr>
          <w:tblHeader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по годам</w:t>
            </w:r>
          </w:p>
        </w:tc>
      </w:tr>
      <w:tr w:rsidR="00AC3871" w:rsidTr="00283A81">
        <w:trPr>
          <w:tblHeader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2022-2033</w:t>
            </w:r>
          </w:p>
        </w:tc>
      </w:tr>
      <w:tr w:rsidR="00AC3871" w:rsidTr="00283A81">
        <w:trPr>
          <w:trHeight w:val="428"/>
          <w:tblHeader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3871" w:rsidTr="00283A8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AC3871">
            <w:pPr>
              <w:numPr>
                <w:ilvl w:val="0"/>
                <w:numId w:val="2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0" w:right="-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потребления воды питьевого качества населением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куб.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114CBB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114CBB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114CBB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114CBB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AC3871" w:rsidTr="00283A8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AC3871">
            <w:pPr>
              <w:numPr>
                <w:ilvl w:val="0"/>
                <w:numId w:val="2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0" w:right="-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обеспеченного водой питьевого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114CBB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114CBB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114CBB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114CBB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AC3871" w:rsidTr="00283A8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AC3871">
            <w:pPr>
              <w:numPr>
                <w:ilvl w:val="0"/>
                <w:numId w:val="2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0" w:right="-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численности населения, обеспеченного водой питьевого качества, к общей численности населения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8F07C8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14CBB">
              <w:rPr>
                <w:rFonts w:ascii="Times New Roman" w:hAnsi="Times New Roman" w:cs="Times New Roman"/>
                <w:sz w:val="24"/>
                <w:szCs w:val="24"/>
              </w:rPr>
              <w:instrText xml:space="preserve"> =(186*100)/(323+71+23+328)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14CBB">
              <w:rPr>
                <w:rFonts w:ascii="Times New Roman" w:hAnsi="Times New Roman" w:cs="Times New Roman"/>
                <w:noProof/>
                <w:sz w:val="24"/>
                <w:szCs w:val="24"/>
              </w:rPr>
              <w:t>24,97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114CBB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114CBB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8F07C8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93530">
              <w:rPr>
                <w:rFonts w:ascii="Times New Roman" w:hAnsi="Times New Roman" w:cs="Times New Roman"/>
                <w:sz w:val="24"/>
                <w:szCs w:val="24"/>
              </w:rPr>
              <w:instrText xml:space="preserve"> =(390*100)/(323+71+328+23)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93530">
              <w:rPr>
                <w:rFonts w:ascii="Times New Roman" w:hAnsi="Times New Roman" w:cs="Times New Roman"/>
                <w:noProof/>
                <w:sz w:val="24"/>
                <w:szCs w:val="24"/>
              </w:rPr>
              <w:t>52,35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C3871" w:rsidTr="00283A8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AC3871">
            <w:pPr>
              <w:numPr>
                <w:ilvl w:val="0"/>
                <w:numId w:val="2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0" w:right="-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Pr="00732A72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732A72">
              <w:rPr>
                <w:rFonts w:ascii="Times New Roman" w:hAnsi="Times New Roman" w:cs="Times New Roman"/>
                <w:sz w:val="24"/>
                <w:szCs w:val="24"/>
              </w:rPr>
              <w:t>Расход твердого топлива учреждениями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093530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93530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093530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9353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093530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93530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093530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9353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AC3871" w:rsidTr="00283A81"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AC3871">
            <w:pPr>
              <w:numPr>
                <w:ilvl w:val="0"/>
                <w:numId w:val="2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0" w:right="-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потерь при производстве и транспортировке до потребителя: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871" w:rsidTr="00283A81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093530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093530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C3871" w:rsidTr="00283A81"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тепловая 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3871" w:rsidTr="00283A8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AC3871">
            <w:pPr>
              <w:numPr>
                <w:ilvl w:val="0"/>
                <w:numId w:val="2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0" w:right="-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аварий и инцидентов на объектах коммунального комплекса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093530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093530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3871" w:rsidTr="00283A8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AC3871">
            <w:pPr>
              <w:numPr>
                <w:ilvl w:val="0"/>
                <w:numId w:val="2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0" w:right="-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 организаций, индивидуальных предпринимателей без образования юридического лица, действующих в сфере оказания коммунальных услуг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871" w:rsidTr="00283A8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AC3871">
            <w:pPr>
              <w:numPr>
                <w:ilvl w:val="0"/>
                <w:numId w:val="2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0" w:right="-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износа основных фондов коммунального хозяйства на 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C3871" w:rsidTr="00283A8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AC3871">
            <w:pPr>
              <w:numPr>
                <w:ilvl w:val="0"/>
                <w:numId w:val="2"/>
              </w:num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0" w:right="-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собираемости платежей населения за жилищно-коммунальные услуги (отношение фактического сбора жилищно-коммунальных платежей от населения к начислению по всем видам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093530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3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71" w:rsidRDefault="00AC3871" w:rsidP="00283A81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A8096D" w:rsidRDefault="00A8096D" w:rsidP="00A8096D">
      <w:pPr>
        <w:tabs>
          <w:tab w:val="left" w:pos="9354"/>
        </w:tabs>
        <w:spacing w:after="0" w:line="240" w:lineRule="auto"/>
        <w:jc w:val="both"/>
      </w:pPr>
    </w:p>
    <w:p w:rsidR="00A8096D" w:rsidRDefault="00153AC3" w:rsidP="00A8096D">
      <w:pPr>
        <w:tabs>
          <w:tab w:val="left" w:pos="9354"/>
        </w:tabs>
        <w:spacing w:after="0" w:line="240" w:lineRule="auto"/>
        <w:ind w:right="-6" w:firstLine="6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8096D">
        <w:rPr>
          <w:rFonts w:ascii="Times New Roman" w:hAnsi="Times New Roman" w:cs="Times New Roman"/>
          <w:b/>
          <w:sz w:val="28"/>
          <w:szCs w:val="28"/>
        </w:rPr>
        <w:t>. Система управления реализацией Программы</w:t>
      </w:r>
    </w:p>
    <w:p w:rsidR="00A8096D" w:rsidRDefault="00A8096D" w:rsidP="00A8096D">
      <w:pPr>
        <w:tabs>
          <w:tab w:val="left" w:pos="9354"/>
        </w:tabs>
        <w:spacing w:after="0" w:line="240" w:lineRule="auto"/>
        <w:ind w:right="-6" w:firstLine="6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96D" w:rsidRDefault="00A8096D" w:rsidP="00A80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и текущее руководство реализацией Программы осуществляется Глава Администрации</w:t>
      </w:r>
      <w:r w:rsidR="00B94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81D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B9481D">
        <w:rPr>
          <w:rFonts w:ascii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236903">
        <w:rPr>
          <w:rFonts w:ascii="Times New Roman" w:hAnsi="Times New Roman" w:cs="Times New Roman"/>
          <w:sz w:val="28"/>
          <w:szCs w:val="28"/>
        </w:rPr>
        <w:t>Урываевского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A8096D" w:rsidRDefault="00A8096D" w:rsidP="00A8096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функции входит:</w:t>
      </w:r>
    </w:p>
    <w:p w:rsidR="00A8096D" w:rsidRDefault="00A8096D" w:rsidP="00A8096D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действий всех участников Программы по подготовке и реализации мероприятий;</w:t>
      </w:r>
    </w:p>
    <w:p w:rsidR="00A8096D" w:rsidRDefault="00A8096D" w:rsidP="00A8096D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программных мероприятий, за целевым и эффективным использованием бюджетных средств;</w:t>
      </w:r>
    </w:p>
    <w:p w:rsidR="00A8096D" w:rsidRDefault="00A8096D" w:rsidP="00A8096D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разработка и представление в установленном порядке бюджетной заявки на финансирование программы на очередной финансовый год;</w:t>
      </w:r>
    </w:p>
    <w:p w:rsidR="00A8096D" w:rsidRPr="00732A72" w:rsidRDefault="00A8096D" w:rsidP="00A8096D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A72">
        <w:rPr>
          <w:rFonts w:ascii="Times New Roman" w:hAnsi="Times New Roman" w:cs="Times New Roman"/>
          <w:sz w:val="28"/>
          <w:szCs w:val="28"/>
        </w:rPr>
        <w:t>представление годового отчета о ходе выполнения Программы ежегодно до 1 февраля;</w:t>
      </w:r>
    </w:p>
    <w:p w:rsidR="00A8096D" w:rsidRDefault="00A8096D" w:rsidP="00A8096D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ежегодная корректировка перечня мероприятий в зависимости от изменения условий;</w:t>
      </w:r>
    </w:p>
    <w:p w:rsidR="00A8096D" w:rsidRDefault="00A8096D" w:rsidP="00A8096D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представление программных мероприятий муниципального образования </w:t>
      </w:r>
      <w:proofErr w:type="spellStart"/>
      <w:r w:rsidR="00236903">
        <w:rPr>
          <w:rFonts w:ascii="Times New Roman" w:hAnsi="Times New Roman" w:cs="Times New Roman"/>
          <w:sz w:val="28"/>
          <w:szCs w:val="28"/>
        </w:rPr>
        <w:t>Урываевский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в составе соответствующих федеральных и региональных целевых программ;</w:t>
      </w:r>
    </w:p>
    <w:p w:rsidR="00A8096D" w:rsidRDefault="00A8096D" w:rsidP="00A8096D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сопровождение реализации Программы.</w:t>
      </w:r>
    </w:p>
    <w:p w:rsidR="00A8096D" w:rsidRDefault="00A8096D" w:rsidP="00A80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Ответственные должностные лица вносят коррективы в перечень мероприятий, учитывая цели, задачи и основные направления программы.</w:t>
      </w:r>
    </w:p>
    <w:p w:rsidR="00A8096D" w:rsidRDefault="00A8096D" w:rsidP="00A80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Организационным механизмом реализации Программы является ежегодное формирование и детализация программных мероприятий и индикаторов их реализации. </w:t>
      </w:r>
    </w:p>
    <w:p w:rsidR="00A8096D" w:rsidRDefault="00A8096D" w:rsidP="00A80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Корректировка программных мероприятий осуществляется в случае необходимости и может состоять в изменении состава мероприятий, сроков их реализации, объемов и источников их финансирования. Обоснованные корректировки программных мероприятий рассматриваются и утверждаются постановлением главы </w:t>
      </w:r>
      <w:r w:rsidR="002369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3690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="00236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Алтайского края. Реализация Программы заключается в поэтапном продвижении по заданным направлениям программы к поставленным целям путем выполнения мероприятий. Программа считается полностью реализованной при достижении основной заявленной цели.</w:t>
      </w:r>
    </w:p>
    <w:p w:rsidR="00A8096D" w:rsidRPr="00732A72" w:rsidRDefault="00A8096D" w:rsidP="00A809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A72">
        <w:rPr>
          <w:rFonts w:ascii="Times New Roman" w:hAnsi="Times New Roman" w:cs="Times New Roman"/>
          <w:sz w:val="28"/>
          <w:szCs w:val="28"/>
        </w:rPr>
        <w:t xml:space="preserve">Общественность муниципального образования </w:t>
      </w:r>
      <w:proofErr w:type="spellStart"/>
      <w:r w:rsidR="00236903" w:rsidRPr="00732A72">
        <w:rPr>
          <w:rFonts w:ascii="Times New Roman" w:hAnsi="Times New Roman" w:cs="Times New Roman"/>
          <w:sz w:val="28"/>
          <w:szCs w:val="28"/>
        </w:rPr>
        <w:t>Урываевский</w:t>
      </w:r>
      <w:proofErr w:type="spellEnd"/>
      <w:r w:rsidRPr="00732A7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32A72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732A72">
        <w:rPr>
          <w:rFonts w:ascii="Times New Roman" w:hAnsi="Times New Roman" w:cs="Times New Roman"/>
          <w:sz w:val="28"/>
          <w:szCs w:val="28"/>
        </w:rPr>
        <w:t xml:space="preserve"> района Алтайского края ежегодно информируется о ходе реализации Программы через интернет.</w:t>
      </w:r>
    </w:p>
    <w:p w:rsidR="00A8096D" w:rsidRDefault="00A8096D">
      <w:pPr>
        <w:sectPr w:rsidR="00A8096D" w:rsidSect="00A809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8096D" w:rsidRPr="00A8096D" w:rsidRDefault="00A8096D" w:rsidP="00A8096D">
      <w:pPr>
        <w:jc w:val="right"/>
        <w:rPr>
          <w:rFonts w:ascii="Times New Roman" w:hAnsi="Times New Roman" w:cs="Times New Roman"/>
          <w:sz w:val="28"/>
          <w:szCs w:val="28"/>
        </w:rPr>
      </w:pPr>
      <w:r w:rsidRPr="00A8096D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</w:t>
      </w:r>
    </w:p>
    <w:p w:rsidR="00A8096D" w:rsidRPr="00A8096D" w:rsidRDefault="00A8096D" w:rsidP="00A809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096D" w:rsidRPr="00153AC3" w:rsidRDefault="00153AC3" w:rsidP="00A80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8096D" w:rsidRPr="00153AC3">
        <w:rPr>
          <w:rFonts w:ascii="Times New Roman" w:hAnsi="Times New Roman" w:cs="Times New Roman"/>
          <w:b/>
          <w:sz w:val="28"/>
          <w:szCs w:val="28"/>
        </w:rPr>
        <w:t>ПРОГРАММНЫХ МЕРОПРИЯТИЙ ПРОГРАММЫ</w:t>
      </w:r>
    </w:p>
    <w:p w:rsidR="00A8096D" w:rsidRPr="00A8096D" w:rsidRDefault="00A8096D" w:rsidP="00567B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«Комплексное развитие</w:t>
      </w:r>
      <w:r w:rsidRPr="00A8096D">
        <w:rPr>
          <w:rFonts w:ascii="Times New Roman" w:hAnsi="Times New Roman" w:cs="Times New Roman"/>
          <w:sz w:val="28"/>
          <w:szCs w:val="28"/>
        </w:rPr>
        <w:t xml:space="preserve"> </w:t>
      </w:r>
      <w:r w:rsidR="00C6607B">
        <w:rPr>
          <w:rFonts w:ascii="Times New Roman" w:hAnsi="Times New Roman" w:cs="Times New Roman"/>
          <w:sz w:val="28"/>
          <w:szCs w:val="28"/>
        </w:rPr>
        <w:t xml:space="preserve">систем </w:t>
      </w:r>
      <w:r w:rsidRPr="00A8096D">
        <w:rPr>
          <w:rFonts w:ascii="Times New Roman" w:hAnsi="Times New Roman" w:cs="Times New Roman"/>
          <w:sz w:val="28"/>
          <w:szCs w:val="28"/>
        </w:rPr>
        <w:t xml:space="preserve">коммунальной инфраструктуры муниципального образования </w:t>
      </w:r>
      <w:proofErr w:type="spellStart"/>
      <w:r w:rsidR="00236903">
        <w:rPr>
          <w:rFonts w:ascii="Times New Roman" w:hAnsi="Times New Roman" w:cs="Times New Roman"/>
          <w:sz w:val="28"/>
          <w:szCs w:val="28"/>
        </w:rPr>
        <w:t>Урываевский</w:t>
      </w:r>
      <w:proofErr w:type="spellEnd"/>
      <w:r w:rsidRPr="00A8096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A8096D">
        <w:rPr>
          <w:rFonts w:ascii="Times New Roman" w:hAnsi="Times New Roman" w:cs="Times New Roman"/>
          <w:sz w:val="28"/>
          <w:szCs w:val="28"/>
        </w:rPr>
        <w:t xml:space="preserve"> района Алтайского края на 2017-203</w:t>
      </w:r>
      <w:r w:rsidR="00236903">
        <w:rPr>
          <w:rFonts w:ascii="Times New Roman" w:hAnsi="Times New Roman" w:cs="Times New Roman"/>
          <w:sz w:val="28"/>
          <w:szCs w:val="28"/>
        </w:rPr>
        <w:t>4</w:t>
      </w:r>
      <w:r w:rsidRPr="00A8096D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14"/>
        <w:gridCol w:w="713"/>
        <w:gridCol w:w="170"/>
        <w:gridCol w:w="13"/>
        <w:gridCol w:w="1121"/>
        <w:gridCol w:w="1000"/>
        <w:gridCol w:w="6"/>
        <w:gridCol w:w="840"/>
        <w:gridCol w:w="149"/>
        <w:gridCol w:w="995"/>
        <w:gridCol w:w="200"/>
        <w:gridCol w:w="906"/>
        <w:gridCol w:w="24"/>
        <w:gridCol w:w="857"/>
        <w:gridCol w:w="19"/>
        <w:gridCol w:w="24"/>
        <w:gridCol w:w="1684"/>
        <w:gridCol w:w="19"/>
        <w:gridCol w:w="1338"/>
        <w:gridCol w:w="19"/>
        <w:gridCol w:w="1241"/>
        <w:gridCol w:w="19"/>
        <w:gridCol w:w="1446"/>
      </w:tblGrid>
      <w:tr w:rsidR="00153AC3" w:rsidRPr="00C6607B" w:rsidTr="00153AC3">
        <w:trPr>
          <w:tblHeader/>
        </w:trPr>
        <w:tc>
          <w:tcPr>
            <w:tcW w:w="2614" w:type="dxa"/>
            <w:vMerge w:val="restart"/>
            <w:vAlign w:val="center"/>
          </w:tcPr>
          <w:p w:rsidR="00153AC3" w:rsidRPr="00C6607B" w:rsidRDefault="00153AC3" w:rsidP="00A8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6994" w:type="dxa"/>
            <w:gridSpan w:val="13"/>
            <w:vAlign w:val="center"/>
          </w:tcPr>
          <w:p w:rsidR="00153AC3" w:rsidRPr="00C6607B" w:rsidRDefault="00153AC3" w:rsidP="00A80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Сумма затрат, тыс</w:t>
            </w:r>
            <w:proofErr w:type="gramStart"/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уб.</w:t>
            </w:r>
          </w:p>
        </w:tc>
        <w:tc>
          <w:tcPr>
            <w:tcW w:w="1727" w:type="dxa"/>
            <w:gridSpan w:val="3"/>
            <w:vMerge w:val="restart"/>
          </w:tcPr>
          <w:p w:rsidR="00153AC3" w:rsidRPr="00C6607B" w:rsidRDefault="00153AC3" w:rsidP="00153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357" w:type="dxa"/>
            <w:gridSpan w:val="2"/>
            <w:vMerge w:val="restart"/>
          </w:tcPr>
          <w:p w:rsidR="00153AC3" w:rsidRPr="00C6607B" w:rsidRDefault="00153AC3" w:rsidP="00153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Направле-ния</w:t>
            </w:r>
            <w:proofErr w:type="spellEnd"/>
            <w:proofErr w:type="gramEnd"/>
          </w:p>
          <w:p w:rsidR="00153AC3" w:rsidRPr="00C6607B" w:rsidRDefault="00153AC3" w:rsidP="00153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расходов</w:t>
            </w:r>
          </w:p>
        </w:tc>
        <w:tc>
          <w:tcPr>
            <w:tcW w:w="1260" w:type="dxa"/>
            <w:gridSpan w:val="2"/>
            <w:vMerge w:val="restart"/>
          </w:tcPr>
          <w:p w:rsidR="00153AC3" w:rsidRPr="00C6607B" w:rsidRDefault="00153AC3" w:rsidP="00153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Исполни-тель</w:t>
            </w:r>
            <w:proofErr w:type="spellEnd"/>
            <w:proofErr w:type="gramEnd"/>
          </w:p>
        </w:tc>
        <w:tc>
          <w:tcPr>
            <w:tcW w:w="1465" w:type="dxa"/>
            <w:gridSpan w:val="2"/>
            <w:vMerge w:val="restart"/>
          </w:tcPr>
          <w:p w:rsidR="00153AC3" w:rsidRPr="00C6607B" w:rsidRDefault="00153AC3" w:rsidP="00153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Ожидаемый результат</w:t>
            </w:r>
          </w:p>
        </w:tc>
      </w:tr>
      <w:tr w:rsidR="00153AC3" w:rsidRPr="00C6607B" w:rsidTr="00BE2094">
        <w:trPr>
          <w:tblHeader/>
        </w:trPr>
        <w:tc>
          <w:tcPr>
            <w:tcW w:w="2614" w:type="dxa"/>
            <w:vMerge/>
            <w:vAlign w:val="center"/>
          </w:tcPr>
          <w:p w:rsidR="00153AC3" w:rsidRPr="00C6607B" w:rsidRDefault="00153AC3" w:rsidP="00A8096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153AC3" w:rsidRPr="00C6607B" w:rsidRDefault="00153AC3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2017 год</w:t>
            </w:r>
          </w:p>
        </w:tc>
        <w:tc>
          <w:tcPr>
            <w:tcW w:w="1134" w:type="dxa"/>
            <w:gridSpan w:val="2"/>
            <w:vAlign w:val="center"/>
          </w:tcPr>
          <w:p w:rsidR="00153AC3" w:rsidRPr="00C6607B" w:rsidRDefault="00153AC3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  <w:p w:rsidR="00153AC3" w:rsidRPr="00C6607B" w:rsidRDefault="00153AC3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000" w:type="dxa"/>
            <w:vAlign w:val="center"/>
          </w:tcPr>
          <w:p w:rsidR="00153AC3" w:rsidRPr="00C6607B" w:rsidRDefault="00153AC3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  <w:p w:rsidR="00153AC3" w:rsidRPr="00C6607B" w:rsidRDefault="00153AC3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95" w:type="dxa"/>
            <w:gridSpan w:val="3"/>
            <w:vAlign w:val="center"/>
          </w:tcPr>
          <w:p w:rsidR="00153AC3" w:rsidRPr="00C6607B" w:rsidRDefault="00153AC3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  <w:p w:rsidR="00153AC3" w:rsidRPr="00C6607B" w:rsidRDefault="00153AC3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95" w:type="dxa"/>
            <w:vAlign w:val="center"/>
          </w:tcPr>
          <w:p w:rsidR="00153AC3" w:rsidRPr="00C6607B" w:rsidRDefault="00153AC3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  <w:p w:rsidR="00153AC3" w:rsidRPr="00C6607B" w:rsidRDefault="00153AC3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06" w:type="dxa"/>
            <w:gridSpan w:val="2"/>
            <w:vAlign w:val="center"/>
          </w:tcPr>
          <w:p w:rsidR="00153AC3" w:rsidRPr="00C6607B" w:rsidRDefault="00153AC3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2022-203</w:t>
            </w:r>
            <w:r w:rsidR="0023690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  <w:p w:rsidR="00153AC3" w:rsidRPr="00C6607B" w:rsidRDefault="00153AC3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годы</w:t>
            </w:r>
          </w:p>
        </w:tc>
        <w:tc>
          <w:tcPr>
            <w:tcW w:w="881" w:type="dxa"/>
            <w:gridSpan w:val="2"/>
            <w:vAlign w:val="center"/>
          </w:tcPr>
          <w:p w:rsidR="00153AC3" w:rsidRPr="00C6607B" w:rsidRDefault="004C5D66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="00153AC3" w:rsidRPr="00C6607B">
              <w:rPr>
                <w:rFonts w:ascii="Times New Roman" w:hAnsi="Times New Roman" w:cs="Times New Roman"/>
                <w:sz w:val="21"/>
                <w:szCs w:val="21"/>
              </w:rPr>
              <w:t>сего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за 2017-2021г.</w:t>
            </w:r>
          </w:p>
        </w:tc>
        <w:tc>
          <w:tcPr>
            <w:tcW w:w="1727" w:type="dxa"/>
            <w:gridSpan w:val="3"/>
            <w:vMerge/>
            <w:vAlign w:val="center"/>
          </w:tcPr>
          <w:p w:rsidR="00153AC3" w:rsidRPr="00C6607B" w:rsidRDefault="00153AC3" w:rsidP="00A8096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7" w:type="dxa"/>
            <w:gridSpan w:val="2"/>
            <w:vMerge/>
            <w:vAlign w:val="center"/>
          </w:tcPr>
          <w:p w:rsidR="00153AC3" w:rsidRPr="00C6607B" w:rsidRDefault="00153AC3" w:rsidP="00A8096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153AC3" w:rsidRPr="00C6607B" w:rsidRDefault="00153AC3" w:rsidP="00A8096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153AC3" w:rsidRPr="00C6607B" w:rsidRDefault="00153AC3" w:rsidP="00A8096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8096D" w:rsidRPr="00C6607B" w:rsidTr="00BE2094">
        <w:trPr>
          <w:tblHeader/>
        </w:trPr>
        <w:tc>
          <w:tcPr>
            <w:tcW w:w="2614" w:type="dxa"/>
            <w:vAlign w:val="center"/>
          </w:tcPr>
          <w:p w:rsidR="00A8096D" w:rsidRPr="00C6607B" w:rsidRDefault="00A8096D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83" w:type="dxa"/>
            <w:gridSpan w:val="2"/>
            <w:vAlign w:val="center"/>
          </w:tcPr>
          <w:p w:rsidR="00A8096D" w:rsidRPr="00C6607B" w:rsidRDefault="00A8096D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A8096D" w:rsidRPr="00C6607B" w:rsidRDefault="00A8096D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00" w:type="dxa"/>
            <w:vAlign w:val="center"/>
          </w:tcPr>
          <w:p w:rsidR="00A8096D" w:rsidRPr="00C6607B" w:rsidRDefault="00A8096D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5" w:type="dxa"/>
            <w:gridSpan w:val="3"/>
            <w:vAlign w:val="center"/>
          </w:tcPr>
          <w:p w:rsidR="00A8096D" w:rsidRPr="00C6607B" w:rsidRDefault="00A8096D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5" w:type="dxa"/>
            <w:vAlign w:val="center"/>
          </w:tcPr>
          <w:p w:rsidR="00A8096D" w:rsidRPr="00C6607B" w:rsidRDefault="00A8096D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06" w:type="dxa"/>
            <w:gridSpan w:val="2"/>
            <w:vAlign w:val="center"/>
          </w:tcPr>
          <w:p w:rsidR="00A8096D" w:rsidRPr="00C6607B" w:rsidRDefault="00022E13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81" w:type="dxa"/>
            <w:gridSpan w:val="2"/>
            <w:vAlign w:val="center"/>
          </w:tcPr>
          <w:p w:rsidR="00A8096D" w:rsidRPr="00C6607B" w:rsidRDefault="00022E13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27" w:type="dxa"/>
            <w:gridSpan w:val="3"/>
            <w:vAlign w:val="center"/>
          </w:tcPr>
          <w:p w:rsidR="00A8096D" w:rsidRPr="00C6607B" w:rsidRDefault="00BE2094" w:rsidP="00A80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357" w:type="dxa"/>
            <w:gridSpan w:val="2"/>
            <w:vAlign w:val="center"/>
          </w:tcPr>
          <w:p w:rsidR="00A8096D" w:rsidRPr="00C6607B" w:rsidRDefault="00A8096D" w:rsidP="00BE2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E2094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260" w:type="dxa"/>
            <w:gridSpan w:val="2"/>
            <w:vAlign w:val="center"/>
          </w:tcPr>
          <w:p w:rsidR="00A8096D" w:rsidRPr="00C6607B" w:rsidRDefault="00A8096D" w:rsidP="00BE2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E209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65" w:type="dxa"/>
            <w:gridSpan w:val="2"/>
            <w:vAlign w:val="center"/>
          </w:tcPr>
          <w:p w:rsidR="00A8096D" w:rsidRPr="00C6607B" w:rsidRDefault="00A8096D" w:rsidP="00BE2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E209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A8096D" w:rsidRPr="00C6607B" w:rsidTr="00567BB2">
        <w:trPr>
          <w:trHeight w:val="347"/>
        </w:trPr>
        <w:tc>
          <w:tcPr>
            <w:tcW w:w="15417" w:type="dxa"/>
            <w:gridSpan w:val="23"/>
            <w:vAlign w:val="center"/>
          </w:tcPr>
          <w:p w:rsidR="00A8096D" w:rsidRPr="00C6607B" w:rsidRDefault="00A8096D" w:rsidP="00A809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b/>
                <w:sz w:val="21"/>
                <w:szCs w:val="21"/>
              </w:rPr>
              <w:t>Направление 1. Мероприятия по модернизации объектов и сетей водоснабжения</w:t>
            </w:r>
          </w:p>
        </w:tc>
      </w:tr>
      <w:tr w:rsidR="00514736" w:rsidRPr="00C6607B" w:rsidTr="00BE2094">
        <w:trPr>
          <w:trHeight w:val="318"/>
        </w:trPr>
        <w:tc>
          <w:tcPr>
            <w:tcW w:w="2614" w:type="dxa"/>
          </w:tcPr>
          <w:p w:rsidR="00390057" w:rsidRDefault="00A8096D" w:rsidP="003770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1.1. </w:t>
            </w:r>
            <w:r w:rsidR="00390057">
              <w:rPr>
                <w:rFonts w:ascii="Times New Roman" w:hAnsi="Times New Roman" w:cs="Times New Roman"/>
                <w:sz w:val="21"/>
                <w:szCs w:val="21"/>
              </w:rPr>
              <w:t xml:space="preserve">Строительство водопроводной сети </w:t>
            </w:r>
          </w:p>
          <w:p w:rsidR="00A8096D" w:rsidRPr="00C6607B" w:rsidRDefault="00A8096D" w:rsidP="003770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90057">
              <w:rPr>
                <w:rFonts w:ascii="Times New Roman" w:hAnsi="Times New Roman" w:cs="Times New Roman"/>
                <w:sz w:val="21"/>
                <w:szCs w:val="21"/>
              </w:rPr>
              <w:t xml:space="preserve">с. </w:t>
            </w:r>
            <w:proofErr w:type="spellStart"/>
            <w:r w:rsidR="00390057">
              <w:rPr>
                <w:rFonts w:ascii="Times New Roman" w:hAnsi="Times New Roman" w:cs="Times New Roman"/>
                <w:sz w:val="21"/>
                <w:szCs w:val="21"/>
              </w:rPr>
              <w:t>Урываево</w:t>
            </w:r>
            <w:proofErr w:type="spellEnd"/>
          </w:p>
          <w:p w:rsidR="00A8096D" w:rsidRPr="00C6607B" w:rsidRDefault="00A8096D" w:rsidP="003770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A8096D" w:rsidRPr="00C6607B" w:rsidRDefault="00093530" w:rsidP="0037705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="004C5D6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106" w:type="dxa"/>
            <w:gridSpan w:val="2"/>
            <w:vAlign w:val="center"/>
          </w:tcPr>
          <w:p w:rsidR="00A8096D" w:rsidRPr="00C6607B" w:rsidRDefault="00A8096D" w:rsidP="0037705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A8096D" w:rsidRPr="00C6607B" w:rsidRDefault="00093530" w:rsidP="0037705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30,0</w:t>
            </w:r>
          </w:p>
        </w:tc>
        <w:tc>
          <w:tcPr>
            <w:tcW w:w="1727" w:type="dxa"/>
            <w:gridSpan w:val="3"/>
          </w:tcPr>
          <w:p w:rsidR="00022E13" w:rsidRDefault="00A8096D" w:rsidP="00C66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Краевой </w:t>
            </w:r>
            <w:proofErr w:type="spellStart"/>
            <w:proofErr w:type="gramStart"/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бюд</w:t>
            </w:r>
            <w:r w:rsidR="00C55B91" w:rsidRPr="00C6607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жет</w:t>
            </w:r>
            <w:proofErr w:type="spellEnd"/>
            <w:proofErr w:type="gramEnd"/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C660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A8096D" w:rsidRPr="00C6607B" w:rsidRDefault="00C6607B" w:rsidP="00C660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бюджет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Адми</w:t>
            </w:r>
            <w:r w:rsidR="00022E1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Пан</w:t>
            </w:r>
            <w:r w:rsidR="00022E1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крушихинского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Алтай</w:t>
            </w:r>
            <w:r w:rsidR="00022E1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края, </w:t>
            </w:r>
            <w:r w:rsidR="00A8096D"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бюджет </w:t>
            </w:r>
            <w:proofErr w:type="spellStart"/>
            <w:r w:rsidR="00A8096D" w:rsidRPr="00C6607B">
              <w:rPr>
                <w:rFonts w:ascii="Times New Roman" w:hAnsi="Times New Roman" w:cs="Times New Roman"/>
                <w:sz w:val="21"/>
                <w:szCs w:val="21"/>
              </w:rPr>
              <w:t>муни</w:t>
            </w:r>
            <w:r w:rsidR="00022E13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A8096D" w:rsidRPr="00C6607B">
              <w:rPr>
                <w:rFonts w:ascii="Times New Roman" w:hAnsi="Times New Roman" w:cs="Times New Roman"/>
                <w:sz w:val="21"/>
                <w:szCs w:val="21"/>
              </w:rPr>
              <w:t>ципального</w:t>
            </w:r>
            <w:proofErr w:type="spellEnd"/>
            <w:r w:rsidR="00A8096D"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 </w:t>
            </w:r>
            <w:proofErr w:type="spellStart"/>
            <w:r w:rsidR="008874CC">
              <w:rPr>
                <w:rFonts w:ascii="Times New Roman" w:hAnsi="Times New Roman" w:cs="Times New Roman"/>
                <w:sz w:val="21"/>
                <w:szCs w:val="21"/>
              </w:rPr>
              <w:t>Урываевский</w:t>
            </w:r>
            <w:proofErr w:type="spellEnd"/>
            <w:r w:rsidR="00C55B91"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8096D"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сельсовет </w:t>
            </w:r>
            <w:proofErr w:type="spellStart"/>
            <w:r w:rsidR="00377052" w:rsidRPr="00C6607B">
              <w:rPr>
                <w:rFonts w:ascii="Times New Roman" w:hAnsi="Times New Roman" w:cs="Times New Roman"/>
                <w:sz w:val="21"/>
                <w:szCs w:val="21"/>
              </w:rPr>
              <w:t>Панкрушихин</w:t>
            </w:r>
            <w:r w:rsidR="00C55B91" w:rsidRPr="00C6607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377052" w:rsidRPr="00C6607B">
              <w:rPr>
                <w:rFonts w:ascii="Times New Roman" w:hAnsi="Times New Roman" w:cs="Times New Roman"/>
                <w:sz w:val="21"/>
                <w:szCs w:val="21"/>
              </w:rPr>
              <w:t>ского</w:t>
            </w:r>
            <w:proofErr w:type="spellEnd"/>
            <w:r w:rsidR="00377052"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8096D" w:rsidRPr="00C6607B">
              <w:rPr>
                <w:rFonts w:ascii="Times New Roman" w:hAnsi="Times New Roman" w:cs="Times New Roman"/>
                <w:sz w:val="21"/>
                <w:szCs w:val="21"/>
              </w:rPr>
              <w:t>района Алтайского края, вне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бюджет</w:t>
            </w:r>
            <w:r w:rsidR="00A8096D" w:rsidRPr="00C6607B">
              <w:rPr>
                <w:rFonts w:ascii="Times New Roman" w:hAnsi="Times New Roman" w:cs="Times New Roman"/>
                <w:sz w:val="21"/>
                <w:szCs w:val="21"/>
              </w:rPr>
              <w:t>ные источники</w:t>
            </w:r>
          </w:p>
          <w:p w:rsidR="00377052" w:rsidRPr="00C6607B" w:rsidRDefault="00377052" w:rsidP="00C6607B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C55B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7" w:type="dxa"/>
            <w:gridSpan w:val="2"/>
          </w:tcPr>
          <w:p w:rsidR="00A8096D" w:rsidRPr="00C6607B" w:rsidRDefault="00A8096D" w:rsidP="00C55B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разработка проектно-сметной </w:t>
            </w:r>
            <w:proofErr w:type="spellStart"/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документа</w:t>
            </w:r>
            <w:r w:rsidR="00C6607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ции</w:t>
            </w:r>
            <w:proofErr w:type="spellEnd"/>
            <w:proofErr w:type="gramStart"/>
            <w:r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636C4" w:rsidRPr="00C6607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proofErr w:type="gramEnd"/>
            <w:r w:rsidR="00B636C4"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874CC">
              <w:rPr>
                <w:rFonts w:ascii="Times New Roman" w:hAnsi="Times New Roman" w:cs="Times New Roman"/>
                <w:sz w:val="21"/>
                <w:szCs w:val="21"/>
              </w:rPr>
              <w:t>строительство</w:t>
            </w:r>
          </w:p>
          <w:p w:rsidR="00A8096D" w:rsidRPr="00C6607B" w:rsidRDefault="00A8096D" w:rsidP="00C55B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8096D" w:rsidRPr="00C6607B" w:rsidRDefault="00A8096D" w:rsidP="00C55B91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:rsidR="00A8096D" w:rsidRPr="00C6607B" w:rsidRDefault="00A8096D" w:rsidP="008874CC">
            <w:pPr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="00435C35" w:rsidRPr="00C6607B">
              <w:rPr>
                <w:rFonts w:ascii="Times New Roman" w:hAnsi="Times New Roman" w:cs="Times New Roman"/>
                <w:sz w:val="21"/>
                <w:szCs w:val="21"/>
              </w:rPr>
              <w:t>Па</w:t>
            </w:r>
            <w:r w:rsidR="00C55B91" w:rsidRPr="00C6607B">
              <w:rPr>
                <w:rFonts w:ascii="Times New Roman" w:hAnsi="Times New Roman" w:cs="Times New Roman"/>
                <w:sz w:val="21"/>
                <w:szCs w:val="21"/>
              </w:rPr>
              <w:t>нкруши</w:t>
            </w:r>
            <w:r w:rsidR="00C6607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C55B91" w:rsidRPr="00C6607B">
              <w:rPr>
                <w:rFonts w:ascii="Times New Roman" w:hAnsi="Times New Roman" w:cs="Times New Roman"/>
                <w:sz w:val="21"/>
                <w:szCs w:val="21"/>
              </w:rPr>
              <w:t>хинского</w:t>
            </w:r>
            <w:proofErr w:type="spellEnd"/>
            <w:r w:rsidR="00C55B91"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proofErr w:type="gramStart"/>
            <w:r w:rsidR="00C55B91" w:rsidRPr="00C6607B">
              <w:rPr>
                <w:rFonts w:ascii="Times New Roman" w:hAnsi="Times New Roman" w:cs="Times New Roman"/>
                <w:sz w:val="21"/>
                <w:szCs w:val="21"/>
              </w:rPr>
              <w:t>Ал</w:t>
            </w:r>
            <w:r w:rsidR="00B636C4" w:rsidRPr="00C6607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C55B91" w:rsidRPr="00C6607B">
              <w:rPr>
                <w:rFonts w:ascii="Times New Roman" w:hAnsi="Times New Roman" w:cs="Times New Roman"/>
                <w:sz w:val="21"/>
                <w:szCs w:val="21"/>
              </w:rPr>
              <w:t>тайского</w:t>
            </w:r>
            <w:proofErr w:type="spellEnd"/>
            <w:proofErr w:type="gramEnd"/>
            <w:r w:rsidR="00C55B91"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 края, </w:t>
            </w:r>
            <w:proofErr w:type="spellStart"/>
            <w:r w:rsidR="00C55B91" w:rsidRPr="00C6607B">
              <w:rPr>
                <w:rFonts w:ascii="Times New Roman" w:hAnsi="Times New Roman" w:cs="Times New Roman"/>
                <w:sz w:val="21"/>
                <w:szCs w:val="21"/>
              </w:rPr>
              <w:t>Админи</w:t>
            </w:r>
            <w:r w:rsidR="00C6607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C55B91" w:rsidRPr="00C6607B">
              <w:rPr>
                <w:rFonts w:ascii="Times New Roman" w:hAnsi="Times New Roman" w:cs="Times New Roman"/>
                <w:sz w:val="21"/>
                <w:szCs w:val="21"/>
              </w:rPr>
              <w:t>страция</w:t>
            </w:r>
            <w:proofErr w:type="spellEnd"/>
            <w:r w:rsidR="00C55B91"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8874CC">
              <w:rPr>
                <w:rFonts w:ascii="Times New Roman" w:hAnsi="Times New Roman" w:cs="Times New Roman"/>
                <w:sz w:val="21"/>
                <w:szCs w:val="21"/>
              </w:rPr>
              <w:t>Урываевский</w:t>
            </w:r>
            <w:proofErr w:type="spellEnd"/>
            <w:r w:rsidR="00377052"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сельсо</w:t>
            </w:r>
            <w:r w:rsidR="008874CC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вета</w:t>
            </w:r>
            <w:proofErr w:type="spellEnd"/>
            <w:r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377052" w:rsidRPr="00C6607B">
              <w:rPr>
                <w:rFonts w:ascii="Times New Roman" w:hAnsi="Times New Roman" w:cs="Times New Roman"/>
                <w:sz w:val="21"/>
                <w:szCs w:val="21"/>
              </w:rPr>
              <w:t>Панкруши</w:t>
            </w:r>
            <w:r w:rsidR="00C6607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377052" w:rsidRPr="00C6607B">
              <w:rPr>
                <w:rFonts w:ascii="Times New Roman" w:hAnsi="Times New Roman" w:cs="Times New Roman"/>
                <w:sz w:val="21"/>
                <w:szCs w:val="21"/>
              </w:rPr>
              <w:t>хинского</w:t>
            </w:r>
            <w:proofErr w:type="spellEnd"/>
            <w:r w:rsidR="00377052"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района </w:t>
            </w:r>
            <w:proofErr w:type="spellStart"/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Ал</w:t>
            </w:r>
            <w:r w:rsidR="00C6607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C6607B">
              <w:rPr>
                <w:rFonts w:ascii="Times New Roman" w:hAnsi="Times New Roman" w:cs="Times New Roman"/>
                <w:sz w:val="21"/>
                <w:szCs w:val="21"/>
              </w:rPr>
              <w:t>тайского</w:t>
            </w:r>
            <w:proofErr w:type="spellEnd"/>
            <w:r w:rsidRPr="00C6607B">
              <w:rPr>
                <w:rFonts w:ascii="Times New Roman" w:hAnsi="Times New Roman" w:cs="Times New Roman"/>
                <w:sz w:val="21"/>
                <w:szCs w:val="21"/>
              </w:rPr>
              <w:t xml:space="preserve"> края</w:t>
            </w:r>
          </w:p>
        </w:tc>
        <w:tc>
          <w:tcPr>
            <w:tcW w:w="1465" w:type="dxa"/>
            <w:gridSpan w:val="2"/>
          </w:tcPr>
          <w:p w:rsidR="00A8096D" w:rsidRPr="00BE2094" w:rsidRDefault="00A8096D" w:rsidP="00B6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2094">
              <w:rPr>
                <w:rFonts w:ascii="Times New Roman" w:hAnsi="Times New Roman" w:cs="Times New Roman"/>
                <w:sz w:val="21"/>
                <w:szCs w:val="21"/>
              </w:rPr>
              <w:t xml:space="preserve">Повышение устойчивости и </w:t>
            </w:r>
            <w:proofErr w:type="spellStart"/>
            <w:proofErr w:type="gramStart"/>
            <w:r w:rsidRPr="00BE2094">
              <w:rPr>
                <w:rFonts w:ascii="Times New Roman" w:hAnsi="Times New Roman" w:cs="Times New Roman"/>
                <w:sz w:val="21"/>
                <w:szCs w:val="21"/>
              </w:rPr>
              <w:t>эксплуа</w:t>
            </w:r>
            <w:r w:rsidR="00BE209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BE2094">
              <w:rPr>
                <w:rFonts w:ascii="Times New Roman" w:hAnsi="Times New Roman" w:cs="Times New Roman"/>
                <w:sz w:val="21"/>
                <w:szCs w:val="21"/>
              </w:rPr>
              <w:t>тационной</w:t>
            </w:r>
            <w:proofErr w:type="spellEnd"/>
            <w:proofErr w:type="gramEnd"/>
            <w:r w:rsidRPr="00BE2094">
              <w:rPr>
                <w:rFonts w:ascii="Times New Roman" w:hAnsi="Times New Roman" w:cs="Times New Roman"/>
                <w:sz w:val="21"/>
                <w:szCs w:val="21"/>
              </w:rPr>
              <w:t xml:space="preserve"> надежности объектов </w:t>
            </w:r>
            <w:proofErr w:type="spellStart"/>
            <w:r w:rsidRPr="00BE2094">
              <w:rPr>
                <w:rFonts w:ascii="Times New Roman" w:hAnsi="Times New Roman" w:cs="Times New Roman"/>
                <w:sz w:val="21"/>
                <w:szCs w:val="21"/>
              </w:rPr>
              <w:t>во</w:t>
            </w:r>
            <w:r w:rsidR="00514736" w:rsidRPr="00BE209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BE2094">
              <w:rPr>
                <w:rFonts w:ascii="Times New Roman" w:hAnsi="Times New Roman" w:cs="Times New Roman"/>
                <w:sz w:val="21"/>
                <w:szCs w:val="21"/>
              </w:rPr>
              <w:t>доснабжения</w:t>
            </w:r>
            <w:proofErr w:type="spellEnd"/>
            <w:r w:rsidRPr="00BE2094">
              <w:rPr>
                <w:rFonts w:ascii="Times New Roman" w:hAnsi="Times New Roman" w:cs="Times New Roman"/>
                <w:sz w:val="21"/>
                <w:szCs w:val="21"/>
              </w:rPr>
              <w:t xml:space="preserve">, снижение </w:t>
            </w:r>
            <w:proofErr w:type="spellStart"/>
            <w:r w:rsidRPr="00BE2094">
              <w:rPr>
                <w:rFonts w:ascii="Times New Roman" w:hAnsi="Times New Roman" w:cs="Times New Roman"/>
                <w:sz w:val="21"/>
                <w:szCs w:val="21"/>
              </w:rPr>
              <w:t>непроизвод</w:t>
            </w:r>
            <w:r w:rsidR="00B636C4" w:rsidRPr="00BE209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BE2094">
              <w:rPr>
                <w:rFonts w:ascii="Times New Roman" w:hAnsi="Times New Roman" w:cs="Times New Roman"/>
                <w:sz w:val="21"/>
                <w:szCs w:val="21"/>
              </w:rPr>
              <w:t>ственных</w:t>
            </w:r>
            <w:proofErr w:type="spellEnd"/>
            <w:r w:rsidRPr="00BE209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E2094">
              <w:rPr>
                <w:rFonts w:ascii="Times New Roman" w:hAnsi="Times New Roman" w:cs="Times New Roman"/>
                <w:sz w:val="21"/>
                <w:szCs w:val="21"/>
              </w:rPr>
              <w:t>по</w:t>
            </w:r>
            <w:r w:rsidR="00514736" w:rsidRPr="00BE209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BE2094">
              <w:rPr>
                <w:rFonts w:ascii="Times New Roman" w:hAnsi="Times New Roman" w:cs="Times New Roman"/>
                <w:sz w:val="21"/>
                <w:szCs w:val="21"/>
              </w:rPr>
              <w:t>терь</w:t>
            </w:r>
            <w:proofErr w:type="spellEnd"/>
            <w:r w:rsidRPr="00BE209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E2094">
              <w:rPr>
                <w:rFonts w:ascii="Times New Roman" w:hAnsi="Times New Roman" w:cs="Times New Roman"/>
                <w:sz w:val="21"/>
                <w:szCs w:val="21"/>
              </w:rPr>
              <w:t>холод</w:t>
            </w:r>
            <w:r w:rsidR="00B636C4" w:rsidRPr="00BE209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BE2094">
              <w:rPr>
                <w:rFonts w:ascii="Times New Roman" w:hAnsi="Times New Roman" w:cs="Times New Roman"/>
                <w:sz w:val="21"/>
                <w:szCs w:val="21"/>
              </w:rPr>
              <w:t>ной</w:t>
            </w:r>
            <w:proofErr w:type="spellEnd"/>
            <w:r w:rsidRPr="00BE2094">
              <w:rPr>
                <w:rFonts w:ascii="Times New Roman" w:hAnsi="Times New Roman" w:cs="Times New Roman"/>
                <w:sz w:val="21"/>
                <w:szCs w:val="21"/>
              </w:rPr>
              <w:t xml:space="preserve"> воды, повышение </w:t>
            </w:r>
            <w:r w:rsidR="00514736" w:rsidRPr="00BE2094">
              <w:rPr>
                <w:rFonts w:ascii="Times New Roman" w:hAnsi="Times New Roman" w:cs="Times New Roman"/>
                <w:sz w:val="21"/>
                <w:szCs w:val="21"/>
              </w:rPr>
              <w:t>ка</w:t>
            </w:r>
            <w:r w:rsidRPr="00BE2094">
              <w:rPr>
                <w:rFonts w:ascii="Times New Roman" w:hAnsi="Times New Roman" w:cs="Times New Roman"/>
                <w:sz w:val="21"/>
                <w:szCs w:val="21"/>
              </w:rPr>
              <w:t xml:space="preserve">чества </w:t>
            </w:r>
          </w:p>
          <w:p w:rsidR="00A8096D" w:rsidRPr="00BE2094" w:rsidRDefault="00A8096D" w:rsidP="00B6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2094">
              <w:rPr>
                <w:rFonts w:ascii="Times New Roman" w:hAnsi="Times New Roman" w:cs="Times New Roman"/>
                <w:sz w:val="21"/>
                <w:szCs w:val="21"/>
              </w:rPr>
              <w:t>питьевого водоснабжения, снижение количества аварий</w:t>
            </w:r>
          </w:p>
        </w:tc>
      </w:tr>
      <w:tr w:rsidR="008874CC" w:rsidRPr="00C6607B" w:rsidTr="00BE2094">
        <w:trPr>
          <w:trHeight w:val="318"/>
        </w:trPr>
        <w:tc>
          <w:tcPr>
            <w:tcW w:w="2614" w:type="dxa"/>
          </w:tcPr>
          <w:p w:rsidR="008874CC" w:rsidRPr="00C6607B" w:rsidRDefault="008874CC" w:rsidP="00ED13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8874CC" w:rsidRPr="00C6607B" w:rsidRDefault="008874CC" w:rsidP="00ED13FB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874CC" w:rsidRPr="00C6607B" w:rsidRDefault="008874CC" w:rsidP="00ED13FB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8874CC" w:rsidRPr="00C6607B" w:rsidRDefault="008874CC" w:rsidP="00ED13FB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8874CC" w:rsidRPr="00C6607B" w:rsidRDefault="008874CC" w:rsidP="00ED13FB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8874CC" w:rsidRPr="00C6607B" w:rsidRDefault="008874CC" w:rsidP="00ED13FB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8874CC" w:rsidRPr="00C6607B" w:rsidRDefault="008874CC" w:rsidP="00ED13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8874CC" w:rsidRPr="00C6607B" w:rsidRDefault="008874CC" w:rsidP="00ED13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7" w:type="dxa"/>
            <w:gridSpan w:val="3"/>
          </w:tcPr>
          <w:p w:rsidR="008874CC" w:rsidRPr="00C6607B" w:rsidRDefault="008874CC" w:rsidP="00DA5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7" w:type="dxa"/>
            <w:gridSpan w:val="2"/>
          </w:tcPr>
          <w:p w:rsidR="008874CC" w:rsidRPr="00C6607B" w:rsidRDefault="008874CC" w:rsidP="00ED13F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:rsidR="008874CC" w:rsidRPr="00C6607B" w:rsidRDefault="008874CC" w:rsidP="00ED13FB">
            <w:pPr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5" w:type="dxa"/>
            <w:gridSpan w:val="2"/>
          </w:tcPr>
          <w:p w:rsidR="008874CC" w:rsidRPr="00C6607B" w:rsidRDefault="008874CC" w:rsidP="00ED1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874CC" w:rsidRPr="006F57D2" w:rsidTr="006F57D2">
        <w:trPr>
          <w:trHeight w:val="318"/>
        </w:trPr>
        <w:tc>
          <w:tcPr>
            <w:tcW w:w="2614" w:type="dxa"/>
            <w:shd w:val="clear" w:color="auto" w:fill="FFFFFF" w:themeFill="background1"/>
          </w:tcPr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1.3. Строительство водопроводной сети </w:t>
            </w:r>
          </w:p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с.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Зыково</w:t>
            </w:r>
            <w:proofErr w:type="spellEnd"/>
          </w:p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1"/>
              </w:rPr>
            </w:pPr>
          </w:p>
        </w:tc>
        <w:tc>
          <w:tcPr>
            <w:tcW w:w="883" w:type="dxa"/>
            <w:gridSpan w:val="2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7" w:type="dxa"/>
            <w:gridSpan w:val="3"/>
            <w:shd w:val="clear" w:color="auto" w:fill="FFFFFF" w:themeFill="background1"/>
          </w:tcPr>
          <w:p w:rsidR="00022E13" w:rsidRPr="006F57D2" w:rsidRDefault="00022E13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Краевой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бюд-жет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8874CC" w:rsidRPr="006F57D2" w:rsidRDefault="00022E13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бюджет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Адми-нистрации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Пан-крушихинского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Алтай-ского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края, бюджет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муни-ципального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Урываевский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Панкрушихин-ского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Алтайского края, внебюджетные источник</w:t>
            </w:r>
          </w:p>
        </w:tc>
        <w:tc>
          <w:tcPr>
            <w:tcW w:w="1357" w:type="dxa"/>
            <w:gridSpan w:val="2"/>
            <w:shd w:val="clear" w:color="auto" w:fill="FFFFFF" w:themeFill="background1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разработка проектно-сметной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документа-ции</w:t>
            </w:r>
            <w:proofErr w:type="spellEnd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строительство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8874CC" w:rsidRPr="006F57D2" w:rsidRDefault="008874CC" w:rsidP="006F57D2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F57D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F57D2">
              <w:rPr>
                <w:rFonts w:ascii="Times New Roman" w:hAnsi="Times New Roman" w:cs="Times New Roman"/>
              </w:rPr>
              <w:t>Па</w:t>
            </w:r>
            <w:r w:rsidR="00BE2094" w:rsidRPr="006F57D2">
              <w:rPr>
                <w:rFonts w:ascii="Times New Roman" w:hAnsi="Times New Roman" w:cs="Times New Roman"/>
              </w:rPr>
              <w:t>-</w:t>
            </w:r>
            <w:r w:rsidRPr="006F57D2">
              <w:rPr>
                <w:rFonts w:ascii="Times New Roman" w:hAnsi="Times New Roman" w:cs="Times New Roman"/>
              </w:rPr>
              <w:t>нкруши-</w:t>
            </w:r>
            <w:r w:rsidR="00732A72" w:rsidRPr="006F57D2">
              <w:rPr>
                <w:rFonts w:ascii="Times New Roman" w:hAnsi="Times New Roman" w:cs="Times New Roman"/>
              </w:rPr>
              <w:t>хинского</w:t>
            </w:r>
            <w:proofErr w:type="spellEnd"/>
            <w:r w:rsidR="00732A72" w:rsidRPr="006F57D2">
              <w:rPr>
                <w:rFonts w:ascii="Times New Roman" w:hAnsi="Times New Roman" w:cs="Times New Roman"/>
              </w:rPr>
              <w:t xml:space="preserve"> района </w:t>
            </w:r>
            <w:proofErr w:type="spellStart"/>
            <w:proofErr w:type="gramStart"/>
            <w:r w:rsidR="00732A72" w:rsidRPr="006F57D2">
              <w:rPr>
                <w:rFonts w:ascii="Times New Roman" w:hAnsi="Times New Roman" w:cs="Times New Roman"/>
              </w:rPr>
              <w:t>Ал</w:t>
            </w:r>
            <w:r w:rsidRPr="006F57D2">
              <w:rPr>
                <w:rFonts w:ascii="Times New Roman" w:hAnsi="Times New Roman" w:cs="Times New Roman"/>
              </w:rPr>
              <w:t>тайско</w:t>
            </w:r>
            <w:r w:rsidR="00732A72" w:rsidRPr="006F57D2">
              <w:rPr>
                <w:rFonts w:ascii="Times New Roman" w:hAnsi="Times New Roman" w:cs="Times New Roman"/>
              </w:rPr>
              <w:t>-</w:t>
            </w:r>
            <w:r w:rsidRPr="006F57D2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</w:rPr>
              <w:t xml:space="preserve"> края, </w:t>
            </w:r>
            <w:proofErr w:type="spellStart"/>
            <w:r w:rsidRPr="006F57D2">
              <w:rPr>
                <w:rFonts w:ascii="Times New Roman" w:hAnsi="Times New Roman" w:cs="Times New Roman"/>
              </w:rPr>
              <w:t>Админи-страция</w:t>
            </w:r>
            <w:proofErr w:type="spellEnd"/>
            <w:r w:rsidRPr="006F57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2A72" w:rsidRPr="006F57D2">
              <w:rPr>
                <w:rFonts w:ascii="Times New Roman" w:hAnsi="Times New Roman" w:cs="Times New Roman"/>
              </w:rPr>
              <w:t>Урываев-ского</w:t>
            </w:r>
            <w:proofErr w:type="spellEnd"/>
            <w:r w:rsidRPr="006F57D2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6F57D2">
              <w:rPr>
                <w:rFonts w:ascii="Times New Roman" w:hAnsi="Times New Roman" w:cs="Times New Roman"/>
              </w:rPr>
              <w:t>Панкру</w:t>
            </w:r>
            <w:r w:rsidR="00732A72" w:rsidRPr="006F57D2">
              <w:rPr>
                <w:rFonts w:ascii="Times New Roman" w:hAnsi="Times New Roman" w:cs="Times New Roman"/>
              </w:rPr>
              <w:t>-</w:t>
            </w:r>
            <w:r w:rsidRPr="006F57D2">
              <w:rPr>
                <w:rFonts w:ascii="Times New Roman" w:hAnsi="Times New Roman" w:cs="Times New Roman"/>
              </w:rPr>
              <w:t>шихинско</w:t>
            </w:r>
            <w:r w:rsidR="00732A72" w:rsidRPr="006F57D2">
              <w:rPr>
                <w:rFonts w:ascii="Times New Roman" w:hAnsi="Times New Roman" w:cs="Times New Roman"/>
              </w:rPr>
              <w:t>-</w:t>
            </w:r>
            <w:r w:rsidRPr="006F57D2">
              <w:rPr>
                <w:rFonts w:ascii="Times New Roman" w:hAnsi="Times New Roman" w:cs="Times New Roman"/>
              </w:rPr>
              <w:t>го</w:t>
            </w:r>
            <w:proofErr w:type="spellEnd"/>
            <w:r w:rsidRPr="006F57D2">
              <w:rPr>
                <w:rFonts w:ascii="Times New Roman" w:hAnsi="Times New Roman" w:cs="Times New Roman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</w:rPr>
              <w:t>Алтайско</w:t>
            </w:r>
            <w:r w:rsidR="00732A72" w:rsidRPr="006F57D2">
              <w:rPr>
                <w:rFonts w:ascii="Times New Roman" w:hAnsi="Times New Roman" w:cs="Times New Roman"/>
              </w:rPr>
              <w:t>-</w:t>
            </w:r>
            <w:r w:rsidRPr="006F57D2">
              <w:rPr>
                <w:rFonts w:ascii="Times New Roman" w:hAnsi="Times New Roman" w:cs="Times New Roman"/>
              </w:rPr>
              <w:t>го</w:t>
            </w:r>
            <w:proofErr w:type="spellEnd"/>
            <w:r w:rsidRPr="006F57D2">
              <w:rPr>
                <w:rFonts w:ascii="Times New Roman" w:hAnsi="Times New Roman" w:cs="Times New Roman"/>
              </w:rPr>
              <w:t xml:space="preserve"> края</w:t>
            </w:r>
          </w:p>
        </w:tc>
        <w:tc>
          <w:tcPr>
            <w:tcW w:w="1465" w:type="dxa"/>
            <w:gridSpan w:val="2"/>
            <w:shd w:val="clear" w:color="auto" w:fill="FFFFFF" w:themeFill="background1"/>
          </w:tcPr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8874CC" w:rsidRPr="006F57D2" w:rsidTr="006F57D2">
        <w:trPr>
          <w:trHeight w:val="318"/>
        </w:trPr>
        <w:tc>
          <w:tcPr>
            <w:tcW w:w="2614" w:type="dxa"/>
            <w:shd w:val="clear" w:color="auto" w:fill="FFFFFF" w:themeFill="background1"/>
          </w:tcPr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7" w:type="dxa"/>
            <w:gridSpan w:val="3"/>
            <w:shd w:val="clear" w:color="auto" w:fill="FFFFFF" w:themeFill="background1"/>
          </w:tcPr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7" w:type="dxa"/>
            <w:gridSpan w:val="2"/>
            <w:shd w:val="clear" w:color="auto" w:fill="FFFFFF" w:themeFill="background1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65" w:type="dxa"/>
            <w:gridSpan w:val="2"/>
          </w:tcPr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8874CC" w:rsidRPr="006F57D2" w:rsidTr="006F57D2">
        <w:trPr>
          <w:trHeight w:val="318"/>
        </w:trPr>
        <w:tc>
          <w:tcPr>
            <w:tcW w:w="2614" w:type="dxa"/>
            <w:shd w:val="clear" w:color="auto" w:fill="FFFFFF" w:themeFill="background1"/>
          </w:tcPr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1.5. Строительство водопроводной сети </w:t>
            </w:r>
          </w:p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A530F" w:rsidRPr="006F57D2">
              <w:rPr>
                <w:rFonts w:ascii="Times New Roman" w:hAnsi="Times New Roman" w:cs="Times New Roman"/>
                <w:sz w:val="21"/>
                <w:szCs w:val="21"/>
              </w:rPr>
              <w:t>пос. Заря</w:t>
            </w:r>
            <w:r w:rsidR="001B47FC"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7" w:type="dxa"/>
            <w:gridSpan w:val="3"/>
            <w:shd w:val="clear" w:color="auto" w:fill="FFFFFF" w:themeFill="background1"/>
          </w:tcPr>
          <w:p w:rsidR="00022E13" w:rsidRPr="006F57D2" w:rsidRDefault="00022E13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Краевой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бюд-жет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8874CC" w:rsidRPr="006F57D2" w:rsidRDefault="00022E13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бюджет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Адми-нистрации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Пан-крушихинского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Алтай-ского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края, бюджет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муни-ципального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образования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Урываевский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Панкрушихин-ского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Алтайского края, внебюджетные источник</w:t>
            </w:r>
          </w:p>
        </w:tc>
        <w:tc>
          <w:tcPr>
            <w:tcW w:w="1357" w:type="dxa"/>
            <w:gridSpan w:val="2"/>
            <w:shd w:val="clear" w:color="auto" w:fill="FFFFFF" w:themeFill="background1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разработка проектно-сметной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документа-ции</w:t>
            </w:r>
            <w:proofErr w:type="spellEnd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строительство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Администрация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Панкруши-хинского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Ал-тайского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края,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Админи-страция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32A72"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Урываевского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сельсо-вета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Панкруши-хинского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Ал-тайского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</w:t>
            </w:r>
          </w:p>
        </w:tc>
        <w:tc>
          <w:tcPr>
            <w:tcW w:w="1465" w:type="dxa"/>
            <w:gridSpan w:val="2"/>
            <w:shd w:val="clear" w:color="auto" w:fill="FFFFFF" w:themeFill="background1"/>
          </w:tcPr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8874CC" w:rsidRPr="006F57D2" w:rsidTr="006F57D2">
        <w:trPr>
          <w:trHeight w:val="318"/>
        </w:trPr>
        <w:tc>
          <w:tcPr>
            <w:tcW w:w="2614" w:type="dxa"/>
            <w:shd w:val="clear" w:color="auto" w:fill="FFFFFF" w:themeFill="background1"/>
          </w:tcPr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</w:t>
            </w:r>
            <w:r w:rsidR="00DA530F" w:rsidRPr="006F57D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. Строительство водопроводной сети </w:t>
            </w:r>
          </w:p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="00DA530F" w:rsidRPr="006F57D2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Урываево</w:t>
            </w:r>
            <w:proofErr w:type="spellEnd"/>
          </w:p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7" w:type="dxa"/>
            <w:gridSpan w:val="3"/>
            <w:shd w:val="clear" w:color="auto" w:fill="FFFFFF" w:themeFill="background1"/>
          </w:tcPr>
          <w:p w:rsidR="00022E13" w:rsidRPr="006F57D2" w:rsidRDefault="00022E13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Краевой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бюд-жет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8874CC" w:rsidRPr="006F57D2" w:rsidRDefault="00022E13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бюджет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Адми-нистрации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Пан-крушихинского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Алтай-ского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края, бюджет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муни-ципального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Урываевский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Панкрушихин-ского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Алтайского края, внебюджетные источник</w:t>
            </w:r>
          </w:p>
        </w:tc>
        <w:tc>
          <w:tcPr>
            <w:tcW w:w="1357" w:type="dxa"/>
            <w:gridSpan w:val="2"/>
            <w:shd w:val="clear" w:color="auto" w:fill="FFFFFF" w:themeFill="background1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разработка проектно-сметной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документа-ции</w:t>
            </w:r>
            <w:proofErr w:type="spellEnd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строительство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Панкруши-хинского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Ал-тайского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края,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Админи-страция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32A72" w:rsidRPr="006F57D2">
              <w:rPr>
                <w:rFonts w:ascii="Times New Roman" w:hAnsi="Times New Roman" w:cs="Times New Roman"/>
                <w:sz w:val="21"/>
                <w:szCs w:val="21"/>
              </w:rPr>
              <w:t>Урываевского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сельсо-вета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Панкруши-хинского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Ал-тайского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</w:t>
            </w:r>
          </w:p>
        </w:tc>
        <w:tc>
          <w:tcPr>
            <w:tcW w:w="1465" w:type="dxa"/>
            <w:gridSpan w:val="2"/>
            <w:shd w:val="clear" w:color="auto" w:fill="FFFFFF" w:themeFill="background1"/>
          </w:tcPr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8874CC" w:rsidRPr="006F57D2" w:rsidTr="00BE2094">
        <w:trPr>
          <w:trHeight w:val="318"/>
        </w:trPr>
        <w:tc>
          <w:tcPr>
            <w:tcW w:w="2614" w:type="dxa"/>
            <w:shd w:val="clear" w:color="auto" w:fill="auto"/>
          </w:tcPr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="00DA530F" w:rsidRPr="006F57D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. Капитальный ремонт водопроводной сети </w:t>
            </w:r>
          </w:p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="00DA530F" w:rsidRPr="006F57D2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Урываево</w:t>
            </w:r>
            <w:proofErr w:type="spellEnd"/>
          </w:p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3" w:type="dxa"/>
            <w:gridSpan w:val="2"/>
            <w:shd w:val="clear" w:color="auto" w:fill="auto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shd w:val="clear" w:color="auto" w:fill="auto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shd w:val="clear" w:color="auto" w:fill="auto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7" w:type="dxa"/>
            <w:gridSpan w:val="3"/>
            <w:shd w:val="clear" w:color="auto" w:fill="auto"/>
          </w:tcPr>
          <w:p w:rsidR="00022E13" w:rsidRPr="006F57D2" w:rsidRDefault="00022E13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Краевой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бюд-жет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8874CC" w:rsidRPr="006F57D2" w:rsidRDefault="00022E13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бюджет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Адми-нистрации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Пан-крушихинского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Алтай-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края, бюджет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муни-ципального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об-разования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Урываевский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Панкрушихин-ского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Алтайского края, внебюджетные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источник</w:t>
            </w:r>
            <w:r w:rsidR="00DA530F" w:rsidRPr="006F57D2">
              <w:rPr>
                <w:rFonts w:ascii="Times New Roman" w:hAnsi="Times New Roman" w:cs="Times New Roman"/>
                <w:sz w:val="21"/>
                <w:szCs w:val="21"/>
              </w:rPr>
              <w:t>ые</w:t>
            </w:r>
            <w:proofErr w:type="spellEnd"/>
            <w:r w:rsidR="00DA530F"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источники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разработка проектно-сметной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документа-ции</w:t>
            </w:r>
            <w:proofErr w:type="spellEnd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,</w:t>
            </w:r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капиталь-ный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ремонт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Администрация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Панкруши-хинского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Ал-тайского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края,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Админи-страция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32A72" w:rsidRPr="006F57D2">
              <w:rPr>
                <w:rFonts w:ascii="Times New Roman" w:hAnsi="Times New Roman" w:cs="Times New Roman"/>
                <w:sz w:val="21"/>
                <w:szCs w:val="21"/>
              </w:rPr>
              <w:t>Урываевского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сельсо-вета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Панкруши-хинского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Ал-тайского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8874CC" w:rsidRPr="006F57D2" w:rsidTr="00567BB2">
        <w:trPr>
          <w:trHeight w:val="453"/>
        </w:trPr>
        <w:tc>
          <w:tcPr>
            <w:tcW w:w="15417" w:type="dxa"/>
            <w:gridSpan w:val="23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Направление 2. Мероприятия по электроснабжению</w:t>
            </w:r>
          </w:p>
        </w:tc>
      </w:tr>
      <w:tr w:rsidR="008874CC" w:rsidRPr="006F57D2" w:rsidTr="00F25BFB">
        <w:trPr>
          <w:trHeight w:val="388"/>
        </w:trPr>
        <w:tc>
          <w:tcPr>
            <w:tcW w:w="2614" w:type="dxa"/>
          </w:tcPr>
          <w:p w:rsidR="008874CC" w:rsidRPr="006F57D2" w:rsidRDefault="008874CC" w:rsidP="006F57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2.1. </w:t>
            </w:r>
            <w:r w:rsidR="00DA530F"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13" w:type="dxa"/>
          </w:tcPr>
          <w:p w:rsidR="008874CC" w:rsidRPr="006F57D2" w:rsidRDefault="008874CC" w:rsidP="006F57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4" w:type="dxa"/>
            <w:gridSpan w:val="3"/>
          </w:tcPr>
          <w:p w:rsidR="008874CC" w:rsidRPr="006F57D2" w:rsidRDefault="008874CC" w:rsidP="006F57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</w:tcPr>
          <w:p w:rsidR="008874CC" w:rsidRPr="006F57D2" w:rsidRDefault="008874CC" w:rsidP="006F57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6" w:type="dxa"/>
            <w:gridSpan w:val="2"/>
          </w:tcPr>
          <w:p w:rsidR="008874CC" w:rsidRPr="006F57D2" w:rsidRDefault="008874CC" w:rsidP="006F57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4" w:type="dxa"/>
            <w:gridSpan w:val="3"/>
          </w:tcPr>
          <w:p w:rsidR="008874CC" w:rsidRPr="006F57D2" w:rsidRDefault="008874CC" w:rsidP="006F57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" w:type="dxa"/>
          </w:tcPr>
          <w:p w:rsidR="008874CC" w:rsidRPr="006F57D2" w:rsidRDefault="008874CC" w:rsidP="006F57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3"/>
          </w:tcPr>
          <w:p w:rsidR="008874CC" w:rsidRPr="006F57D2" w:rsidRDefault="008874CC" w:rsidP="006F57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8" w:type="dxa"/>
            <w:gridSpan w:val="2"/>
          </w:tcPr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7" w:type="dxa"/>
            <w:gridSpan w:val="2"/>
          </w:tcPr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465" w:type="dxa"/>
            <w:gridSpan w:val="2"/>
          </w:tcPr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874CC" w:rsidRPr="006F57D2" w:rsidTr="00B636C4">
        <w:trPr>
          <w:trHeight w:val="300"/>
        </w:trPr>
        <w:tc>
          <w:tcPr>
            <w:tcW w:w="15417" w:type="dxa"/>
            <w:gridSpan w:val="23"/>
          </w:tcPr>
          <w:p w:rsidR="008874CC" w:rsidRPr="006F57D2" w:rsidRDefault="008874CC" w:rsidP="006F57D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b/>
                <w:sz w:val="21"/>
                <w:szCs w:val="21"/>
              </w:rPr>
              <w:t>Направление 3. Мероприятия по газоснабжению</w:t>
            </w:r>
          </w:p>
        </w:tc>
      </w:tr>
      <w:tr w:rsidR="008874CC" w:rsidRPr="006F57D2" w:rsidTr="00BE2094">
        <w:trPr>
          <w:trHeight w:val="285"/>
        </w:trPr>
        <w:tc>
          <w:tcPr>
            <w:tcW w:w="2614" w:type="dxa"/>
            <w:shd w:val="clear" w:color="auto" w:fill="auto"/>
          </w:tcPr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3.1. Строительство газопровода </w:t>
            </w:r>
            <w:r w:rsidR="00F25BFB" w:rsidRPr="006F57D2">
              <w:rPr>
                <w:rFonts w:ascii="Times New Roman" w:hAnsi="Times New Roman" w:cs="Times New Roman"/>
                <w:sz w:val="21"/>
                <w:szCs w:val="21"/>
              </w:rPr>
              <w:t>все населенные пункты Урываевского сельсовета</w:t>
            </w:r>
          </w:p>
        </w:tc>
        <w:tc>
          <w:tcPr>
            <w:tcW w:w="896" w:type="dxa"/>
            <w:gridSpan w:val="3"/>
            <w:shd w:val="clear" w:color="auto" w:fill="auto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rPr>
                <w:sz w:val="21"/>
                <w:szCs w:val="21"/>
              </w:rPr>
            </w:pPr>
            <w:r w:rsidRPr="006F57D2">
              <w:rPr>
                <w:sz w:val="21"/>
                <w:szCs w:val="21"/>
              </w:rPr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  <w:r w:rsidRPr="006F57D2">
              <w:rPr>
                <w:sz w:val="21"/>
                <w:szCs w:val="21"/>
              </w:rPr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  <w:r w:rsidRPr="006F57D2">
              <w:rPr>
                <w:sz w:val="21"/>
                <w:szCs w:val="21"/>
              </w:rPr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  <w:r w:rsidRPr="006F57D2">
              <w:rPr>
                <w:sz w:val="21"/>
                <w:szCs w:val="21"/>
              </w:rPr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  <w:r w:rsidRPr="006F57D2">
              <w:rPr>
                <w:sz w:val="21"/>
                <w:szCs w:val="21"/>
              </w:rPr>
              <w:t>-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022E13" w:rsidRPr="006F57D2" w:rsidRDefault="00022E13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Краевой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бюд-жет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8874CC" w:rsidRPr="006F57D2" w:rsidRDefault="00022E13" w:rsidP="006F5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бюджет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Адми-нистрации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Пан-крушихинского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Алтай-ского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края, бюджет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муни-ципального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Урываевский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Панкрушихин-ского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Алтайского края, внебюджетные источник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Разработка </w:t>
            </w:r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проектной</w:t>
            </w:r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документа-ции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строи-тельство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га-зопровода</w:t>
            </w:r>
            <w:proofErr w:type="spellEnd"/>
          </w:p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4CC" w:rsidRPr="006F57D2" w:rsidRDefault="008874CC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</w:t>
            </w:r>
            <w:r w:rsidR="00BE2094"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крушихин</w:t>
            </w:r>
            <w:r w:rsidR="00BE2094"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райо</w:t>
            </w:r>
            <w:r w:rsidR="00BE2094"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Админи</w:t>
            </w:r>
            <w:r w:rsidR="00BE2094"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страция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F25BFB" w:rsidRPr="006F57D2">
              <w:rPr>
                <w:rFonts w:ascii="Times New Roman" w:hAnsi="Times New Roman" w:cs="Times New Roman"/>
                <w:sz w:val="21"/>
                <w:szCs w:val="21"/>
              </w:rPr>
              <w:t>Урываев-ского</w:t>
            </w:r>
            <w:proofErr w:type="spellEnd"/>
            <w:r w:rsidR="00F25BFB"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25BFB" w:rsidRPr="006F57D2">
              <w:rPr>
                <w:rFonts w:ascii="Times New Roman" w:hAnsi="Times New Roman" w:cs="Times New Roman"/>
                <w:sz w:val="21"/>
                <w:szCs w:val="21"/>
              </w:rPr>
              <w:t>сельсо</w:t>
            </w:r>
            <w:r w:rsidR="00BE2094"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вета </w:t>
            </w:r>
            <w:proofErr w:type="spellStart"/>
            <w:r w:rsidR="00BE2094" w:rsidRPr="006F57D2">
              <w:rPr>
                <w:rFonts w:ascii="Times New Roman" w:hAnsi="Times New Roman" w:cs="Times New Roman"/>
                <w:sz w:val="21"/>
                <w:szCs w:val="21"/>
              </w:rPr>
              <w:t>Пан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круши</w:t>
            </w:r>
            <w:r w:rsidR="00BE2094" w:rsidRPr="006F57D2">
              <w:rPr>
                <w:rFonts w:ascii="Times New Roman" w:hAnsi="Times New Roman" w:cs="Times New Roman"/>
                <w:sz w:val="21"/>
                <w:szCs w:val="21"/>
              </w:rPr>
              <w:t>-хинского</w:t>
            </w:r>
            <w:proofErr w:type="spellEnd"/>
            <w:r w:rsidR="00BE2094"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="00BE2094" w:rsidRPr="006F57D2">
              <w:rPr>
                <w:rFonts w:ascii="Times New Roman" w:hAnsi="Times New Roman" w:cs="Times New Roman"/>
                <w:sz w:val="21"/>
                <w:szCs w:val="21"/>
              </w:rPr>
              <w:t>Ал-тай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ско</w:t>
            </w:r>
            <w:r w:rsidR="00BE2094" w:rsidRPr="006F57D2">
              <w:rPr>
                <w:rFonts w:ascii="Times New Roman" w:hAnsi="Times New Roman" w:cs="Times New Roman"/>
                <w:sz w:val="21"/>
                <w:szCs w:val="21"/>
              </w:rPr>
              <w:t>г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края</w:t>
            </w:r>
          </w:p>
        </w:tc>
        <w:tc>
          <w:tcPr>
            <w:tcW w:w="1446" w:type="dxa"/>
            <w:shd w:val="clear" w:color="auto" w:fill="auto"/>
          </w:tcPr>
          <w:p w:rsidR="008874CC" w:rsidRPr="006F57D2" w:rsidRDefault="008874CC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Улучшение качества жизни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на-селения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, экономия энергосбережения</w:t>
            </w:r>
          </w:p>
          <w:p w:rsidR="008874CC" w:rsidRPr="006F57D2" w:rsidRDefault="008874CC" w:rsidP="006F57D2">
            <w:pPr>
              <w:shd w:val="clear" w:color="auto" w:fill="FFFFFF" w:themeFill="background1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25BFB" w:rsidRPr="006F57D2" w:rsidTr="00BE2094">
        <w:trPr>
          <w:trHeight w:val="285"/>
        </w:trPr>
        <w:tc>
          <w:tcPr>
            <w:tcW w:w="2614" w:type="dxa"/>
            <w:shd w:val="clear" w:color="auto" w:fill="auto"/>
          </w:tcPr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3.2. Строительство ГРП </w:t>
            </w:r>
          </w:p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с.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Урываево</w:t>
            </w:r>
            <w:proofErr w:type="spellEnd"/>
          </w:p>
        </w:tc>
        <w:tc>
          <w:tcPr>
            <w:tcW w:w="896" w:type="dxa"/>
            <w:gridSpan w:val="3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022E13" w:rsidRPr="006F57D2" w:rsidRDefault="00022E13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Краевой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бюд-жет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F25BFB" w:rsidRPr="006F57D2" w:rsidRDefault="00022E13" w:rsidP="006F5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бюджет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Адми-нистрации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Пан-крушихинского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Алтай-ского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края, бюджет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муни-ципального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Урываевский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Панкрушихин-ского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Алтайского края, внебюджетные источник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Разработка </w:t>
            </w:r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проектной</w:t>
            </w:r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документа-ции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строи-тельство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Админи</w:t>
            </w:r>
            <w:r w:rsidR="00BE2094"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страция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</w:t>
            </w:r>
            <w:r w:rsidR="00BE2094"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района, </w:t>
            </w:r>
          </w:p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Админи</w:t>
            </w:r>
            <w:r w:rsidR="00BE2094"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страци</w:t>
            </w:r>
            <w:r w:rsidR="00283A81" w:rsidRPr="006F57D2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proofErr w:type="spellEnd"/>
            <w:proofErr w:type="gramEnd"/>
            <w:r w:rsidR="00283A81"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283A81" w:rsidRPr="006F57D2">
              <w:rPr>
                <w:rFonts w:ascii="Times New Roman" w:hAnsi="Times New Roman" w:cs="Times New Roman"/>
                <w:sz w:val="21"/>
                <w:szCs w:val="21"/>
              </w:rPr>
              <w:t>Урываев-ского</w:t>
            </w:r>
            <w:proofErr w:type="spellEnd"/>
            <w:r w:rsidR="00283A81"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 сельсовета </w:t>
            </w:r>
            <w:proofErr w:type="spellStart"/>
            <w:r w:rsidR="00283A81" w:rsidRPr="006F57D2">
              <w:rPr>
                <w:rFonts w:ascii="Times New Roman" w:hAnsi="Times New Roman" w:cs="Times New Roman"/>
                <w:sz w:val="21"/>
                <w:szCs w:val="21"/>
              </w:rPr>
              <w:t>Пан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кру</w:t>
            </w:r>
            <w:r w:rsidR="00283A81" w:rsidRPr="006F57D2">
              <w:rPr>
                <w:rFonts w:ascii="Times New Roman" w:hAnsi="Times New Roman" w:cs="Times New Roman"/>
                <w:sz w:val="21"/>
                <w:szCs w:val="21"/>
              </w:rPr>
              <w:t>ши</w:t>
            </w:r>
            <w:r w:rsidR="00022E13"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283A81" w:rsidRPr="006F57D2">
              <w:rPr>
                <w:rFonts w:ascii="Times New Roman" w:hAnsi="Times New Roman" w:cs="Times New Roman"/>
                <w:sz w:val="21"/>
                <w:szCs w:val="21"/>
              </w:rPr>
              <w:t>хинского</w:t>
            </w:r>
            <w:proofErr w:type="spellEnd"/>
            <w:r w:rsidR="00283A81"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Алтай-ского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</w:t>
            </w:r>
          </w:p>
        </w:tc>
        <w:tc>
          <w:tcPr>
            <w:tcW w:w="1446" w:type="dxa"/>
            <w:shd w:val="clear" w:color="auto" w:fill="auto"/>
          </w:tcPr>
          <w:p w:rsidR="00F25BFB" w:rsidRPr="006F57D2" w:rsidRDefault="00F25BFB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Улучшение качества жизни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на-селения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, экономия энергосбережения</w:t>
            </w:r>
          </w:p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25BFB" w:rsidRPr="006F57D2" w:rsidTr="00BE2094">
        <w:trPr>
          <w:trHeight w:val="285"/>
        </w:trPr>
        <w:tc>
          <w:tcPr>
            <w:tcW w:w="2614" w:type="dxa"/>
            <w:shd w:val="clear" w:color="auto" w:fill="auto"/>
          </w:tcPr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3.3. Строительство ГРП</w:t>
            </w:r>
          </w:p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с.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Зыково</w:t>
            </w:r>
            <w:proofErr w:type="spellEnd"/>
          </w:p>
        </w:tc>
        <w:tc>
          <w:tcPr>
            <w:tcW w:w="896" w:type="dxa"/>
            <w:gridSpan w:val="3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color w:val="FFFFFF" w:themeColor="background1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022E13" w:rsidRPr="006F57D2" w:rsidRDefault="00022E13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Краевой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бюд-жет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F25BFB" w:rsidRPr="006F57D2" w:rsidRDefault="00022E13" w:rsidP="006F5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бюджет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Адми-нистрации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Пан-крушихинского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Алтай-ского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края, бюджет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муни-ципального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Урываевский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сельсовет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Панкрушихин-ского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Алтайского края, внебюджетные источник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Разработка </w:t>
            </w:r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проектной</w:t>
            </w:r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документа-ции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строи-тельство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Админи-страция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Панкруши-хинского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района, </w:t>
            </w:r>
          </w:p>
          <w:p w:rsidR="00F25BFB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Админи-страция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 сельсовета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Панкруши-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Алтай-ского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</w:t>
            </w:r>
          </w:p>
        </w:tc>
        <w:tc>
          <w:tcPr>
            <w:tcW w:w="1446" w:type="dxa"/>
            <w:shd w:val="clear" w:color="auto" w:fill="auto"/>
          </w:tcPr>
          <w:p w:rsidR="00F25BFB" w:rsidRPr="006F57D2" w:rsidRDefault="00F25BFB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Улучшение качества жизни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на-селения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, экономия энергосбережения</w:t>
            </w:r>
          </w:p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F25BFB" w:rsidRPr="006F57D2" w:rsidTr="00BE2094">
        <w:trPr>
          <w:trHeight w:val="285"/>
        </w:trPr>
        <w:tc>
          <w:tcPr>
            <w:tcW w:w="2614" w:type="dxa"/>
            <w:shd w:val="clear" w:color="auto" w:fill="auto"/>
          </w:tcPr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3.4. Строительство ГРП</w:t>
            </w:r>
          </w:p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пос. Заря</w:t>
            </w:r>
          </w:p>
        </w:tc>
        <w:tc>
          <w:tcPr>
            <w:tcW w:w="896" w:type="dxa"/>
            <w:gridSpan w:val="3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022E13" w:rsidRPr="006F57D2" w:rsidRDefault="00022E13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Краевой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бюд-жет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F25BFB" w:rsidRPr="006F57D2" w:rsidRDefault="00022E13" w:rsidP="006F5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бюджет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Адми-нистрации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Пан-крушихинского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Алтай-ского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края, бюджет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муни-ципального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Урываевский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Панкрушихин-ского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Алтайского края, внебюджетные источник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Разработка </w:t>
            </w:r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проектной</w:t>
            </w:r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документа-ции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строи-тельство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Админи-страция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Панкруши-хинского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района, </w:t>
            </w:r>
          </w:p>
          <w:p w:rsidR="00F25BFB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Админи-страция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 сельсовета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Панкруши-хинского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Алтай-ского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</w:t>
            </w:r>
          </w:p>
        </w:tc>
        <w:tc>
          <w:tcPr>
            <w:tcW w:w="1446" w:type="dxa"/>
            <w:shd w:val="clear" w:color="auto" w:fill="auto"/>
          </w:tcPr>
          <w:p w:rsidR="00F25BFB" w:rsidRPr="006F57D2" w:rsidRDefault="00F25BFB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Улучшение качества жизни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на-селения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, экономия энергосбережения</w:t>
            </w:r>
          </w:p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BE2094" w:rsidRPr="006F57D2" w:rsidTr="00BE2094">
        <w:trPr>
          <w:trHeight w:val="285"/>
        </w:trPr>
        <w:tc>
          <w:tcPr>
            <w:tcW w:w="2614" w:type="dxa"/>
            <w:shd w:val="clear" w:color="auto" w:fill="auto"/>
          </w:tcPr>
          <w:p w:rsidR="00BE2094" w:rsidRPr="006F57D2" w:rsidRDefault="00BE2094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3.5. Строительство ГРП</w:t>
            </w:r>
          </w:p>
          <w:p w:rsidR="00BE2094" w:rsidRPr="006F57D2" w:rsidRDefault="00BE2094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ст.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Урываево</w:t>
            </w:r>
            <w:proofErr w:type="spellEnd"/>
          </w:p>
        </w:tc>
        <w:tc>
          <w:tcPr>
            <w:tcW w:w="896" w:type="dxa"/>
            <w:gridSpan w:val="3"/>
            <w:shd w:val="clear" w:color="auto" w:fill="auto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30" w:type="dxa"/>
            <w:gridSpan w:val="3"/>
            <w:shd w:val="clear" w:color="auto" w:fill="auto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бюджет,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крае-вой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бюджет, бюджет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Адми-нистрации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района</w:t>
            </w:r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,б</w:t>
            </w:r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юд-жет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муниципа-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льного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образов-ания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Урываев-ский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Панкрушихинс-кого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Ал-тайского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края, внебюджетные источники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BE2094" w:rsidRPr="006F57D2" w:rsidRDefault="00BE2094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Разработка </w:t>
            </w:r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проектной</w:t>
            </w:r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документа-ции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строи-тельство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BE2094" w:rsidRPr="006F57D2" w:rsidRDefault="00BE2094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094" w:rsidRPr="006F57D2" w:rsidRDefault="00BE2094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094" w:rsidRPr="006F57D2" w:rsidRDefault="00BE2094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2094" w:rsidRPr="006F57D2" w:rsidRDefault="00BE2094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Админи-страция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Панкруши-хинского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района, </w:t>
            </w:r>
          </w:p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Админи-страция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Урываев-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 сельсовета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Панкруши-хинского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Алтай-ского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</w:t>
            </w:r>
          </w:p>
        </w:tc>
        <w:tc>
          <w:tcPr>
            <w:tcW w:w="1446" w:type="dxa"/>
            <w:shd w:val="clear" w:color="auto" w:fill="auto"/>
          </w:tcPr>
          <w:p w:rsidR="00BE2094" w:rsidRPr="006F57D2" w:rsidRDefault="00BE2094" w:rsidP="006F57D2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Улучшение качества жизни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на-селения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, экономия энергосбережения</w:t>
            </w:r>
          </w:p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BE2094" w:rsidRPr="006F57D2" w:rsidTr="00283A81">
        <w:trPr>
          <w:trHeight w:val="337"/>
        </w:trPr>
        <w:tc>
          <w:tcPr>
            <w:tcW w:w="15417" w:type="dxa"/>
            <w:gridSpan w:val="23"/>
            <w:shd w:val="clear" w:color="auto" w:fill="auto"/>
          </w:tcPr>
          <w:p w:rsidR="00BE2094" w:rsidRPr="006F57D2" w:rsidRDefault="00BE2094" w:rsidP="006F57D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Направление 4. Мероприятия по теплоснабжению</w:t>
            </w:r>
          </w:p>
        </w:tc>
      </w:tr>
      <w:tr w:rsidR="00BE2094" w:rsidRPr="006F57D2" w:rsidTr="00BE2094">
        <w:tc>
          <w:tcPr>
            <w:tcW w:w="2614" w:type="dxa"/>
          </w:tcPr>
          <w:p w:rsidR="00BE2094" w:rsidRPr="006F57D2" w:rsidRDefault="00BE2094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4.1 Реконструкция школьной котельной                          с.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896" w:type="dxa"/>
            <w:gridSpan w:val="3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1130" w:type="dxa"/>
            <w:gridSpan w:val="3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1703" w:type="dxa"/>
            <w:gridSpan w:val="2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Краевой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бюд-жет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бюджет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Адми-нистрации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Пан-крушихинского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Алтай-ского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края, бюджет 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муни-ципального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об-разования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Урываевский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 сельсовет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Пан-крушихинского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Алтайс-кого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края, </w:t>
            </w:r>
          </w:p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357" w:type="dxa"/>
            <w:gridSpan w:val="2"/>
          </w:tcPr>
          <w:p w:rsidR="00BE2094" w:rsidRPr="006F57D2" w:rsidRDefault="00BE2094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Разработка проектной документации, строительство</w:t>
            </w:r>
          </w:p>
          <w:p w:rsidR="00BE2094" w:rsidRPr="006F57D2" w:rsidRDefault="00BE2094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Админи</w:t>
            </w:r>
            <w:proofErr w:type="spellEnd"/>
          </w:p>
        </w:tc>
        <w:tc>
          <w:tcPr>
            <w:tcW w:w="1446" w:type="dxa"/>
          </w:tcPr>
          <w:p w:rsidR="00BE2094" w:rsidRPr="006F57D2" w:rsidRDefault="00BE2094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надежности теплоснабжения, снижение аварийности в системах теплоснабжения, </w:t>
            </w:r>
            <w:proofErr w:type="spellStart"/>
            <w:proofErr w:type="gramStart"/>
            <w:r w:rsidRPr="006F5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повы-шение</w:t>
            </w:r>
            <w:proofErr w:type="spellEnd"/>
            <w:proofErr w:type="gramEnd"/>
            <w:r w:rsidRPr="006F5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5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на-дежности</w:t>
            </w:r>
            <w:proofErr w:type="spellEnd"/>
            <w:r w:rsidRPr="006F5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срока службы </w:t>
            </w:r>
            <w:proofErr w:type="spellStart"/>
            <w:r w:rsidRPr="006F5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сис-тем</w:t>
            </w:r>
            <w:proofErr w:type="spellEnd"/>
            <w:r w:rsidRPr="006F5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5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тепло-снабжения</w:t>
            </w:r>
            <w:proofErr w:type="spellEnd"/>
          </w:p>
        </w:tc>
      </w:tr>
      <w:tr w:rsidR="00BE2094" w:rsidRPr="006F57D2" w:rsidTr="00BE2094">
        <w:tc>
          <w:tcPr>
            <w:tcW w:w="2614" w:type="dxa"/>
          </w:tcPr>
          <w:p w:rsidR="00BE2094" w:rsidRPr="006F57D2" w:rsidRDefault="00BE2094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4.2 Реконструкция школьной котельной                          с.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Зыково</w:t>
            </w:r>
            <w:proofErr w:type="spellEnd"/>
          </w:p>
        </w:tc>
        <w:tc>
          <w:tcPr>
            <w:tcW w:w="896" w:type="dxa"/>
            <w:gridSpan w:val="3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1130" w:type="dxa"/>
            <w:gridSpan w:val="3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1703" w:type="dxa"/>
            <w:gridSpan w:val="2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Краевой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бюд-жет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бюджет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Адми-нистрации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Пан-крушихинского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Алтай-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края, бюджет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муни-ципального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об-разования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Урываевский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 сельсовет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Пан-крушихинского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Алтайс-кого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края, </w:t>
            </w:r>
          </w:p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357" w:type="dxa"/>
            <w:gridSpan w:val="2"/>
          </w:tcPr>
          <w:p w:rsidR="00BE2094" w:rsidRPr="006F57D2" w:rsidRDefault="00BE2094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Разработка проектной документации, строительство</w:t>
            </w:r>
          </w:p>
          <w:p w:rsidR="00BE2094" w:rsidRPr="006F57D2" w:rsidRDefault="00BE2094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2"/>
          </w:tcPr>
          <w:p w:rsidR="00BE2094" w:rsidRPr="006F57D2" w:rsidRDefault="00BE2094" w:rsidP="006F57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Админи-страция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Панкруши-хинского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района, </w:t>
            </w:r>
          </w:p>
          <w:p w:rsidR="00BE2094" w:rsidRPr="006F57D2" w:rsidRDefault="00BE2094" w:rsidP="006F57D2">
            <w:pPr>
              <w:shd w:val="clear" w:color="auto" w:fill="FFFFFF" w:themeFill="background1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Админи-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страция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 сельсовета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Панкруши-хинского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Алтай-ского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</w:t>
            </w:r>
          </w:p>
        </w:tc>
        <w:tc>
          <w:tcPr>
            <w:tcW w:w="1446" w:type="dxa"/>
          </w:tcPr>
          <w:p w:rsidR="00BE2094" w:rsidRPr="006F57D2" w:rsidRDefault="00BE2094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Повышение надежности теплоснабжения, снижение аварийности </w:t>
            </w:r>
            <w:r w:rsidRPr="006F5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системах теплоснабжения, </w:t>
            </w:r>
            <w:proofErr w:type="spellStart"/>
            <w:proofErr w:type="gramStart"/>
            <w:r w:rsidRPr="006F5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повы-шение</w:t>
            </w:r>
            <w:proofErr w:type="spellEnd"/>
            <w:proofErr w:type="gramEnd"/>
            <w:r w:rsidRPr="006F5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надежности и срока службы </w:t>
            </w:r>
            <w:proofErr w:type="spellStart"/>
            <w:r w:rsidRPr="006F5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сис-тем</w:t>
            </w:r>
            <w:proofErr w:type="spellEnd"/>
            <w:r w:rsidRPr="006F5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F57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тепло-снабжения</w:t>
            </w:r>
            <w:proofErr w:type="spellEnd"/>
          </w:p>
        </w:tc>
      </w:tr>
      <w:tr w:rsidR="00F25BFB" w:rsidRPr="00C6607B" w:rsidTr="00BE2094">
        <w:tc>
          <w:tcPr>
            <w:tcW w:w="2614" w:type="dxa"/>
          </w:tcPr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F25BFB" w:rsidRPr="006F57D2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i/>
                <w:sz w:val="21"/>
                <w:szCs w:val="21"/>
              </w:rPr>
              <w:t>Итого по программе:</w:t>
            </w:r>
          </w:p>
        </w:tc>
        <w:tc>
          <w:tcPr>
            <w:tcW w:w="896" w:type="dxa"/>
            <w:gridSpan w:val="3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i/>
                <w:sz w:val="21"/>
                <w:szCs w:val="21"/>
              </w:rPr>
              <w:t>-</w:t>
            </w:r>
          </w:p>
        </w:tc>
        <w:tc>
          <w:tcPr>
            <w:tcW w:w="1121" w:type="dxa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F25BFB" w:rsidRPr="006F57D2" w:rsidRDefault="004C5D66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i/>
                <w:sz w:val="21"/>
                <w:szCs w:val="21"/>
              </w:rPr>
              <w:t>80,0</w:t>
            </w:r>
          </w:p>
        </w:tc>
        <w:tc>
          <w:tcPr>
            <w:tcW w:w="1130" w:type="dxa"/>
            <w:gridSpan w:val="3"/>
            <w:vAlign w:val="center"/>
          </w:tcPr>
          <w:p w:rsidR="00F25BFB" w:rsidRPr="006F57D2" w:rsidRDefault="00F25BFB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25BFB" w:rsidRPr="006F57D2" w:rsidRDefault="004C5D66" w:rsidP="006F57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i/>
                <w:sz w:val="21"/>
                <w:szCs w:val="21"/>
              </w:rPr>
              <w:t>80,0</w:t>
            </w:r>
          </w:p>
        </w:tc>
        <w:tc>
          <w:tcPr>
            <w:tcW w:w="1703" w:type="dxa"/>
            <w:gridSpan w:val="2"/>
          </w:tcPr>
          <w:p w:rsidR="00022E13" w:rsidRPr="006F57D2" w:rsidRDefault="00F25BFB" w:rsidP="006F5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Краевой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бюд-жет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022E13" w:rsidRPr="006F57D2" w:rsidRDefault="00F25BFB" w:rsidP="006F5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бюджет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Адми</w:t>
            </w:r>
            <w:r w:rsidR="00022E13"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нистрации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Панкрушихин</w:t>
            </w:r>
            <w:r w:rsidR="00283A81"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Алтайского края,</w:t>
            </w:r>
          </w:p>
          <w:p w:rsidR="00022E13" w:rsidRPr="006F57D2" w:rsidRDefault="00F25BFB" w:rsidP="006F5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бюджет  </w:t>
            </w:r>
            <w:proofErr w:type="spellStart"/>
            <w:proofErr w:type="gram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муниципально</w:t>
            </w:r>
            <w:r w:rsidR="00283A81" w:rsidRPr="006F57D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proofErr w:type="gram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Урываевский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сельсовет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Пан-крушихинского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района </w:t>
            </w:r>
            <w:proofErr w:type="spellStart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Алтайс-кого</w:t>
            </w:r>
            <w:proofErr w:type="spellEnd"/>
            <w:r w:rsidRPr="006F57D2">
              <w:rPr>
                <w:rFonts w:ascii="Times New Roman" w:hAnsi="Times New Roman" w:cs="Times New Roman"/>
                <w:sz w:val="21"/>
                <w:szCs w:val="21"/>
              </w:rPr>
              <w:t xml:space="preserve"> края, </w:t>
            </w:r>
          </w:p>
          <w:p w:rsidR="00F25BFB" w:rsidRPr="00C6607B" w:rsidRDefault="00022E13" w:rsidP="006F57D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6F57D2">
              <w:rPr>
                <w:rFonts w:ascii="Times New Roman" w:hAnsi="Times New Roman" w:cs="Times New Roman"/>
                <w:sz w:val="21"/>
                <w:szCs w:val="21"/>
              </w:rPr>
              <w:t>вне</w:t>
            </w:r>
            <w:r w:rsidR="00F25BFB" w:rsidRPr="006F57D2">
              <w:rPr>
                <w:rFonts w:ascii="Times New Roman" w:hAnsi="Times New Roman" w:cs="Times New Roman"/>
                <w:sz w:val="21"/>
                <w:szCs w:val="21"/>
              </w:rPr>
              <w:t>бюджетные источники</w:t>
            </w:r>
            <w:r w:rsidR="00F25BF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57" w:type="dxa"/>
            <w:gridSpan w:val="2"/>
            <w:vAlign w:val="center"/>
          </w:tcPr>
          <w:p w:rsidR="00F25BFB" w:rsidRPr="00C6607B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25BFB" w:rsidRPr="00C6607B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F25BFB" w:rsidRPr="00C6607B" w:rsidRDefault="00F25BFB" w:rsidP="006F57D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</w:tbl>
    <w:p w:rsidR="00A8096D" w:rsidRPr="00C6607B" w:rsidRDefault="00A8096D" w:rsidP="006F57D2">
      <w:pPr>
        <w:shd w:val="clear" w:color="auto" w:fill="FFFFFF" w:themeFill="background1"/>
        <w:spacing w:after="0" w:line="240" w:lineRule="auto"/>
        <w:rPr>
          <w:sz w:val="21"/>
          <w:szCs w:val="21"/>
        </w:rPr>
      </w:pPr>
    </w:p>
    <w:sectPr w:rsidR="00A8096D" w:rsidRPr="00C6607B" w:rsidSect="00A8096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8F9"/>
    <w:multiLevelType w:val="hybridMultilevel"/>
    <w:tmpl w:val="E2C2C822"/>
    <w:lvl w:ilvl="0" w:tplc="87B843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E74B14"/>
    <w:multiLevelType w:val="hybridMultilevel"/>
    <w:tmpl w:val="A998E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23854"/>
    <w:multiLevelType w:val="hybridMultilevel"/>
    <w:tmpl w:val="70D2B294"/>
    <w:lvl w:ilvl="0" w:tplc="0419000F">
      <w:start w:val="1"/>
      <w:numFmt w:val="decimal"/>
      <w:lvlText w:val="%1."/>
      <w:lvlJc w:val="left"/>
      <w:pPr>
        <w:tabs>
          <w:tab w:val="num" w:pos="637"/>
        </w:tabs>
        <w:ind w:left="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74"/>
        </w:tabs>
        <w:ind w:left="6474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96D"/>
    <w:rsid w:val="00015D02"/>
    <w:rsid w:val="00022E13"/>
    <w:rsid w:val="00093530"/>
    <w:rsid w:val="00114CBB"/>
    <w:rsid w:val="00126362"/>
    <w:rsid w:val="00153AC3"/>
    <w:rsid w:val="00183141"/>
    <w:rsid w:val="00191728"/>
    <w:rsid w:val="001B47FC"/>
    <w:rsid w:val="001E6B54"/>
    <w:rsid w:val="0021583E"/>
    <w:rsid w:val="00236903"/>
    <w:rsid w:val="00253B42"/>
    <w:rsid w:val="0025765B"/>
    <w:rsid w:val="00283A81"/>
    <w:rsid w:val="00315825"/>
    <w:rsid w:val="00340E63"/>
    <w:rsid w:val="0034471F"/>
    <w:rsid w:val="00362C88"/>
    <w:rsid w:val="00377052"/>
    <w:rsid w:val="00390057"/>
    <w:rsid w:val="0039775F"/>
    <w:rsid w:val="003B1205"/>
    <w:rsid w:val="003B4A37"/>
    <w:rsid w:val="003C1629"/>
    <w:rsid w:val="00435C35"/>
    <w:rsid w:val="004C5D66"/>
    <w:rsid w:val="00514736"/>
    <w:rsid w:val="005314F9"/>
    <w:rsid w:val="00567BB2"/>
    <w:rsid w:val="006365C8"/>
    <w:rsid w:val="006F57D2"/>
    <w:rsid w:val="00732A72"/>
    <w:rsid w:val="00761083"/>
    <w:rsid w:val="00815152"/>
    <w:rsid w:val="00817DBC"/>
    <w:rsid w:val="008874CC"/>
    <w:rsid w:val="008F07C8"/>
    <w:rsid w:val="008F5015"/>
    <w:rsid w:val="00933932"/>
    <w:rsid w:val="00957D15"/>
    <w:rsid w:val="00966BFE"/>
    <w:rsid w:val="009878BE"/>
    <w:rsid w:val="00A0165B"/>
    <w:rsid w:val="00A1653F"/>
    <w:rsid w:val="00A8096D"/>
    <w:rsid w:val="00A92016"/>
    <w:rsid w:val="00A93AD0"/>
    <w:rsid w:val="00AC3871"/>
    <w:rsid w:val="00AF1DCA"/>
    <w:rsid w:val="00B03A4B"/>
    <w:rsid w:val="00B11265"/>
    <w:rsid w:val="00B636C4"/>
    <w:rsid w:val="00B92DB6"/>
    <w:rsid w:val="00B9481D"/>
    <w:rsid w:val="00BC5C89"/>
    <w:rsid w:val="00BE2094"/>
    <w:rsid w:val="00BF144D"/>
    <w:rsid w:val="00C55B91"/>
    <w:rsid w:val="00C6607B"/>
    <w:rsid w:val="00C8679D"/>
    <w:rsid w:val="00DA530F"/>
    <w:rsid w:val="00DB62B4"/>
    <w:rsid w:val="00E46AC7"/>
    <w:rsid w:val="00EA726A"/>
    <w:rsid w:val="00ED13FB"/>
    <w:rsid w:val="00F25BFB"/>
    <w:rsid w:val="00F9720F"/>
    <w:rsid w:val="00FB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6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82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15825"/>
    <w:pPr>
      <w:ind w:left="720"/>
      <w:contextualSpacing/>
    </w:pPr>
    <w:rPr>
      <w:rFonts w:cs="Times New Roman"/>
    </w:rPr>
  </w:style>
  <w:style w:type="character" w:customStyle="1" w:styleId="a5">
    <w:name w:val="Обычный (веб) Знак"/>
    <w:link w:val="a6"/>
    <w:uiPriority w:val="99"/>
    <w:semiHidden/>
    <w:locked/>
    <w:rsid w:val="00A809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semiHidden/>
    <w:unhideWhenUsed/>
    <w:rsid w:val="00A8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A8096D"/>
    <w:rPr>
      <w:rFonts w:eastAsia="Times New Roman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A8096D"/>
    <w:rPr>
      <w:rFonts w:ascii="Arial" w:eastAsia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A8096D"/>
    <w:pPr>
      <w:widowControl w:val="0"/>
      <w:suppressAutoHyphens/>
      <w:autoSpaceDE w:val="0"/>
      <w:ind w:firstLine="72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ParaAttribute7">
    <w:name w:val="ParaAttribute7"/>
    <w:rsid w:val="003C1629"/>
    <w:rPr>
      <w:rFonts w:ascii="Times New Roman" w:eastAsia="№Е" w:hAnsi="Times New Roman"/>
    </w:rPr>
  </w:style>
  <w:style w:type="paragraph" w:customStyle="1" w:styleId="ParaAttribute22">
    <w:name w:val="ParaAttribute22"/>
    <w:rsid w:val="003C1629"/>
    <w:pPr>
      <w:ind w:firstLine="720"/>
      <w:jc w:val="both"/>
    </w:pPr>
    <w:rPr>
      <w:rFonts w:ascii="Times New Roman" w:eastAsia="№Е" w:hAnsi="Times New Roman"/>
    </w:rPr>
  </w:style>
  <w:style w:type="paragraph" w:customStyle="1" w:styleId="ParaAttribute36">
    <w:name w:val="ParaAttribute36"/>
    <w:rsid w:val="003C1629"/>
    <w:pPr>
      <w:ind w:firstLine="709"/>
      <w:jc w:val="both"/>
    </w:pPr>
    <w:rPr>
      <w:rFonts w:ascii="Times New Roman" w:eastAsia="№Е" w:hAnsi="Times New Roman"/>
    </w:rPr>
  </w:style>
  <w:style w:type="character" w:customStyle="1" w:styleId="CharAttribute80">
    <w:name w:val="CharAttribute80"/>
    <w:rsid w:val="003C1629"/>
    <w:rPr>
      <w:rFonts w:ascii="Times New Roman" w:eastAsia="Calibri"/>
      <w:sz w:val="24"/>
    </w:rPr>
  </w:style>
  <w:style w:type="character" w:customStyle="1" w:styleId="CharAttribute84">
    <w:name w:val="CharAttribute84"/>
    <w:rsid w:val="003C1629"/>
    <w:rPr>
      <w:rFonts w:ascii="Times New Roman" w:eastAsia="Calibri"/>
      <w:sz w:val="24"/>
    </w:rPr>
  </w:style>
  <w:style w:type="paragraph" w:customStyle="1" w:styleId="ParaAttribute116">
    <w:name w:val="ParaAttribute116"/>
    <w:rsid w:val="003C1629"/>
    <w:pPr>
      <w:ind w:firstLine="709"/>
    </w:pPr>
    <w:rPr>
      <w:rFonts w:ascii="Times New Roman" w:eastAsia="№Е" w:hAnsi="Times New Roman"/>
    </w:rPr>
  </w:style>
  <w:style w:type="character" w:customStyle="1" w:styleId="CharAttribute18">
    <w:name w:val="CharAttribute18"/>
    <w:rsid w:val="003C1629"/>
    <w:rPr>
      <w:rFonts w:ascii="Times New Roman" w:eastAsia="Calibri"/>
      <w:sz w:val="24"/>
      <w:u w:val="single"/>
    </w:rPr>
  </w:style>
  <w:style w:type="table" w:customStyle="1" w:styleId="DefaultTable">
    <w:name w:val="Default Table"/>
    <w:rsid w:val="003C1629"/>
    <w:rPr>
      <w:rFonts w:ascii="Times New Roman" w:eastAsia="№Е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7">
    <w:name w:val="ParaAttribute27"/>
    <w:rsid w:val="003C1629"/>
    <w:pPr>
      <w:widowControl w:val="0"/>
      <w:ind w:firstLine="567"/>
      <w:jc w:val="both"/>
    </w:pPr>
    <w:rPr>
      <w:rFonts w:ascii="Times New Roman" w:eastAsia="№Е" w:hAnsi="Times New Roman"/>
    </w:rPr>
  </w:style>
  <w:style w:type="paragraph" w:customStyle="1" w:styleId="ParaAttribute30">
    <w:name w:val="ParaAttribute30"/>
    <w:rsid w:val="003C1629"/>
    <w:pPr>
      <w:jc w:val="both"/>
    </w:pPr>
    <w:rPr>
      <w:rFonts w:ascii="Times New Roman" w:eastAsia="№Е" w:hAnsi="Times New Roman"/>
    </w:rPr>
  </w:style>
  <w:style w:type="paragraph" w:customStyle="1" w:styleId="ParaAttribute72">
    <w:name w:val="ParaAttribute72"/>
    <w:rsid w:val="003C1629"/>
    <w:pPr>
      <w:jc w:val="both"/>
    </w:pPr>
    <w:rPr>
      <w:rFonts w:ascii="Times New Roman" w:eastAsia="№Е" w:hAnsi="Times New Roman"/>
    </w:rPr>
  </w:style>
  <w:style w:type="paragraph" w:customStyle="1" w:styleId="ParaAttribute118">
    <w:name w:val="ParaAttribute118"/>
    <w:rsid w:val="003C1629"/>
    <w:pPr>
      <w:tabs>
        <w:tab w:val="left" w:pos="1620"/>
      </w:tabs>
      <w:ind w:firstLine="709"/>
    </w:pPr>
    <w:rPr>
      <w:rFonts w:ascii="Times New Roman" w:eastAsia="№Е" w:hAnsi="Times New Roman"/>
    </w:rPr>
  </w:style>
  <w:style w:type="paragraph" w:customStyle="1" w:styleId="ParaAttribute119">
    <w:name w:val="ParaAttribute119"/>
    <w:rsid w:val="003C1629"/>
    <w:pPr>
      <w:tabs>
        <w:tab w:val="left" w:pos="1620"/>
      </w:tabs>
      <w:jc w:val="both"/>
    </w:pPr>
    <w:rPr>
      <w:rFonts w:ascii="Times New Roman" w:eastAsia="№Е" w:hAnsi="Times New Roman"/>
    </w:rPr>
  </w:style>
  <w:style w:type="paragraph" w:customStyle="1" w:styleId="ParaAttribute120">
    <w:name w:val="ParaAttribute120"/>
    <w:rsid w:val="003C1629"/>
    <w:pPr>
      <w:jc w:val="both"/>
    </w:pPr>
    <w:rPr>
      <w:rFonts w:ascii="Times New Roman" w:eastAsia="№Е" w:hAnsi="Times New Roman"/>
    </w:rPr>
  </w:style>
  <w:style w:type="character" w:customStyle="1" w:styleId="CharAttribute70">
    <w:name w:val="CharAttribute70"/>
    <w:rsid w:val="003C1629"/>
    <w:rPr>
      <w:rFonts w:ascii="Times New Roman" w:eastAsia="Times New Roman"/>
      <w:sz w:val="24"/>
    </w:rPr>
  </w:style>
  <w:style w:type="character" w:customStyle="1" w:styleId="CharAttribute88">
    <w:name w:val="CharAttribute88"/>
    <w:rsid w:val="003C1629"/>
    <w:rPr>
      <w:rFonts w:ascii="Times New Roman" w:eastAsia="Calibri"/>
      <w:sz w:val="24"/>
    </w:rPr>
  </w:style>
  <w:style w:type="character" w:customStyle="1" w:styleId="CharAttribute95">
    <w:name w:val="CharAttribute95"/>
    <w:rsid w:val="003C1629"/>
    <w:rPr>
      <w:rFonts w:ascii="Times New Roman" w:eastAsia="Times New Roman"/>
      <w:sz w:val="24"/>
    </w:rPr>
  </w:style>
  <w:style w:type="paragraph" w:customStyle="1" w:styleId="ParaAttribute138">
    <w:name w:val="ParaAttribute138"/>
    <w:rsid w:val="003C1629"/>
    <w:pPr>
      <w:tabs>
        <w:tab w:val="left" w:pos="1620"/>
      </w:tabs>
      <w:ind w:firstLine="720"/>
      <w:jc w:val="both"/>
    </w:pPr>
    <w:rPr>
      <w:rFonts w:ascii="Times New Roman" w:eastAsia="№Е" w:hAnsi="Times New Roman"/>
    </w:rPr>
  </w:style>
  <w:style w:type="character" w:customStyle="1" w:styleId="CharAttribute27">
    <w:name w:val="CharAttribute27"/>
    <w:rsid w:val="003C1629"/>
    <w:rPr>
      <w:rFonts w:ascii="Times New Roman" w:eastAsia="Calibri"/>
      <w:spacing w:val="-14"/>
      <w:sz w:val="24"/>
    </w:rPr>
  </w:style>
  <w:style w:type="character" w:customStyle="1" w:styleId="CharAttribute90">
    <w:name w:val="CharAttribute90"/>
    <w:rsid w:val="003C1629"/>
    <w:rPr>
      <w:rFonts w:ascii="Times New Roman" w:eastAsia="Calibri"/>
      <w:b/>
      <w:sz w:val="24"/>
      <w:u w:val="single"/>
    </w:rPr>
  </w:style>
  <w:style w:type="character" w:customStyle="1" w:styleId="CharAttribute130">
    <w:name w:val="CharAttribute130"/>
    <w:rsid w:val="001E6B54"/>
    <w:rPr>
      <w:rFonts w:ascii="Times New Roman" w:eastAsia="Calibri"/>
      <w:sz w:val="24"/>
    </w:rPr>
  </w:style>
  <w:style w:type="paragraph" w:customStyle="1" w:styleId="ParaAttribute225">
    <w:name w:val="ParaAttribute225"/>
    <w:rsid w:val="001E6B54"/>
    <w:pPr>
      <w:tabs>
        <w:tab w:val="left" w:pos="851"/>
      </w:tabs>
      <w:jc w:val="both"/>
    </w:pPr>
    <w:rPr>
      <w:rFonts w:ascii="Times New Roman" w:eastAsia="№Е" w:hAnsi="Times New Roman"/>
    </w:rPr>
  </w:style>
  <w:style w:type="character" w:customStyle="1" w:styleId="CharAttribute121">
    <w:name w:val="CharAttribute121"/>
    <w:rsid w:val="001E6B54"/>
    <w:rPr>
      <w:rFonts w:ascii="Times New Roman" w:eastAsia="Times New Roman"/>
      <w:sz w:val="24"/>
    </w:rPr>
  </w:style>
  <w:style w:type="character" w:styleId="a7">
    <w:name w:val="Hyperlink"/>
    <w:basedOn w:val="a0"/>
    <w:uiPriority w:val="99"/>
    <w:semiHidden/>
    <w:unhideWhenUsed/>
    <w:rsid w:val="00BC5C89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FB071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071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0711"/>
    <w:rPr>
      <w:rFonts w:cs="Calibri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071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B071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B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07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48312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0AA4-1A60-4D74-AD29-2DEB4234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4906</Words>
  <Characters>27967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dcterms:created xsi:type="dcterms:W3CDTF">2017-11-19T11:05:00Z</dcterms:created>
  <dcterms:modified xsi:type="dcterms:W3CDTF">2017-12-19T08:42:00Z</dcterms:modified>
</cp:coreProperties>
</file>