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5" w:type="dxa"/>
        <w:jc w:val="righ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УТВЕРЖДЕНО: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Постановлением Администрации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Панкрушихинского района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Алтайского края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от «____»_____________2019 года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№ ___________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152E56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РОМАНОВСКИЙ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Default="00F4174D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D0F15" w:rsidRDefault="00B071F2" w:rsidP="00B071F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2021 год</w:t>
      </w:r>
      <w:r w:rsidR="00B64CAF" w:rsidRPr="00B64C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B64CA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Постановлением Главы района от 11.03.2021 № 67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Публичные слушания проведены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B071F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Протокол от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B071F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 № _______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Администрация Панкрушихинского района Алтайского края</w:t>
            </w: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ООО "Анега"</w:t>
            </w:r>
          </w:p>
        </w:tc>
      </w:tr>
      <w:tr w:rsidR="00F4174D" w:rsidRPr="00BD0F15" w:rsidTr="00D00B63">
        <w:trPr>
          <w:trHeight w:val="397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А.А. Неганов</w:t>
            </w:r>
          </w:p>
        </w:tc>
      </w:tr>
    </w:tbl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г. Барнаул</w:t>
      </w: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2019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A40EC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C6B4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1. Технико-экономическое состояние централизованных систем во</w:t>
            </w:r>
            <w:r w:rsidR="00293D85" w:rsidRPr="00BD0F15">
              <w:rPr>
                <w:rFonts w:ascii="Times New Roman" w:hAnsi="Times New Roman" w:cs="Times New Roman"/>
                <w:sz w:val="26"/>
                <w:szCs w:val="26"/>
              </w:rPr>
              <w:t>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93D85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1.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71C60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416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D4B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1728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</w:t>
            </w:r>
            <w:r w:rsidR="00431BFB" w:rsidRPr="00BD0F15">
              <w:rPr>
                <w:rFonts w:ascii="Times New Roman" w:hAnsi="Times New Roman" w:cs="Times New Roman"/>
                <w:sz w:val="26"/>
                <w:szCs w:val="26"/>
              </w:rPr>
              <w:t>ы коммерческого учета, питьевой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E82D92"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резервов и дефицитов производственных мощностей системы водоснабжения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6.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потребления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7670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2. </w:t>
            </w:r>
            <w:r w:rsidR="00A56428" w:rsidRPr="00BD0F15">
              <w:rPr>
                <w:rFonts w:ascii="Times New Roman" w:hAnsi="Times New Roman" w:cs="Times New Roman"/>
                <w:sz w:val="26"/>
                <w:szCs w:val="26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5642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711F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5F014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E1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2757E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1326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1. Существующее положение в сфере водоотведения </w:t>
            </w:r>
            <w:r w:rsidR="002C4234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86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94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CC2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AE4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F03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CC2D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EA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106A30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106A30" w:rsidRPr="00BD0F15" w:rsidTr="00FC6B44">
        <w:trPr>
          <w:jc w:val="right"/>
        </w:trPr>
        <w:tc>
          <w:tcPr>
            <w:tcW w:w="8931" w:type="dxa"/>
          </w:tcPr>
          <w:p w:rsidR="00106A30" w:rsidRPr="00BD0F15" w:rsidRDefault="004333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106A30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33348" w:rsidRPr="00BD0F15" w:rsidTr="00FC6B44">
        <w:trPr>
          <w:jc w:val="right"/>
        </w:trPr>
        <w:tc>
          <w:tcPr>
            <w:tcW w:w="8931" w:type="dxa"/>
          </w:tcPr>
          <w:p w:rsidR="00433348" w:rsidRPr="00BD0F15" w:rsidRDefault="00433348" w:rsidP="00EF2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 w:rsidR="00EF23FD"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33348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D03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EB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 w:rsidR="002A46A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3C2709" w:rsidRPr="00BD0F15" w:rsidRDefault="00CC2D4F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152E56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Романовский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0F6777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D410C0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D410C0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D410C0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0F6777">
              <w:rPr>
                <w:rStyle w:val="1"/>
                <w:color w:val="000000" w:themeColor="text1"/>
                <w:sz w:val="26"/>
                <w:szCs w:val="26"/>
              </w:rPr>
              <w:t>950,0</w:t>
            </w:r>
            <w:r w:rsidR="00D410C0" w:rsidRPr="00D410C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BD0F15" w:rsidRDefault="00EA3A6A" w:rsidP="00152E56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D410C0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D410C0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>
              <w:rPr>
                <w:rStyle w:val="1"/>
                <w:color w:val="000000" w:themeColor="text1"/>
                <w:sz w:val="26"/>
                <w:szCs w:val="26"/>
              </w:rPr>
              <w:t xml:space="preserve">ислеза счет средств местного бюджета </w:t>
            </w:r>
            <w:r w:rsidR="000F6777">
              <w:rPr>
                <w:rStyle w:val="1"/>
                <w:color w:val="000000" w:themeColor="text1"/>
                <w:sz w:val="26"/>
                <w:szCs w:val="26"/>
              </w:rPr>
              <w:t>950</w:t>
            </w:r>
            <w:r w:rsidR="00D410C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BD0F15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646CF8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и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Подойниковским сельсоветами. Административным центром сельсовета является село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61320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Кызылту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932EFA">
        <w:rPr>
          <w:rFonts w:ascii="Times New Roman" w:hAnsi="Times New Roman" w:cs="Times New Roman"/>
          <w:color w:val="000000" w:themeColor="text1"/>
          <w:sz w:val="26"/>
          <w:szCs w:val="26"/>
        </w:rPr>
        <w:t>27973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932EFA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отс.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FD0EAA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FD0EAA">
        <w:rPr>
          <w:rFonts w:ascii="Times New Roman" w:hAnsi="Times New Roman" w:cs="Times New Roman"/>
          <w:color w:val="000000" w:themeColor="text1"/>
          <w:sz w:val="26"/>
          <w:szCs w:val="26"/>
        </w:rPr>
        <w:t>302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FD0EAA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4533A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245A9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BD0F15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B0650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99062B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45A9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</w:t>
      </w:r>
      <w:r w:rsidRPr="009906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минерализованы). </w:t>
      </w:r>
      <w:r w:rsidR="003B2D2C" w:rsidRPr="0099062B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AC5090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3150" cy="554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2B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AC509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МОРомановский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99062B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01.01.201</w:t>
      </w:r>
      <w:r w:rsidR="00B071F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25245A" w:rsidRPr="00BD0F15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25245A" w:rsidRPr="00BD0F15" w:rsidRDefault="0025245A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с. </w:t>
            </w:r>
            <w:r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245A" w:rsidRPr="00A44441" w:rsidRDefault="0025245A" w:rsidP="009A5301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245A" w:rsidRPr="00A44441" w:rsidRDefault="0025245A" w:rsidP="009A5301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25245A" w:rsidRPr="00A44441" w:rsidRDefault="0025245A" w:rsidP="00B071F2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071F2">
              <w:rPr>
                <w:sz w:val="26"/>
                <w:szCs w:val="26"/>
              </w:rPr>
              <w:t>57</w:t>
            </w:r>
          </w:p>
        </w:tc>
      </w:tr>
      <w:tr w:rsidR="0025245A" w:rsidRPr="00BD0F15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245A" w:rsidRPr="00BD0F15" w:rsidRDefault="0025245A" w:rsidP="00260C4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пос. </w:t>
            </w:r>
            <w:r>
              <w:rPr>
                <w:color w:val="000000" w:themeColor="text1"/>
                <w:sz w:val="26"/>
                <w:szCs w:val="26"/>
              </w:rPr>
              <w:t>Кызылту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5A" w:rsidRPr="00A44441" w:rsidRDefault="0025245A" w:rsidP="009A5301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5A" w:rsidRPr="00A44441" w:rsidRDefault="0025245A" w:rsidP="009A5301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45A" w:rsidRPr="00A44441" w:rsidRDefault="0025245A" w:rsidP="00B071F2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="00B071F2">
              <w:rPr>
                <w:sz w:val="26"/>
                <w:szCs w:val="26"/>
              </w:rPr>
              <w:t>3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152E56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состоянию на 01.01.201</w:t>
      </w:r>
      <w:r w:rsidR="00B071F2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16A8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МОРомановский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B071F2">
        <w:rPr>
          <w:rFonts w:ascii="Times New Roman" w:hAnsi="Times New Roman" w:cs="Times New Roman"/>
          <w:color w:val="000000" w:themeColor="text1"/>
          <w:sz w:val="26"/>
          <w:szCs w:val="26"/>
        </w:rPr>
        <w:t>470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620AE4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646CF8" w:rsidRPr="00646CF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BD0F15">
        <w:rPr>
          <w:color w:val="000000" w:themeColor="text1"/>
          <w:sz w:val="26"/>
          <w:szCs w:val="26"/>
        </w:rPr>
        <w:t>о</w:t>
      </w:r>
      <w:r w:rsidRPr="00BD0F15">
        <w:rPr>
          <w:color w:val="000000" w:themeColor="text1"/>
          <w:sz w:val="26"/>
          <w:szCs w:val="26"/>
        </w:rPr>
        <w:t xml:space="preserve"> только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52E56">
        <w:rPr>
          <w:color w:val="000000" w:themeColor="text1"/>
          <w:sz w:val="26"/>
          <w:szCs w:val="26"/>
        </w:rPr>
        <w:t>Романово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152E56">
        <w:rPr>
          <w:color w:val="000000" w:themeColor="text1"/>
          <w:sz w:val="26"/>
          <w:szCs w:val="26"/>
        </w:rPr>
        <w:t>Романово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9D5738">
        <w:rPr>
          <w:color w:val="000000" w:themeColor="text1"/>
          <w:sz w:val="26"/>
          <w:szCs w:val="26"/>
        </w:rPr>
        <w:t>м</w:t>
      </w:r>
      <w:r w:rsidR="00C02D06" w:rsidRPr="00BD0F15">
        <w:rPr>
          <w:color w:val="000000" w:themeColor="text1"/>
          <w:sz w:val="26"/>
          <w:szCs w:val="26"/>
        </w:rPr>
        <w:t>есторожден</w:t>
      </w:r>
      <w:r w:rsidR="006D149D">
        <w:rPr>
          <w:color w:val="000000" w:themeColor="text1"/>
          <w:sz w:val="26"/>
          <w:szCs w:val="26"/>
        </w:rPr>
        <w:t>и</w:t>
      </w:r>
      <w:r w:rsidR="009D5738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9D5738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9D5738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</w:t>
      </w:r>
      <w:r w:rsidR="006D149D">
        <w:rPr>
          <w:color w:val="000000" w:themeColor="text1"/>
          <w:sz w:val="26"/>
          <w:szCs w:val="26"/>
        </w:rPr>
        <w:t>ую</w:t>
      </w:r>
      <w:r w:rsidR="00947446" w:rsidRPr="00BD0F15">
        <w:rPr>
          <w:color w:val="000000" w:themeColor="text1"/>
          <w:sz w:val="26"/>
          <w:szCs w:val="26"/>
        </w:rPr>
        <w:t xml:space="preserve"> башн</w:t>
      </w:r>
      <w:r w:rsidR="006D149D">
        <w:rPr>
          <w:color w:val="000000" w:themeColor="text1"/>
          <w:sz w:val="26"/>
          <w:szCs w:val="26"/>
        </w:rPr>
        <w:t>ю</w:t>
      </w:r>
      <w:r w:rsidR="00947446" w:rsidRPr="00BD0F15">
        <w:rPr>
          <w:color w:val="000000" w:themeColor="text1"/>
          <w:sz w:val="26"/>
          <w:szCs w:val="26"/>
        </w:rPr>
        <w:t>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водонапорн</w:t>
      </w:r>
      <w:r w:rsidR="006D149D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башн</w:t>
      </w:r>
      <w:r w:rsidR="006D149D">
        <w:rPr>
          <w:color w:val="000000" w:themeColor="text1"/>
          <w:sz w:val="26"/>
          <w:szCs w:val="26"/>
        </w:rPr>
        <w:t>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Pr="00BD0F15">
        <w:rPr>
          <w:color w:val="000000" w:themeColor="text1"/>
          <w:sz w:val="26"/>
          <w:szCs w:val="26"/>
        </w:rPr>
        <w:t>тводонапорн</w:t>
      </w:r>
      <w:r w:rsidR="006D149D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башн</w:t>
      </w:r>
      <w:r w:rsidR="006D149D">
        <w:rPr>
          <w:color w:val="000000" w:themeColor="text1"/>
          <w:sz w:val="26"/>
          <w:szCs w:val="26"/>
        </w:rPr>
        <w:t>я</w:t>
      </w:r>
      <w:r w:rsidR="006D149D" w:rsidRPr="00BD0F15">
        <w:rPr>
          <w:color w:val="000000" w:themeColor="text1"/>
          <w:sz w:val="26"/>
          <w:szCs w:val="26"/>
        </w:rPr>
        <w:t>(Башня Рожновского)</w:t>
      </w:r>
      <w:r w:rsidR="006D149D">
        <w:rPr>
          <w:color w:val="000000" w:themeColor="text1"/>
          <w:sz w:val="26"/>
          <w:szCs w:val="26"/>
        </w:rPr>
        <w:t xml:space="preserve"> с о</w:t>
      </w:r>
      <w:r w:rsidRPr="00BD0F15">
        <w:rPr>
          <w:color w:val="000000" w:themeColor="text1"/>
          <w:sz w:val="26"/>
          <w:szCs w:val="26"/>
        </w:rPr>
        <w:t>бъем</w:t>
      </w:r>
      <w:r w:rsidR="006D149D">
        <w:rPr>
          <w:color w:val="000000" w:themeColor="text1"/>
          <w:sz w:val="26"/>
          <w:szCs w:val="26"/>
        </w:rPr>
        <w:t>ом</w:t>
      </w:r>
      <w:r w:rsidRPr="00BD0F15">
        <w:rPr>
          <w:color w:val="000000" w:themeColor="text1"/>
          <w:sz w:val="26"/>
          <w:szCs w:val="26"/>
        </w:rPr>
        <w:t xml:space="preserve"> резервуара</w:t>
      </w:r>
      <w:r w:rsidR="00F359A4">
        <w:rPr>
          <w:color w:val="000000" w:themeColor="text1"/>
          <w:sz w:val="26"/>
          <w:szCs w:val="26"/>
        </w:rPr>
        <w:t>15</w:t>
      </w:r>
      <w:r w:rsidRPr="00BD0F15">
        <w:rPr>
          <w:color w:val="000000" w:themeColor="text1"/>
          <w:sz w:val="26"/>
          <w:szCs w:val="26"/>
        </w:rPr>
        <w:t>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626100">
        <w:rPr>
          <w:color w:val="000000" w:themeColor="text1"/>
          <w:sz w:val="26"/>
          <w:szCs w:val="26"/>
        </w:rPr>
        <w:t>,</w:t>
      </w:r>
      <w:r w:rsidR="000036A5" w:rsidRPr="00BD0F15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626100">
        <w:rPr>
          <w:color w:val="000000" w:themeColor="text1"/>
          <w:sz w:val="26"/>
          <w:szCs w:val="26"/>
        </w:rPr>
        <w:t xml:space="preserve"> выполненная из чугунных труб диаметром 110 мм</w:t>
      </w:r>
      <w:r w:rsidR="000036A5" w:rsidRPr="00BD0F15">
        <w:rPr>
          <w:color w:val="000000" w:themeColor="text1"/>
          <w:sz w:val="26"/>
          <w:szCs w:val="26"/>
        </w:rPr>
        <w:t xml:space="preserve"> протяженностью</w:t>
      </w:r>
      <w:r w:rsidR="00771CF9">
        <w:rPr>
          <w:color w:val="000000" w:themeColor="text1"/>
          <w:sz w:val="26"/>
          <w:szCs w:val="26"/>
        </w:rPr>
        <w:t>6,7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3A261A">
        <w:rPr>
          <w:color w:val="000000" w:themeColor="text1"/>
          <w:sz w:val="26"/>
          <w:szCs w:val="26"/>
        </w:rPr>
        <w:t xml:space="preserve">51 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626100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626100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626100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52E56">
        <w:rPr>
          <w:color w:val="000000" w:themeColor="text1"/>
          <w:sz w:val="26"/>
          <w:szCs w:val="26"/>
        </w:rPr>
        <w:t>Романово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="00AC543A" w:rsidRPr="00AC543A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Pr="00BD0F15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28705C" w:rsidRPr="00BD0F15">
        <w:rPr>
          <w:color w:val="000000" w:themeColor="text1"/>
          <w:sz w:val="26"/>
          <w:szCs w:val="26"/>
        </w:rPr>
        <w:t>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="002D51D5">
        <w:rPr>
          <w:color w:val="000000" w:themeColor="text1"/>
          <w:sz w:val="26"/>
          <w:szCs w:val="26"/>
        </w:rPr>
        <w:t xml:space="preserve">в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2D51D5">
        <w:rPr>
          <w:color w:val="000000" w:themeColor="text1"/>
          <w:sz w:val="26"/>
          <w:szCs w:val="26"/>
        </w:rPr>
        <w:t xml:space="preserve"> сельсовет</w:t>
      </w:r>
      <w:r w:rsidR="000A13E9" w:rsidRPr="00BD0F15">
        <w:rPr>
          <w:color w:val="000000" w:themeColor="text1"/>
          <w:sz w:val="26"/>
          <w:szCs w:val="26"/>
        </w:rPr>
        <w:t xml:space="preserve">в настоящее время решается </w:t>
      </w:r>
      <w:r w:rsidR="000A13E9">
        <w:rPr>
          <w:color w:val="000000" w:themeColor="text1"/>
          <w:sz w:val="26"/>
          <w:szCs w:val="26"/>
        </w:rPr>
        <w:t xml:space="preserve">подвозом воды в цистернах, </w:t>
      </w:r>
      <w:r w:rsidR="000A13E9" w:rsidRPr="00BD0F15">
        <w:rPr>
          <w:color w:val="000000" w:themeColor="text1"/>
          <w:sz w:val="26"/>
          <w:szCs w:val="26"/>
        </w:rPr>
        <w:t>пожарными машинами. Противопожарных резервуаров в населенных пунктах нет.</w:t>
      </w:r>
      <w:r w:rsidR="000A13E9">
        <w:rPr>
          <w:color w:val="000000" w:themeColor="text1"/>
          <w:sz w:val="26"/>
          <w:szCs w:val="26"/>
        </w:rPr>
        <w:t xml:space="preserve"> Пожарны</w:t>
      </w:r>
      <w:r w:rsidR="00F359A4">
        <w:rPr>
          <w:color w:val="000000" w:themeColor="text1"/>
          <w:sz w:val="26"/>
          <w:szCs w:val="26"/>
        </w:rPr>
        <w:t>й</w:t>
      </w:r>
      <w:r w:rsidR="000A13E9">
        <w:rPr>
          <w:color w:val="000000" w:themeColor="text1"/>
          <w:sz w:val="26"/>
          <w:szCs w:val="26"/>
        </w:rPr>
        <w:t xml:space="preserve"> гидрант </w:t>
      </w:r>
      <w:r w:rsidR="00F359A4">
        <w:rPr>
          <w:color w:val="000000" w:themeColor="text1"/>
          <w:sz w:val="26"/>
          <w:szCs w:val="26"/>
        </w:rPr>
        <w:t xml:space="preserve">установлен </w:t>
      </w:r>
      <w:r w:rsidR="000A13E9">
        <w:rPr>
          <w:color w:val="000000" w:themeColor="text1"/>
          <w:sz w:val="26"/>
          <w:szCs w:val="26"/>
        </w:rPr>
        <w:t>на</w:t>
      </w:r>
      <w:r w:rsidR="00BE449A">
        <w:rPr>
          <w:color w:val="000000" w:themeColor="text1"/>
          <w:sz w:val="26"/>
          <w:szCs w:val="26"/>
        </w:rPr>
        <w:t xml:space="preserve"> водонапорной башне</w:t>
      </w:r>
      <w:r w:rsidR="00F359A4">
        <w:rPr>
          <w:color w:val="000000" w:themeColor="text1"/>
          <w:sz w:val="26"/>
          <w:szCs w:val="26"/>
        </w:rPr>
        <w:t>. На</w:t>
      </w:r>
      <w:r w:rsidR="000A13E9">
        <w:rPr>
          <w:color w:val="000000" w:themeColor="text1"/>
          <w:sz w:val="26"/>
          <w:szCs w:val="26"/>
        </w:rPr>
        <w:t xml:space="preserve"> распределительной водопроводной сети</w:t>
      </w:r>
      <w:r w:rsidR="00F359A4">
        <w:rPr>
          <w:color w:val="000000" w:themeColor="text1"/>
          <w:sz w:val="26"/>
          <w:szCs w:val="26"/>
        </w:rPr>
        <w:t xml:space="preserve"> пожарные </w:t>
      </w:r>
      <w:bookmarkStart w:id="4" w:name="_GoBack"/>
      <w:r w:rsidR="00F359A4">
        <w:rPr>
          <w:color w:val="000000" w:themeColor="text1"/>
          <w:sz w:val="26"/>
          <w:szCs w:val="26"/>
        </w:rPr>
        <w:t>гидра</w:t>
      </w:r>
      <w:bookmarkEnd w:id="4"/>
      <w:r w:rsidR="00F359A4">
        <w:rPr>
          <w:color w:val="000000" w:themeColor="text1"/>
          <w:sz w:val="26"/>
          <w:szCs w:val="26"/>
        </w:rPr>
        <w:t>нты отсутствуют</w:t>
      </w:r>
      <w:r w:rsidR="000A13E9"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 xml:space="preserve">настоящее время, по данным администрации Панкрушихинского района,общая </w:t>
      </w:r>
      <w:r w:rsidR="006A158C" w:rsidRPr="00BD0F15">
        <w:rPr>
          <w:color w:val="000000" w:themeColor="text1"/>
          <w:sz w:val="26"/>
          <w:szCs w:val="26"/>
        </w:rPr>
        <w:t>протяженность водопроводн</w:t>
      </w:r>
      <w:r w:rsidR="000A13E9">
        <w:rPr>
          <w:color w:val="000000" w:themeColor="text1"/>
          <w:sz w:val="26"/>
          <w:szCs w:val="26"/>
        </w:rPr>
        <w:t>ой</w:t>
      </w:r>
      <w:r w:rsidR="006A158C" w:rsidRPr="00BD0F15">
        <w:rPr>
          <w:color w:val="000000" w:themeColor="text1"/>
          <w:sz w:val="26"/>
          <w:szCs w:val="26"/>
        </w:rPr>
        <w:t xml:space="preserve"> сет</w:t>
      </w:r>
      <w:r w:rsidR="000A13E9">
        <w:rPr>
          <w:color w:val="000000" w:themeColor="text1"/>
          <w:sz w:val="26"/>
          <w:szCs w:val="26"/>
        </w:rPr>
        <w:t>и</w:t>
      </w:r>
      <w:r w:rsidR="006A158C" w:rsidRPr="00BD0F15">
        <w:rPr>
          <w:color w:val="000000" w:themeColor="text1"/>
          <w:sz w:val="26"/>
          <w:szCs w:val="26"/>
        </w:rPr>
        <w:t>в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152E56">
        <w:rPr>
          <w:color w:val="000000" w:themeColor="text1"/>
          <w:sz w:val="26"/>
          <w:szCs w:val="26"/>
        </w:rPr>
        <w:t>Романово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BE449A">
        <w:rPr>
          <w:color w:val="000000" w:themeColor="text1"/>
          <w:sz w:val="26"/>
          <w:szCs w:val="26"/>
        </w:rPr>
        <w:t>6,7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152E56">
        <w:rPr>
          <w:color w:val="000000" w:themeColor="text1"/>
          <w:sz w:val="26"/>
          <w:szCs w:val="26"/>
        </w:rPr>
        <w:t>Романово</w:t>
      </w:r>
      <w:r w:rsidR="00312967" w:rsidRPr="00BD0F15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0A13E9">
        <w:rPr>
          <w:color w:val="000000" w:themeColor="text1"/>
          <w:sz w:val="26"/>
          <w:szCs w:val="26"/>
        </w:rPr>
        <w:t>5</w:t>
      </w:r>
      <w:r w:rsidR="00312967" w:rsidRPr="00BD0F15">
        <w:rPr>
          <w:color w:val="000000" w:themeColor="text1"/>
          <w:sz w:val="26"/>
          <w:szCs w:val="26"/>
        </w:rPr>
        <w:t xml:space="preserve">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844B9B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46033101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D4CF3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235B89" w:rsidRPr="00BD0F15">
        <w:rPr>
          <w:color w:val="000000" w:themeColor="text1"/>
          <w:sz w:val="26"/>
          <w:szCs w:val="26"/>
        </w:rPr>
        <w:br/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551"/>
        <w:gridCol w:w="2268"/>
        <w:gridCol w:w="1134"/>
        <w:gridCol w:w="1985"/>
      </w:tblGrid>
      <w:tr w:rsidR="006A158C" w:rsidRPr="00BD0F15" w:rsidTr="00490986">
        <w:tc>
          <w:tcPr>
            <w:tcW w:w="2093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DF583C">
        <w:tc>
          <w:tcPr>
            <w:tcW w:w="2093" w:type="dxa"/>
            <w:vAlign w:val="center"/>
          </w:tcPr>
          <w:p w:rsidR="00235B89" w:rsidRPr="00BD0F15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BD0F15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BD0F15" w:rsidRDefault="009B7CD6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9,6</w:t>
            </w:r>
          </w:p>
        </w:tc>
        <w:tc>
          <w:tcPr>
            <w:tcW w:w="1134" w:type="dxa"/>
            <w:vAlign w:val="center"/>
          </w:tcPr>
          <w:p w:rsidR="00235B89" w:rsidRPr="00BD0F15" w:rsidRDefault="00235B89" w:rsidP="009B7CD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</w:t>
            </w:r>
            <w:r w:rsidR="009B7CD6">
              <w:rPr>
                <w:color w:val="000000" w:themeColor="text1"/>
                <w:sz w:val="26"/>
                <w:szCs w:val="26"/>
              </w:rPr>
              <w:t>8</w:t>
            </w:r>
            <w:r w:rsidR="005278DA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78DA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78DA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C36DA6">
        <w:rPr>
          <w:color w:val="000000" w:themeColor="text1"/>
          <w:sz w:val="26"/>
          <w:szCs w:val="26"/>
        </w:rPr>
        <w:t>51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>более 9</w:t>
      </w:r>
      <w:r w:rsidR="00457C8B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C36DA6">
        <w:rPr>
          <w:color w:val="000000" w:themeColor="text1"/>
          <w:sz w:val="26"/>
          <w:szCs w:val="26"/>
        </w:rPr>
        <w:t>более 45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BD0F15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BD0F15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BD0F15" w:rsidRDefault="00C36DA6" w:rsidP="00C36DA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 xml:space="preserve">6,7 </w:t>
            </w:r>
            <w:r w:rsidR="00457C8B" w:rsidRPr="00BD0F15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BD0F15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BD0F15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BD0F15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водоснабжения:пос. </w:t>
      </w:r>
      <w:r w:rsidR="00143B83">
        <w:rPr>
          <w:color w:val="000000" w:themeColor="text1"/>
          <w:sz w:val="26"/>
          <w:szCs w:val="26"/>
        </w:rPr>
        <w:t>Кызылту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BD0F15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 подземных вод, водонапорн</w:t>
      </w:r>
      <w:r w:rsidR="005E0CF7">
        <w:rPr>
          <w:color w:val="000000" w:themeColor="text1"/>
          <w:sz w:val="26"/>
          <w:szCs w:val="26"/>
        </w:rPr>
        <w:t>аябашня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сетьпротяженностью </w:t>
      </w:r>
      <w:r w:rsidR="005E0CF7">
        <w:rPr>
          <w:color w:val="000000" w:themeColor="text1"/>
          <w:sz w:val="26"/>
          <w:szCs w:val="26"/>
        </w:rPr>
        <w:t>6,7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8002A3">
        <w:rPr>
          <w:color w:val="000000" w:themeColor="text1"/>
          <w:sz w:val="26"/>
          <w:szCs w:val="26"/>
        </w:rPr>
        <w:t>5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BD0F15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 w:rsidR="008002A3">
              <w:rPr>
                <w:color w:val="000000" w:themeColor="text1"/>
                <w:sz w:val="26"/>
                <w:szCs w:val="26"/>
              </w:rPr>
              <w:t>8</w:t>
            </w:r>
            <w:r w:rsidR="005E0CF7">
              <w:rPr>
                <w:color w:val="000000" w:themeColor="text1"/>
                <w:sz w:val="26"/>
                <w:szCs w:val="26"/>
              </w:rPr>
              <w:t>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BD0F15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198</w:t>
            </w:r>
            <w:r w:rsidR="005E0CF7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DE376D" w:rsidP="008002A3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мм.Износ системы централизованного водоснабжения составляет более 9</w:t>
            </w:r>
            <w:r w:rsidR="008002A3">
              <w:rPr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F359A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5E0CF7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5E0CF7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башн</w:t>
            </w:r>
            <w:r w:rsidR="005E0CF7">
              <w:rPr>
                <w:color w:val="000000" w:themeColor="text1"/>
                <w:sz w:val="26"/>
                <w:szCs w:val="26"/>
              </w:rPr>
              <w:t>и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Рожновского – </w:t>
            </w:r>
            <w:r w:rsidR="00F359A4">
              <w:rPr>
                <w:color w:val="000000" w:themeColor="text1"/>
                <w:sz w:val="26"/>
                <w:szCs w:val="26"/>
              </w:rPr>
              <w:t>15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5E0CF7">
              <w:rPr>
                <w:color w:val="000000" w:themeColor="text1"/>
                <w:sz w:val="26"/>
                <w:szCs w:val="26"/>
              </w:rPr>
              <w:t>27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5E0CF7">
              <w:rPr>
                <w:color w:val="000000" w:themeColor="text1"/>
                <w:sz w:val="26"/>
                <w:szCs w:val="26"/>
              </w:rPr>
              <w:t>51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труб диаметром 110 мм. Источником воды явля</w:t>
            </w:r>
            <w:r w:rsidR="008002A3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>
              <w:rPr>
                <w:color w:val="000000" w:themeColor="text1"/>
                <w:sz w:val="26"/>
                <w:szCs w:val="26"/>
              </w:rPr>
              <w:t>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>
              <w:rPr>
                <w:color w:val="000000" w:themeColor="text1"/>
                <w:sz w:val="26"/>
                <w:szCs w:val="26"/>
              </w:rPr>
              <w:t>ю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Рожновского. Давление в водопроводной сети – 14-16 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lastRenderedPageBreak/>
              <w:t>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A374CD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>
        <w:rPr>
          <w:color w:val="000000" w:themeColor="text1"/>
          <w:sz w:val="26"/>
          <w:szCs w:val="26"/>
        </w:rPr>
        <w:t>артезианской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A374CD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 xml:space="preserve">Скважина имеет глубину </w:t>
      </w:r>
      <w:r w:rsidR="00A374CD">
        <w:rPr>
          <w:color w:val="000000" w:themeColor="text1"/>
          <w:sz w:val="26"/>
          <w:szCs w:val="26"/>
        </w:rPr>
        <w:t>32</w:t>
      </w:r>
      <w:r w:rsidR="005E0CF7">
        <w:rPr>
          <w:color w:val="000000" w:themeColor="text1"/>
          <w:sz w:val="26"/>
          <w:szCs w:val="26"/>
        </w:rPr>
        <w:t>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5E0CF7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8318E3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BD0F15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BD0F15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BD0F15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BD0F15" w:rsidRDefault="005E0CF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26,3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BD0F15" w:rsidRDefault="006A158C" w:rsidP="005E0CF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5E0CF7">
              <w:rPr>
                <w:rStyle w:val="1"/>
                <w:sz w:val="26"/>
                <w:szCs w:val="26"/>
              </w:rPr>
              <w:t>8</w:t>
            </w:r>
            <w:r w:rsidR="00361ACB">
              <w:rPr>
                <w:rStyle w:val="1"/>
                <w:sz w:val="26"/>
                <w:szCs w:val="26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D761D7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D761D7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E451A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>
        <w:rPr>
          <w:color w:val="000000" w:themeColor="text1"/>
          <w:sz w:val="26"/>
          <w:szCs w:val="26"/>
        </w:rPr>
        <w:t>МО Панкрушихинский район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F36CE8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BD4BFA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8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1441"/>
        <w:gridCol w:w="1418"/>
        <w:gridCol w:w="1417"/>
        <w:gridCol w:w="998"/>
        <w:gridCol w:w="1046"/>
      </w:tblGrid>
      <w:tr w:rsidR="008E5FF2" w:rsidRPr="00BD0F15" w:rsidTr="00561A52">
        <w:trPr>
          <w:trHeight w:hRule="exact" w:val="984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Водопотребление</w:t>
            </w:r>
          </w:p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Pr="00BD0F15">
              <w:rPr>
                <w:rStyle w:val="1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7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Изменение к предыдущему периоду,%</w:t>
            </w:r>
          </w:p>
        </w:tc>
      </w:tr>
      <w:tr w:rsidR="008E5FF2" w:rsidRPr="00BD0F15" w:rsidTr="00561A52">
        <w:trPr>
          <w:trHeight w:hRule="exact" w:val="595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0836D7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2016/ 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/ 2016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1. Население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183,01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-3,8%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2. Бюджетные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11,98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-2,0%</w:t>
            </w:r>
          </w:p>
        </w:tc>
      </w:tr>
      <w:tr w:rsidR="009C7D74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3. Прочие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4F091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-10,7%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9C7D74" w:rsidRPr="00BD0F15" w:rsidTr="00561A52">
        <w:trPr>
          <w:trHeight w:hRule="exact" w:val="38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a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241,53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201,22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C7D74" w:rsidRPr="00BD0F15" w:rsidRDefault="009C7D74" w:rsidP="009C7D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-3,9%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BD4BFA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BD0F15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BD0F15" w:rsidTr="00C750F3">
        <w:trPr>
          <w:trHeight w:hRule="exact" w:val="832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BD0F15" w:rsidRDefault="00F3736F" w:rsidP="00C750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</w:t>
            </w:r>
            <w:r>
              <w:rPr>
                <w:rStyle w:val="af"/>
                <w:b w:val="0"/>
                <w:color w:val="000000" w:themeColor="text1"/>
              </w:rPr>
              <w:t xml:space="preserve">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BD0F15" w:rsidTr="00C750F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854C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BD0F15" w:rsidTr="00C750F3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BD0F15" w:rsidTr="00C750F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59</w:t>
            </w:r>
            <w:r w:rsidRPr="00813906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813906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BD0F15" w:rsidTr="00C750F3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BD0F15" w:rsidTr="00C750F3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BD0F15" w:rsidTr="00C750F3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6E36B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BD0F15" w:rsidTr="00C750F3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 xml:space="preserve">, получающем </w:t>
      </w:r>
      <w:r w:rsidR="007925B3" w:rsidRPr="00BD0F15">
        <w:rPr>
          <w:color w:val="000000" w:themeColor="text1"/>
          <w:sz w:val="26"/>
          <w:szCs w:val="26"/>
        </w:rPr>
        <w:lastRenderedPageBreak/>
        <w:t>услугу,</w:t>
      </w:r>
      <w:r w:rsidR="004861C7">
        <w:rPr>
          <w:color w:val="000000" w:themeColor="text1"/>
          <w:sz w:val="26"/>
          <w:szCs w:val="26"/>
        </w:rPr>
        <w:t>226</w:t>
      </w:r>
      <w:r w:rsidRPr="00BD0F15">
        <w:rPr>
          <w:color w:val="000000" w:themeColor="text1"/>
          <w:sz w:val="26"/>
          <w:szCs w:val="26"/>
        </w:rPr>
        <w:t xml:space="preserve"> человек</w:t>
      </w:r>
      <w:r w:rsidR="00C20E17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равен R=1,2x</w:t>
      </w:r>
      <w:r w:rsidR="00C20E17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,</w:t>
      </w:r>
      <w:r w:rsidR="004861C7">
        <w:rPr>
          <w:color w:val="000000" w:themeColor="text1"/>
          <w:sz w:val="26"/>
          <w:szCs w:val="26"/>
        </w:rPr>
        <w:t>0</w:t>
      </w:r>
      <w:r w:rsidRPr="00BD0F15">
        <w:rPr>
          <w:color w:val="000000" w:themeColor="text1"/>
          <w:sz w:val="26"/>
          <w:szCs w:val="26"/>
        </w:rPr>
        <w:t>=</w:t>
      </w:r>
      <w:r w:rsidR="004861C7">
        <w:rPr>
          <w:color w:val="000000" w:themeColor="text1"/>
          <w:sz w:val="26"/>
          <w:szCs w:val="26"/>
        </w:rPr>
        <w:t>4,8</w:t>
      </w:r>
      <w:r w:rsidRPr="00BD0F15">
        <w:rPr>
          <w:color w:val="000000" w:themeColor="text1"/>
          <w:sz w:val="26"/>
          <w:szCs w:val="26"/>
        </w:rPr>
        <w:t>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C20E17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C20E17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>
        <w:rPr>
          <w:color w:val="000000" w:themeColor="text1"/>
          <w:sz w:val="26"/>
          <w:szCs w:val="26"/>
        </w:rPr>
        <w:t>Романовский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BD0F15" w:rsidTr="00F3736F">
        <w:trPr>
          <w:trHeight w:hRule="exact" w:val="2605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BD0F15" w:rsidTr="00F3736F">
        <w:trPr>
          <w:trHeight w:hRule="exact" w:val="2629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BD0F15" w:rsidTr="00F3736F">
        <w:trPr>
          <w:trHeight w:hRule="exact" w:val="1005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</w:t>
            </w:r>
            <w:r>
              <w:rPr>
                <w:rStyle w:val="af"/>
                <w:b w:val="0"/>
                <w:color w:val="000000" w:themeColor="text1"/>
              </w:rPr>
              <w:t xml:space="preserve">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BD0F15" w:rsidTr="00FD0EA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BD0F15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59</w:t>
            </w:r>
            <w:r w:rsidRPr="00813906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813906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F3736F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F3736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C20E17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C20E17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ayout w:type="fixed"/>
        <w:tblLook w:val="04A0"/>
      </w:tblPr>
      <w:tblGrid>
        <w:gridCol w:w="569"/>
        <w:gridCol w:w="3367"/>
        <w:gridCol w:w="1559"/>
        <w:gridCol w:w="1559"/>
        <w:gridCol w:w="1559"/>
        <w:gridCol w:w="1525"/>
      </w:tblGrid>
      <w:tr w:rsidR="00FF6DFE" w:rsidRPr="00BD0F15" w:rsidTr="00F3736F">
        <w:tc>
          <w:tcPr>
            <w:tcW w:w="569" w:type="dxa"/>
            <w:vAlign w:val="center"/>
          </w:tcPr>
          <w:p w:rsidR="00E12D05" w:rsidRPr="00BD0F15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67" w:type="dxa"/>
            <w:vAlign w:val="center"/>
          </w:tcPr>
          <w:p w:rsidR="00E12D05" w:rsidRPr="00BD0F15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559" w:type="dxa"/>
            <w:vAlign w:val="center"/>
          </w:tcPr>
          <w:p w:rsidR="00E12D05" w:rsidRPr="00BD0F15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559" w:type="dxa"/>
            <w:vAlign w:val="center"/>
          </w:tcPr>
          <w:p w:rsidR="00E12D05" w:rsidRPr="00BD0F15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559" w:type="dxa"/>
            <w:vAlign w:val="center"/>
          </w:tcPr>
          <w:p w:rsidR="00E12D05" w:rsidRPr="00BD0F15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525" w:type="dxa"/>
            <w:vAlign w:val="center"/>
          </w:tcPr>
          <w:p w:rsidR="00E12D05" w:rsidRPr="00BD0F15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BD0F15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F3736F" w:rsidRPr="00BD0F15" w:rsidTr="00F3736F">
        <w:tc>
          <w:tcPr>
            <w:tcW w:w="569" w:type="dxa"/>
          </w:tcPr>
          <w:p w:rsidR="00F3736F" w:rsidRPr="00BD0F15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F3736F" w:rsidRPr="00BD0F15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59" w:type="dxa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525" w:type="dxa"/>
            <w:vAlign w:val="center"/>
          </w:tcPr>
          <w:p w:rsidR="00F3736F" w:rsidRPr="00BD0F15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3,467</w:t>
            </w:r>
          </w:p>
        </w:tc>
      </w:tr>
      <w:tr w:rsidR="00F3736F" w:rsidRPr="00BD0F15" w:rsidTr="00F3736F">
        <w:tc>
          <w:tcPr>
            <w:tcW w:w="569" w:type="dxa"/>
          </w:tcPr>
          <w:p w:rsidR="00F3736F" w:rsidRPr="00BD0F15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3736F" w:rsidRPr="00BD0F15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59" w:type="dxa"/>
            <w:vAlign w:val="center"/>
          </w:tcPr>
          <w:p w:rsidR="00F3736F" w:rsidRPr="00813906" w:rsidRDefault="00F3736F" w:rsidP="009A530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3,891</w:t>
            </w:r>
          </w:p>
        </w:tc>
        <w:tc>
          <w:tcPr>
            <w:tcW w:w="1525" w:type="dxa"/>
            <w:vAlign w:val="center"/>
          </w:tcPr>
          <w:p w:rsidR="00F3736F" w:rsidRPr="00BD0F15" w:rsidRDefault="00F3736F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3,891</w:t>
            </w:r>
          </w:p>
        </w:tc>
      </w:tr>
      <w:tr w:rsidR="00F3736F" w:rsidRPr="00BD0F15" w:rsidTr="00F3736F">
        <w:tc>
          <w:tcPr>
            <w:tcW w:w="569" w:type="dxa"/>
            <w:vAlign w:val="center"/>
          </w:tcPr>
          <w:p w:rsidR="00F3736F" w:rsidRPr="00BD0F15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3736F" w:rsidRPr="00BD0F15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26BB5">
              <w:rPr>
                <w:rStyle w:val="af"/>
                <w:b w:val="0"/>
                <w:color w:val="000000" w:themeColor="text1"/>
              </w:rPr>
              <w:t>Многоквартирные и жилые дома с</w:t>
            </w:r>
            <w:r>
              <w:rPr>
                <w:rStyle w:val="af"/>
                <w:b w:val="0"/>
                <w:color w:val="000000" w:themeColor="text1"/>
              </w:rPr>
              <w:t xml:space="preserve"> водоразборной колонкой</w:t>
            </w:r>
          </w:p>
        </w:tc>
        <w:tc>
          <w:tcPr>
            <w:tcW w:w="1559" w:type="dxa"/>
            <w:vAlign w:val="center"/>
          </w:tcPr>
          <w:p w:rsidR="00F3736F" w:rsidRPr="00813906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0,910</w:t>
            </w:r>
          </w:p>
        </w:tc>
        <w:tc>
          <w:tcPr>
            <w:tcW w:w="1559" w:type="dxa"/>
            <w:vAlign w:val="center"/>
          </w:tcPr>
          <w:p w:rsidR="00F3736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0,033</w:t>
            </w:r>
          </w:p>
        </w:tc>
        <w:tc>
          <w:tcPr>
            <w:tcW w:w="1525" w:type="dxa"/>
            <w:vAlign w:val="center"/>
          </w:tcPr>
          <w:p w:rsidR="00F3736F" w:rsidRPr="00BD0F15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0,033</w:t>
            </w:r>
          </w:p>
        </w:tc>
      </w:tr>
      <w:tr w:rsidR="00F3736F" w:rsidRPr="00BD0F15" w:rsidTr="00F3736F">
        <w:tc>
          <w:tcPr>
            <w:tcW w:w="569" w:type="dxa"/>
          </w:tcPr>
          <w:p w:rsidR="00F3736F" w:rsidRPr="00BD0F15" w:rsidRDefault="00F3736F" w:rsidP="009A5301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F3736F" w:rsidRPr="00BD0F15" w:rsidRDefault="00F3736F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BD0F15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559" w:type="dxa"/>
            <w:vAlign w:val="bottom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559" w:type="dxa"/>
            <w:vAlign w:val="bottom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0,301</w:t>
            </w:r>
          </w:p>
        </w:tc>
        <w:tc>
          <w:tcPr>
            <w:tcW w:w="1525" w:type="dxa"/>
            <w:vAlign w:val="bottom"/>
          </w:tcPr>
          <w:p w:rsidR="00F3736F" w:rsidRPr="00BD0F15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0,301</w:t>
            </w:r>
          </w:p>
        </w:tc>
      </w:tr>
      <w:tr w:rsidR="00F3736F" w:rsidRPr="00BD0F15" w:rsidTr="00F3736F">
        <w:tc>
          <w:tcPr>
            <w:tcW w:w="569" w:type="dxa"/>
          </w:tcPr>
          <w:p w:rsidR="00F3736F" w:rsidRPr="00BD0F15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3736F" w:rsidRPr="00BD0F15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  <w:r w:rsidRPr="00BD0F15">
              <w:rPr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559" w:type="dxa"/>
            <w:vAlign w:val="center"/>
          </w:tcPr>
          <w:p w:rsidR="00F3736F" w:rsidRPr="00BD0F15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2,124</w:t>
            </w:r>
          </w:p>
        </w:tc>
        <w:tc>
          <w:tcPr>
            <w:tcW w:w="1525" w:type="dxa"/>
            <w:vAlign w:val="center"/>
          </w:tcPr>
          <w:p w:rsidR="00F3736F" w:rsidRPr="00BD0F15" w:rsidRDefault="00F3736F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2,124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860FC2">
        <w:rPr>
          <w:color w:val="000000" w:themeColor="text1"/>
          <w:sz w:val="26"/>
          <w:szCs w:val="26"/>
        </w:rPr>
        <w:t>10,062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860FC2">
        <w:rPr>
          <w:color w:val="000000" w:themeColor="text1"/>
          <w:sz w:val="26"/>
          <w:szCs w:val="26"/>
        </w:rPr>
        <w:t>9,816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860FC2">
        <w:rPr>
          <w:color w:val="000000" w:themeColor="text1"/>
          <w:sz w:val="26"/>
          <w:szCs w:val="26"/>
        </w:rPr>
        <w:t>053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860FC2">
        <w:rPr>
          <w:color w:val="000000" w:themeColor="text1"/>
          <w:sz w:val="26"/>
          <w:szCs w:val="26"/>
        </w:rPr>
        <w:t>193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39289B">
        <w:rPr>
          <w:color w:val="000000" w:themeColor="text1"/>
          <w:sz w:val="26"/>
          <w:szCs w:val="26"/>
        </w:rPr>
        <w:t>70,08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 учетом </w:t>
      </w:r>
      <w:r w:rsidR="00CE1E52" w:rsidRPr="00BD0F15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60FC2">
        <w:rPr>
          <w:color w:val="000000" w:themeColor="text1"/>
          <w:sz w:val="26"/>
          <w:szCs w:val="26"/>
        </w:rPr>
        <w:t>51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201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9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EC717F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4F37B6">
              <w:rPr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EC717F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  <w:r w:rsidR="004F37B6">
              <w:rPr>
                <w:color w:val="000000" w:themeColor="text1"/>
                <w:sz w:val="26"/>
                <w:szCs w:val="26"/>
              </w:rPr>
              <w:t>57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D45524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D45524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4F37B6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4F37B6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EC717F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26,89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EC717F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1,12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D45524" w:rsidP="00EC717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</w:t>
            </w:r>
            <w:r w:rsidR="00EC717F">
              <w:rPr>
                <w:color w:val="000000" w:themeColor="text1"/>
                <w:sz w:val="26"/>
                <w:szCs w:val="26"/>
              </w:rPr>
              <w:t>311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4F37B6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5E3D56">
        <w:rPr>
          <w:color w:val="000000" w:themeColor="text1"/>
          <w:sz w:val="26"/>
          <w:szCs w:val="26"/>
        </w:rPr>
        <w:t>6,035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EC717F" w:rsidRPr="00BD0F15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5E3D56">
        <w:rPr>
          <w:color w:val="000000" w:themeColor="text1"/>
          <w:sz w:val="26"/>
          <w:szCs w:val="26"/>
        </w:rPr>
        <w:t>5,568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EC717F" w:rsidRPr="00BD0F15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бюджетные потребители – 0,</w:t>
      </w:r>
      <w:r w:rsidR="005E3D56">
        <w:rPr>
          <w:color w:val="000000" w:themeColor="text1"/>
          <w:sz w:val="26"/>
          <w:szCs w:val="26"/>
        </w:rPr>
        <w:t>438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9A74DA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прочие потребители – 0,</w:t>
      </w:r>
      <w:r w:rsidR="005E3D56">
        <w:rPr>
          <w:color w:val="000000" w:themeColor="text1"/>
          <w:sz w:val="26"/>
          <w:szCs w:val="26"/>
        </w:rPr>
        <w:t>029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39289B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271B5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 xml:space="preserve">Баланс водоснабжения </w:t>
      </w:r>
      <w:r w:rsidR="00271B5F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bookmarkStart w:id="8" w:name="_MON_1609001768"/>
    <w:bookmarkEnd w:id="8"/>
    <w:p w:rsidR="00A62D2B" w:rsidRPr="00BD0F15" w:rsidRDefault="005E3D56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582" w:dyaOrig="5508">
          <v:shape id="_x0000_i1026" type="#_x0000_t75" style="width:493.5pt;height:276pt" o:ole="">
            <v:imagedata r:id="rId13" o:title=""/>
          </v:shape>
          <o:OLEObject Type="Embed" ProgID="Excel.Sheet.12" ShapeID="_x0000_i1026" DrawAspect="Content" ObjectID="_1646033102" r:id="rId14"/>
        </w:objec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2A554C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2A554C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E5EC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2A554C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уровень износа, сократить энергопотребление, стабилизировать </w:t>
      </w:r>
      <w:r w:rsidRPr="00F30E24">
        <w:rPr>
          <w:color w:val="000000" w:themeColor="text1"/>
          <w:sz w:val="26"/>
          <w:szCs w:val="26"/>
        </w:rPr>
        <w:lastRenderedPageBreak/>
        <w:t>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2A554C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2A554C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EF214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D6402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1041EB">
        <w:rPr>
          <w:bCs/>
          <w:sz w:val="26"/>
          <w:szCs w:val="26"/>
        </w:rPr>
        <w:t xml:space="preserve"> наход</w:t>
      </w:r>
      <w:r w:rsidR="00ED6402"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>тся водонапорн</w:t>
      </w:r>
      <w:r w:rsidR="00ED6402">
        <w:rPr>
          <w:bCs/>
          <w:sz w:val="26"/>
          <w:szCs w:val="26"/>
        </w:rPr>
        <w:t>ая</w:t>
      </w:r>
      <w:r w:rsidRPr="001041EB">
        <w:rPr>
          <w:bCs/>
          <w:sz w:val="26"/>
          <w:szCs w:val="26"/>
        </w:rPr>
        <w:t xml:space="preserve"> башн</w:t>
      </w:r>
      <w:r w:rsidR="00ED6402"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 собъемом резервуар</w:t>
      </w:r>
      <w:r w:rsidR="00ED6402">
        <w:rPr>
          <w:bCs/>
          <w:sz w:val="26"/>
          <w:szCs w:val="26"/>
        </w:rPr>
        <w:t>а</w:t>
      </w:r>
      <w:r w:rsidR="005E3D56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 xml:space="preserve">Существующих резервуаров достаточно для обеспечения </w:t>
      </w:r>
      <w:r w:rsidR="00BD2665">
        <w:rPr>
          <w:bCs/>
          <w:sz w:val="26"/>
          <w:szCs w:val="26"/>
        </w:rPr>
        <w:lastRenderedPageBreak/>
        <w:t>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152E56">
        <w:rPr>
          <w:bCs/>
          <w:sz w:val="26"/>
          <w:szCs w:val="26"/>
        </w:rPr>
        <w:t>Романовский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</w:t>
      </w:r>
      <w:r w:rsidR="00ED6402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152E56">
        <w:rPr>
          <w:bCs/>
          <w:sz w:val="26"/>
          <w:szCs w:val="26"/>
        </w:rPr>
        <w:t>Романовский</w:t>
      </w:r>
      <w:r>
        <w:rPr>
          <w:bCs/>
          <w:sz w:val="26"/>
          <w:szCs w:val="26"/>
        </w:rPr>
        <w:t xml:space="preserve"> сельсовет, а так же в</w:t>
      </w:r>
      <w:r w:rsidR="00ED6402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>
        <w:rPr>
          <w:color w:val="000000" w:themeColor="text1"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>
        <w:rPr>
          <w:color w:val="000000" w:themeColor="text1"/>
          <w:sz w:val="26"/>
          <w:szCs w:val="26"/>
        </w:rPr>
        <w:t xml:space="preserve"> сельсовет </w:t>
      </w:r>
      <w:r>
        <w:rPr>
          <w:bCs/>
          <w:sz w:val="26"/>
          <w:szCs w:val="26"/>
        </w:rPr>
        <w:t xml:space="preserve">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</w:t>
      </w:r>
      <w:r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>
        <w:rPr>
          <w:color w:val="000000" w:themeColor="text1"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</w:t>
      </w:r>
      <w:r w:rsidRPr="00AF6545">
        <w:rPr>
          <w:bCs/>
          <w:sz w:val="26"/>
          <w:szCs w:val="26"/>
        </w:rPr>
        <w:lastRenderedPageBreak/>
        <w:t>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C90E4C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CD661A" w:rsidRDefault="00C90E4C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900</w:t>
            </w:r>
            <w:r w:rsidR="00C90E4C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10</w:t>
            </w:r>
            <w:r w:rsidR="00C90E4C" w:rsidRPr="00CD661A">
              <w:rPr>
                <w:rStyle w:val="1"/>
                <w:color w:val="auto"/>
              </w:rPr>
              <w:t>0</w:t>
            </w:r>
            <w:r w:rsidR="00C90E4C">
              <w:rPr>
                <w:rStyle w:val="1"/>
                <w:color w:val="auto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700</w:t>
            </w:r>
            <w:r w:rsidR="00194C98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FD0EA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CD661A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CD661A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CD661A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900</w:t>
            </w:r>
            <w:r w:rsidR="00C90E4C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CD661A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CD661A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</w:t>
            </w:r>
            <w:r w:rsidR="00C90E4C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CD661A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10</w:t>
            </w:r>
            <w:r w:rsidR="00C90E4C" w:rsidRPr="00CD661A">
              <w:rPr>
                <w:rStyle w:val="1"/>
                <w:color w:val="auto"/>
              </w:rPr>
              <w:t>0</w:t>
            </w:r>
            <w:r w:rsidR="00C90E4C">
              <w:rPr>
                <w:rStyle w:val="1"/>
                <w:color w:val="auto"/>
              </w:rPr>
              <w:t>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CD661A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700</w:t>
            </w:r>
            <w:r w:rsidR="00194C98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90E4C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5</w:t>
            </w:r>
            <w:r w:rsidR="00C13E52">
              <w:rPr>
                <w:rStyle w:val="1"/>
                <w:color w:val="auto"/>
              </w:rPr>
              <w:t>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90E4C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91050E">
        <w:rPr>
          <w:color w:val="000000" w:themeColor="text1"/>
          <w:sz w:val="26"/>
          <w:szCs w:val="26"/>
        </w:rPr>
        <w:t xml:space="preserve"> сельсовет</w:t>
      </w:r>
      <w:r w:rsidRPr="008E6D27">
        <w:rPr>
          <w:bCs/>
          <w:sz w:val="26"/>
          <w:szCs w:val="26"/>
        </w:rPr>
        <w:t xml:space="preserve">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025F7A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025F7A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F133F3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 w:rsidRPr="00F133F3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>
        <w:rPr>
          <w:color w:val="000000" w:themeColor="text1"/>
          <w:sz w:val="26"/>
          <w:szCs w:val="26"/>
        </w:rPr>
        <w:t xml:space="preserve">с. </w:t>
      </w:r>
      <w:r w:rsidR="00152E56">
        <w:rPr>
          <w:color w:val="000000" w:themeColor="text1"/>
          <w:sz w:val="26"/>
          <w:szCs w:val="26"/>
        </w:rPr>
        <w:t>Романово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97046A">
        <w:rPr>
          <w:color w:val="000000" w:themeColor="text1"/>
          <w:sz w:val="26"/>
          <w:szCs w:val="26"/>
        </w:rPr>
        <w:t xml:space="preserve">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97046A">
        <w:rPr>
          <w:color w:val="000000" w:themeColor="text1"/>
          <w:sz w:val="26"/>
          <w:szCs w:val="26"/>
        </w:rPr>
        <w:t xml:space="preserve">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>
        <w:rPr>
          <w:color w:val="000000" w:themeColor="text1"/>
          <w:sz w:val="26"/>
          <w:szCs w:val="26"/>
        </w:rPr>
        <w:t xml:space="preserve">МО </w:t>
      </w:r>
      <w:r w:rsidR="00152E56">
        <w:rPr>
          <w:color w:val="000000" w:themeColor="text1"/>
          <w:sz w:val="26"/>
          <w:szCs w:val="26"/>
        </w:rPr>
        <w:t>Романовский</w:t>
      </w:r>
      <w:r w:rsidR="0097046A">
        <w:rPr>
          <w:color w:val="000000" w:themeColor="text1"/>
          <w:sz w:val="26"/>
          <w:szCs w:val="26"/>
        </w:rPr>
        <w:t xml:space="preserve">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исполнительнойвласти, осуществляющимфункциипо выработкегосударственнойполитикиинормативно-правовому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152E56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7B5" w:rsidRDefault="00E557B5" w:rsidP="00F34DBF">
      <w:r>
        <w:separator/>
      </w:r>
    </w:p>
  </w:endnote>
  <w:endnote w:type="continuationSeparator" w:id="1">
    <w:p w:rsidR="00E557B5" w:rsidRDefault="00E557B5" w:rsidP="00F3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7185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0EAA" w:rsidRPr="00F34DBF" w:rsidRDefault="00920829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="00FD0EAA"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B64CAF">
          <w:rPr>
            <w:rFonts w:ascii="Times New Roman" w:hAnsi="Times New Roman" w:cs="Times New Roman"/>
            <w:noProof/>
          </w:rPr>
          <w:t>35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FD0EAA" w:rsidRDefault="00FD0EA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48941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FD0EAA" w:rsidRPr="00A715FB" w:rsidRDefault="0092082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="00FD0EAA"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B64CAF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FD0EAA" w:rsidRDefault="00FD0E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7B5" w:rsidRDefault="00E557B5" w:rsidP="00F34DBF">
      <w:r>
        <w:separator/>
      </w:r>
    </w:p>
  </w:footnote>
  <w:footnote w:type="continuationSeparator" w:id="1">
    <w:p w:rsidR="00E557B5" w:rsidRDefault="00E557B5" w:rsidP="00F3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4D"/>
    <w:rsid w:val="000036A5"/>
    <w:rsid w:val="0000521B"/>
    <w:rsid w:val="00011632"/>
    <w:rsid w:val="00014CED"/>
    <w:rsid w:val="000258F7"/>
    <w:rsid w:val="00025F7A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C5919"/>
    <w:rsid w:val="000E4D3E"/>
    <w:rsid w:val="000E4E33"/>
    <w:rsid w:val="000F6777"/>
    <w:rsid w:val="00103A47"/>
    <w:rsid w:val="001041EB"/>
    <w:rsid w:val="00106A30"/>
    <w:rsid w:val="00122E70"/>
    <w:rsid w:val="0013333B"/>
    <w:rsid w:val="0014041F"/>
    <w:rsid w:val="00143252"/>
    <w:rsid w:val="00143B83"/>
    <w:rsid w:val="00152E56"/>
    <w:rsid w:val="00164130"/>
    <w:rsid w:val="00173F4A"/>
    <w:rsid w:val="00184848"/>
    <w:rsid w:val="00187D11"/>
    <w:rsid w:val="00194C98"/>
    <w:rsid w:val="00197035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5245A"/>
    <w:rsid w:val="002607F3"/>
    <w:rsid w:val="00260C4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61ACB"/>
    <w:rsid w:val="00382DD6"/>
    <w:rsid w:val="0039289B"/>
    <w:rsid w:val="0039302D"/>
    <w:rsid w:val="00394F8E"/>
    <w:rsid w:val="003A261A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5EF4"/>
    <w:rsid w:val="00431BFB"/>
    <w:rsid w:val="00433348"/>
    <w:rsid w:val="00441339"/>
    <w:rsid w:val="00444188"/>
    <w:rsid w:val="0044758D"/>
    <w:rsid w:val="004533A0"/>
    <w:rsid w:val="0045514F"/>
    <w:rsid w:val="00457C8B"/>
    <w:rsid w:val="00460F4C"/>
    <w:rsid w:val="00464866"/>
    <w:rsid w:val="00471987"/>
    <w:rsid w:val="0047633D"/>
    <w:rsid w:val="004861C7"/>
    <w:rsid w:val="00490986"/>
    <w:rsid w:val="004A3443"/>
    <w:rsid w:val="004B4309"/>
    <w:rsid w:val="004C3E6A"/>
    <w:rsid w:val="004C6753"/>
    <w:rsid w:val="004E0B5A"/>
    <w:rsid w:val="004E0E88"/>
    <w:rsid w:val="004E6C97"/>
    <w:rsid w:val="004F0914"/>
    <w:rsid w:val="004F37B6"/>
    <w:rsid w:val="00514BD8"/>
    <w:rsid w:val="005248A3"/>
    <w:rsid w:val="005278DA"/>
    <w:rsid w:val="005424DC"/>
    <w:rsid w:val="00543727"/>
    <w:rsid w:val="00546F94"/>
    <w:rsid w:val="00547758"/>
    <w:rsid w:val="00550C23"/>
    <w:rsid w:val="00552A1A"/>
    <w:rsid w:val="00561A52"/>
    <w:rsid w:val="00580367"/>
    <w:rsid w:val="005821C8"/>
    <w:rsid w:val="00584029"/>
    <w:rsid w:val="00590076"/>
    <w:rsid w:val="00596FFC"/>
    <w:rsid w:val="00597B6C"/>
    <w:rsid w:val="005B0DFF"/>
    <w:rsid w:val="005C3E67"/>
    <w:rsid w:val="005D7B3F"/>
    <w:rsid w:val="005E0CF7"/>
    <w:rsid w:val="005E3D56"/>
    <w:rsid w:val="005F014E"/>
    <w:rsid w:val="005F3A80"/>
    <w:rsid w:val="006027B3"/>
    <w:rsid w:val="00612292"/>
    <w:rsid w:val="0061320B"/>
    <w:rsid w:val="00614882"/>
    <w:rsid w:val="00616A80"/>
    <w:rsid w:val="0061728B"/>
    <w:rsid w:val="00620AE4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6100"/>
    <w:rsid w:val="006E71C9"/>
    <w:rsid w:val="006F2C21"/>
    <w:rsid w:val="006F5447"/>
    <w:rsid w:val="00720B39"/>
    <w:rsid w:val="00721A5A"/>
    <w:rsid w:val="007274CE"/>
    <w:rsid w:val="00730BA5"/>
    <w:rsid w:val="00737F1C"/>
    <w:rsid w:val="00765B38"/>
    <w:rsid w:val="00767048"/>
    <w:rsid w:val="00771CF9"/>
    <w:rsid w:val="007925B3"/>
    <w:rsid w:val="007A15E2"/>
    <w:rsid w:val="007C5570"/>
    <w:rsid w:val="007D4619"/>
    <w:rsid w:val="008002A3"/>
    <w:rsid w:val="00807D2B"/>
    <w:rsid w:val="00813906"/>
    <w:rsid w:val="00822DB6"/>
    <w:rsid w:val="0082777A"/>
    <w:rsid w:val="0083171A"/>
    <w:rsid w:val="008318E3"/>
    <w:rsid w:val="0084036D"/>
    <w:rsid w:val="00844B9B"/>
    <w:rsid w:val="00853B22"/>
    <w:rsid w:val="00854C1F"/>
    <w:rsid w:val="0085631C"/>
    <w:rsid w:val="0085752B"/>
    <w:rsid w:val="00860FC2"/>
    <w:rsid w:val="00866D0C"/>
    <w:rsid w:val="008711F2"/>
    <w:rsid w:val="0088072A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20829"/>
    <w:rsid w:val="00932EFA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B7CD6"/>
    <w:rsid w:val="009C3231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270E"/>
    <w:rsid w:val="00A96BA0"/>
    <w:rsid w:val="00AA37F8"/>
    <w:rsid w:val="00AA40EC"/>
    <w:rsid w:val="00AC1324"/>
    <w:rsid w:val="00AC3DF8"/>
    <w:rsid w:val="00AC4B52"/>
    <w:rsid w:val="00AC5090"/>
    <w:rsid w:val="00AC543A"/>
    <w:rsid w:val="00AD3331"/>
    <w:rsid w:val="00AE4F25"/>
    <w:rsid w:val="00AF6545"/>
    <w:rsid w:val="00B071F2"/>
    <w:rsid w:val="00B23A10"/>
    <w:rsid w:val="00B2495D"/>
    <w:rsid w:val="00B31522"/>
    <w:rsid w:val="00B33878"/>
    <w:rsid w:val="00B45090"/>
    <w:rsid w:val="00B5610C"/>
    <w:rsid w:val="00B576C8"/>
    <w:rsid w:val="00B6378D"/>
    <w:rsid w:val="00B63E56"/>
    <w:rsid w:val="00B642BC"/>
    <w:rsid w:val="00B6486F"/>
    <w:rsid w:val="00B64CAF"/>
    <w:rsid w:val="00B67C64"/>
    <w:rsid w:val="00B83FCE"/>
    <w:rsid w:val="00B8684B"/>
    <w:rsid w:val="00B86BF9"/>
    <w:rsid w:val="00B94102"/>
    <w:rsid w:val="00BA0656"/>
    <w:rsid w:val="00BB268D"/>
    <w:rsid w:val="00BC4E54"/>
    <w:rsid w:val="00BD0F15"/>
    <w:rsid w:val="00BD2665"/>
    <w:rsid w:val="00BD4BFA"/>
    <w:rsid w:val="00BE449A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36DA6"/>
    <w:rsid w:val="00C45C5C"/>
    <w:rsid w:val="00C52540"/>
    <w:rsid w:val="00C536CF"/>
    <w:rsid w:val="00C62B5E"/>
    <w:rsid w:val="00C750F3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4B43"/>
    <w:rsid w:val="00DE376D"/>
    <w:rsid w:val="00DE49C0"/>
    <w:rsid w:val="00DE5463"/>
    <w:rsid w:val="00DF4AE7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557B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717F"/>
    <w:rsid w:val="00ED27EB"/>
    <w:rsid w:val="00ED6402"/>
    <w:rsid w:val="00EF00E3"/>
    <w:rsid w:val="00EF2140"/>
    <w:rsid w:val="00EF23FD"/>
    <w:rsid w:val="00F032B2"/>
    <w:rsid w:val="00F04BBE"/>
    <w:rsid w:val="00F06BD4"/>
    <w:rsid w:val="00F1326E"/>
    <w:rsid w:val="00F20496"/>
    <w:rsid w:val="00F2757E"/>
    <w:rsid w:val="00F30E24"/>
    <w:rsid w:val="00F34DBF"/>
    <w:rsid w:val="00F359A4"/>
    <w:rsid w:val="00F36CE8"/>
    <w:rsid w:val="00F3736F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D0EAA"/>
    <w:rsid w:val="00FE5EC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Office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0"/>
      <c:perspective val="6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9816</c:v>
                </c:pt>
                <c:pt idx="1">
                  <c:v>54</c:v>
                </c:pt>
                <c:pt idx="2">
                  <c:v>193</c:v>
                </c:pt>
                <c:pt idx="3">
                  <c:v>1979</c:v>
                </c:pt>
                <c:pt idx="4">
                  <c:v>6571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D371-0ED6-4E40-8C9C-115E10656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6369</TotalTime>
  <Pages>1</Pages>
  <Words>7363</Words>
  <Characters>41971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283</cp:revision>
  <dcterms:created xsi:type="dcterms:W3CDTF">2018-12-26T04:41:00Z</dcterms:created>
  <dcterms:modified xsi:type="dcterms:W3CDTF">2020-03-18T03:39:00Z</dcterms:modified>
</cp:coreProperties>
</file>