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CB047D" w:rsidRPr="0053083B" w:rsidTr="00AE73C1">
        <w:trPr>
          <w:trHeight w:hRule="exact" w:val="284"/>
          <w:jc w:val="right"/>
        </w:trPr>
        <w:tc>
          <w:tcPr>
            <w:tcW w:w="4535" w:type="dxa"/>
            <w:vAlign w:val="center"/>
          </w:tcPr>
          <w:p w:rsidR="00CB047D" w:rsidRPr="00AE73C1" w:rsidRDefault="00CB047D" w:rsidP="00446FF2">
            <w:pPr>
              <w:pStyle w:val="af8"/>
              <w:spacing w:line="312" w:lineRule="auto"/>
              <w:jc w:val="left"/>
              <w:rPr>
                <w:b/>
                <w:sz w:val="26"/>
                <w:szCs w:val="26"/>
              </w:rPr>
            </w:pPr>
            <w:r w:rsidRPr="00AE73C1">
              <w:rPr>
                <w:b/>
                <w:sz w:val="26"/>
                <w:szCs w:val="26"/>
              </w:rPr>
              <w:t>УТВЕРЖДЕНО:</w:t>
            </w:r>
          </w:p>
        </w:tc>
      </w:tr>
      <w:tr w:rsidR="00CB047D" w:rsidRPr="0053083B" w:rsidTr="00AE73C1">
        <w:trPr>
          <w:trHeight w:hRule="exact" w:val="28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CB047D" w:rsidRPr="0053083B" w:rsidTr="00AE73C1">
        <w:trPr>
          <w:trHeight w:hRule="exact" w:val="28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CB047D" w:rsidRPr="0053083B" w:rsidTr="00AE73C1">
        <w:trPr>
          <w:trHeight w:hRule="exact" w:val="28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CB047D" w:rsidRPr="0053083B" w:rsidTr="00AE73C1">
        <w:trPr>
          <w:trHeight w:hRule="exact" w:val="28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CB047D" w:rsidRPr="0053083B" w:rsidTr="00AE73C1">
        <w:trPr>
          <w:trHeight w:hRule="exact" w:val="284"/>
          <w:jc w:val="right"/>
        </w:trPr>
        <w:tc>
          <w:tcPr>
            <w:tcW w:w="4535" w:type="dxa"/>
            <w:vAlign w:val="center"/>
          </w:tcPr>
          <w:p w:rsidR="00CB047D" w:rsidRPr="0053083B" w:rsidRDefault="00F37B63" w:rsidP="00F37B63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  <w:u w:val="single"/>
              </w:rPr>
              <w:t xml:space="preserve"> 12 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 xml:space="preserve"> февраля  </w:t>
            </w:r>
            <w:r w:rsidR="00DD5040"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="00DD5040"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CB047D" w:rsidRPr="0053083B" w:rsidTr="00AE73C1">
        <w:trPr>
          <w:trHeight w:hRule="exact" w:val="284"/>
          <w:jc w:val="right"/>
        </w:trPr>
        <w:tc>
          <w:tcPr>
            <w:tcW w:w="4535" w:type="dxa"/>
            <w:vAlign w:val="center"/>
          </w:tcPr>
          <w:p w:rsidR="00CB047D" w:rsidRPr="00F37B63" w:rsidRDefault="00F37B63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51</w:t>
            </w:r>
          </w:p>
        </w:tc>
      </w:tr>
    </w:tbl>
    <w:p w:rsidR="00AE73C1" w:rsidRDefault="00AE73C1" w:rsidP="00AE73C1">
      <w:pPr>
        <w:jc w:val="right"/>
        <w:rPr>
          <w:b/>
          <w:sz w:val="26"/>
          <w:szCs w:val="26"/>
          <w:lang w:val="en-US"/>
        </w:rPr>
      </w:pPr>
    </w:p>
    <w:p w:rsidR="00AE73C1" w:rsidRDefault="00AE73C1" w:rsidP="00AE73C1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Актуализирована на 2021 год</w:t>
      </w:r>
    </w:p>
    <w:p w:rsidR="00AE73C1" w:rsidRDefault="00AE73C1" w:rsidP="00AE73C1">
      <w:pPr>
        <w:jc w:val="right"/>
        <w:rPr>
          <w:b/>
          <w:sz w:val="26"/>
          <w:szCs w:val="26"/>
        </w:rPr>
      </w:pPr>
    </w:p>
    <w:p w:rsidR="00AE73C1" w:rsidRDefault="00AE73C1" w:rsidP="00AE73C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главы </w:t>
      </w:r>
    </w:p>
    <w:p w:rsidR="00AE73C1" w:rsidRDefault="00AE73C1" w:rsidP="00AE73C1">
      <w:pPr>
        <w:jc w:val="right"/>
        <w:rPr>
          <w:sz w:val="26"/>
          <w:szCs w:val="26"/>
        </w:rPr>
      </w:pPr>
      <w:r>
        <w:rPr>
          <w:sz w:val="26"/>
          <w:szCs w:val="26"/>
        </w:rPr>
        <w:t>Панкрушихинского района</w:t>
      </w:r>
    </w:p>
    <w:p w:rsidR="00AE73C1" w:rsidRDefault="00AE73C1" w:rsidP="00AE73C1">
      <w:pPr>
        <w:jc w:val="right"/>
        <w:rPr>
          <w:sz w:val="28"/>
          <w:szCs w:val="28"/>
          <w:u w:val="single"/>
        </w:rPr>
      </w:pPr>
      <w:r>
        <w:rPr>
          <w:sz w:val="26"/>
          <w:szCs w:val="26"/>
        </w:rPr>
        <w:t xml:space="preserve">от </w:t>
      </w:r>
      <w:r w:rsidRPr="00AE73C1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Pr="00AE73C1">
        <w:rPr>
          <w:sz w:val="26"/>
          <w:szCs w:val="26"/>
        </w:rPr>
        <w:t>03</w:t>
      </w:r>
      <w:r>
        <w:rPr>
          <w:sz w:val="26"/>
          <w:szCs w:val="26"/>
        </w:rPr>
        <w:t xml:space="preserve"> .20</w:t>
      </w:r>
      <w:r w:rsidRPr="00AE73C1">
        <w:rPr>
          <w:sz w:val="26"/>
          <w:szCs w:val="26"/>
        </w:rPr>
        <w:t>20</w:t>
      </w:r>
      <w:r>
        <w:rPr>
          <w:sz w:val="26"/>
          <w:szCs w:val="26"/>
        </w:rPr>
        <w:t xml:space="preserve"> г.  №</w:t>
      </w:r>
      <w:r w:rsidRPr="00AE73C1">
        <w:rPr>
          <w:sz w:val="26"/>
          <w:szCs w:val="26"/>
        </w:rPr>
        <w:t xml:space="preserve"> 68 </w:t>
      </w:r>
      <w:r w:rsidRPr="00AE73C1">
        <w:rPr>
          <w:sz w:val="26"/>
          <w:szCs w:val="26"/>
          <w:u w:val="single"/>
        </w:rPr>
        <w:t xml:space="preserve"> </w:t>
      </w: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СХЕМА  ТЕПЛОСНАБЖЕНИЯ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МУНИЦИПАЛЬНОГО ОБРАЗОВАНИЯ </w:t>
      </w:r>
    </w:p>
    <w:p w:rsidR="00AA063B" w:rsidRPr="0053083B" w:rsidRDefault="000C2D87" w:rsidP="00446FF2">
      <w:pPr>
        <w:spacing w:line="312" w:lineRule="auto"/>
        <w:jc w:val="center"/>
        <w:rPr>
          <w:sz w:val="32"/>
          <w:szCs w:val="26"/>
        </w:rPr>
      </w:pPr>
      <w:r>
        <w:rPr>
          <w:sz w:val="32"/>
          <w:szCs w:val="26"/>
        </w:rPr>
        <w:t>РОМАНОВСКИЙ</w:t>
      </w:r>
      <w:r w:rsidR="00AA063B" w:rsidRPr="0053083B">
        <w:rPr>
          <w:sz w:val="32"/>
          <w:szCs w:val="26"/>
        </w:rPr>
        <w:t xml:space="preserve"> СЕЛЬСОВЕТ 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>ПАНКРУШИХИНСКОГО РАЙОНА  АЛТАЙСКОГО КРАЯ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на период</w:t>
      </w:r>
      <w:r w:rsidR="00DD5040" w:rsidRPr="0053083B">
        <w:rPr>
          <w:b/>
          <w:sz w:val="32"/>
          <w:szCs w:val="26"/>
        </w:rPr>
        <w:t xml:space="preserve"> с 2018 года</w:t>
      </w:r>
      <w:r w:rsidRPr="0053083B">
        <w:rPr>
          <w:b/>
          <w:sz w:val="32"/>
          <w:szCs w:val="26"/>
        </w:rPr>
        <w:t xml:space="preserve"> до 2033 года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Публичные слушания проведены</w:t>
      </w:r>
    </w:p>
    <w:p w:rsidR="00F37B63" w:rsidRDefault="00F37B63" w:rsidP="00F37B6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05</w:t>
      </w:r>
      <w:r>
        <w:rPr>
          <w:sz w:val="26"/>
          <w:szCs w:val="26"/>
        </w:rPr>
        <w:t xml:space="preserve"> » </w:t>
      </w:r>
      <w:r>
        <w:rPr>
          <w:sz w:val="26"/>
          <w:szCs w:val="26"/>
          <w:u w:val="single"/>
        </w:rPr>
        <w:t xml:space="preserve"> февраля  </w:t>
      </w:r>
      <w:r>
        <w:rPr>
          <w:sz w:val="26"/>
          <w:szCs w:val="26"/>
        </w:rPr>
        <w:t xml:space="preserve"> 2019 года</w:t>
      </w:r>
    </w:p>
    <w:p w:rsidR="00DD5040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Протокол от</w:t>
      </w:r>
      <w:bookmarkStart w:id="0" w:name="_GoBack"/>
      <w:bookmarkEnd w:id="0"/>
    </w:p>
    <w:p w:rsidR="00DD5040" w:rsidRPr="0053083B" w:rsidRDefault="00F37B63" w:rsidP="00446FF2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05</w:t>
      </w:r>
      <w:r>
        <w:rPr>
          <w:sz w:val="26"/>
          <w:szCs w:val="26"/>
        </w:rPr>
        <w:t xml:space="preserve"> » </w:t>
      </w:r>
      <w:r>
        <w:rPr>
          <w:sz w:val="26"/>
          <w:szCs w:val="26"/>
          <w:u w:val="single"/>
        </w:rPr>
        <w:t xml:space="preserve"> февраля  </w:t>
      </w:r>
      <w:r>
        <w:rPr>
          <w:sz w:val="26"/>
          <w:szCs w:val="26"/>
        </w:rPr>
        <w:t xml:space="preserve"> 2019 года № ____</w:t>
      </w:r>
      <w:r>
        <w:rPr>
          <w:sz w:val="26"/>
          <w:szCs w:val="26"/>
          <w:u w:val="single"/>
        </w:rPr>
        <w:t>1</w:t>
      </w:r>
      <w:r w:rsidR="00DD5040" w:rsidRPr="0053083B">
        <w:rPr>
          <w:sz w:val="26"/>
          <w:szCs w:val="26"/>
        </w:rPr>
        <w:t>__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3"/>
        <w:gridCol w:w="5897"/>
      </w:tblGrid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Администрация Панкрушихинского района Алтайского края</w:t>
            </w: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ООО "Анега"</w:t>
            </w:r>
          </w:p>
        </w:tc>
      </w:tr>
      <w:tr w:rsidR="0082536F" w:rsidRPr="0053083B" w:rsidTr="001E7D14">
        <w:trPr>
          <w:trHeight w:val="397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1E7D14" w:rsidP="001E7D1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</w:t>
            </w:r>
            <w:r w:rsidR="0082536F" w:rsidRPr="0053083B">
              <w:rPr>
                <w:sz w:val="26"/>
                <w:szCs w:val="26"/>
              </w:rPr>
              <w:t>иректор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А.А. Неганов</w:t>
            </w:r>
          </w:p>
        </w:tc>
      </w:tr>
    </w:tbl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г. Барнаул</w:t>
      </w: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2018 год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  <w:gridCol w:w="1134"/>
      </w:tblGrid>
      <w:tr w:rsidR="00AA063B" w:rsidRPr="0053083B" w:rsidTr="003800AC">
        <w:tc>
          <w:tcPr>
            <w:tcW w:w="8505" w:type="dxa"/>
            <w:vAlign w:val="center"/>
          </w:tcPr>
          <w:p w:rsidR="00AA063B" w:rsidRPr="0053083B" w:rsidRDefault="0082536F" w:rsidP="00446FF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br w:type="page"/>
            </w:r>
            <w:r w:rsidR="00AA063B" w:rsidRPr="0053083B">
              <w:rPr>
                <w:b/>
                <w:sz w:val="26"/>
                <w:szCs w:val="26"/>
              </w:rPr>
              <w:t>ОГЛАВЛЕНИЕ</w:t>
            </w:r>
          </w:p>
        </w:tc>
        <w:tc>
          <w:tcPr>
            <w:tcW w:w="1134" w:type="dxa"/>
            <w:vAlign w:val="center"/>
          </w:tcPr>
          <w:p w:rsidR="00AA063B" w:rsidRPr="0053083B" w:rsidRDefault="00AA063B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Стр.</w:t>
            </w:r>
          </w:p>
        </w:tc>
      </w:tr>
      <w:tr w:rsidR="00AA063B" w:rsidRPr="0053083B" w:rsidTr="003800AC">
        <w:tc>
          <w:tcPr>
            <w:tcW w:w="8505" w:type="dxa"/>
            <w:vAlign w:val="center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1134" w:type="dxa"/>
          </w:tcPr>
          <w:p w:rsidR="00AA063B" w:rsidRPr="0053083B" w:rsidRDefault="00E60332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I.ОБЩАЯ ЧАСТЬ</w:t>
            </w:r>
          </w:p>
        </w:tc>
        <w:tc>
          <w:tcPr>
            <w:tcW w:w="1134" w:type="dxa"/>
          </w:tcPr>
          <w:p w:rsidR="00AA063B" w:rsidRPr="0053083B" w:rsidRDefault="00A83745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1. Краткая характеристика территории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FC7929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2. Характеристика системы теплоснабжения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315261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</w:t>
            </w:r>
            <w:r w:rsidR="001D5893" w:rsidRPr="0053083B">
              <w:rPr>
                <w:b/>
                <w:sz w:val="26"/>
                <w:szCs w:val="26"/>
              </w:rPr>
              <w:t xml:space="preserve">. </w:t>
            </w:r>
            <w:r w:rsidR="00846335" w:rsidRPr="0053083B">
              <w:rPr>
                <w:b/>
                <w:sz w:val="26"/>
                <w:szCs w:val="26"/>
              </w:rPr>
              <w:t>ОБОСНОВЫВАЮЩИЕ МАТЕРИАЛЫ К СХЕМЕ ТЕПЛОСНАБЖЕНИЯ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Функциональная структура теплоснабжения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2. Источники тепловой энергии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Тепловые сети, сооружения на них и тепловые пункты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4. Зона действия источников тепловой энергии</w:t>
            </w:r>
          </w:p>
        </w:tc>
        <w:tc>
          <w:tcPr>
            <w:tcW w:w="1134" w:type="dxa"/>
          </w:tcPr>
          <w:p w:rsidR="00AA063B" w:rsidRPr="0053083B" w:rsidRDefault="00FC7929" w:rsidP="00422429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22429">
              <w:rPr>
                <w:sz w:val="26"/>
                <w:szCs w:val="26"/>
              </w:rPr>
              <w:t>1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5. Тепловые нагрузки потребителей тепловой энергии,  групп потребителей тепловой энергии в зонах действия источников тепловой энергии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0B18">
              <w:rPr>
                <w:sz w:val="26"/>
                <w:szCs w:val="26"/>
              </w:rPr>
              <w:t>6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6. Балансы тепловой мощности и тепловой нагрузки в зонах действия источников тепловой энергии</w:t>
            </w:r>
          </w:p>
        </w:tc>
        <w:tc>
          <w:tcPr>
            <w:tcW w:w="1134" w:type="dxa"/>
          </w:tcPr>
          <w:p w:rsidR="00AA063B" w:rsidRPr="0053083B" w:rsidRDefault="00FC7929" w:rsidP="00BF0B18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0B18">
              <w:rPr>
                <w:sz w:val="26"/>
                <w:szCs w:val="26"/>
              </w:rPr>
              <w:t>7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7. Балансы теплоносителя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0B18">
              <w:rPr>
                <w:sz w:val="26"/>
                <w:szCs w:val="26"/>
              </w:rPr>
              <w:t>9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8. Топливные балансы источников тепловой энергии и система обеспечением топливом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0B18">
              <w:rPr>
                <w:sz w:val="26"/>
                <w:szCs w:val="26"/>
              </w:rPr>
              <w:t>9</w:t>
            </w:r>
          </w:p>
        </w:tc>
      </w:tr>
      <w:tr w:rsidR="003076F3" w:rsidRPr="0053083B" w:rsidTr="003800AC">
        <w:tc>
          <w:tcPr>
            <w:tcW w:w="8505" w:type="dxa"/>
          </w:tcPr>
          <w:p w:rsidR="003076F3" w:rsidRPr="0053083B" w:rsidRDefault="00FD671C" w:rsidP="00FC7929">
            <w:pPr>
              <w:spacing w:line="312" w:lineRule="auto"/>
              <w:rPr>
                <w:sz w:val="26"/>
                <w:szCs w:val="26"/>
              </w:rPr>
            </w:pPr>
            <w:r w:rsidRPr="0081098F">
              <w:rPr>
                <w:sz w:val="26"/>
                <w:szCs w:val="26"/>
              </w:rPr>
              <w:t xml:space="preserve">Часть 9. </w:t>
            </w:r>
            <w:r w:rsidR="00FC7929">
              <w:rPr>
                <w:sz w:val="26"/>
                <w:szCs w:val="26"/>
              </w:rPr>
              <w:t>Оценка н</w:t>
            </w:r>
            <w:r w:rsidR="003076F3" w:rsidRPr="0081098F">
              <w:rPr>
                <w:sz w:val="26"/>
                <w:szCs w:val="26"/>
              </w:rPr>
              <w:t>адежност</w:t>
            </w:r>
            <w:r w:rsidR="00FC7929">
              <w:rPr>
                <w:sz w:val="26"/>
                <w:szCs w:val="26"/>
              </w:rPr>
              <w:t>и</w:t>
            </w:r>
            <w:r w:rsidR="003076F3" w:rsidRPr="0081098F">
              <w:rPr>
                <w:sz w:val="26"/>
                <w:szCs w:val="26"/>
              </w:rPr>
              <w:t xml:space="preserve"> теплоснабжения</w:t>
            </w:r>
          </w:p>
        </w:tc>
        <w:tc>
          <w:tcPr>
            <w:tcW w:w="1134" w:type="dxa"/>
          </w:tcPr>
          <w:p w:rsidR="003076F3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Часть </w:t>
            </w:r>
            <w:r w:rsidR="00315261" w:rsidRPr="0053083B">
              <w:rPr>
                <w:sz w:val="26"/>
                <w:szCs w:val="26"/>
              </w:rPr>
              <w:t>10</w:t>
            </w:r>
            <w:r w:rsidRPr="0053083B">
              <w:rPr>
                <w:sz w:val="26"/>
                <w:szCs w:val="26"/>
              </w:rPr>
              <w:t>. Технико-экономические показатели теплоснабжающей организации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F0B18">
              <w:rPr>
                <w:sz w:val="26"/>
                <w:szCs w:val="26"/>
              </w:rPr>
              <w:t>5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1</w:t>
            </w:r>
            <w:r w:rsidRPr="0053083B">
              <w:rPr>
                <w:sz w:val="26"/>
                <w:szCs w:val="26"/>
              </w:rPr>
              <w:t>. Цены и тарифы в сфере теплоснабжения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>. Описание существующих и технологических проблем в системах теплоснабжения поселения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2. Перспективное потребление тепловой энергии на цели теплоснабжения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Данные базового уровня потребления тепла на теплоснабжения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Часть 2. Прогнозы приростов площади строительных фондов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Прогнозы приростов потребления тепловой энергии (мощности)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 Предложения по строительству, реконструкции и техническому перевооружению источников тепловой энергии и тепловых сетей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III. СХЕМА ТЕПЛОСНАБЖЕНИЯ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1. Показатели перспективного спроса на тепловую энергию </w:t>
            </w:r>
            <w:r w:rsidRPr="0053083B">
              <w:rPr>
                <w:b/>
                <w:sz w:val="26"/>
                <w:szCs w:val="26"/>
              </w:rPr>
              <w:lastRenderedPageBreak/>
              <w:t>(мощность) и теплоноситель в установленных границах территории поселения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46</w:t>
            </w:r>
          </w:p>
        </w:tc>
      </w:tr>
      <w:tr w:rsidR="00AA063B" w:rsidRPr="0053083B" w:rsidTr="003800AC">
        <w:tc>
          <w:tcPr>
            <w:tcW w:w="8505" w:type="dxa"/>
          </w:tcPr>
          <w:p w:rsidR="003076F3" w:rsidRPr="0053083B" w:rsidRDefault="00AA063B" w:rsidP="0081098F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lastRenderedPageBreak/>
              <w:t>Глава 2.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3076F3" w:rsidRPr="0053083B" w:rsidTr="003800AC">
        <w:tc>
          <w:tcPr>
            <w:tcW w:w="8505" w:type="dxa"/>
          </w:tcPr>
          <w:p w:rsidR="003076F3" w:rsidRPr="0053083B" w:rsidRDefault="008F34D9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</w:t>
            </w:r>
            <w:r w:rsidR="003076F3" w:rsidRPr="008F34D9">
              <w:rPr>
                <w:b/>
                <w:sz w:val="26"/>
                <w:szCs w:val="26"/>
              </w:rPr>
              <w:t>Перспективные балансы теплоносителя</w:t>
            </w:r>
          </w:p>
        </w:tc>
        <w:tc>
          <w:tcPr>
            <w:tcW w:w="1134" w:type="dxa"/>
          </w:tcPr>
          <w:p w:rsidR="003076F3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4</w:t>
            </w:r>
            <w:r w:rsidRPr="0053083B">
              <w:rPr>
                <w:b/>
                <w:sz w:val="26"/>
                <w:szCs w:val="26"/>
              </w:rPr>
              <w:t>. Предложение по строительству, реконструкции и техническому перево</w:t>
            </w:r>
            <w:r w:rsidR="003076F3" w:rsidRPr="0053083B">
              <w:rPr>
                <w:b/>
                <w:sz w:val="26"/>
                <w:szCs w:val="26"/>
              </w:rPr>
              <w:t>о</w:t>
            </w:r>
            <w:r w:rsidRPr="0053083B">
              <w:rPr>
                <w:b/>
                <w:sz w:val="26"/>
                <w:szCs w:val="26"/>
              </w:rPr>
              <w:t>ружению источников тепловой энергии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5</w:t>
            </w:r>
            <w:r w:rsidRPr="0053083B">
              <w:rPr>
                <w:b/>
                <w:sz w:val="26"/>
                <w:szCs w:val="26"/>
              </w:rPr>
              <w:t>. Предложения по строительству и реконструкции тепловых сетей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6</w:t>
            </w:r>
            <w:r w:rsidRPr="0053083B">
              <w:rPr>
                <w:b/>
                <w:sz w:val="26"/>
                <w:szCs w:val="26"/>
              </w:rPr>
              <w:t>. Перспективные топливные балансы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7</w:t>
            </w:r>
            <w:r w:rsidRPr="0053083B">
              <w:rPr>
                <w:b/>
                <w:sz w:val="26"/>
                <w:szCs w:val="26"/>
              </w:rPr>
              <w:t>. Инвестиции в строительство, реконструкцию и техническое перевооружение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8</w:t>
            </w:r>
            <w:r w:rsidRPr="0053083B">
              <w:rPr>
                <w:b/>
                <w:sz w:val="26"/>
                <w:szCs w:val="26"/>
              </w:rPr>
              <w:t>. Решение об определении единой теплоснабжающей организации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9</w:t>
            </w:r>
            <w:r w:rsidRPr="0053083B">
              <w:rPr>
                <w:b/>
                <w:sz w:val="26"/>
                <w:szCs w:val="26"/>
              </w:rPr>
              <w:t>. Решения о распределении тепловой нагрузки между источниками тепловой энергии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10</w:t>
            </w:r>
            <w:r w:rsidRPr="0053083B">
              <w:rPr>
                <w:b/>
                <w:sz w:val="26"/>
                <w:szCs w:val="26"/>
              </w:rPr>
              <w:t>. Решения по бесхозяйным сетям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BF0B18" w:rsidRPr="0053083B" w:rsidTr="003800AC">
        <w:tc>
          <w:tcPr>
            <w:tcW w:w="8505" w:type="dxa"/>
          </w:tcPr>
          <w:p w:rsidR="00BF0B18" w:rsidRPr="0053083B" w:rsidRDefault="00BF0B18" w:rsidP="008F34D9">
            <w:pPr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Библиография</w:t>
            </w:r>
          </w:p>
        </w:tc>
        <w:tc>
          <w:tcPr>
            <w:tcW w:w="1134" w:type="dxa"/>
          </w:tcPr>
          <w:p w:rsidR="00BF0B18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</w:tbl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AA063B" w:rsidRPr="0053083B" w:rsidRDefault="00AA063B" w:rsidP="00446FF2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Введение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Основой для разработки и реализации схемы теплоснабжения муниципального образования </w:t>
      </w:r>
      <w:r w:rsidR="000C2D8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Панкрушихинского района Алтайского края (далее МО </w:t>
      </w:r>
      <w:r w:rsidR="000C2D8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сельсовет) до 2033 года является Федеральный закон от 27 июля 2010 года № 190-ФЗ «О теплоснабжении» (Статья 23. Организация развития систем теплоснабжения поселений, городских округов), регулирующий всю систему взаимоотношений в теплоснабжении  и направленный на устойчивое и надежное снабжение тепловой энергией потребителей.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Целью разработки схемы теплоснабжения МО </w:t>
      </w:r>
      <w:r w:rsidR="000C2D8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Схема разработана в соответствии с Постановлением Правительства РФ от 22 февраля 2012 г. № 154 «О требованиях к схемам теплоснабжения, порядку их разработки и утверждения». 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Базовым годом для разработки схемы теплоснабжения являлся 2017 год.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Проектирование схем теплоснабжения населенных пунктов представляет собой комплексную проблему, от правильного решения которой во многом зависят  масштабы необходимых капитальных вложений в эти системы.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Схемы разрабатываются на основе анализа фактических тепловых нагрузок потребителей с учетом перспективного развития на 15 лет, структуры топливного баланса,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Обоснование решений (рекомендаций) при разработке схем теплоснабжения осуществляется на основе технико-экономического сопоставления вариантов развития системы теплоснабжения в целом и отдельных её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последние годы, наряду с системами централизованного теплоснабжения, значительное развитие получили системы локального, децентрализованного теплоснабжения, отличающегося в выгодную сторону отсутствием потерь при транспорт</w:t>
      </w:r>
      <w:r w:rsidR="00446FF2" w:rsidRPr="0053083B">
        <w:rPr>
          <w:sz w:val="26"/>
          <w:szCs w:val="26"/>
        </w:rPr>
        <w:t>ировке</w:t>
      </w:r>
      <w:r w:rsidRPr="0053083B">
        <w:rPr>
          <w:sz w:val="26"/>
          <w:szCs w:val="26"/>
        </w:rPr>
        <w:t xml:space="preserve"> тепло</w:t>
      </w:r>
      <w:r w:rsidR="00446FF2" w:rsidRPr="0053083B">
        <w:rPr>
          <w:sz w:val="26"/>
          <w:szCs w:val="26"/>
        </w:rPr>
        <w:t>вой энергии</w:t>
      </w:r>
      <w:r w:rsidRPr="0053083B">
        <w:rPr>
          <w:sz w:val="26"/>
          <w:szCs w:val="26"/>
        </w:rPr>
        <w:t xml:space="preserve">. </w:t>
      </w:r>
    </w:p>
    <w:p w:rsidR="00AA063B" w:rsidRPr="0053083B" w:rsidRDefault="00446FF2" w:rsidP="001133F7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sz w:val="26"/>
          <w:szCs w:val="26"/>
        </w:rPr>
        <w:t>П</w:t>
      </w:r>
      <w:r w:rsidR="00AA063B" w:rsidRPr="0053083B">
        <w:rPr>
          <w:bCs/>
          <w:sz w:val="26"/>
          <w:szCs w:val="26"/>
        </w:rPr>
        <w:t xml:space="preserve">ри разработке схемы теплоснабжения использованы: </w:t>
      </w:r>
    </w:p>
    <w:p w:rsidR="00AA063B" w:rsidRPr="0053083B" w:rsidRDefault="001133F7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</w:r>
      <w:r w:rsidR="00AA063B" w:rsidRPr="0053083B">
        <w:rPr>
          <w:bCs/>
          <w:sz w:val="26"/>
          <w:szCs w:val="26"/>
        </w:rPr>
        <w:t xml:space="preserve">Генеральный план развития территории </w:t>
      </w:r>
      <w:r w:rsidRPr="0053083B">
        <w:rPr>
          <w:bCs/>
          <w:sz w:val="26"/>
          <w:szCs w:val="26"/>
        </w:rPr>
        <w:t>М</w:t>
      </w:r>
      <w:r w:rsidR="00AA063B" w:rsidRPr="0053083B">
        <w:rPr>
          <w:bCs/>
          <w:sz w:val="26"/>
          <w:szCs w:val="26"/>
        </w:rPr>
        <w:t xml:space="preserve">О </w:t>
      </w:r>
      <w:r w:rsidR="005529E6">
        <w:rPr>
          <w:bCs/>
          <w:sz w:val="26"/>
          <w:szCs w:val="26"/>
        </w:rPr>
        <w:t>Романовский</w:t>
      </w:r>
      <w:r w:rsidR="00AA063B"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lastRenderedPageBreak/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>«Схема территориального планирования Панкрушихинского муниципального района»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 xml:space="preserve">Правила землепользования и застройки МО </w:t>
      </w:r>
      <w:r w:rsidR="005529E6">
        <w:rPr>
          <w:bCs/>
          <w:sz w:val="26"/>
          <w:szCs w:val="26"/>
        </w:rPr>
        <w:t>Романовский</w:t>
      </w:r>
      <w:r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исполнительная документация по источникам тепла, тепловым сетям (ТС);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конструктивные данные по видам прокладки и применяемым теплоизоляционны</w:t>
      </w:r>
      <w:r w:rsidR="001133F7" w:rsidRPr="0053083B">
        <w:rPr>
          <w:sz w:val="26"/>
          <w:szCs w:val="26"/>
        </w:rPr>
        <w:t>м</w:t>
      </w:r>
      <w:r w:rsidRPr="0053083B">
        <w:rPr>
          <w:sz w:val="26"/>
          <w:szCs w:val="26"/>
        </w:rPr>
        <w:t xml:space="preserve"> конструкци</w:t>
      </w:r>
      <w:r w:rsidR="001133F7" w:rsidRPr="0053083B">
        <w:rPr>
          <w:sz w:val="26"/>
          <w:szCs w:val="26"/>
        </w:rPr>
        <w:t>ям</w:t>
      </w:r>
      <w:r w:rsidRPr="0053083B">
        <w:rPr>
          <w:sz w:val="26"/>
          <w:szCs w:val="26"/>
        </w:rPr>
        <w:t>, сроки эксплуатации тепловых сетей;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т.д.);</w:t>
      </w:r>
    </w:p>
    <w:p w:rsidR="00E93C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статистическая отчетность организаций по выработке, отпуск</w:t>
      </w:r>
      <w:r w:rsidR="001133F7" w:rsidRPr="0053083B">
        <w:rPr>
          <w:sz w:val="26"/>
          <w:szCs w:val="26"/>
        </w:rPr>
        <w:t>у</w:t>
      </w:r>
      <w:r w:rsidRPr="0053083B">
        <w:rPr>
          <w:sz w:val="26"/>
          <w:szCs w:val="26"/>
        </w:rPr>
        <w:t xml:space="preserve"> и использовании ТЭР в натуральном и стоимостном выражении.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работе используются следующие понятия и определения: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"Схема теплоснабжения"</w:t>
      </w:r>
      <w:r w:rsidRPr="0053083B">
        <w:rPr>
          <w:sz w:val="26"/>
          <w:szCs w:val="26"/>
        </w:rPr>
        <w:t xml:space="preserve"> – 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"Система теплоснабжения"</w:t>
      </w:r>
      <w:r w:rsidRPr="0053083B">
        <w:rPr>
          <w:sz w:val="26"/>
          <w:szCs w:val="26"/>
        </w:rPr>
        <w:t xml:space="preserve"> – совокупность взаимосвязанных источников теплоты, тепловых сетей и систем теплопотребления;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"Расчетный 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"Единая теплоснабжающая организация"</w:t>
      </w:r>
      <w:r w:rsidRPr="0053083B">
        <w:rPr>
          <w:sz w:val="26"/>
          <w:szCs w:val="26"/>
        </w:rPr>
        <w:t xml:space="preserve"> в системе теплоснабжения – теплоснабжающая организация, которая определяется в схеме теплоснабжения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энергия"</w:t>
      </w:r>
      <w:r w:rsidRPr="0053083B">
        <w:rPr>
          <w:sz w:val="26"/>
          <w:szCs w:val="26"/>
        </w:rPr>
        <w:t xml:space="preserve"> –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"Качество теплоснабжения"</w:t>
      </w:r>
      <w:r w:rsidRPr="0053083B">
        <w:rPr>
          <w:sz w:val="26"/>
          <w:szCs w:val="26"/>
        </w:rPr>
        <w:t xml:space="preserve"> –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"Источник тепловой энергии (теплоты)"</w:t>
      </w:r>
      <w:r w:rsidRPr="0053083B">
        <w:rPr>
          <w:sz w:val="26"/>
          <w:szCs w:val="26"/>
        </w:rPr>
        <w:t xml:space="preserve"> – устройство, предназначенное для производства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lastRenderedPageBreak/>
        <w:t>"Теплопотребляющая установка"</w:t>
      </w:r>
      <w:r w:rsidRPr="0053083B">
        <w:rPr>
          <w:sz w:val="26"/>
          <w:szCs w:val="26"/>
        </w:rPr>
        <w:t xml:space="preserve"> – устройство, предназначенное для использования тепловой энергии, теплоносителя для нужд потребителя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сеть"</w:t>
      </w:r>
      <w:r w:rsidRPr="0053083B">
        <w:rPr>
          <w:sz w:val="26"/>
          <w:szCs w:val="26"/>
        </w:rPr>
        <w:t xml:space="preserve">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водогрейный"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нагрева воды, находящейся под давлением выше атмосферного и используемой в качестве теплоносителя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паровой"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производства водяного пара с давлением выше атмосферного, используемого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"Индивидуальный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одного здания или его части;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"Центральный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двух и более зданий;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"Котельная"</w:t>
      </w:r>
      <w:r w:rsidRPr="0053083B">
        <w:rPr>
          <w:sz w:val="26"/>
          <w:szCs w:val="26"/>
        </w:rPr>
        <w:t xml:space="preserve"> – комплекс технологически связанных тепловых энергоустановок, расположенных в обособленных производственных зданиях, встроенных, пристроенных или надстроенных помещениях с котлами, водонагревателями (в т.ч. установками нетрадиционного способа получения тепловой энергии) и котельно-вспомогательным оборудованием, предназначенный для выработки теплоты;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системы теплоснабжения"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источника тепловой энергии"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мощность (далее - мощность)"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произведено и (или) передано по тепловым сетям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нагрузка"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принято потребителем тепловой энергии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"Установленная мощность источника тепловой энергии"</w:t>
      </w:r>
      <w:r w:rsidRPr="0053083B">
        <w:rPr>
          <w:sz w:val="26"/>
          <w:szCs w:val="26"/>
        </w:rPr>
        <w:t xml:space="preserve"> –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"Располагаемая мощность источника тепловой энергии"</w:t>
      </w:r>
      <w:r w:rsidRPr="0053083B">
        <w:rPr>
          <w:sz w:val="26"/>
          <w:szCs w:val="26"/>
        </w:rPr>
        <w:t xml:space="preserve"> – величина, равная установленной мощности источника тепловой энергии за вычетом объемов мощности, </w:t>
      </w:r>
      <w:r w:rsidRPr="0053083B">
        <w:rPr>
          <w:sz w:val="26"/>
          <w:szCs w:val="26"/>
        </w:rPr>
        <w:lastRenderedPageBreak/>
        <w:t>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"Мощность источника тепловой энергии нетто"</w:t>
      </w:r>
      <w:r w:rsidRPr="0053083B">
        <w:rPr>
          <w:sz w:val="26"/>
          <w:szCs w:val="26"/>
        </w:rPr>
        <w:t xml:space="preserve"> –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</w:t>
      </w:r>
      <w:r w:rsidRPr="0053083B">
        <w:rPr>
          <w:sz w:val="26"/>
          <w:szCs w:val="26"/>
        </w:rPr>
        <w:t xml:space="preserve"> режим работы источника тепловой энергии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"Топливно-энергетический баланс"</w:t>
      </w:r>
      <w:r w:rsidRPr="0053083B">
        <w:rPr>
          <w:sz w:val="26"/>
          <w:szCs w:val="26"/>
        </w:rPr>
        <w:t xml:space="preserve"> – документ,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"Потребитель тепловой энергии (далее также - потребитель)"</w:t>
      </w:r>
      <w:r w:rsidRPr="0053083B">
        <w:rPr>
          <w:sz w:val="26"/>
          <w:szCs w:val="26"/>
        </w:rPr>
        <w:t xml:space="preserve">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"Теплосетевые объекты"</w:t>
      </w:r>
      <w:r w:rsidRPr="0053083B">
        <w:rPr>
          <w:sz w:val="26"/>
          <w:szCs w:val="26"/>
        </w:rPr>
        <w:t xml:space="preserve"> –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"Радиус эффективного теплоснабжения"</w:t>
      </w:r>
      <w:r w:rsidRPr="0053083B">
        <w:rPr>
          <w:sz w:val="26"/>
          <w:szCs w:val="26"/>
        </w:rPr>
        <w:t xml:space="preserve"> –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установленная по границам административно-территориальных единиц;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"Показатель энергоэффективности</w:t>
      </w:r>
      <w:r w:rsidR="002D7326" w:rsidRPr="0053083B">
        <w:rPr>
          <w:b/>
          <w:sz w:val="26"/>
          <w:szCs w:val="26"/>
        </w:rPr>
        <w:t>"</w:t>
      </w:r>
      <w:r w:rsidRPr="0053083B">
        <w:rPr>
          <w:sz w:val="26"/>
          <w:szCs w:val="26"/>
        </w:rPr>
        <w:t xml:space="preserve"> – абсолютная или удельная величина потребления или потери энергоресурсов, установленная государственными стандартами и (или) иными нормативными техническими документами;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"Возобновляемые источники энергии"</w:t>
      </w:r>
      <w:r w:rsidRPr="0053083B">
        <w:rPr>
          <w:sz w:val="26"/>
          <w:szCs w:val="26"/>
        </w:rPr>
        <w:t xml:space="preserve"> – энергия солнца, энергия ветра,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</w:t>
      </w:r>
      <w:r w:rsidRPr="0053083B">
        <w:rPr>
          <w:sz w:val="26"/>
          <w:szCs w:val="26"/>
        </w:rPr>
        <w:lastRenderedPageBreak/>
        <w:t>приливов, энергия волн водных объектов, в том числе водоемов, рек, морей, океанов, геотермальная энергия с использованием природных подземных теплоносителей, низкопотенциальная тепловая энергия земли, воздуха, воды с использованием специальных теплоносителей, биомасса, включающая в себя специально выращенные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топлива, биогаз, газ, выделяемый отходами производства и потребления на свалках таких отходов, газ, образующийся на угольных разработках;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"Режим потребления тепловой энергии"</w:t>
      </w:r>
      <w:r w:rsidRPr="0053083B">
        <w:rPr>
          <w:sz w:val="26"/>
          <w:szCs w:val="26"/>
        </w:rPr>
        <w:t xml:space="preserve"> –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"Базовый</w:t>
      </w:r>
      <w:r w:rsidR="002D7326" w:rsidRPr="0053083B">
        <w:rPr>
          <w:b/>
          <w:sz w:val="26"/>
          <w:szCs w:val="26"/>
        </w:rPr>
        <w:t>"</w:t>
      </w:r>
      <w:r w:rsidRPr="0053083B">
        <w:rPr>
          <w:b/>
          <w:sz w:val="26"/>
          <w:szCs w:val="26"/>
        </w:rPr>
        <w:t xml:space="preserve">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энергии, который характеризуется стабильностью функционирования основного оборудования (котлов, турбин) и используется для обеспечения постоянного уровня потребления тепловой энергии, теплоносителя потребителями при максимальной энергетической эффективности функционирования такого источника;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"Надежность теплоснабжения"</w:t>
      </w:r>
      <w:r w:rsidRPr="0053083B">
        <w:rPr>
          <w:sz w:val="26"/>
          <w:szCs w:val="26"/>
        </w:rPr>
        <w:t xml:space="preserve"> – характеристика состояния системы теплоснабжения, при котором обеспечиваются качество и безопасность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"Живучесть"</w:t>
      </w:r>
      <w:r w:rsidRPr="0053083B">
        <w:rPr>
          <w:sz w:val="26"/>
          <w:szCs w:val="26"/>
        </w:rPr>
        <w:t xml:space="preserve"> – 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остановок;</w:t>
      </w:r>
    </w:p>
    <w:p w:rsidR="00E93C3B" w:rsidRPr="0053083B" w:rsidRDefault="00446FF2" w:rsidP="002D732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"Инвестиционная программа"</w:t>
      </w:r>
      <w:r w:rsidRPr="0053083B">
        <w:rPr>
          <w:sz w:val="26"/>
          <w:szCs w:val="26"/>
        </w:rPr>
        <w:t xml:space="preserve"> организации, осуществляющей регулируемые виды деят</w:t>
      </w:r>
      <w:r w:rsidR="002D7326" w:rsidRPr="0053083B">
        <w:rPr>
          <w:sz w:val="26"/>
          <w:szCs w:val="26"/>
        </w:rPr>
        <w:t>ельности в сфере теплоснабжения</w:t>
      </w:r>
      <w:r w:rsidRPr="0053083B">
        <w:rPr>
          <w:sz w:val="26"/>
          <w:szCs w:val="26"/>
        </w:rPr>
        <w:t xml:space="preserve"> – 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теплопотребляющих установок потребителей тепловой энергии к системе теплоснабжения.</w:t>
      </w:r>
    </w:p>
    <w:p w:rsidR="002D7326" w:rsidRPr="0053083B" w:rsidRDefault="002D7326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</w:t>
      </w:r>
      <w:r w:rsidRPr="0053083B">
        <w:rPr>
          <w:b/>
          <w:bCs/>
          <w:sz w:val="26"/>
          <w:szCs w:val="26"/>
        </w:rPr>
        <w:t>. ОБЩАЯ  ЧАСТЬ</w:t>
      </w: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Краткая характеристика  территории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BE" w:rsidRPr="0053083B" w:rsidRDefault="00585BBE" w:rsidP="00585BBE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Рис. 1. Географическое положение Панкрушихинского района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МО Панкрушихинский район расположен на северо-западе Алтайского края, граничит с Крутихинским, Баевским, Каменским и Хабарским районами Алтайского края, Кочковским и Красноозерским районами Новосибирской области и относится к лесос</w:t>
      </w:r>
      <w:r w:rsidR="003800AC">
        <w:rPr>
          <w:sz w:val="26"/>
          <w:szCs w:val="26"/>
        </w:rPr>
        <w:t>тепной части Приобской подзоны.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Площадь Панкрушихинского района составляет 2783 км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Климат Панкрушихинского района резко континентальный, с большой амплитудой колебания температур, морозной зимой и теплым летом. Средняя температура января -18,7</w:t>
      </w:r>
      <w:r w:rsidRPr="0053083B">
        <w:rPr>
          <w:sz w:val="26"/>
          <w:szCs w:val="26"/>
          <w:vertAlign w:val="superscript"/>
        </w:rPr>
        <w:t xml:space="preserve">о </w:t>
      </w:r>
      <w:r w:rsidRPr="0053083B">
        <w:rPr>
          <w:sz w:val="26"/>
          <w:szCs w:val="26"/>
        </w:rPr>
        <w:t xml:space="preserve">С. Температура, принимаемая для расчета тепловых характеристик – </w:t>
      </w:r>
      <w:r w:rsidR="00BA3EF5" w:rsidRPr="0053083B">
        <w:rPr>
          <w:sz w:val="26"/>
          <w:szCs w:val="26"/>
        </w:rPr>
        <w:t>39</w:t>
      </w:r>
      <w:r w:rsidRPr="0053083B">
        <w:rPr>
          <w:sz w:val="26"/>
          <w:szCs w:val="26"/>
          <w:vertAlign w:val="superscript"/>
        </w:rPr>
        <w:t xml:space="preserve"> о</w:t>
      </w:r>
      <w:r w:rsidRPr="0053083B">
        <w:rPr>
          <w:sz w:val="26"/>
          <w:szCs w:val="26"/>
        </w:rPr>
        <w:t xml:space="preserve"> С. Продолжительность отопительного периода составляет </w:t>
      </w:r>
      <w:r w:rsidR="00183770" w:rsidRPr="0053083B">
        <w:rPr>
          <w:sz w:val="26"/>
          <w:szCs w:val="26"/>
        </w:rPr>
        <w:t>2</w:t>
      </w:r>
      <w:r w:rsidR="00FA1608" w:rsidRPr="0053083B">
        <w:rPr>
          <w:sz w:val="26"/>
          <w:szCs w:val="26"/>
        </w:rPr>
        <w:t>28</w:t>
      </w:r>
      <w:r w:rsidRPr="0053083B">
        <w:rPr>
          <w:sz w:val="26"/>
          <w:szCs w:val="26"/>
        </w:rPr>
        <w:t xml:space="preserve"> суток. Средняя температура отопительного периода – 8,</w:t>
      </w:r>
      <w:r w:rsidR="00FA1608" w:rsidRPr="0053083B">
        <w:rPr>
          <w:sz w:val="26"/>
          <w:szCs w:val="26"/>
        </w:rPr>
        <w:t>9</w:t>
      </w:r>
      <w:r w:rsidRPr="0053083B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 xml:space="preserve">С, число дней с отрицательной температурой в течение суток - </w:t>
      </w:r>
      <w:r w:rsidR="00FA1608" w:rsidRPr="0053083B">
        <w:rPr>
          <w:sz w:val="26"/>
          <w:szCs w:val="26"/>
        </w:rPr>
        <w:t>175</w:t>
      </w:r>
      <w:r w:rsidRPr="0053083B">
        <w:rPr>
          <w:sz w:val="26"/>
          <w:szCs w:val="26"/>
        </w:rPr>
        <w:t xml:space="preserve"> дней (СП 131.13330.2012. Строительная климатология. СНиП 23-0</w:t>
      </w:r>
      <w:r w:rsidR="00183770" w:rsidRPr="0053083B">
        <w:rPr>
          <w:sz w:val="26"/>
          <w:szCs w:val="26"/>
        </w:rPr>
        <w:t>2</w:t>
      </w:r>
      <w:r w:rsidRPr="0053083B">
        <w:rPr>
          <w:sz w:val="26"/>
          <w:szCs w:val="26"/>
        </w:rPr>
        <w:t>-99</w:t>
      </w:r>
      <w:r w:rsidR="00F91F93" w:rsidRPr="0053083B">
        <w:rPr>
          <w:sz w:val="26"/>
          <w:szCs w:val="26"/>
        </w:rPr>
        <w:t xml:space="preserve"> Актуализированная версия. Данные приняты по административному центру Кочковского района Новосибирской области, расположенному в </w:t>
      </w:r>
      <w:r w:rsidR="009A206E">
        <w:rPr>
          <w:sz w:val="26"/>
          <w:szCs w:val="26"/>
        </w:rPr>
        <w:t>35</w:t>
      </w:r>
      <w:r w:rsidR="00F91F93" w:rsidRPr="0053083B">
        <w:rPr>
          <w:sz w:val="26"/>
          <w:szCs w:val="26"/>
        </w:rPr>
        <w:t xml:space="preserve"> км от с. </w:t>
      </w:r>
      <w:r w:rsidR="009A206E">
        <w:rPr>
          <w:sz w:val="26"/>
          <w:szCs w:val="26"/>
        </w:rPr>
        <w:t>Романово</w:t>
      </w:r>
      <w:r w:rsidRPr="0053083B">
        <w:rPr>
          <w:sz w:val="26"/>
          <w:szCs w:val="26"/>
        </w:rPr>
        <w:t>).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МО </w:t>
      </w:r>
      <w:r w:rsidR="009A206E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расположен в </w:t>
      </w:r>
      <w:r w:rsidR="006F6B72">
        <w:rPr>
          <w:sz w:val="26"/>
          <w:szCs w:val="26"/>
        </w:rPr>
        <w:t>северо-восточной</w:t>
      </w:r>
      <w:r w:rsidRPr="0053083B">
        <w:rPr>
          <w:sz w:val="26"/>
          <w:szCs w:val="26"/>
        </w:rPr>
        <w:t xml:space="preserve"> части Панкрушихинского района Алтайского края и находится на расстоянии </w:t>
      </w:r>
      <w:r w:rsidR="009A206E">
        <w:rPr>
          <w:sz w:val="26"/>
          <w:szCs w:val="26"/>
        </w:rPr>
        <w:t>27</w:t>
      </w:r>
      <w:r w:rsidRPr="0053083B">
        <w:rPr>
          <w:sz w:val="26"/>
          <w:szCs w:val="26"/>
        </w:rPr>
        <w:t xml:space="preserve"> км от </w:t>
      </w:r>
      <w:r w:rsidR="00873E86" w:rsidRPr="0053083B">
        <w:rPr>
          <w:sz w:val="26"/>
          <w:szCs w:val="26"/>
        </w:rPr>
        <w:t>райцентра</w:t>
      </w:r>
      <w:r w:rsidRPr="0053083B">
        <w:rPr>
          <w:sz w:val="26"/>
          <w:szCs w:val="26"/>
        </w:rPr>
        <w:t xml:space="preserve">.  Площадь МО </w:t>
      </w:r>
      <w:r w:rsidR="009A206E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составляет </w:t>
      </w:r>
      <w:r w:rsidR="009A206E">
        <w:rPr>
          <w:sz w:val="26"/>
          <w:szCs w:val="26"/>
        </w:rPr>
        <w:t>279,73</w:t>
      </w:r>
      <w:r w:rsidRPr="0053083B">
        <w:rPr>
          <w:sz w:val="26"/>
          <w:szCs w:val="26"/>
        </w:rPr>
        <w:t>км</w:t>
      </w:r>
      <w:r w:rsidR="00FB3036" w:rsidRPr="009A206E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9A206E" w:rsidRPr="009A206E" w:rsidRDefault="009A206E" w:rsidP="009A206E">
      <w:pPr>
        <w:spacing w:line="312" w:lineRule="auto"/>
        <w:ind w:firstLine="708"/>
        <w:jc w:val="both"/>
        <w:rPr>
          <w:sz w:val="26"/>
          <w:szCs w:val="26"/>
        </w:rPr>
      </w:pPr>
      <w:r w:rsidRPr="009A206E">
        <w:rPr>
          <w:sz w:val="26"/>
          <w:szCs w:val="26"/>
        </w:rPr>
        <w:t>МО Романовский сельсовет граничит:</w:t>
      </w:r>
    </w:p>
    <w:p w:rsidR="009A206E" w:rsidRPr="009A206E" w:rsidRDefault="009A206E" w:rsidP="009A206E">
      <w:pPr>
        <w:pStyle w:val="ad"/>
        <w:numPr>
          <w:ilvl w:val="0"/>
          <w:numId w:val="19"/>
        </w:numPr>
        <w:spacing w:line="312" w:lineRule="auto"/>
        <w:jc w:val="both"/>
        <w:rPr>
          <w:sz w:val="26"/>
          <w:szCs w:val="26"/>
        </w:rPr>
      </w:pPr>
      <w:r w:rsidRPr="009A206E">
        <w:rPr>
          <w:sz w:val="26"/>
          <w:szCs w:val="26"/>
        </w:rPr>
        <w:t>На западе – с Луковским сельсоветом;</w:t>
      </w:r>
    </w:p>
    <w:p w:rsidR="009A206E" w:rsidRPr="009A206E" w:rsidRDefault="009A206E" w:rsidP="009A206E">
      <w:pPr>
        <w:pStyle w:val="ad"/>
        <w:numPr>
          <w:ilvl w:val="0"/>
          <w:numId w:val="19"/>
        </w:numPr>
        <w:spacing w:line="312" w:lineRule="auto"/>
        <w:jc w:val="both"/>
        <w:rPr>
          <w:sz w:val="26"/>
          <w:szCs w:val="26"/>
        </w:rPr>
      </w:pPr>
      <w:r w:rsidRPr="009A206E">
        <w:rPr>
          <w:sz w:val="26"/>
          <w:szCs w:val="26"/>
        </w:rPr>
        <w:t>На юге – с Подойниковским сельсоветом;</w:t>
      </w:r>
    </w:p>
    <w:p w:rsidR="009A206E" w:rsidRPr="009A206E" w:rsidRDefault="009A206E" w:rsidP="009A206E">
      <w:pPr>
        <w:pStyle w:val="ad"/>
        <w:numPr>
          <w:ilvl w:val="0"/>
          <w:numId w:val="19"/>
        </w:numPr>
        <w:spacing w:line="312" w:lineRule="auto"/>
        <w:jc w:val="both"/>
        <w:rPr>
          <w:sz w:val="26"/>
          <w:szCs w:val="26"/>
        </w:rPr>
      </w:pPr>
      <w:r w:rsidRPr="009A206E">
        <w:rPr>
          <w:sz w:val="26"/>
          <w:szCs w:val="26"/>
        </w:rPr>
        <w:t>На востоке – с Крутихинским районом;</w:t>
      </w:r>
    </w:p>
    <w:p w:rsidR="009A206E" w:rsidRPr="009A206E" w:rsidRDefault="009A206E" w:rsidP="009A206E">
      <w:pPr>
        <w:pStyle w:val="ad"/>
        <w:numPr>
          <w:ilvl w:val="0"/>
          <w:numId w:val="19"/>
        </w:numPr>
        <w:spacing w:line="312" w:lineRule="auto"/>
        <w:jc w:val="both"/>
        <w:rPr>
          <w:sz w:val="26"/>
          <w:szCs w:val="26"/>
        </w:rPr>
      </w:pPr>
      <w:r w:rsidRPr="009A206E">
        <w:rPr>
          <w:sz w:val="26"/>
          <w:szCs w:val="26"/>
        </w:rPr>
        <w:t>На севере – с Новосибирской областью.</w:t>
      </w:r>
    </w:p>
    <w:p w:rsidR="008B183E" w:rsidRPr="0053083B" w:rsidRDefault="008B183E" w:rsidP="009A206E">
      <w:pPr>
        <w:pStyle w:val="ad"/>
        <w:tabs>
          <w:tab w:val="left" w:pos="993"/>
        </w:tabs>
        <w:spacing w:line="312" w:lineRule="auto"/>
        <w:ind w:left="709"/>
        <w:jc w:val="both"/>
        <w:rPr>
          <w:sz w:val="26"/>
          <w:szCs w:val="26"/>
        </w:rPr>
      </w:pPr>
    </w:p>
    <w:p w:rsidR="00E93C3B" w:rsidRPr="0053083B" w:rsidRDefault="00E93C3B" w:rsidP="000E714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состав территории МО </w:t>
      </w:r>
      <w:r w:rsidR="004B495B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>сельсовет входят с</w:t>
      </w:r>
      <w:r w:rsidR="000E714F" w:rsidRPr="0053083B">
        <w:rPr>
          <w:sz w:val="26"/>
          <w:szCs w:val="26"/>
        </w:rPr>
        <w:t xml:space="preserve">ледующие населённые пункты: </w:t>
      </w:r>
      <w:r w:rsidR="004B495B">
        <w:rPr>
          <w:sz w:val="28"/>
          <w:szCs w:val="28"/>
        </w:rPr>
        <w:t xml:space="preserve">село </w:t>
      </w:r>
      <w:r w:rsidR="004B495B" w:rsidRPr="004B495B">
        <w:rPr>
          <w:sz w:val="26"/>
          <w:szCs w:val="26"/>
        </w:rPr>
        <w:t>Романово и посёлок Кызылту</w:t>
      </w:r>
      <w:r w:rsidRPr="0053083B">
        <w:rPr>
          <w:sz w:val="26"/>
          <w:szCs w:val="26"/>
        </w:rPr>
        <w:t>.</w:t>
      </w:r>
    </w:p>
    <w:p w:rsidR="00052C8F" w:rsidRPr="0053083B" w:rsidRDefault="00052C8F" w:rsidP="00052C8F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</w:t>
      </w:r>
    </w:p>
    <w:p w:rsidR="009742E6" w:rsidRPr="0053083B" w:rsidRDefault="00E93C3B" w:rsidP="009742E6">
      <w:pPr>
        <w:spacing w:line="312" w:lineRule="auto"/>
        <w:ind w:left="142" w:right="14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Сведения о количестве домовладений и численности</w:t>
      </w:r>
    </w:p>
    <w:p w:rsidR="00E93C3B" w:rsidRPr="0053083B" w:rsidRDefault="00E93C3B" w:rsidP="009742E6">
      <w:pPr>
        <w:spacing w:line="312" w:lineRule="auto"/>
        <w:ind w:left="142" w:right="14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постоянного населения МО </w:t>
      </w:r>
      <w:r w:rsidR="00EC00CB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(по состоянию на </w:t>
      </w:r>
      <w:r w:rsidR="00466859">
        <w:rPr>
          <w:sz w:val="26"/>
          <w:szCs w:val="26"/>
        </w:rPr>
        <w:t>01</w:t>
      </w:r>
      <w:r w:rsidRPr="0053083B">
        <w:rPr>
          <w:sz w:val="26"/>
          <w:szCs w:val="26"/>
        </w:rPr>
        <w:t>.</w:t>
      </w:r>
      <w:r w:rsidR="00466859">
        <w:rPr>
          <w:sz w:val="26"/>
          <w:szCs w:val="26"/>
        </w:rPr>
        <w:t>01</w:t>
      </w:r>
      <w:r w:rsidRPr="0053083B">
        <w:rPr>
          <w:sz w:val="26"/>
          <w:szCs w:val="26"/>
        </w:rPr>
        <w:t>.201</w:t>
      </w:r>
      <w:r w:rsidR="00466859">
        <w:rPr>
          <w:sz w:val="26"/>
          <w:szCs w:val="26"/>
        </w:rPr>
        <w:t>8</w:t>
      </w:r>
      <w:r w:rsidRPr="0053083B">
        <w:rPr>
          <w:sz w:val="26"/>
          <w:szCs w:val="26"/>
        </w:rPr>
        <w:t xml:space="preserve"> г.)</w:t>
      </w:r>
    </w:p>
    <w:tbl>
      <w:tblPr>
        <w:tblW w:w="0" w:type="auto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86"/>
        <w:gridCol w:w="1843"/>
        <w:gridCol w:w="1984"/>
        <w:gridCol w:w="2410"/>
      </w:tblGrid>
      <w:tr w:rsidR="00E93C3B" w:rsidRPr="0053083B" w:rsidTr="00A44441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2C8F" w:rsidRPr="0053083B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Перечень сельских</w:t>
            </w:r>
          </w:p>
          <w:p w:rsidR="00E93C3B" w:rsidRPr="0053083B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Площадь,</w:t>
            </w:r>
          </w:p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Количество</w:t>
            </w:r>
          </w:p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E93C3B" w:rsidRPr="0053083B" w:rsidTr="00A44441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C3B" w:rsidRPr="0053083B" w:rsidRDefault="00E93C3B" w:rsidP="004B495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с. </w:t>
            </w:r>
            <w:r w:rsidR="004B495B">
              <w:rPr>
                <w:sz w:val="26"/>
                <w:szCs w:val="26"/>
              </w:rPr>
              <w:t>Романово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3C3B" w:rsidRPr="00A44441" w:rsidRDefault="003800AC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3C3B" w:rsidRPr="00A44441" w:rsidRDefault="008065FD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E93C3B" w:rsidRPr="00A44441" w:rsidRDefault="008065FD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</w:t>
            </w:r>
          </w:p>
        </w:tc>
      </w:tr>
      <w:tr w:rsidR="00E93C3B" w:rsidRPr="0053083B" w:rsidTr="00A444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3B" w:rsidRPr="0053083B" w:rsidRDefault="00E93C3B" w:rsidP="004B495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пос. </w:t>
            </w:r>
            <w:r w:rsidR="004B495B">
              <w:rPr>
                <w:sz w:val="26"/>
                <w:szCs w:val="26"/>
              </w:rPr>
              <w:t>Кызылту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A44441" w:rsidRDefault="003800AC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A44441" w:rsidRDefault="008065FD" w:rsidP="0046685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A44441" w:rsidRDefault="008065FD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</w:tr>
    </w:tbl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</w:p>
    <w:p w:rsidR="00E93C3B" w:rsidRPr="0053083B" w:rsidRDefault="00EC00CB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  <w:r w:rsidRPr="00EC00CB">
        <w:rPr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589905" cy="499491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499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</w:p>
    <w:p w:rsidR="00DA4541" w:rsidRPr="0053083B" w:rsidRDefault="00DA4541" w:rsidP="00446FF2">
      <w:pPr>
        <w:spacing w:line="312" w:lineRule="auto"/>
        <w:rPr>
          <w:b/>
          <w:sz w:val="26"/>
          <w:szCs w:val="26"/>
        </w:rPr>
      </w:pPr>
    </w:p>
    <w:p w:rsidR="008B183E" w:rsidRPr="0053083B" w:rsidRDefault="00DA4541" w:rsidP="00DA4541">
      <w:pPr>
        <w:spacing w:line="312" w:lineRule="auto"/>
        <w:ind w:firstLine="709"/>
        <w:rPr>
          <w:b/>
          <w:sz w:val="26"/>
          <w:szCs w:val="26"/>
        </w:rPr>
      </w:pPr>
      <w:r w:rsidRPr="0053083B">
        <w:rPr>
          <w:sz w:val="26"/>
          <w:szCs w:val="26"/>
        </w:rPr>
        <w:t xml:space="preserve">Рис. 2. </w:t>
      </w:r>
      <w:r w:rsidRPr="0053083B">
        <w:rPr>
          <w:bCs/>
          <w:sz w:val="26"/>
          <w:szCs w:val="26"/>
        </w:rPr>
        <w:t>Географическое положение</w:t>
      </w:r>
      <w:r w:rsidR="00005305">
        <w:rPr>
          <w:bCs/>
          <w:sz w:val="26"/>
          <w:szCs w:val="26"/>
        </w:rPr>
        <w:t xml:space="preserve"> МО</w:t>
      </w:r>
      <w:r w:rsidR="00EC00CB">
        <w:rPr>
          <w:sz w:val="26"/>
          <w:szCs w:val="26"/>
        </w:rPr>
        <w:t>Романовск</w:t>
      </w:r>
      <w:r w:rsidR="00005305">
        <w:rPr>
          <w:sz w:val="26"/>
          <w:szCs w:val="26"/>
        </w:rPr>
        <w:t>ий</w:t>
      </w:r>
      <w:r w:rsidRPr="0053083B">
        <w:rPr>
          <w:sz w:val="26"/>
          <w:szCs w:val="26"/>
        </w:rPr>
        <w:t xml:space="preserve"> сельсовет</w:t>
      </w:r>
      <w:r w:rsidR="008B183E" w:rsidRPr="0053083B">
        <w:rPr>
          <w:b/>
          <w:sz w:val="26"/>
          <w:szCs w:val="26"/>
        </w:rPr>
        <w:br w:type="page"/>
      </w:r>
    </w:p>
    <w:p w:rsidR="006F49A0" w:rsidRPr="0053083B" w:rsidRDefault="006F49A0" w:rsidP="006F49A0">
      <w:pPr>
        <w:spacing w:line="312" w:lineRule="auto"/>
        <w:ind w:firstLine="708"/>
        <w:jc w:val="right"/>
        <w:rPr>
          <w:b/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2</w:t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Краткая характеристика поселения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560"/>
        <w:gridCol w:w="1361"/>
        <w:gridCol w:w="1806"/>
        <w:gridCol w:w="1693"/>
      </w:tblGrid>
      <w:tr w:rsidR="00E93C3B" w:rsidRPr="0053083B" w:rsidTr="009458AE">
        <w:tc>
          <w:tcPr>
            <w:tcW w:w="3510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1560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361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Базовые значения</w:t>
            </w:r>
          </w:p>
        </w:tc>
        <w:tc>
          <w:tcPr>
            <w:tcW w:w="1806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первый этап расчетного строка генерального плана</w:t>
            </w:r>
          </w:p>
        </w:tc>
        <w:tc>
          <w:tcPr>
            <w:tcW w:w="1693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расчетный строк генерального плана</w:t>
            </w:r>
          </w:p>
        </w:tc>
      </w:tr>
      <w:tr w:rsidR="00E93C3B" w:rsidRPr="0053083B" w:rsidTr="009458AE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Площадь территории в границах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га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0,213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0,213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0,213</w:t>
            </w:r>
          </w:p>
        </w:tc>
      </w:tr>
      <w:tr w:rsidR="00E93C3B" w:rsidRPr="0053083B" w:rsidTr="009458AE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Численность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Чел.</w:t>
            </w:r>
          </w:p>
        </w:tc>
        <w:tc>
          <w:tcPr>
            <w:tcW w:w="1361" w:type="dxa"/>
            <w:shd w:val="clear" w:color="auto" w:fill="auto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  <w:tc>
          <w:tcPr>
            <w:tcW w:w="1693" w:type="dxa"/>
            <w:shd w:val="clear" w:color="auto" w:fill="auto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</w:tr>
      <w:tr w:rsidR="003800AC" w:rsidRPr="0053083B" w:rsidTr="009458AE">
        <w:tc>
          <w:tcPr>
            <w:tcW w:w="3510" w:type="dxa"/>
            <w:shd w:val="clear" w:color="auto" w:fill="auto"/>
          </w:tcPr>
          <w:p w:rsidR="003800AC" w:rsidRPr="0053083B" w:rsidRDefault="003800AC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Отапливаемая площадь, всего, в т.ч.: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00AC" w:rsidRPr="0053083B" w:rsidRDefault="003800AC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800AC" w:rsidRPr="0053083B" w:rsidRDefault="003800AC" w:rsidP="003800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1851,4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800AC" w:rsidRPr="0053083B" w:rsidRDefault="003800AC" w:rsidP="00830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1851,4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800AC" w:rsidRPr="0053083B" w:rsidRDefault="003800AC" w:rsidP="00830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1851,4</w:t>
            </w:r>
          </w:p>
        </w:tc>
      </w:tr>
      <w:tr w:rsidR="003800AC" w:rsidRPr="0053083B" w:rsidTr="009458AE">
        <w:tc>
          <w:tcPr>
            <w:tcW w:w="3510" w:type="dxa"/>
            <w:shd w:val="clear" w:color="auto" w:fill="auto"/>
          </w:tcPr>
          <w:p w:rsidR="003800AC" w:rsidRPr="0053083B" w:rsidRDefault="003800AC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усадебных зданий (коттеджей)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00AC" w:rsidRPr="0053083B" w:rsidRDefault="003800AC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800AC" w:rsidRPr="0053083B" w:rsidRDefault="003800AC" w:rsidP="00466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800AC" w:rsidRPr="0053083B" w:rsidRDefault="003800AC" w:rsidP="00830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800AC" w:rsidRPr="0053083B" w:rsidRDefault="003800AC" w:rsidP="00830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800AC" w:rsidRPr="0053083B" w:rsidTr="009458AE">
        <w:tc>
          <w:tcPr>
            <w:tcW w:w="3510" w:type="dxa"/>
            <w:shd w:val="clear" w:color="auto" w:fill="auto"/>
          </w:tcPr>
          <w:p w:rsidR="003800AC" w:rsidRPr="0053083B" w:rsidRDefault="003800AC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жилых усадебных зданий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00AC" w:rsidRPr="0053083B" w:rsidRDefault="003800AC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</w:tcPr>
          <w:p w:rsidR="003800AC" w:rsidRPr="0053083B" w:rsidRDefault="003800AC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691,1</w:t>
            </w:r>
          </w:p>
        </w:tc>
        <w:tc>
          <w:tcPr>
            <w:tcW w:w="1806" w:type="dxa"/>
            <w:shd w:val="clear" w:color="auto" w:fill="auto"/>
          </w:tcPr>
          <w:p w:rsidR="003800AC" w:rsidRPr="0053083B" w:rsidRDefault="003800AC" w:rsidP="00830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691,1</w:t>
            </w:r>
          </w:p>
        </w:tc>
        <w:tc>
          <w:tcPr>
            <w:tcW w:w="1693" w:type="dxa"/>
            <w:shd w:val="clear" w:color="auto" w:fill="auto"/>
          </w:tcPr>
          <w:p w:rsidR="003800AC" w:rsidRPr="0053083B" w:rsidRDefault="003800AC" w:rsidP="00830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691,1</w:t>
            </w:r>
          </w:p>
        </w:tc>
      </w:tr>
      <w:tr w:rsidR="003800AC" w:rsidRPr="0053083B" w:rsidTr="009458AE">
        <w:tc>
          <w:tcPr>
            <w:tcW w:w="3510" w:type="dxa"/>
            <w:shd w:val="clear" w:color="auto" w:fill="auto"/>
          </w:tcPr>
          <w:p w:rsidR="003800AC" w:rsidRPr="0053083B" w:rsidRDefault="003800AC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многоквартирных зданий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00AC" w:rsidRPr="0053083B" w:rsidRDefault="003800AC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 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800AC" w:rsidRPr="0053083B" w:rsidRDefault="003800AC" w:rsidP="003800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1160,3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800AC" w:rsidRPr="0053083B" w:rsidRDefault="003800AC" w:rsidP="00830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1160,3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800AC" w:rsidRPr="0053083B" w:rsidRDefault="003800AC" w:rsidP="00830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1160,3</w:t>
            </w:r>
          </w:p>
        </w:tc>
      </w:tr>
      <w:tr w:rsidR="003800AC" w:rsidRPr="0053083B" w:rsidTr="009458AE">
        <w:tc>
          <w:tcPr>
            <w:tcW w:w="3510" w:type="dxa"/>
            <w:shd w:val="clear" w:color="auto" w:fill="auto"/>
          </w:tcPr>
          <w:p w:rsidR="003800AC" w:rsidRPr="0053083B" w:rsidRDefault="003800AC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общественных зданий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00AC" w:rsidRPr="0053083B" w:rsidRDefault="003800AC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 м2</w:t>
            </w:r>
          </w:p>
        </w:tc>
        <w:tc>
          <w:tcPr>
            <w:tcW w:w="1361" w:type="dxa"/>
            <w:shd w:val="clear" w:color="auto" w:fill="auto"/>
          </w:tcPr>
          <w:p w:rsidR="003800AC" w:rsidRPr="0053083B" w:rsidRDefault="003800AC" w:rsidP="003800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  <w:tc>
          <w:tcPr>
            <w:tcW w:w="1806" w:type="dxa"/>
            <w:shd w:val="clear" w:color="auto" w:fill="auto"/>
          </w:tcPr>
          <w:p w:rsidR="003800AC" w:rsidRPr="0053083B" w:rsidRDefault="003800AC" w:rsidP="00830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  <w:tc>
          <w:tcPr>
            <w:tcW w:w="1693" w:type="dxa"/>
            <w:shd w:val="clear" w:color="auto" w:fill="auto"/>
          </w:tcPr>
          <w:p w:rsidR="003800AC" w:rsidRPr="0053083B" w:rsidRDefault="003800AC" w:rsidP="00830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</w:tr>
      <w:tr w:rsidR="00E93C3B" w:rsidRPr="0053083B" w:rsidTr="009458AE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Расчетная температура наружного воздуха для проектирования отопления и вентиляции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Средняя температура отопительного периода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ГСОП (градусо-сутки отопительного периода)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Град*сут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Особые условия для проектирования тепловых сетей, в т.ч.: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сейсмичность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вечная мерзлота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подрабатываемые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биогенные или илистые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</w:tbl>
    <w:p w:rsidR="006F49A0" w:rsidRPr="0053083B" w:rsidRDefault="006F49A0" w:rsidP="006F49A0">
      <w:pPr>
        <w:spacing w:line="312" w:lineRule="auto"/>
        <w:ind w:firstLine="709"/>
        <w:jc w:val="both"/>
        <w:rPr>
          <w:sz w:val="26"/>
          <w:szCs w:val="26"/>
        </w:rPr>
      </w:pPr>
    </w:p>
    <w:p w:rsidR="00E93C3B" w:rsidRPr="009458AE" w:rsidRDefault="009C30B9" w:rsidP="006F49A0">
      <w:pPr>
        <w:spacing w:line="312" w:lineRule="auto"/>
        <w:ind w:firstLine="709"/>
        <w:jc w:val="both"/>
        <w:rPr>
          <w:sz w:val="26"/>
          <w:szCs w:val="26"/>
        </w:rPr>
      </w:pPr>
      <w:r w:rsidRPr="009458AE">
        <w:rPr>
          <w:sz w:val="26"/>
          <w:szCs w:val="26"/>
        </w:rPr>
        <w:t>П</w:t>
      </w:r>
      <w:r w:rsidR="00E93C3B" w:rsidRPr="009458AE">
        <w:rPr>
          <w:sz w:val="26"/>
          <w:szCs w:val="26"/>
        </w:rPr>
        <w:t>роизводственн</w:t>
      </w:r>
      <w:r w:rsidR="009458AE" w:rsidRPr="009458AE">
        <w:rPr>
          <w:sz w:val="26"/>
          <w:szCs w:val="26"/>
        </w:rPr>
        <w:t>ая</w:t>
      </w:r>
      <w:r w:rsidR="00E93C3B" w:rsidRPr="009458AE">
        <w:rPr>
          <w:sz w:val="26"/>
          <w:szCs w:val="26"/>
        </w:rPr>
        <w:t xml:space="preserve"> баз</w:t>
      </w:r>
      <w:r w:rsidR="009458AE" w:rsidRPr="009458AE">
        <w:rPr>
          <w:sz w:val="26"/>
          <w:szCs w:val="26"/>
        </w:rPr>
        <w:t>а</w:t>
      </w:r>
      <w:r w:rsidR="00E93C3B" w:rsidRPr="009458AE">
        <w:rPr>
          <w:sz w:val="26"/>
          <w:szCs w:val="26"/>
        </w:rPr>
        <w:t xml:space="preserve"> МО </w:t>
      </w:r>
      <w:r w:rsidR="0093262D" w:rsidRPr="009458AE">
        <w:rPr>
          <w:sz w:val="26"/>
          <w:szCs w:val="26"/>
        </w:rPr>
        <w:t>Романовский</w:t>
      </w:r>
      <w:r w:rsidR="00326DA7" w:rsidRPr="009458AE">
        <w:rPr>
          <w:sz w:val="26"/>
          <w:szCs w:val="26"/>
        </w:rPr>
        <w:t xml:space="preserve"> сельсовет </w:t>
      </w:r>
      <w:r w:rsidR="009458AE" w:rsidRPr="009458AE">
        <w:rPr>
          <w:sz w:val="26"/>
          <w:szCs w:val="26"/>
        </w:rPr>
        <w:t>отсутствует.</w:t>
      </w:r>
    </w:p>
    <w:p w:rsidR="009C30B9" w:rsidRPr="0093262D" w:rsidRDefault="009C30B9" w:rsidP="006521F0">
      <w:pPr>
        <w:pStyle w:val="ad"/>
        <w:spacing w:after="200" w:line="276" w:lineRule="auto"/>
        <w:rPr>
          <w:sz w:val="26"/>
          <w:szCs w:val="26"/>
          <w:highlight w:val="yellow"/>
        </w:rPr>
      </w:pPr>
    </w:p>
    <w:p w:rsidR="00E93C3B" w:rsidRPr="0053083B" w:rsidRDefault="00E93C3B" w:rsidP="006F49A0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 2. Характеристика системы теплоснабжения.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 xml:space="preserve">В МО </w:t>
      </w:r>
      <w:r w:rsidR="0093262D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теплоснабжение жилищного фонда и объектов инфраструктуры осуществляется различными способами - индивидуальными источниками тепла и от централизованных источников.</w:t>
      </w:r>
    </w:p>
    <w:p w:rsidR="00E93C3B" w:rsidRPr="00A43C23" w:rsidRDefault="00E93C3B" w:rsidP="00A43C23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ab/>
      </w:r>
      <w:r w:rsidRPr="00B96D9A">
        <w:rPr>
          <w:sz w:val="26"/>
          <w:szCs w:val="26"/>
        </w:rPr>
        <w:t>Централизованными источниками теплоснабжения явля</w:t>
      </w:r>
      <w:r w:rsidR="00505A73" w:rsidRPr="00B96D9A">
        <w:rPr>
          <w:sz w:val="26"/>
          <w:szCs w:val="26"/>
        </w:rPr>
        <w:t>е</w:t>
      </w:r>
      <w:r w:rsidRPr="00B96D9A">
        <w:rPr>
          <w:sz w:val="26"/>
          <w:szCs w:val="26"/>
        </w:rPr>
        <w:t xml:space="preserve">тся </w:t>
      </w:r>
      <w:r w:rsidR="00505A73" w:rsidRPr="00B96D9A">
        <w:rPr>
          <w:sz w:val="26"/>
          <w:szCs w:val="26"/>
        </w:rPr>
        <w:t>одна</w:t>
      </w:r>
      <w:r w:rsidRPr="00B96D9A">
        <w:rPr>
          <w:sz w:val="26"/>
          <w:szCs w:val="26"/>
        </w:rPr>
        <w:t xml:space="preserve"> отопительн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 xml:space="preserve"> котельн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>, обслуживающ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 xml:space="preserve"> жилой фонд</w:t>
      </w:r>
      <w:r w:rsidR="0093262D">
        <w:rPr>
          <w:sz w:val="26"/>
          <w:szCs w:val="26"/>
        </w:rPr>
        <w:t>,</w:t>
      </w:r>
      <w:r w:rsidR="00B96D9A" w:rsidRPr="00B96D9A">
        <w:rPr>
          <w:sz w:val="26"/>
          <w:szCs w:val="26"/>
        </w:rPr>
        <w:t>здания МКОУ «</w:t>
      </w:r>
      <w:r w:rsidR="0093262D">
        <w:rPr>
          <w:sz w:val="26"/>
          <w:szCs w:val="26"/>
        </w:rPr>
        <w:t>Романовской</w:t>
      </w:r>
      <w:r w:rsidR="00B96D9A" w:rsidRPr="00B96D9A">
        <w:rPr>
          <w:sz w:val="26"/>
          <w:szCs w:val="26"/>
        </w:rPr>
        <w:t xml:space="preserve"> СОШ»</w:t>
      </w:r>
      <w:r w:rsidR="0093262D">
        <w:rPr>
          <w:sz w:val="26"/>
          <w:szCs w:val="26"/>
        </w:rPr>
        <w:t xml:space="preserve"> и </w:t>
      </w:r>
      <w:r w:rsidR="0093262D" w:rsidRPr="0093262D">
        <w:rPr>
          <w:sz w:val="26"/>
          <w:szCs w:val="26"/>
        </w:rPr>
        <w:t xml:space="preserve">УГОЧС </w:t>
      </w:r>
      <w:r w:rsidR="00CD3813">
        <w:rPr>
          <w:sz w:val="26"/>
          <w:szCs w:val="26"/>
        </w:rPr>
        <w:t>и</w:t>
      </w:r>
      <w:r w:rsidR="0093262D" w:rsidRPr="0093262D">
        <w:rPr>
          <w:sz w:val="26"/>
          <w:szCs w:val="26"/>
        </w:rPr>
        <w:t xml:space="preserve"> ПБ </w:t>
      </w:r>
      <w:r w:rsidR="00CD3813">
        <w:rPr>
          <w:sz w:val="26"/>
          <w:szCs w:val="26"/>
        </w:rPr>
        <w:t>в</w:t>
      </w:r>
      <w:r w:rsidR="0093262D" w:rsidRPr="0093262D">
        <w:rPr>
          <w:sz w:val="26"/>
          <w:szCs w:val="26"/>
        </w:rPr>
        <w:t xml:space="preserve"> А</w:t>
      </w:r>
      <w:r w:rsidR="00CD3813" w:rsidRPr="0093262D">
        <w:rPr>
          <w:sz w:val="26"/>
          <w:szCs w:val="26"/>
        </w:rPr>
        <w:t>лтайскомкрае</w:t>
      </w:r>
      <w:r w:rsidR="0093262D" w:rsidRPr="0093262D">
        <w:rPr>
          <w:sz w:val="26"/>
          <w:szCs w:val="26"/>
        </w:rPr>
        <w:t xml:space="preserve"> ККУ</w:t>
      </w:r>
      <w:r w:rsidRPr="0093262D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  <w:r w:rsidRPr="00E0551A">
        <w:rPr>
          <w:sz w:val="26"/>
          <w:szCs w:val="26"/>
        </w:rPr>
        <w:t xml:space="preserve">К системе центрального </w:t>
      </w:r>
      <w:r w:rsidR="00CD3813">
        <w:rPr>
          <w:sz w:val="26"/>
          <w:szCs w:val="26"/>
        </w:rPr>
        <w:t>теплоснабжения</w:t>
      </w:r>
      <w:r w:rsidRPr="00E0551A">
        <w:rPr>
          <w:sz w:val="26"/>
          <w:szCs w:val="26"/>
        </w:rPr>
        <w:t xml:space="preserve"> подключены </w:t>
      </w:r>
      <w:r w:rsidR="0093262D">
        <w:rPr>
          <w:sz w:val="26"/>
          <w:szCs w:val="26"/>
        </w:rPr>
        <w:t>9</w:t>
      </w:r>
      <w:r w:rsidR="00E0551A" w:rsidRPr="00E0551A">
        <w:rPr>
          <w:sz w:val="26"/>
          <w:szCs w:val="26"/>
        </w:rPr>
        <w:t xml:space="preserve"> многоквартирных</w:t>
      </w:r>
      <w:r w:rsidRPr="00E0551A">
        <w:rPr>
          <w:sz w:val="26"/>
          <w:szCs w:val="26"/>
        </w:rPr>
        <w:t xml:space="preserve"> домов</w:t>
      </w:r>
      <w:r w:rsidR="00E0551A" w:rsidRPr="00E0551A">
        <w:rPr>
          <w:sz w:val="26"/>
          <w:szCs w:val="26"/>
        </w:rPr>
        <w:t xml:space="preserve"> в с.</w:t>
      </w:r>
      <w:r w:rsidR="0093262D">
        <w:rPr>
          <w:sz w:val="26"/>
          <w:szCs w:val="26"/>
        </w:rPr>
        <w:t>Романово</w:t>
      </w:r>
      <w:r w:rsidRPr="00E0551A">
        <w:rPr>
          <w:sz w:val="26"/>
          <w:szCs w:val="26"/>
        </w:rPr>
        <w:t xml:space="preserve"> из </w:t>
      </w:r>
      <w:r w:rsidR="0093262D">
        <w:rPr>
          <w:sz w:val="26"/>
          <w:szCs w:val="26"/>
        </w:rPr>
        <w:t>181</w:t>
      </w:r>
      <w:r w:rsidR="00E0551A" w:rsidRPr="00E0551A">
        <w:rPr>
          <w:sz w:val="26"/>
          <w:szCs w:val="26"/>
        </w:rPr>
        <w:t xml:space="preserve">, расположенных в МО </w:t>
      </w:r>
      <w:r w:rsidR="0093262D">
        <w:rPr>
          <w:sz w:val="26"/>
          <w:szCs w:val="26"/>
        </w:rPr>
        <w:t>Романовский</w:t>
      </w:r>
      <w:r w:rsidR="00E0551A" w:rsidRPr="00E0551A">
        <w:rPr>
          <w:sz w:val="26"/>
          <w:szCs w:val="26"/>
        </w:rPr>
        <w:t xml:space="preserve"> сельсовет</w:t>
      </w:r>
      <w:r w:rsidRPr="00E0551A">
        <w:rPr>
          <w:sz w:val="26"/>
          <w:szCs w:val="26"/>
        </w:rPr>
        <w:t>. Жилой фонд,</w:t>
      </w:r>
      <w:r w:rsidR="00E0551A" w:rsidRPr="00E0551A">
        <w:rPr>
          <w:sz w:val="26"/>
          <w:szCs w:val="26"/>
        </w:rPr>
        <w:t xml:space="preserve"> подключенный к системе централизованного теплоснабжения,</w:t>
      </w:r>
      <w:r w:rsidRPr="00E0551A">
        <w:rPr>
          <w:sz w:val="26"/>
          <w:szCs w:val="26"/>
        </w:rPr>
        <w:t xml:space="preserve"> расположен в 2-х этажных многоквартирных </w:t>
      </w:r>
      <w:r w:rsidR="00EF7451" w:rsidRPr="00E0551A">
        <w:rPr>
          <w:sz w:val="26"/>
          <w:szCs w:val="26"/>
        </w:rPr>
        <w:t>д</w:t>
      </w:r>
      <w:r w:rsidR="00E0551A" w:rsidRPr="00E0551A">
        <w:rPr>
          <w:sz w:val="26"/>
          <w:szCs w:val="26"/>
        </w:rPr>
        <w:t>омах и</w:t>
      </w:r>
      <w:r w:rsidRPr="00E0551A">
        <w:rPr>
          <w:sz w:val="26"/>
          <w:szCs w:val="26"/>
        </w:rPr>
        <w:t xml:space="preserve"> полностью обеспечен услугами централ</w:t>
      </w:r>
      <w:r w:rsidR="00CD3813">
        <w:rPr>
          <w:sz w:val="26"/>
          <w:szCs w:val="26"/>
        </w:rPr>
        <w:t>изованного</w:t>
      </w:r>
      <w:r w:rsidRPr="00E0551A">
        <w:rPr>
          <w:sz w:val="26"/>
          <w:szCs w:val="26"/>
        </w:rPr>
        <w:t xml:space="preserve"> теплоснабжения.</w:t>
      </w:r>
      <w:r w:rsidR="00E0551A" w:rsidRPr="00E0551A">
        <w:rPr>
          <w:sz w:val="26"/>
          <w:szCs w:val="26"/>
        </w:rPr>
        <w:t xml:space="preserve">Общая площадь </w:t>
      </w:r>
      <w:r w:rsidR="00E0551A">
        <w:rPr>
          <w:sz w:val="26"/>
          <w:szCs w:val="26"/>
        </w:rPr>
        <w:t xml:space="preserve">жилых зданий, подключенных к системе централизованного теплоснабжения, составляет </w:t>
      </w:r>
      <w:r w:rsidR="006521F0">
        <w:rPr>
          <w:sz w:val="26"/>
          <w:szCs w:val="26"/>
        </w:rPr>
        <w:t>1851,4</w:t>
      </w:r>
      <w:r w:rsidR="00E0551A">
        <w:rPr>
          <w:sz w:val="26"/>
          <w:szCs w:val="26"/>
        </w:rPr>
        <w:t xml:space="preserve"> кв.м</w:t>
      </w:r>
      <w:r w:rsidRPr="00E0551A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Зоны, не охваченные источниками централизованного теплоснабжения, имеют индивидуальное теплоснабжение.</w:t>
      </w:r>
    </w:p>
    <w:p w:rsidR="00505A73" w:rsidRPr="0053083B" w:rsidRDefault="00505A7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</w:t>
      </w:r>
      <w:r w:rsidRPr="0053083B">
        <w:rPr>
          <w:b/>
          <w:bCs/>
          <w:sz w:val="26"/>
          <w:szCs w:val="26"/>
        </w:rPr>
        <w:t>. ОБОСНОВЫВАЮЩИЕ МАТЕРИАЛЫ К СХЕМЕТЕПЛОСНАБЖЕНИЯ</w:t>
      </w:r>
    </w:p>
    <w:p w:rsidR="00E93C3B" w:rsidRPr="0053083B" w:rsidRDefault="00E93C3B" w:rsidP="00505A73">
      <w:pPr>
        <w:spacing w:line="312" w:lineRule="auto"/>
        <w:ind w:firstLine="709"/>
        <w:jc w:val="center"/>
        <w:rPr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Функциональная структура теплоснабжения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настоящее время на территории МО </w:t>
      </w:r>
      <w:r w:rsidR="006521F0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осуществляется централизованное теплоснабжение от одной отопительной котельной и индивидуальное теплоснабжение зданий</w:t>
      </w:r>
      <w:r w:rsidR="00BE05BB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не присоединенных к системе централизованного теплоснабжения.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Централизованное теплоснабжение объектов МО </w:t>
      </w:r>
      <w:r w:rsidR="006521F0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осуществляется от сетей МУП "Теплоцентраль" Панкрушихинского района Алтайского края. В управлении предприя</w:t>
      </w:r>
      <w:r w:rsidR="006521F0">
        <w:rPr>
          <w:sz w:val="26"/>
          <w:szCs w:val="26"/>
        </w:rPr>
        <w:t>тия на территории МО Романовский</w:t>
      </w:r>
      <w:r w:rsidRPr="0053083B">
        <w:rPr>
          <w:sz w:val="26"/>
          <w:szCs w:val="26"/>
        </w:rPr>
        <w:t xml:space="preserve"> сельсовет находится одна отопительная котельная, которая обслуживает объекты жилого фонда, социальной сферы, административно-общественные здания. Жилой фонд (усадебная жилая застройка)</w:t>
      </w:r>
      <w:r w:rsidR="006521F0">
        <w:rPr>
          <w:sz w:val="26"/>
          <w:szCs w:val="26"/>
        </w:rPr>
        <w:t xml:space="preserve"> в с. Романово</w:t>
      </w:r>
      <w:r w:rsidR="002C677C" w:rsidRPr="0053083B">
        <w:rPr>
          <w:sz w:val="26"/>
          <w:szCs w:val="26"/>
        </w:rPr>
        <w:t xml:space="preserve">, а также пос. </w:t>
      </w:r>
      <w:r w:rsidR="006521F0">
        <w:rPr>
          <w:sz w:val="26"/>
          <w:szCs w:val="26"/>
        </w:rPr>
        <w:t>Кызылту</w:t>
      </w:r>
      <w:r w:rsidRPr="0053083B">
        <w:rPr>
          <w:sz w:val="26"/>
          <w:szCs w:val="26"/>
        </w:rPr>
        <w:t xml:space="preserve"> снабжается теплом от автономных индивидуальных источников тепловой энергии (печи, камины, котлы на твердом топливе).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Система централизованного горячего водоснабжения </w:t>
      </w:r>
      <w:r w:rsidR="00BE05BB" w:rsidRPr="0053083B">
        <w:rPr>
          <w:sz w:val="26"/>
          <w:szCs w:val="26"/>
        </w:rPr>
        <w:t>в</w:t>
      </w:r>
      <w:r w:rsidR="002C677C" w:rsidRPr="0053083B">
        <w:rPr>
          <w:sz w:val="26"/>
          <w:szCs w:val="26"/>
        </w:rPr>
        <w:t xml:space="preserve">МО </w:t>
      </w:r>
      <w:r w:rsidR="006521F0">
        <w:rPr>
          <w:sz w:val="26"/>
          <w:szCs w:val="26"/>
        </w:rPr>
        <w:t>Романовский</w:t>
      </w:r>
      <w:r w:rsidR="002C677C" w:rsidRPr="0053083B">
        <w:rPr>
          <w:sz w:val="26"/>
          <w:szCs w:val="26"/>
        </w:rPr>
        <w:t xml:space="preserve"> сельсовет</w:t>
      </w:r>
      <w:r w:rsidRPr="0053083B">
        <w:rPr>
          <w:sz w:val="26"/>
          <w:szCs w:val="26"/>
        </w:rPr>
        <w:t xml:space="preserve"> отсутствует.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МО </w:t>
      </w:r>
      <w:r w:rsidR="006521F0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централизованное производство и передачу тепловой энергии осуществляет МУП "Теплоцентраль" Панкрушихинского района Алтайского края, которое владеет</w:t>
      </w:r>
      <w:r w:rsidR="002C677C" w:rsidRPr="0053083B">
        <w:rPr>
          <w:sz w:val="26"/>
          <w:szCs w:val="26"/>
        </w:rPr>
        <w:t xml:space="preserve"> теплогенерирующим и теплопередающим</w:t>
      </w:r>
      <w:r w:rsidRPr="0053083B">
        <w:rPr>
          <w:sz w:val="26"/>
          <w:szCs w:val="26"/>
        </w:rPr>
        <w:t xml:space="preserve"> имуществом на праве хозяйственного ведения.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потребител</w:t>
      </w:r>
      <w:r w:rsidR="0052774B" w:rsidRPr="0053083B">
        <w:rPr>
          <w:sz w:val="26"/>
          <w:szCs w:val="26"/>
        </w:rPr>
        <w:t>ями</w:t>
      </w:r>
      <w:r w:rsidRPr="0053083B">
        <w:rPr>
          <w:sz w:val="26"/>
          <w:szCs w:val="26"/>
        </w:rPr>
        <w:t xml:space="preserve"> расчет </w:t>
      </w:r>
      <w:r w:rsidR="0052774B" w:rsidRPr="0053083B">
        <w:rPr>
          <w:sz w:val="26"/>
          <w:szCs w:val="26"/>
        </w:rPr>
        <w:t>производится</w:t>
      </w:r>
      <w:r w:rsidRPr="0053083B">
        <w:rPr>
          <w:sz w:val="26"/>
          <w:szCs w:val="26"/>
        </w:rPr>
        <w:t xml:space="preserve"> по расчетным значениям теплопотребления</w:t>
      </w:r>
      <w:r w:rsidR="0052774B" w:rsidRPr="0053083B">
        <w:rPr>
          <w:sz w:val="26"/>
          <w:szCs w:val="26"/>
        </w:rPr>
        <w:t xml:space="preserve"> (в случае отсутствия приборов учета тепловой энергии),</w:t>
      </w:r>
      <w:r w:rsidRPr="0053083B">
        <w:rPr>
          <w:sz w:val="26"/>
          <w:szCs w:val="26"/>
        </w:rPr>
        <w:t xml:space="preserve"> либо по</w:t>
      </w:r>
      <w:r w:rsidR="0052774B" w:rsidRPr="0053083B">
        <w:rPr>
          <w:sz w:val="26"/>
          <w:szCs w:val="26"/>
        </w:rPr>
        <w:t xml:space="preserve"> показаниям</w:t>
      </w:r>
      <w:r w:rsidRPr="0053083B">
        <w:rPr>
          <w:sz w:val="26"/>
          <w:szCs w:val="26"/>
        </w:rPr>
        <w:t xml:space="preserve"> прибор</w:t>
      </w:r>
      <w:r w:rsidR="0052774B" w:rsidRPr="0053083B">
        <w:rPr>
          <w:sz w:val="26"/>
          <w:szCs w:val="26"/>
        </w:rPr>
        <w:t>ов</w:t>
      </w:r>
      <w:r w:rsidRPr="0053083B">
        <w:rPr>
          <w:sz w:val="26"/>
          <w:szCs w:val="26"/>
        </w:rPr>
        <w:t xml:space="preserve"> учета</w:t>
      </w:r>
      <w:r w:rsidR="0052774B" w:rsidRPr="0053083B">
        <w:rPr>
          <w:sz w:val="26"/>
          <w:szCs w:val="26"/>
        </w:rPr>
        <w:t xml:space="preserve"> (при их наличии</w:t>
      </w:r>
      <w:r w:rsidRPr="0053083B">
        <w:rPr>
          <w:sz w:val="26"/>
          <w:szCs w:val="26"/>
        </w:rPr>
        <w:t xml:space="preserve"> у потребителей</w:t>
      </w:r>
      <w:r w:rsidR="0052774B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E93C3B" w:rsidRPr="0053083B" w:rsidRDefault="00FC5E23" w:rsidP="007747FB">
      <w:pPr>
        <w:spacing w:line="312" w:lineRule="auto"/>
        <w:ind w:firstLine="709"/>
        <w:jc w:val="both"/>
        <w:rPr>
          <w:sz w:val="26"/>
          <w:szCs w:val="26"/>
          <w:highlight w:val="yellow"/>
        </w:rPr>
      </w:pPr>
      <w:r w:rsidRPr="0053083B">
        <w:rPr>
          <w:sz w:val="26"/>
          <w:szCs w:val="26"/>
        </w:rPr>
        <w:t xml:space="preserve">Отношения между </w:t>
      </w:r>
      <w:r w:rsidR="0052774B" w:rsidRPr="0053083B">
        <w:rPr>
          <w:sz w:val="26"/>
          <w:szCs w:val="26"/>
        </w:rPr>
        <w:t>МУП "Теплоцентраль"</w:t>
      </w:r>
      <w:r w:rsidRPr="0053083B">
        <w:rPr>
          <w:sz w:val="26"/>
          <w:szCs w:val="26"/>
        </w:rPr>
        <w:t xml:space="preserve"> и </w:t>
      </w:r>
      <w:r w:rsidR="0052774B" w:rsidRPr="0053083B">
        <w:rPr>
          <w:sz w:val="26"/>
          <w:szCs w:val="26"/>
        </w:rPr>
        <w:t>потребителями</w:t>
      </w:r>
      <w:r w:rsidRPr="0053083B">
        <w:rPr>
          <w:sz w:val="26"/>
          <w:szCs w:val="26"/>
        </w:rPr>
        <w:t xml:space="preserve"> – договорные.</w:t>
      </w:r>
    </w:p>
    <w:p w:rsidR="00BE05BB" w:rsidRPr="0053083B" w:rsidRDefault="00BE05BB" w:rsidP="00BE05BB">
      <w:pPr>
        <w:spacing w:line="312" w:lineRule="auto"/>
        <w:ind w:firstLine="709"/>
        <w:rPr>
          <w:b/>
          <w:bCs/>
          <w:sz w:val="26"/>
          <w:szCs w:val="26"/>
        </w:rPr>
      </w:pPr>
    </w:p>
    <w:p w:rsidR="001D5893" w:rsidRPr="0053083B" w:rsidRDefault="001D5893" w:rsidP="00BE05BB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2. Источники тепловой энергии</w:t>
      </w:r>
    </w:p>
    <w:p w:rsidR="00BE05BB" w:rsidRPr="0053083B" w:rsidRDefault="00BE05BB" w:rsidP="00BE05BB">
      <w:pPr>
        <w:spacing w:line="312" w:lineRule="auto"/>
        <w:ind w:firstLine="709"/>
        <w:rPr>
          <w:sz w:val="26"/>
          <w:szCs w:val="26"/>
        </w:rPr>
      </w:pPr>
    </w:p>
    <w:p w:rsidR="005B2FCC" w:rsidRPr="0053083B" w:rsidRDefault="005B2FCC" w:rsidP="00BE05BB">
      <w:pPr>
        <w:spacing w:line="312" w:lineRule="auto"/>
        <w:ind w:firstLine="709"/>
        <w:rPr>
          <w:sz w:val="26"/>
          <w:szCs w:val="26"/>
        </w:rPr>
      </w:pPr>
      <w:r w:rsidRPr="0053083B">
        <w:rPr>
          <w:sz w:val="26"/>
          <w:szCs w:val="26"/>
        </w:rPr>
        <w:t>Описание источников теплоснабжения представлено в таблице 3.</w:t>
      </w:r>
    </w:p>
    <w:p w:rsidR="005B2FCC" w:rsidRPr="0053083B" w:rsidRDefault="005B2FCC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BE05BB" w:rsidRPr="0053083B" w:rsidRDefault="001D5893" w:rsidP="005B2FCC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BE05BB" w:rsidRPr="0053083B">
        <w:rPr>
          <w:sz w:val="26"/>
          <w:szCs w:val="26"/>
        </w:rPr>
        <w:t>3</w:t>
      </w:r>
    </w:p>
    <w:p w:rsidR="001D5893" w:rsidRPr="0053083B" w:rsidRDefault="001D5893" w:rsidP="005B2FCC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 котельных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856"/>
      </w:tblGrid>
      <w:tr w:rsidR="001D5893" w:rsidRPr="0053083B" w:rsidTr="00BE05BB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</w:t>
            </w:r>
          </w:p>
        </w:tc>
      </w:tr>
      <w:tr w:rsidR="001D5893" w:rsidRPr="0053083B" w:rsidTr="00BE05BB">
        <w:tc>
          <w:tcPr>
            <w:tcW w:w="9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6521F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6521F0">
              <w:rPr>
                <w:b/>
                <w:bCs/>
                <w:sz w:val="26"/>
                <w:szCs w:val="26"/>
              </w:rPr>
              <w:t>4</w:t>
            </w:r>
            <w:r w:rsidR="00BA0509" w:rsidRPr="0053083B">
              <w:rPr>
                <w:b/>
                <w:bCs/>
                <w:sz w:val="26"/>
                <w:szCs w:val="26"/>
              </w:rPr>
              <w:t xml:space="preserve"> с. </w:t>
            </w:r>
            <w:r w:rsidR="006521F0">
              <w:rPr>
                <w:b/>
                <w:bCs/>
                <w:sz w:val="26"/>
                <w:szCs w:val="26"/>
              </w:rPr>
              <w:t>Романово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структура основного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904A38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 водогрейный № 1: «Алтай-7»</w:t>
            </w:r>
          </w:p>
          <w:p w:rsidR="00904A38" w:rsidRPr="0053083B" w:rsidRDefault="00904A38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 водогрейный № 2: </w:t>
            </w:r>
            <w:r w:rsidR="006521F0" w:rsidRPr="0053083B">
              <w:rPr>
                <w:sz w:val="26"/>
                <w:szCs w:val="26"/>
              </w:rPr>
              <w:t>«Алтай-7»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A38" w:rsidRPr="0053083B" w:rsidRDefault="00904A38" w:rsidP="006521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тепловая мощность котельной всего: 1,</w:t>
            </w:r>
            <w:r w:rsidR="006521F0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в) Ограничения тепловой мощности и параметры </w:t>
            </w:r>
            <w:r w:rsidR="00904A38" w:rsidRPr="0053083B">
              <w:rPr>
                <w:sz w:val="26"/>
                <w:szCs w:val="26"/>
              </w:rPr>
              <w:t>располагаемой тепловой мощности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0AB0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Ограничения тепловой мощности вызваны длительной эксплуатацией котельного оборудования и снижением КПД котельного оборудования до 60 %.</w:t>
            </w:r>
          </w:p>
          <w:p w:rsidR="001D5893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Располагаемая тепловая мощность составляет 0,8</w:t>
            </w:r>
            <w:r w:rsidR="006521F0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объем потребления тепловой энергии и теплоносителя на собственные и хозяйственные нужды, собственное потребление и потери в тепловых сетях совместного использования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77AE5" w:rsidP="009E266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Собственное потребление тепловой энергии и потери в тепловых сетях составляют 3</w:t>
            </w:r>
            <w:r w:rsidR="009E2661">
              <w:rPr>
                <w:sz w:val="26"/>
                <w:szCs w:val="26"/>
              </w:rPr>
              <w:t>07</w:t>
            </w:r>
            <w:r w:rsidRPr="0053083B">
              <w:rPr>
                <w:sz w:val="26"/>
                <w:szCs w:val="26"/>
              </w:rPr>
              <w:t>,</w:t>
            </w:r>
            <w:r w:rsidR="009E2661">
              <w:rPr>
                <w:sz w:val="26"/>
                <w:szCs w:val="26"/>
              </w:rPr>
              <w:t>47</w:t>
            </w:r>
            <w:r w:rsidRPr="0053083B">
              <w:rPr>
                <w:sz w:val="26"/>
                <w:szCs w:val="26"/>
              </w:rPr>
              <w:t>5 Гкал/год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д) дата последнего капитального ремонта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Данные о последнем капитальном ремонте котельной отсутствуют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схема выдачи тепловой мощности, структура теплофикационных установок.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4D0D22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3162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Регулирование отпуска тепловой энергии осуществляется по температурному графику 95/70 ºС в зависимости от температуры наружного воздуха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з) среднегодовая нагрузка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D5893" w:rsidRPr="0053083B" w:rsidRDefault="003C7DCD" w:rsidP="009E266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Среднегодовая тепловая нагрузка составляет 0,3</w:t>
            </w:r>
            <w:r w:rsidR="009E2661">
              <w:rPr>
                <w:sz w:val="26"/>
                <w:szCs w:val="26"/>
              </w:rPr>
              <w:t>1</w:t>
            </w:r>
            <w:r w:rsidRPr="0053083B">
              <w:rPr>
                <w:sz w:val="26"/>
                <w:szCs w:val="26"/>
              </w:rPr>
              <w:t>4 Гкал/час</w:t>
            </w:r>
            <w:r w:rsidR="005B2FCC" w:rsidRPr="0053083B">
              <w:rPr>
                <w:sz w:val="26"/>
                <w:szCs w:val="26"/>
              </w:rPr>
              <w:t xml:space="preserve">, что составляет </w:t>
            </w:r>
            <w:r w:rsidR="009E2661">
              <w:rPr>
                <w:sz w:val="26"/>
                <w:szCs w:val="26"/>
              </w:rPr>
              <w:t>37,4</w:t>
            </w:r>
            <w:r w:rsidR="005B2FCC" w:rsidRPr="0053083B">
              <w:rPr>
                <w:sz w:val="26"/>
                <w:szCs w:val="26"/>
              </w:rPr>
              <w:t xml:space="preserve"> % от располагаемой мощности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и) способы учета тепла, отпущенного в тепловые сети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743CD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Учет тепловой энергии, отпускаемой в сеть от котельной,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bCs/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1D5893" w:rsidRPr="0053083B" w:rsidRDefault="001D5893" w:rsidP="00446FF2">
      <w:pPr>
        <w:spacing w:line="312" w:lineRule="auto"/>
        <w:ind w:firstLine="708"/>
        <w:jc w:val="both"/>
        <w:rPr>
          <w:color w:val="000000"/>
          <w:sz w:val="26"/>
          <w:szCs w:val="26"/>
        </w:rPr>
      </w:pPr>
    </w:p>
    <w:p w:rsidR="008B59B8" w:rsidRPr="0053083B" w:rsidRDefault="008B59B8">
      <w:pPr>
        <w:spacing w:after="200" w:line="276" w:lineRule="auto"/>
        <w:rPr>
          <w:sz w:val="26"/>
          <w:szCs w:val="26"/>
          <w:highlight w:val="yellow"/>
        </w:rPr>
      </w:pPr>
      <w:r w:rsidRPr="0053083B">
        <w:rPr>
          <w:sz w:val="26"/>
          <w:szCs w:val="26"/>
          <w:highlight w:val="yellow"/>
        </w:rPr>
        <w:br w:type="page"/>
      </w:r>
    </w:p>
    <w:p w:rsidR="008E7E5B" w:rsidRPr="0053083B" w:rsidRDefault="008E7E5B" w:rsidP="008B59B8">
      <w:pPr>
        <w:spacing w:line="312" w:lineRule="auto"/>
        <w:ind w:firstLine="709"/>
        <w:rPr>
          <w:b/>
          <w:bCs/>
          <w:sz w:val="26"/>
          <w:szCs w:val="26"/>
        </w:rPr>
        <w:sectPr w:rsidR="008E7E5B" w:rsidRPr="0053083B" w:rsidSect="00A1591A">
          <w:footerReference w:type="default" r:id="rId10"/>
          <w:footerReference w:type="first" r:id="rId11"/>
          <w:pgSz w:w="11906" w:h="16838"/>
          <w:pgMar w:top="851" w:right="566" w:bottom="1276" w:left="1418" w:header="708" w:footer="708" w:gutter="0"/>
          <w:cols w:space="708"/>
          <w:titlePg/>
          <w:docGrid w:linePitch="360"/>
        </w:sectPr>
      </w:pPr>
    </w:p>
    <w:p w:rsidR="008B59B8" w:rsidRPr="0053083B" w:rsidRDefault="008B59B8" w:rsidP="008B59B8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3. Тепловые сети, сооружения на них и тепловые пункты</w:t>
      </w:r>
    </w:p>
    <w:p w:rsidR="008B59B8" w:rsidRPr="0053083B" w:rsidRDefault="005C6068" w:rsidP="008B59B8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8B59B8" w:rsidRPr="0053083B">
        <w:rPr>
          <w:sz w:val="26"/>
          <w:szCs w:val="26"/>
        </w:rPr>
        <w:t>4</w:t>
      </w:r>
    </w:p>
    <w:p w:rsidR="005C6068" w:rsidRPr="0053083B" w:rsidRDefault="005C6068" w:rsidP="008B59B8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тепловой сети котельной № </w:t>
      </w:r>
      <w:r w:rsidR="00391332">
        <w:rPr>
          <w:sz w:val="26"/>
          <w:szCs w:val="26"/>
        </w:rPr>
        <w:t>4</w:t>
      </w:r>
      <w:r w:rsidRPr="0053083B">
        <w:rPr>
          <w:sz w:val="26"/>
          <w:szCs w:val="26"/>
        </w:rPr>
        <w:t xml:space="preserve"> с. </w:t>
      </w:r>
      <w:r w:rsidR="00391332">
        <w:rPr>
          <w:sz w:val="26"/>
          <w:szCs w:val="26"/>
        </w:rPr>
        <w:t>Романово</w:t>
      </w:r>
    </w:p>
    <w:tbl>
      <w:tblPr>
        <w:tblW w:w="14759" w:type="dxa"/>
        <w:tblInd w:w="91" w:type="dxa"/>
        <w:tblLook w:val="04A0"/>
      </w:tblPr>
      <w:tblGrid>
        <w:gridCol w:w="596"/>
        <w:gridCol w:w="1876"/>
        <w:gridCol w:w="1876"/>
        <w:gridCol w:w="2383"/>
        <w:gridCol w:w="1068"/>
        <w:gridCol w:w="907"/>
        <w:gridCol w:w="1248"/>
        <w:gridCol w:w="1337"/>
        <w:gridCol w:w="1146"/>
        <w:gridCol w:w="1049"/>
        <w:gridCol w:w="1273"/>
      </w:tblGrid>
      <w:tr w:rsidR="005C6068" w:rsidRPr="0053083B" w:rsidTr="007849FA">
        <w:trPr>
          <w:trHeight w:val="7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№ п/п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Наименование участка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 xml:space="preserve">Назначение 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Наружный диаметр, мм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Длина, м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Теплоизоляционный материал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Тип прокладки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Год ввода в эксплуатацию (перекладки)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7E5B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Число часов работы,</w:t>
            </w:r>
          </w:p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Средняя глубина заложения оси трубопроводов, м</w:t>
            </w:r>
          </w:p>
        </w:tc>
      </w:tr>
      <w:tr w:rsidR="005C6068" w:rsidRPr="0053083B" w:rsidTr="007849FA">
        <w:trPr>
          <w:trHeight w:val="164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Начало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Конец</w:t>
            </w: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</w:tr>
      <w:tr w:rsidR="005C6068" w:rsidRPr="0053083B" w:rsidTr="007849FA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11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Котельная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922C2" w:rsidP="00B14597">
            <w:pPr>
              <w:jc w:val="center"/>
            </w:pPr>
            <w:r>
              <w:t>1</w:t>
            </w:r>
            <w:r w:rsidR="0059645A">
              <w:t>0</w:t>
            </w: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9645A" w:rsidP="00B14597">
            <w:pPr>
              <w:jc w:val="center"/>
            </w:pPr>
            <w:r>
              <w:t>100,0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9645A" w:rsidP="00586EB7">
            <w:pPr>
              <w:jc w:val="center"/>
            </w:pPr>
            <w:r>
              <w:t>над</w:t>
            </w:r>
            <w:r w:rsidR="00586EB7" w:rsidRPr="0053083B">
              <w:t>земная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9645A" w:rsidP="00586EB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DF6453" w:rsidP="00586EB7">
            <w:pPr>
              <w:jc w:val="center"/>
            </w:pPr>
            <w:r>
              <w:t>0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Котельная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922C2" w:rsidP="00B14597">
            <w:pPr>
              <w:jc w:val="center"/>
            </w:pPr>
            <w:r>
              <w:t>1</w:t>
            </w:r>
            <w:r w:rsidR="0059645A">
              <w:t>0</w:t>
            </w: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9645A" w:rsidP="00B14597">
            <w:pPr>
              <w:jc w:val="center"/>
            </w:pPr>
            <w:r>
              <w:t>100,0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9645A">
            <w:r>
              <w:t>на</w:t>
            </w:r>
            <w:r w:rsidR="00586EB7"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9645A" w:rsidP="0059645A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DF6453" w:rsidP="00586EB7">
            <w:pPr>
              <w:jc w:val="center"/>
            </w:pPr>
            <w:r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Комсомольская, 13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Комсомольская, 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ТК-1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Комсомольская, 14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 w:rsidP="0059645A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Комсомольская, 14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ТК-1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Котельная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108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Котельная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108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93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 w:rsidP="000C2D87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0C2D8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0C2D8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93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 w:rsidP="000C2D87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0C2D8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0C2D8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7849FA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7849FA">
            <w:pPr>
              <w:jc w:val="center"/>
            </w:pPr>
            <w:r w:rsidRPr="0053083B">
              <w:t>ТК-</w:t>
            </w:r>
            <w: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12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7849FA">
            <w:pPr>
              <w:jc w:val="center"/>
            </w:pPr>
            <w:r w:rsidRPr="0053083B">
              <w:t>ТК-</w:t>
            </w:r>
            <w: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7849FA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C269BD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7849FA">
            <w:pPr>
              <w:jc w:val="center"/>
            </w:pPr>
            <w:r w:rsidRPr="0053083B">
              <w:t>ТК-</w:t>
            </w:r>
            <w:r w:rsidR="007849FA"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7849FA">
            <w:pPr>
              <w:jc w:val="center"/>
            </w:pPr>
            <w:r w:rsidRPr="0053083B">
              <w:t>ТК-</w:t>
            </w:r>
            <w:r w:rsidR="007849FA"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Default="007849FA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7849FA" w:rsidP="00B14597">
            <w:pPr>
              <w:jc w:val="center"/>
            </w:pPr>
            <w:r>
              <w:t>40</w:t>
            </w:r>
            <w:r w:rsidR="00C269BD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BD" w:rsidRPr="0053083B" w:rsidRDefault="00C269BD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0,6</w:t>
            </w:r>
          </w:p>
        </w:tc>
      </w:tr>
      <w:tr w:rsidR="00C269BD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7849FA">
            <w:pPr>
              <w:jc w:val="center"/>
            </w:pPr>
            <w:r w:rsidRPr="0053083B">
              <w:t>ТК-</w:t>
            </w:r>
            <w:r w:rsidR="007849FA"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7849FA">
            <w:pPr>
              <w:jc w:val="center"/>
            </w:pPr>
            <w:r w:rsidRPr="0053083B">
              <w:t>ТК-</w:t>
            </w:r>
            <w:r w:rsidR="007849FA"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Default="007849FA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7849FA" w:rsidP="00B14597">
            <w:pPr>
              <w:jc w:val="center"/>
            </w:pPr>
            <w:r>
              <w:t>40</w:t>
            </w:r>
            <w:r w:rsidR="00C269BD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BD" w:rsidRPr="0053083B" w:rsidRDefault="00C269BD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E30FC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58</w:t>
            </w:r>
            <w:r w:rsidR="00586EB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4E30FC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lastRenderedPageBreak/>
              <w:t>16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7849FA">
            <w:pPr>
              <w:jc w:val="center"/>
            </w:pPr>
            <w:r w:rsidRPr="0053083B">
              <w:t>ТК-</w:t>
            </w:r>
            <w:r w:rsidR="007849FA"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7849FA">
            <w:pPr>
              <w:jc w:val="center"/>
            </w:pPr>
            <w:r w:rsidRPr="0053083B">
              <w:t>ТК-</w:t>
            </w:r>
            <w:r w:rsidR="007849FA"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7849FA" w:rsidP="00B14597">
            <w:pPr>
              <w:jc w:val="center"/>
            </w:pPr>
            <w:r>
              <w:t>58</w:t>
            </w:r>
            <w:r w:rsidR="004E30FC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FC" w:rsidRPr="0053083B" w:rsidRDefault="004E30FC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20</w:t>
            </w:r>
            <w:r w:rsidR="00586EB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20</w:t>
            </w:r>
            <w:r w:rsidR="00586EB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44</w:t>
            </w:r>
            <w:r w:rsidR="00586EB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20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7849FA">
            <w:pPr>
              <w:jc w:val="center"/>
            </w:pPr>
            <w:r w:rsidRPr="00782070">
              <w:t>ТК-</w:t>
            </w:r>
            <w:r w:rsidR="007849FA"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7849FA">
            <w:pPr>
              <w:jc w:val="center"/>
            </w:pPr>
            <w:r w:rsidRPr="00782070">
              <w:t>ТК-</w:t>
            </w:r>
            <w:r w:rsidR="007849FA"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7849FA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7849FA" w:rsidP="00B14597">
            <w:pPr>
              <w:jc w:val="center"/>
            </w:pPr>
            <w:r>
              <w:t>44</w:t>
            </w:r>
            <w:r w:rsidR="00586EB7" w:rsidRPr="00782070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B7" w:rsidRPr="00782070" w:rsidRDefault="007849FA" w:rsidP="007849FA"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21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9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DF6453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DF6453" w:rsidP="00B14597">
            <w:pPr>
              <w:jc w:val="center"/>
            </w:pPr>
            <w:r>
              <w:t>30</w:t>
            </w:r>
            <w:r w:rsidR="00C0459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782070" w:rsidRDefault="00C0459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22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DF6453" w:rsidP="00B14597">
            <w:pPr>
              <w:jc w:val="center"/>
            </w:pPr>
            <w:r>
              <w:t>30</w:t>
            </w:r>
            <w:r w:rsidR="00C0459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782070" w:rsidRDefault="00C0459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23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10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B14597">
            <w:pPr>
              <w:jc w:val="center"/>
            </w:pPr>
            <w:r>
              <w:t>30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782070" w:rsidRDefault="00C0459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30</w:t>
            </w:r>
            <w:r w:rsidRPr="0053083B">
              <w:t>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r w:rsidRPr="00782070">
              <w:t>подземная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EA5038">
            <w:pPr>
              <w:jc w:val="center"/>
            </w:pPr>
            <w:r w:rsidRPr="0053083B">
              <w:t>ТК-1</w:t>
            </w:r>
            <w: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40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C57FD">
            <w:pPr>
              <w:jc w:val="center"/>
            </w:pPr>
            <w:r w:rsidRPr="00782070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EA5038">
            <w:pPr>
              <w:jc w:val="center"/>
            </w:pPr>
            <w:r w:rsidRPr="0053083B">
              <w:t>ТК-1</w:t>
            </w:r>
            <w:r>
              <w:t>0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40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 w:rsidRPr="0053083B">
              <w:t>ТК-</w:t>
            </w:r>
            <w:r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12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EA5038">
            <w:pPr>
              <w:jc w:val="center"/>
            </w:pPr>
            <w:r w:rsidRPr="00782070">
              <w:t>ТК-</w:t>
            </w:r>
            <w:r>
              <w:t>12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 w:rsidRPr="0053083B">
              <w:t>ТК-</w:t>
            </w:r>
            <w: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12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9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0C2D8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30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12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0C2D8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C57FD">
            <w:pPr>
              <w:jc w:val="center"/>
            </w:pPr>
            <w:r w:rsidRPr="00782070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31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>
              <w:t>ТК-11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8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32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>
              <w:t>ТК-</w:t>
            </w:r>
            <w:r w:rsidRPr="0053083B"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33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04597">
            <w:pPr>
              <w:jc w:val="center"/>
            </w:pPr>
            <w:r>
              <w:t>ТК-10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7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34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04597">
            <w:pPr>
              <w:jc w:val="center"/>
            </w:pPr>
            <w:r>
              <w:t>ТК-10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>
              <w:t>35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04597">
            <w:pPr>
              <w:jc w:val="center"/>
            </w:pPr>
            <w:r>
              <w:t>ТК-9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Комсомольская, 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C57FD">
            <w:pPr>
              <w:jc w:val="center"/>
            </w:pPr>
            <w:r w:rsidRPr="00782070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>
              <w:t>36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D63B3E">
            <w:pPr>
              <w:jc w:val="center"/>
            </w:pPr>
            <w:r>
              <w:t>Комсомольская, 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C04597">
            <w:pPr>
              <w:jc w:val="center"/>
            </w:pPr>
            <w:r>
              <w:t>ТК-9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C57FD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586EB7">
            <w:pPr>
              <w:jc w:val="center"/>
            </w:pPr>
            <w:r>
              <w:t>37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04597">
            <w:pPr>
              <w:jc w:val="center"/>
            </w:pPr>
            <w:r>
              <w:t>ТК-7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C04597">
            <w:pPr>
              <w:jc w:val="center"/>
            </w:pPr>
            <w:r>
              <w:t>Комсомольская, 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586EB7">
            <w:pPr>
              <w:jc w:val="center"/>
            </w:pPr>
            <w:r>
              <w:t>38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04597">
            <w:pPr>
              <w:jc w:val="center"/>
            </w:pPr>
            <w:r>
              <w:t>Комсомольская, 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C04597">
            <w:pPr>
              <w:jc w:val="center"/>
            </w:pPr>
            <w:r>
              <w:t>ТК-7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586EB7">
            <w:pPr>
              <w:jc w:val="center"/>
            </w:pPr>
            <w:r>
              <w:lastRenderedPageBreak/>
              <w:t>39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F24FA4">
            <w:pPr>
              <w:jc w:val="center"/>
            </w:pPr>
            <w:r>
              <w:t>ТК-6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F24FA4">
            <w:pPr>
              <w:jc w:val="center"/>
            </w:pPr>
            <w:r>
              <w:t>Комсомольская, 3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A4" w:rsidRDefault="00F24FA4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586EB7">
            <w:pPr>
              <w:jc w:val="center"/>
            </w:pPr>
            <w:r>
              <w:t>40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F24FA4">
            <w:pPr>
              <w:jc w:val="center"/>
            </w:pPr>
            <w:r>
              <w:t>Комсомольская, 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F24FA4">
            <w:pPr>
              <w:jc w:val="center"/>
            </w:pPr>
            <w:r>
              <w:t>ТК-6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A4" w:rsidRDefault="00F24FA4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586EB7">
            <w:pPr>
              <w:jc w:val="center"/>
            </w:pPr>
            <w:r>
              <w:t>41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F24FA4">
            <w:pPr>
              <w:jc w:val="center"/>
            </w:pPr>
            <w:r>
              <w:t>ТК-5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F24FA4">
            <w:pPr>
              <w:jc w:val="center"/>
            </w:pPr>
            <w:r>
              <w:t>Комсомольская, 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A4" w:rsidRDefault="00F24FA4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586EB7">
            <w:pPr>
              <w:jc w:val="center"/>
            </w:pPr>
            <w:r>
              <w:t>42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F24FA4">
            <w:pPr>
              <w:jc w:val="center"/>
            </w:pPr>
            <w:r>
              <w:t>Комсомольская, 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F24FA4">
            <w:pPr>
              <w:jc w:val="center"/>
            </w:pPr>
            <w:r>
              <w:t>ТК-5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A4" w:rsidRDefault="00F24FA4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43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F24FA4">
            <w:pPr>
              <w:jc w:val="center"/>
            </w:pPr>
            <w:r>
              <w:t>ТК-</w:t>
            </w:r>
            <w:r w:rsidR="00F24FA4"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 xml:space="preserve">Комсомольская, </w:t>
            </w:r>
            <w:r w:rsidR="00F24FA4"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72,0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44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D63B3E">
            <w:pPr>
              <w:jc w:val="center"/>
            </w:pPr>
            <w:r>
              <w:t xml:space="preserve">Комсомольская, </w:t>
            </w:r>
            <w:r w:rsidR="00F24FA4"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ТК-</w:t>
            </w:r>
            <w:r w:rsidR="00F24FA4"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72,0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45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F24FA4">
            <w:pPr>
              <w:jc w:val="center"/>
            </w:pPr>
            <w:r>
              <w:t>ТК-</w:t>
            </w:r>
            <w:r w:rsidR="00F24FA4"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F24FA4">
            <w:pPr>
              <w:jc w:val="center"/>
            </w:pPr>
            <w:r>
              <w:t xml:space="preserve">Комсомольская, </w:t>
            </w:r>
            <w:r w:rsidR="00F24FA4">
              <w:t>17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16,0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CC57FD">
            <w:pPr>
              <w:jc w:val="center"/>
            </w:pPr>
            <w:r>
              <w:t>на</w:t>
            </w:r>
            <w:r w:rsidR="00C04597" w:rsidRPr="00782070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F24FA4" w:rsidP="00CC57FD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C57FD">
            <w:pPr>
              <w:jc w:val="center"/>
            </w:pPr>
            <w:r w:rsidRPr="00782070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46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F24FA4">
            <w:pPr>
              <w:jc w:val="center"/>
            </w:pPr>
            <w:r>
              <w:t xml:space="preserve">Комсомольская, </w:t>
            </w:r>
            <w:r w:rsidR="00F24FA4">
              <w:t>17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F24FA4">
            <w:pPr>
              <w:jc w:val="center"/>
            </w:pPr>
            <w:r>
              <w:t>ТК-</w:t>
            </w:r>
            <w:r w:rsidR="00F24FA4"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16,0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CC57FD">
            <w:pPr>
              <w:jc w:val="center"/>
            </w:pPr>
            <w:r>
              <w:t>на</w:t>
            </w:r>
            <w:r w:rsidR="00C04597" w:rsidRPr="00782070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F24FA4" w:rsidP="00CC57FD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</w:tbl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</w:pPr>
    </w:p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  <w:sectPr w:rsidR="0053083B" w:rsidSect="00586EB7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</w:p>
    <w:p w:rsidR="008E7E5B" w:rsidRDefault="009B4A58" w:rsidP="0053083B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Сооружения на тепловых сетях котельной № </w:t>
      </w:r>
      <w:r w:rsidR="00747113">
        <w:rPr>
          <w:sz w:val="26"/>
          <w:szCs w:val="26"/>
        </w:rPr>
        <w:t>4</w:t>
      </w:r>
      <w:r w:rsidRPr="0053083B">
        <w:rPr>
          <w:sz w:val="26"/>
          <w:szCs w:val="26"/>
        </w:rPr>
        <w:t xml:space="preserve"> с. </w:t>
      </w:r>
      <w:r w:rsidR="00747113">
        <w:rPr>
          <w:sz w:val="26"/>
          <w:szCs w:val="26"/>
        </w:rPr>
        <w:t>Романово</w:t>
      </w:r>
      <w:r w:rsidR="005B7B07" w:rsidRPr="0053083B">
        <w:rPr>
          <w:sz w:val="26"/>
          <w:szCs w:val="26"/>
        </w:rPr>
        <w:t xml:space="preserve"> выполнены в виде подземных и надземных тепловых камер, тепловые пункты – </w:t>
      </w:r>
      <w:r w:rsidRPr="0053083B">
        <w:rPr>
          <w:sz w:val="26"/>
          <w:szCs w:val="26"/>
        </w:rPr>
        <w:t>отсутствуют.</w:t>
      </w:r>
    </w:p>
    <w:p w:rsidR="00C568F3" w:rsidRPr="0053083B" w:rsidRDefault="000776ED" w:rsidP="00C568F3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C568F3" w:rsidRPr="0053083B">
        <w:rPr>
          <w:sz w:val="26"/>
          <w:szCs w:val="26"/>
        </w:rPr>
        <w:t>5</w:t>
      </w:r>
    </w:p>
    <w:p w:rsidR="000776ED" w:rsidRPr="0053083B" w:rsidRDefault="000776ED" w:rsidP="00C568F3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</w:t>
      </w:r>
      <w:r w:rsidR="00C568F3" w:rsidRPr="0053083B">
        <w:rPr>
          <w:sz w:val="26"/>
          <w:szCs w:val="26"/>
        </w:rPr>
        <w:t xml:space="preserve"> параметров</w:t>
      </w:r>
      <w:r w:rsidRPr="0053083B">
        <w:rPr>
          <w:sz w:val="26"/>
          <w:szCs w:val="26"/>
        </w:rPr>
        <w:t xml:space="preserve"> тепловой сети котельной № </w:t>
      </w:r>
      <w:r w:rsidR="00747113">
        <w:rPr>
          <w:sz w:val="26"/>
          <w:szCs w:val="26"/>
        </w:rPr>
        <w:t>4</w:t>
      </w:r>
      <w:r w:rsidR="00C568F3" w:rsidRPr="0053083B">
        <w:rPr>
          <w:sz w:val="26"/>
          <w:szCs w:val="26"/>
        </w:rPr>
        <w:t xml:space="preserve"> с. </w:t>
      </w:r>
      <w:r w:rsidR="00747113">
        <w:rPr>
          <w:sz w:val="26"/>
          <w:szCs w:val="26"/>
        </w:rPr>
        <w:t>Романово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42"/>
        <w:gridCol w:w="4881"/>
      </w:tblGrid>
      <w:tr w:rsidR="000776ED" w:rsidRPr="0053083B" w:rsidTr="009B4A58">
        <w:trPr>
          <w:trHeight w:val="145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Описание, значение</w:t>
            </w:r>
          </w:p>
        </w:tc>
      </w:tr>
      <w:tr w:rsidR="000776ED" w:rsidRPr="0053083B" w:rsidTr="009B4A58">
        <w:trPr>
          <w:trHeight w:val="145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C57FD" w:rsidP="00CC57FD">
            <w:pPr>
              <w:pStyle w:val="ab"/>
              <w:tabs>
                <w:tab w:val="left" w:pos="675"/>
                <w:tab w:val="center" w:pos="4906"/>
              </w:tabs>
              <w:rPr>
                <w:sz w:val="26"/>
                <w:szCs w:val="26"/>
              </w:rPr>
            </w:pPr>
            <w:r w:rsidRPr="00CC57FD">
              <w:rPr>
                <w:b/>
                <w:bCs/>
                <w:sz w:val="26"/>
                <w:szCs w:val="26"/>
              </w:rPr>
              <w:tab/>
            </w:r>
            <w:r w:rsidRPr="00CC57FD">
              <w:rPr>
                <w:b/>
                <w:bCs/>
                <w:sz w:val="26"/>
                <w:szCs w:val="26"/>
              </w:rPr>
              <w:tab/>
            </w:r>
            <w:r w:rsidR="000776ED" w:rsidRPr="00CC57FD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747113" w:rsidRPr="00CC57FD">
              <w:rPr>
                <w:b/>
                <w:bCs/>
                <w:sz w:val="26"/>
                <w:szCs w:val="26"/>
              </w:rPr>
              <w:t>4</w:t>
            </w:r>
            <w:r w:rsidR="00F7302E" w:rsidRPr="00CC57FD">
              <w:rPr>
                <w:b/>
                <w:bCs/>
                <w:sz w:val="26"/>
                <w:szCs w:val="26"/>
              </w:rPr>
              <w:t xml:space="preserve"> с. </w:t>
            </w:r>
            <w:r w:rsidR="00747113" w:rsidRPr="00CC57FD">
              <w:rPr>
                <w:b/>
                <w:bCs/>
                <w:sz w:val="26"/>
                <w:szCs w:val="26"/>
              </w:rPr>
              <w:t>Романово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tabs>
                <w:tab w:val="left" w:pos="1079"/>
              </w:tabs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 объектам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302E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Для системы теплоснабжения от котельной № </w:t>
            </w:r>
            <w:r w:rsidR="00747113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 w:rsidR="00747113">
              <w:rPr>
                <w:sz w:val="26"/>
                <w:szCs w:val="26"/>
              </w:rPr>
              <w:t>Романово</w:t>
            </w:r>
            <w:r w:rsidRPr="0053083B">
              <w:rPr>
                <w:sz w:val="26"/>
                <w:szCs w:val="26"/>
              </w:rPr>
              <w:t xml:space="preserve">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воздуха. Расчетный температурный график:</w:t>
            </w:r>
          </w:p>
          <w:p w:rsidR="000776ED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95/70 ºС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сеть водяная 2-х трубная.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Материал трубопроводов – сталь.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Теплоизоляция тепловых сетей выполнена из минеральной ваты с гидроизоляцией оцинкованной сталью.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Способ прокладки – подземная и надземная.</w:t>
            </w:r>
          </w:p>
          <w:p w:rsidR="000776ED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Компенсация температурных удлинений трубопроводов тепловой сети осуществляется за счет естественных изменений направления теплотрассы, </w:t>
            </w:r>
            <w:r w:rsidRPr="005E24CF">
              <w:rPr>
                <w:sz w:val="26"/>
                <w:szCs w:val="26"/>
              </w:rPr>
              <w:t>а также применения П-образных, сильфонных и линзовых компенсаторов</w:t>
            </w:r>
            <w:r w:rsidRPr="0053083B">
              <w:rPr>
                <w:sz w:val="26"/>
                <w:szCs w:val="26"/>
              </w:rPr>
              <w:t>. Грунты в местах прокладки в основном суглинистые.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5B7B07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Запорно-регулирующая арматура на тепловых сетях – вентили, задвижки, краны, поворотные заслонки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описание типов и строительных особенностей тепловых камер.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F0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Строительная часть тепловых камер выполнена из бетонных колец и кирпича. Высота камер не </w:t>
            </w:r>
            <w:r w:rsidRPr="005E24CF">
              <w:rPr>
                <w:sz w:val="26"/>
                <w:szCs w:val="26"/>
              </w:rPr>
              <w:t>более 1,8</w:t>
            </w:r>
            <w:r w:rsidRPr="0053083B">
              <w:rPr>
                <w:sz w:val="26"/>
                <w:szCs w:val="26"/>
              </w:rPr>
              <w:t xml:space="preserve"> м.</w:t>
            </w:r>
          </w:p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Назначение – размещение запорно-регулирующей арматуры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Отпуск тепла осуществляется в соответс-твии с температурным графиком 95/70 ºС и температурой наружного воздуха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тепловых сетей отсутствует</w:t>
            </w:r>
          </w:p>
        </w:tc>
      </w:tr>
      <w:tr w:rsidR="000776ED" w:rsidRPr="0053083B" w:rsidTr="00C657F0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ж) описание процедур диагностики </w:t>
            </w:r>
            <w:r w:rsidRPr="0053083B">
              <w:rPr>
                <w:sz w:val="26"/>
                <w:szCs w:val="26"/>
              </w:rPr>
              <w:lastRenderedPageBreak/>
              <w:t>состояния тепловых сетей и планирования капитальных и текущих ремонтов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 xml:space="preserve">Гидравлическое испытания тепловой сети </w:t>
            </w:r>
            <w:r w:rsidRPr="0053083B">
              <w:rPr>
                <w:sz w:val="26"/>
                <w:szCs w:val="26"/>
              </w:rPr>
              <w:lastRenderedPageBreak/>
              <w:t>проводятся один раз в год по завершении отопительного периода</w:t>
            </w:r>
          </w:p>
        </w:tc>
      </w:tr>
      <w:tr w:rsidR="000776ED" w:rsidRPr="0053083B" w:rsidTr="00C657F0">
        <w:trPr>
          <w:trHeight w:val="1989"/>
        </w:trPr>
        <w:tc>
          <w:tcPr>
            <w:tcW w:w="5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76ED" w:rsidRPr="0053083B" w:rsidRDefault="000776ED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Гидравлические испытания тепловой сети проводятся один раз в год по завершении отопительного периода.</w:t>
            </w:r>
          </w:p>
          <w:p w:rsidR="000776ED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Ремонты осуществляются в летний период на участках тепловой сети, поврежденной в результате гидравлических испытаний.</w:t>
            </w:r>
          </w:p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Плановый капитальный ремонт (перекладка) тепловой сети не проводится</w:t>
            </w:r>
          </w:p>
        </w:tc>
      </w:tr>
      <w:tr w:rsidR="000776ED" w:rsidRPr="0053083B" w:rsidTr="00A9774C">
        <w:trPr>
          <w:trHeight w:val="1536"/>
        </w:trPr>
        <w:tc>
          <w:tcPr>
            <w:tcW w:w="50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A9774C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тепловой энергии при транспортировке составляет </w:t>
            </w:r>
            <w:r w:rsidRPr="00391332">
              <w:rPr>
                <w:sz w:val="26"/>
                <w:szCs w:val="26"/>
              </w:rPr>
              <w:t>2</w:t>
            </w:r>
            <w:r w:rsidR="005E24CF" w:rsidRPr="00391332">
              <w:rPr>
                <w:sz w:val="26"/>
                <w:szCs w:val="26"/>
              </w:rPr>
              <w:t>44,00</w:t>
            </w:r>
            <w:r w:rsidRPr="00391332">
              <w:rPr>
                <w:sz w:val="26"/>
                <w:szCs w:val="26"/>
              </w:rPr>
              <w:t>5</w:t>
            </w:r>
            <w:r w:rsidRPr="0053083B">
              <w:rPr>
                <w:sz w:val="26"/>
                <w:szCs w:val="26"/>
              </w:rPr>
              <w:t xml:space="preserve"> Гкал/год.</w:t>
            </w:r>
          </w:p>
          <w:p w:rsidR="00A9774C" w:rsidRPr="0053083B" w:rsidRDefault="00A9774C" w:rsidP="0039133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теплоносителя составляет </w:t>
            </w:r>
            <w:r w:rsidR="00391332">
              <w:rPr>
                <w:sz w:val="26"/>
                <w:szCs w:val="26"/>
              </w:rPr>
              <w:t>181,309</w:t>
            </w:r>
            <w:r w:rsidRPr="0053083B">
              <w:rPr>
                <w:sz w:val="26"/>
                <w:szCs w:val="26"/>
              </w:rPr>
              <w:t xml:space="preserve"> куб.м/год</w:t>
            </w:r>
          </w:p>
        </w:tc>
      </w:tr>
      <w:tr w:rsidR="000776ED" w:rsidRPr="0053083B" w:rsidTr="00E87F71">
        <w:trPr>
          <w:trHeight w:val="1168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E87F71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Предписания надзорных органов о запрещении дальнейшей эксплуатации участков тепловых сетей или тепловой сети в целом отсутствуют</w:t>
            </w:r>
          </w:p>
        </w:tc>
      </w:tr>
      <w:tr w:rsidR="000776ED" w:rsidRPr="0053083B" w:rsidTr="00074A74">
        <w:trPr>
          <w:trHeight w:val="19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м)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4A74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Тип присоединения потребителей к тепловым сетям – </w:t>
            </w:r>
            <w:r w:rsidRPr="00391332">
              <w:rPr>
                <w:sz w:val="26"/>
                <w:szCs w:val="26"/>
              </w:rPr>
              <w:t>непосредственное присоединение к магистральной тепловой сети отопительной нагрузки.</w:t>
            </w:r>
          </w:p>
          <w:p w:rsidR="000776ED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Нагрузка на горячее водоснабжение отсутствует</w:t>
            </w:r>
          </w:p>
        </w:tc>
      </w:tr>
      <w:tr w:rsidR="000776ED" w:rsidRPr="0053083B" w:rsidTr="009B4A58">
        <w:trPr>
          <w:trHeight w:val="1059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н) Наличие коммерческого приборного учета тепловой энергии отпущенной из тепловой сети потр</w:t>
            </w:r>
            <w:r w:rsidR="00FD6755" w:rsidRPr="0053083B">
              <w:rPr>
                <w:sz w:val="26"/>
                <w:szCs w:val="26"/>
              </w:rPr>
              <w:t>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Коммерческий учет тепловой энергии у потребителей отсутствует. Определение отпущенного количества тепла определяется: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бюджетных потребителей в соответствии с договором на основании расчета тепловых нагрузок на отопление;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населения – по нормативам, утвержденным исполнительным органом МО;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прочие потребители – отсутствуют.</w:t>
            </w:r>
          </w:p>
        </w:tc>
      </w:tr>
      <w:tr w:rsidR="000776ED" w:rsidRPr="0053083B" w:rsidTr="009B4A58">
        <w:trPr>
          <w:trHeight w:val="12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DF3E9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Диспетчерская служба – отсутствует</w:t>
            </w:r>
          </w:p>
        </w:tc>
      </w:tr>
      <w:tr w:rsidR="000776ED" w:rsidRPr="0053083B" w:rsidTr="009B4A58">
        <w:trPr>
          <w:trHeight w:val="1312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1A07CB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Бесхозяйные тепловые сети не выявлены</w:t>
            </w:r>
          </w:p>
        </w:tc>
      </w:tr>
    </w:tbl>
    <w:p w:rsidR="00D34681" w:rsidRPr="0053083B" w:rsidRDefault="00D34681" w:rsidP="001A07C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4. Зоны действия источников тепловой энергии</w:t>
      </w:r>
    </w:p>
    <w:p w:rsidR="00D34681" w:rsidRPr="0053083B" w:rsidRDefault="00D34681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355580" w:rsidRPr="0053083B" w:rsidRDefault="00355580" w:rsidP="0035558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МО </w:t>
      </w:r>
      <w:r w:rsidR="0003705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действует один источник централизованного теплоснабжения, отапливающий объекты жилого фонда и</w:t>
      </w:r>
      <w:r w:rsidR="00335DAB" w:rsidRPr="0053083B">
        <w:rPr>
          <w:sz w:val="26"/>
          <w:szCs w:val="26"/>
        </w:rPr>
        <w:t xml:space="preserve"> бюджетную</w:t>
      </w:r>
      <w:r w:rsidR="001752E7" w:rsidRPr="0053083B">
        <w:rPr>
          <w:sz w:val="26"/>
          <w:szCs w:val="26"/>
        </w:rPr>
        <w:t>организацию образования</w:t>
      </w:r>
      <w:r w:rsidRPr="0053083B">
        <w:rPr>
          <w:sz w:val="26"/>
          <w:szCs w:val="26"/>
        </w:rPr>
        <w:t xml:space="preserve">. Описание зон действия источников теплоснабжения с указанием адресной привязки и перечнем подключенных объектов </w:t>
      </w:r>
      <w:r w:rsidR="001752E7" w:rsidRPr="0053083B">
        <w:rPr>
          <w:sz w:val="26"/>
          <w:szCs w:val="26"/>
        </w:rPr>
        <w:t>представлено</w:t>
      </w:r>
      <w:r w:rsidRPr="0053083B">
        <w:rPr>
          <w:sz w:val="26"/>
          <w:szCs w:val="26"/>
        </w:rPr>
        <w:t xml:space="preserve"> в табл</w:t>
      </w:r>
      <w:r w:rsidR="001752E7" w:rsidRPr="0053083B">
        <w:rPr>
          <w:sz w:val="26"/>
          <w:szCs w:val="26"/>
        </w:rPr>
        <w:t>ице6.</w:t>
      </w:r>
    </w:p>
    <w:p w:rsidR="001752E7" w:rsidRPr="0053083B" w:rsidRDefault="001752E7" w:rsidP="001752E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6</w:t>
      </w:r>
    </w:p>
    <w:p w:rsidR="00355580" w:rsidRPr="0053083B" w:rsidRDefault="001752E7" w:rsidP="001752E7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З</w:t>
      </w:r>
      <w:r w:rsidR="00355580" w:rsidRPr="0053083B">
        <w:rPr>
          <w:sz w:val="26"/>
          <w:szCs w:val="26"/>
        </w:rPr>
        <w:t xml:space="preserve">она действия источников теплоснабжения МО </w:t>
      </w:r>
      <w:r w:rsidR="00037057">
        <w:rPr>
          <w:sz w:val="26"/>
          <w:szCs w:val="26"/>
        </w:rPr>
        <w:t>Романовский</w:t>
      </w:r>
      <w:r w:rsidR="00355580"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2693"/>
        <w:gridCol w:w="4536"/>
      </w:tblGrid>
      <w:tr w:rsidR="00355580" w:rsidRPr="0053083B" w:rsidTr="001752E7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Теплоснабжающая </w:t>
            </w:r>
          </w:p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организация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источника теплоснабжения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Зоны действия источников теплоснабжения</w:t>
            </w:r>
          </w:p>
        </w:tc>
      </w:tr>
      <w:tr w:rsidR="00355580" w:rsidRPr="0053083B" w:rsidTr="001752E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1752E7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Отопительная </w:t>
            </w:r>
          </w:p>
          <w:p w:rsidR="00335DAB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037057">
              <w:rPr>
                <w:sz w:val="26"/>
                <w:szCs w:val="26"/>
              </w:rPr>
              <w:t>4</w:t>
            </w:r>
          </w:p>
          <w:p w:rsidR="00355580" w:rsidRPr="0053083B" w:rsidRDefault="00355580" w:rsidP="00037057">
            <w:pPr>
              <w:pStyle w:val="ab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</w:t>
            </w:r>
            <w:r w:rsidR="00037057">
              <w:rPr>
                <w:sz w:val="26"/>
                <w:szCs w:val="26"/>
              </w:rPr>
              <w:t>Романовво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 Бюджет</w:t>
            </w:r>
          </w:p>
          <w:p w:rsidR="00037057" w:rsidRPr="00037057" w:rsidRDefault="00335DAB" w:rsidP="00037057">
            <w:pPr>
              <w:pStyle w:val="ab"/>
              <w:numPr>
                <w:ilvl w:val="0"/>
                <w:numId w:val="23"/>
              </w:numPr>
              <w:ind w:left="512"/>
              <w:rPr>
                <w:b/>
                <w:sz w:val="28"/>
                <w:szCs w:val="28"/>
              </w:rPr>
            </w:pPr>
            <w:r w:rsidRPr="001A4C0D">
              <w:rPr>
                <w:sz w:val="26"/>
                <w:szCs w:val="26"/>
              </w:rPr>
              <w:t xml:space="preserve">МКОУ </w:t>
            </w:r>
            <w:r w:rsidR="00037057">
              <w:rPr>
                <w:sz w:val="26"/>
                <w:szCs w:val="26"/>
              </w:rPr>
              <w:t>Романовская</w:t>
            </w:r>
            <w:r w:rsidRPr="001A4C0D">
              <w:rPr>
                <w:sz w:val="26"/>
                <w:szCs w:val="26"/>
              </w:rPr>
              <w:t xml:space="preserve"> СОШ </w:t>
            </w:r>
            <w:r w:rsidR="001A4C0D" w:rsidRPr="001A4C0D">
              <w:rPr>
                <w:sz w:val="26"/>
                <w:szCs w:val="26"/>
              </w:rPr>
              <w:t>с.</w:t>
            </w:r>
            <w:r w:rsidR="00037057">
              <w:rPr>
                <w:sz w:val="26"/>
                <w:szCs w:val="26"/>
              </w:rPr>
              <w:t>Романово</w:t>
            </w:r>
            <w:r w:rsidR="00037057">
              <w:rPr>
                <w:lang w:eastAsia="ru-RU"/>
              </w:rPr>
              <w:t xml:space="preserve"> ул. Комсомольская,4</w:t>
            </w:r>
          </w:p>
          <w:p w:rsidR="00037057" w:rsidRDefault="00037057" w:rsidP="00037057">
            <w:pPr>
              <w:pStyle w:val="ab"/>
              <w:numPr>
                <w:ilvl w:val="0"/>
                <w:numId w:val="23"/>
              </w:numPr>
              <w:ind w:left="512"/>
              <w:rPr>
                <w:b/>
                <w:sz w:val="28"/>
                <w:szCs w:val="28"/>
              </w:rPr>
            </w:pPr>
            <w:r w:rsidRPr="00F225D7">
              <w:rPr>
                <w:lang w:eastAsia="ru-RU"/>
              </w:rPr>
              <w:t xml:space="preserve"> УГОЧС </w:t>
            </w:r>
            <w:r w:rsidR="00D32E7E">
              <w:rPr>
                <w:lang w:eastAsia="ru-RU"/>
              </w:rPr>
              <w:t>и</w:t>
            </w:r>
            <w:r w:rsidRPr="00F225D7">
              <w:rPr>
                <w:lang w:eastAsia="ru-RU"/>
              </w:rPr>
              <w:t xml:space="preserve"> ПБ </w:t>
            </w:r>
            <w:r w:rsidR="00D32E7E">
              <w:rPr>
                <w:lang w:eastAsia="ru-RU"/>
              </w:rPr>
              <w:t>вА</w:t>
            </w:r>
            <w:r w:rsidR="00D32E7E" w:rsidRPr="00F225D7">
              <w:rPr>
                <w:lang w:eastAsia="ru-RU"/>
              </w:rPr>
              <w:t xml:space="preserve">лтайском крае </w:t>
            </w:r>
            <w:r w:rsidRPr="00F225D7">
              <w:rPr>
                <w:lang w:eastAsia="ru-RU"/>
              </w:rPr>
              <w:t>ККУ</w:t>
            </w:r>
          </w:p>
          <w:p w:rsidR="00335DAB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 Население</w:t>
            </w:r>
          </w:p>
          <w:p w:rsidR="00335DAB" w:rsidRPr="0053083B" w:rsidRDefault="00E0551A" w:rsidP="00335DAB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Многоквартирные ж</w:t>
            </w:r>
            <w:r w:rsidR="00335DAB" w:rsidRPr="0053083B">
              <w:rPr>
                <w:sz w:val="26"/>
                <w:szCs w:val="26"/>
              </w:rPr>
              <w:t>илые дома по следующим адресам: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3</w:t>
            </w:r>
          </w:p>
          <w:p w:rsidR="007F20F6" w:rsidRDefault="00D32E7E" w:rsidP="007F20F6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7F20F6" w:rsidRPr="006D4BE7">
              <w:rPr>
                <w:lang w:eastAsia="ru-RU"/>
              </w:rPr>
              <w:t xml:space="preserve">Романово, Комсомольская, </w:t>
            </w:r>
            <w:r w:rsidR="007F20F6">
              <w:rPr>
                <w:lang w:eastAsia="ru-RU"/>
              </w:rPr>
              <w:t>5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7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  9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>
              <w:rPr>
                <w:lang w:eastAsia="ru-RU"/>
              </w:rPr>
              <w:t>Романово, Комсомольская, 11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13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14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15</w:t>
            </w:r>
          </w:p>
          <w:p w:rsidR="00335DAB" w:rsidRPr="0053083B" w:rsidRDefault="00D32E7E" w:rsidP="00037057">
            <w:pPr>
              <w:pStyle w:val="ab"/>
              <w:numPr>
                <w:ilvl w:val="0"/>
                <w:numId w:val="13"/>
              </w:numPr>
              <w:ind w:left="370" w:hanging="370"/>
              <w:rPr>
                <w:sz w:val="26"/>
                <w:szCs w:val="26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17</w:t>
            </w:r>
          </w:p>
        </w:tc>
      </w:tr>
    </w:tbl>
    <w:p w:rsidR="00355580" w:rsidRPr="0053083B" w:rsidRDefault="00355580" w:rsidP="0054424C">
      <w:pPr>
        <w:spacing w:line="312" w:lineRule="auto"/>
        <w:ind w:firstLine="709"/>
        <w:jc w:val="both"/>
        <w:rPr>
          <w:sz w:val="26"/>
          <w:szCs w:val="26"/>
        </w:rPr>
      </w:pPr>
    </w:p>
    <w:p w:rsidR="00582BBC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анализа эффективности централизованного теплоснабжения в МО </w:t>
      </w:r>
      <w:r w:rsidR="0003705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</w:t>
      </w:r>
      <w:r w:rsidR="00582BBC" w:rsidRPr="0053083B">
        <w:rPr>
          <w:sz w:val="26"/>
          <w:szCs w:val="26"/>
        </w:rPr>
        <w:t>используем термин</w:t>
      </w:r>
      <w:r w:rsidRPr="0053083B">
        <w:rPr>
          <w:sz w:val="26"/>
          <w:szCs w:val="26"/>
        </w:rPr>
        <w:t xml:space="preserve"> «плотност</w:t>
      </w:r>
      <w:r w:rsidR="00582BBC" w:rsidRPr="0053083B">
        <w:rPr>
          <w:sz w:val="26"/>
          <w:szCs w:val="26"/>
        </w:rPr>
        <w:t>ь</w:t>
      </w:r>
      <w:r w:rsidRPr="0053083B">
        <w:rPr>
          <w:sz w:val="26"/>
          <w:szCs w:val="26"/>
        </w:rPr>
        <w:t xml:space="preserve"> тепловой нагрузки».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этого применим два симплекса: удельную материальную характеристику </w:t>
      </w:r>
      <w:r w:rsidRPr="0053083B">
        <w:rPr>
          <w:b/>
          <w:sz w:val="26"/>
          <w:szCs w:val="26"/>
        </w:rPr>
        <w:t xml:space="preserve">µ </w:t>
      </w:r>
      <w:r w:rsidRPr="0053083B">
        <w:rPr>
          <w:sz w:val="26"/>
          <w:szCs w:val="26"/>
        </w:rPr>
        <w:t xml:space="preserve">и удельную длину тепловой сети </w:t>
      </w:r>
      <w:r w:rsidRPr="0053083B">
        <w:rPr>
          <w:b/>
          <w:sz w:val="26"/>
          <w:szCs w:val="26"/>
        </w:rPr>
        <w:t>λ</w:t>
      </w:r>
      <w:r w:rsidRPr="0053083B">
        <w:rPr>
          <w:sz w:val="26"/>
          <w:szCs w:val="26"/>
        </w:rPr>
        <w:t xml:space="preserve"> в зоне действия </w:t>
      </w:r>
      <w:r w:rsidR="00582BBC" w:rsidRPr="0053083B">
        <w:rPr>
          <w:sz w:val="26"/>
          <w:szCs w:val="26"/>
        </w:rPr>
        <w:t>тепло</w:t>
      </w:r>
      <w:r w:rsidRPr="0053083B">
        <w:rPr>
          <w:sz w:val="26"/>
          <w:szCs w:val="26"/>
        </w:rPr>
        <w:t>источника.</w:t>
      </w:r>
    </w:p>
    <w:p w:rsidR="00582BBC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sz w:val="26"/>
          <w:szCs w:val="26"/>
        </w:rPr>
        <w:t xml:space="preserve">Удельная материальная характеристика тепловой сети представляет собой </w:t>
      </w:r>
      <w:r w:rsidRPr="0053083B">
        <w:rPr>
          <w:color w:val="000000"/>
          <w:sz w:val="26"/>
          <w:szCs w:val="26"/>
        </w:rPr>
        <w:t>отношение материальной характеристики тепловой сети, образующей зону действия источника теплоты, к присоединенной к этой т</w:t>
      </w:r>
      <w:r w:rsidR="00582BBC" w:rsidRPr="0053083B">
        <w:rPr>
          <w:color w:val="000000"/>
          <w:sz w:val="26"/>
          <w:szCs w:val="26"/>
        </w:rPr>
        <w:t>епловой сети тепловой нагрузке.</w:t>
      </w:r>
    </w:p>
    <w:p w:rsidR="00582BBC" w:rsidRPr="0053083B" w:rsidRDefault="00582BBC" w:rsidP="00582BB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μ= 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 (м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</w:rPr>
        <w:t>М</w:t>
      </w:r>
      <w:r w:rsidRPr="0053083B">
        <w:rPr>
          <w:sz w:val="26"/>
          <w:szCs w:val="26"/>
        </w:rPr>
        <w:t>» - материальная характеристика тепловой сети (сумма произведений значений наружных диаметров трубопроводов отдельных участков (м) на длину этих участков (м)),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«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sz w:val="26"/>
          <w:szCs w:val="26"/>
        </w:rPr>
        <w:t>» - суммарная тепловая нагрузка в зоне действия источника теплоты (тепловой мощности), присоединенная к тепловым сетям этого источника.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Удельная длина это отношение протяженности трассы тепловой сети к присоединенной к этой тепловой сети тепловой нагрузке</w:t>
      </w:r>
      <w:r w:rsidR="00436239" w:rsidRPr="0053083B">
        <w:rPr>
          <w:color w:val="000000"/>
          <w:sz w:val="26"/>
          <w:szCs w:val="26"/>
        </w:rPr>
        <w:t>:</w:t>
      </w:r>
    </w:p>
    <w:p w:rsidR="00D34681" w:rsidRPr="0053083B" w:rsidRDefault="00D34681" w:rsidP="0054424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λ=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(м/Гкал/ч);</w:t>
      </w:r>
    </w:p>
    <w:p w:rsidR="00582BBC" w:rsidRPr="0053083B" w:rsidRDefault="00582BBC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  <w:lang w:val="en-US"/>
        </w:rPr>
        <w:t>L</w:t>
      </w:r>
      <w:r w:rsidRPr="0053083B">
        <w:rPr>
          <w:sz w:val="26"/>
          <w:szCs w:val="26"/>
        </w:rPr>
        <w:t>» - суммарная длина трубопроводов тепловой сети, образующей зону действия источника теплоты, (м).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Эти два параметра отражают основное правило построения системы централизованного теплоснабжения - удельная материальная характеристика всегда меньше там, где высока плотность тепловой нагрузки. При этом сама материальная характеристика </w:t>
      </w:r>
      <w:r w:rsidRPr="0053083B">
        <w:rPr>
          <w:b/>
          <w:color w:val="000000"/>
          <w:sz w:val="26"/>
          <w:szCs w:val="26"/>
        </w:rPr>
        <w:t xml:space="preserve">µ </w:t>
      </w:r>
      <w:r w:rsidRPr="0053083B">
        <w:rPr>
          <w:color w:val="000000"/>
          <w:sz w:val="26"/>
          <w:szCs w:val="26"/>
        </w:rPr>
        <w:t xml:space="preserve">- это аналог затрат, а присоединенная тепловая нагрузка 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color w:val="000000"/>
          <w:sz w:val="26"/>
          <w:szCs w:val="26"/>
        </w:rPr>
        <w:t xml:space="preserve"> - аналог эффектов. 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Таким образом, чем меньше удельная материальная характеристика </w:t>
      </w:r>
      <w:r w:rsidRPr="0053083B">
        <w:rPr>
          <w:b/>
          <w:color w:val="000000"/>
          <w:sz w:val="26"/>
          <w:szCs w:val="26"/>
        </w:rPr>
        <w:t>µ</w:t>
      </w:r>
      <w:r w:rsidRPr="0053083B">
        <w:rPr>
          <w:color w:val="000000"/>
          <w:sz w:val="26"/>
          <w:szCs w:val="26"/>
        </w:rPr>
        <w:t>, тем результативней процесс централизованного теплоснабжения.</w:t>
      </w:r>
    </w:p>
    <w:p w:rsidR="00412E68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Результаты расчетов оформим в таблицу </w:t>
      </w:r>
      <w:r w:rsidR="00EB28BA" w:rsidRPr="0053083B">
        <w:rPr>
          <w:sz w:val="26"/>
          <w:szCs w:val="26"/>
        </w:rPr>
        <w:t>7</w:t>
      </w:r>
      <w:r w:rsidRPr="0053083B">
        <w:rPr>
          <w:sz w:val="26"/>
          <w:szCs w:val="26"/>
        </w:rPr>
        <w:t>:</w:t>
      </w:r>
    </w:p>
    <w:p w:rsidR="00EB28BA" w:rsidRPr="0053083B" w:rsidRDefault="00D34681" w:rsidP="00EB28BA">
      <w:pPr>
        <w:pStyle w:val="a1"/>
        <w:spacing w:after="0"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EB28BA" w:rsidRPr="0053083B">
        <w:rPr>
          <w:sz w:val="26"/>
          <w:szCs w:val="26"/>
        </w:rPr>
        <w:t>7</w:t>
      </w:r>
    </w:p>
    <w:p w:rsidR="00D34681" w:rsidRPr="0053083B" w:rsidRDefault="00D34681" w:rsidP="002A1A56">
      <w:pPr>
        <w:pStyle w:val="a1"/>
        <w:spacing w:after="0"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Расчет удельных характеристик по котельным МО </w:t>
      </w:r>
      <w:r w:rsidR="0003705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jc w:val="center"/>
        <w:tblLayout w:type="fixed"/>
        <w:tblLook w:val="04A0"/>
      </w:tblPr>
      <w:tblGrid>
        <w:gridCol w:w="2109"/>
        <w:gridCol w:w="1767"/>
        <w:gridCol w:w="1418"/>
        <w:gridCol w:w="1417"/>
        <w:gridCol w:w="1701"/>
        <w:gridCol w:w="1267"/>
      </w:tblGrid>
      <w:tr w:rsidR="00D34681" w:rsidRPr="0053083B" w:rsidTr="00E71160">
        <w:trPr>
          <w:jc w:val="center"/>
        </w:trPr>
        <w:tc>
          <w:tcPr>
            <w:tcW w:w="2109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источника теплоты</w:t>
            </w:r>
          </w:p>
        </w:tc>
        <w:tc>
          <w:tcPr>
            <w:tcW w:w="176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Материаль-ная характери-стика тепловой сети </w:t>
            </w:r>
            <w:r w:rsidRPr="0053083B">
              <w:rPr>
                <w:b/>
                <w:sz w:val="26"/>
                <w:szCs w:val="26"/>
              </w:rPr>
              <w:t xml:space="preserve">М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тепловая нагрузка</w:t>
            </w:r>
          </w:p>
          <w:p w:rsidR="00D34681" w:rsidRPr="0053083B" w:rsidRDefault="00C364F0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сумм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sup>
              </m:sSubSup>
            </m:oMath>
            <w:r w:rsidR="00D34681" w:rsidRPr="0053083B">
              <w:rPr>
                <w:sz w:val="26"/>
                <w:szCs w:val="26"/>
              </w:rPr>
              <w:t>(Гкал/ч)</w:t>
            </w:r>
          </w:p>
        </w:tc>
        <w:tc>
          <w:tcPr>
            <w:tcW w:w="141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длина трубопро-водов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i/>
                <w:sz w:val="26"/>
                <w:szCs w:val="26"/>
                <w:lang w:val="en-US"/>
              </w:rPr>
              <w:t>L</w:t>
            </w:r>
            <w:r w:rsidRPr="0053083B">
              <w:rPr>
                <w:sz w:val="26"/>
                <w:szCs w:val="26"/>
              </w:rPr>
              <w:t xml:space="preserve"> (м)</w:t>
            </w:r>
          </w:p>
        </w:tc>
        <w:tc>
          <w:tcPr>
            <w:tcW w:w="1701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материальная характери-стика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µ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/Гкал/ч)</w:t>
            </w:r>
          </w:p>
        </w:tc>
        <w:tc>
          <w:tcPr>
            <w:tcW w:w="126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длина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λ</w:t>
            </w:r>
          </w:p>
        </w:tc>
      </w:tr>
      <w:tr w:rsidR="00037057" w:rsidRPr="0053083B" w:rsidTr="002A1A56">
        <w:trPr>
          <w:trHeight w:val="630"/>
          <w:jc w:val="center"/>
        </w:trPr>
        <w:tc>
          <w:tcPr>
            <w:tcW w:w="2109" w:type="dxa"/>
          </w:tcPr>
          <w:p w:rsidR="00037057" w:rsidRPr="0053083B" w:rsidRDefault="00037057" w:rsidP="00037057">
            <w:pPr>
              <w:pStyle w:val="a1"/>
              <w:spacing w:after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 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1767" w:type="dxa"/>
            <w:vAlign w:val="center"/>
          </w:tcPr>
          <w:p w:rsidR="00037057" w:rsidRPr="0092172A" w:rsidRDefault="001925D3" w:rsidP="0092172A">
            <w:pPr>
              <w:pStyle w:val="a1"/>
              <w:spacing w:after="0"/>
              <w:jc w:val="center"/>
              <w:rPr>
                <w:szCs w:val="28"/>
              </w:rPr>
            </w:pPr>
            <w:r w:rsidRPr="0092172A">
              <w:rPr>
                <w:szCs w:val="28"/>
              </w:rPr>
              <w:t>1</w:t>
            </w:r>
            <w:r w:rsidR="00B14597" w:rsidRPr="0092172A">
              <w:rPr>
                <w:szCs w:val="28"/>
              </w:rPr>
              <w:t>55,636</w:t>
            </w:r>
          </w:p>
        </w:tc>
        <w:tc>
          <w:tcPr>
            <w:tcW w:w="1418" w:type="dxa"/>
            <w:vAlign w:val="center"/>
          </w:tcPr>
          <w:p w:rsidR="00037057" w:rsidRPr="00512FF8" w:rsidRDefault="00FF15EA" w:rsidP="005E24CF">
            <w:pPr>
              <w:pStyle w:val="a1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0,52</w:t>
            </w:r>
          </w:p>
        </w:tc>
        <w:tc>
          <w:tcPr>
            <w:tcW w:w="1417" w:type="dxa"/>
            <w:vAlign w:val="center"/>
          </w:tcPr>
          <w:p w:rsidR="00037057" w:rsidRPr="00512FF8" w:rsidRDefault="00B14597" w:rsidP="00B14597">
            <w:pPr>
              <w:pStyle w:val="a1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1882</w:t>
            </w:r>
          </w:p>
        </w:tc>
        <w:tc>
          <w:tcPr>
            <w:tcW w:w="1701" w:type="dxa"/>
            <w:vAlign w:val="center"/>
          </w:tcPr>
          <w:p w:rsidR="00037057" w:rsidRPr="00512FF8" w:rsidRDefault="00B14597" w:rsidP="005E24CF">
            <w:pPr>
              <w:pStyle w:val="a1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299,3</w:t>
            </w:r>
          </w:p>
        </w:tc>
        <w:tc>
          <w:tcPr>
            <w:tcW w:w="1267" w:type="dxa"/>
            <w:vAlign w:val="center"/>
          </w:tcPr>
          <w:p w:rsidR="00037057" w:rsidRPr="00512FF8" w:rsidRDefault="00B14597" w:rsidP="005E24CF">
            <w:pPr>
              <w:pStyle w:val="a1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3619,2</w:t>
            </w:r>
          </w:p>
        </w:tc>
      </w:tr>
    </w:tbl>
    <w:p w:rsidR="00C922CE" w:rsidRPr="0053083B" w:rsidRDefault="00C922CE" w:rsidP="00446FF2">
      <w:pPr>
        <w:pStyle w:val="a1"/>
        <w:spacing w:after="0" w:line="312" w:lineRule="auto"/>
        <w:ind w:left="20" w:right="20" w:firstLine="560"/>
        <w:jc w:val="both"/>
        <w:rPr>
          <w:color w:val="000000"/>
          <w:sz w:val="26"/>
          <w:szCs w:val="26"/>
        </w:rPr>
      </w:pPr>
    </w:p>
    <w:p w:rsidR="00D34681" w:rsidRPr="0053083B" w:rsidRDefault="00D34681" w:rsidP="00E71160">
      <w:pPr>
        <w:pStyle w:val="a1"/>
        <w:spacing w:after="0" w:line="312" w:lineRule="auto"/>
        <w:ind w:left="20" w:right="20" w:firstLine="68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Определение порога централизац</w:t>
      </w:r>
      <w:r w:rsidR="002A1A56" w:rsidRPr="0053083B">
        <w:rPr>
          <w:color w:val="000000"/>
          <w:sz w:val="26"/>
          <w:szCs w:val="26"/>
        </w:rPr>
        <w:t>ии сведено к следующему расчету.</w:t>
      </w:r>
    </w:p>
    <w:p w:rsidR="00D34681" w:rsidRPr="0053083B" w:rsidRDefault="00E71160" w:rsidP="00E71160">
      <w:pPr>
        <w:pStyle w:val="a1"/>
        <w:tabs>
          <w:tab w:val="left" w:pos="993"/>
        </w:tabs>
        <w:spacing w:after="0" w:line="312" w:lineRule="auto"/>
        <w:ind w:left="20" w:right="20" w:firstLine="68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</w:t>
      </w:r>
      <w:r w:rsidR="00D34681" w:rsidRPr="0053083B">
        <w:rPr>
          <w:color w:val="000000"/>
          <w:sz w:val="26"/>
          <w:szCs w:val="26"/>
        </w:rPr>
        <w:t xml:space="preserve"> малых автономных системах теплоснабжения требуется большая установленная мощность котельного оборудования для покрытия пиковых нагрузок. В больших централизованных системах пиковые нагрузки по отношению к средней используемой мощности существенно ниже. Разница примерно равна средней используемой мощности. Если потери в распределительных сетях децентрализованной системы теплоснабжения </w:t>
      </w:r>
      <w:r w:rsidR="002A1A56" w:rsidRPr="0053083B">
        <w:rPr>
          <w:color w:val="000000"/>
          <w:sz w:val="26"/>
          <w:szCs w:val="26"/>
        </w:rPr>
        <w:t>составляют около</w:t>
      </w:r>
      <w:r w:rsidR="00D34681" w:rsidRPr="0053083B">
        <w:rPr>
          <w:color w:val="000000"/>
          <w:sz w:val="26"/>
          <w:szCs w:val="26"/>
        </w:rPr>
        <w:t xml:space="preserve"> 5%, то равнозначность вариантов появляется при условии, что в тепло</w:t>
      </w:r>
      <w:r w:rsidR="00D34681" w:rsidRPr="0053083B">
        <w:rPr>
          <w:color w:val="000000"/>
          <w:sz w:val="26"/>
          <w:szCs w:val="26"/>
        </w:rPr>
        <w:softHyphen/>
        <w:t>вых сетях централизованной системы теряется не более 10% произведенного на централизованном источнике тепла. Этой границей и определяется зона высокой эффективности центрального теплоснабжения: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зона высокой эффективности централизованного теплоснабжения определяется </w:t>
      </w:r>
      <w:r w:rsidRPr="0053083B">
        <w:rPr>
          <w:color w:val="000000"/>
          <w:sz w:val="26"/>
          <w:szCs w:val="26"/>
        </w:rPr>
        <w:lastRenderedPageBreak/>
        <w:t>показателем удельной материальной характеристики плотности тепловой нагрузки ниже 100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/Гкал/ч;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/Гкал/ч.</w:t>
      </w:r>
    </w:p>
    <w:p w:rsidR="00400BF7" w:rsidRPr="0053083B" w:rsidRDefault="00D34681" w:rsidP="00400BF7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МО </w:t>
      </w:r>
      <w:r w:rsidR="007C0432">
        <w:rPr>
          <w:color w:val="000000"/>
          <w:sz w:val="26"/>
          <w:szCs w:val="26"/>
        </w:rPr>
        <w:t>Романовский</w:t>
      </w:r>
      <w:r w:rsidR="00400BF7" w:rsidRPr="0053083B">
        <w:rPr>
          <w:color w:val="000000"/>
          <w:sz w:val="26"/>
          <w:szCs w:val="26"/>
        </w:rPr>
        <w:t xml:space="preserve"> сельсовет</w:t>
      </w:r>
      <w:r w:rsidRPr="0053083B">
        <w:rPr>
          <w:color w:val="000000"/>
          <w:sz w:val="26"/>
          <w:szCs w:val="26"/>
        </w:rPr>
        <w:t xml:space="preserve"> плотность тепловой нагрузки по котельн</w:t>
      </w:r>
      <w:r w:rsidR="00131E8C" w:rsidRPr="0053083B">
        <w:rPr>
          <w:color w:val="000000"/>
          <w:sz w:val="26"/>
          <w:szCs w:val="26"/>
        </w:rPr>
        <w:t>ой</w:t>
      </w:r>
      <w:r w:rsidRPr="0053083B">
        <w:rPr>
          <w:color w:val="000000"/>
          <w:sz w:val="26"/>
          <w:szCs w:val="26"/>
        </w:rPr>
        <w:t xml:space="preserve"> № </w:t>
      </w:r>
      <w:r w:rsidR="007C0432">
        <w:rPr>
          <w:color w:val="000000"/>
          <w:sz w:val="26"/>
          <w:szCs w:val="26"/>
        </w:rPr>
        <w:t>4</w:t>
      </w:r>
      <w:r w:rsidR="00400BF7" w:rsidRPr="0053083B">
        <w:rPr>
          <w:color w:val="000000"/>
          <w:sz w:val="26"/>
          <w:szCs w:val="26"/>
        </w:rPr>
        <w:t xml:space="preserve"> с. </w:t>
      </w:r>
      <w:r w:rsidR="007C0432">
        <w:rPr>
          <w:color w:val="000000"/>
          <w:sz w:val="26"/>
          <w:szCs w:val="26"/>
        </w:rPr>
        <w:t>Романово</w:t>
      </w:r>
      <w:r w:rsidR="00687B7E">
        <w:rPr>
          <w:color w:val="000000"/>
          <w:sz w:val="26"/>
          <w:szCs w:val="26"/>
        </w:rPr>
        <w:t>в пределах</w:t>
      </w:r>
      <w:r w:rsidR="00B14597">
        <w:rPr>
          <w:szCs w:val="28"/>
        </w:rPr>
        <w:t>299,3</w:t>
      </w:r>
      <w:r w:rsidRPr="0053083B">
        <w:rPr>
          <w:color w:val="000000"/>
          <w:sz w:val="26"/>
          <w:szCs w:val="26"/>
        </w:rPr>
        <w:t xml:space="preserve">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 xml:space="preserve">/Гкал/ч, что говорит </w:t>
      </w:r>
      <w:r w:rsidR="006A2673">
        <w:rPr>
          <w:color w:val="000000"/>
          <w:sz w:val="26"/>
          <w:szCs w:val="26"/>
        </w:rPr>
        <w:t>о высоких потерях тепловой энергии при транспортировке</w:t>
      </w:r>
      <w:r w:rsidRPr="0053083B">
        <w:rPr>
          <w:color w:val="000000"/>
          <w:sz w:val="26"/>
          <w:szCs w:val="26"/>
        </w:rPr>
        <w:t>.</w:t>
      </w:r>
    </w:p>
    <w:p w:rsidR="00D34681" w:rsidRPr="0053083B" w:rsidRDefault="00D34681" w:rsidP="00400BF7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(чем выше это отношение, тем большим может быть уровень централизации) и от стоимости топлива (чем дороже топливо, тем меньшим должен быть уровень потерь в тепловых сетях).</w:t>
      </w:r>
    </w:p>
    <w:p w:rsidR="00D34681" w:rsidRPr="0053083B" w:rsidRDefault="00D34681" w:rsidP="00400B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Низкое качество эксплуатации тепловых сетей приводит к </w:t>
      </w:r>
      <w:r w:rsidR="00400BF7" w:rsidRPr="0053083B">
        <w:rPr>
          <w:sz w:val="26"/>
          <w:szCs w:val="26"/>
        </w:rPr>
        <w:t>увеличению</w:t>
      </w:r>
      <w:r w:rsidRPr="0053083B">
        <w:rPr>
          <w:sz w:val="26"/>
          <w:szCs w:val="26"/>
        </w:rPr>
        <w:t xml:space="preserve"> уровн</w:t>
      </w:r>
      <w:r w:rsidR="00400BF7" w:rsidRPr="0053083B">
        <w:rPr>
          <w:sz w:val="26"/>
          <w:szCs w:val="26"/>
        </w:rPr>
        <w:t>я</w:t>
      </w:r>
      <w:r w:rsidRPr="0053083B">
        <w:rPr>
          <w:sz w:val="26"/>
          <w:szCs w:val="26"/>
        </w:rPr>
        <w:t xml:space="preserve"> потерь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по сравнению с нормативными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еще на 5÷35%.</w:t>
      </w:r>
    </w:p>
    <w:p w:rsidR="00391332" w:rsidRPr="0053083B" w:rsidRDefault="00941171" w:rsidP="00391332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Основной причиной</w:t>
      </w:r>
      <w:r w:rsidR="00D34681" w:rsidRPr="0053083B">
        <w:rPr>
          <w:sz w:val="26"/>
          <w:szCs w:val="26"/>
        </w:rPr>
        <w:t xml:space="preserve"> высоки</w:t>
      </w:r>
      <w:r w:rsidRPr="0053083B">
        <w:rPr>
          <w:sz w:val="26"/>
          <w:szCs w:val="26"/>
        </w:rPr>
        <w:t>х</w:t>
      </w:r>
      <w:r w:rsidR="00D34681" w:rsidRPr="0053083B">
        <w:rPr>
          <w:sz w:val="26"/>
          <w:szCs w:val="26"/>
        </w:rPr>
        <w:t xml:space="preserve"> потер</w:t>
      </w:r>
      <w:r w:rsidRPr="0053083B">
        <w:rPr>
          <w:sz w:val="26"/>
          <w:szCs w:val="26"/>
        </w:rPr>
        <w:t>ь</w:t>
      </w:r>
      <w:r w:rsidR="00D34681" w:rsidRPr="0053083B">
        <w:rPr>
          <w:sz w:val="26"/>
          <w:szCs w:val="26"/>
        </w:rPr>
        <w:t xml:space="preserve"> в тепловых сетях </w:t>
      </w:r>
      <w:r w:rsidRPr="0053083B">
        <w:rPr>
          <w:sz w:val="26"/>
          <w:szCs w:val="26"/>
        </w:rPr>
        <w:t xml:space="preserve">является </w:t>
      </w:r>
      <w:r w:rsidR="00687B7E">
        <w:rPr>
          <w:sz w:val="26"/>
          <w:szCs w:val="26"/>
        </w:rPr>
        <w:t>недостаточная</w:t>
      </w:r>
      <w:r w:rsidRPr="0053083B">
        <w:rPr>
          <w:sz w:val="26"/>
          <w:szCs w:val="26"/>
        </w:rPr>
        <w:t xml:space="preserve"> плотность тепловой нагрузки </w:t>
      </w:r>
      <w:r w:rsidR="00495E9E">
        <w:rPr>
          <w:sz w:val="26"/>
          <w:szCs w:val="26"/>
        </w:rPr>
        <w:t>(</w:t>
      </w:r>
      <w:r w:rsidR="00B14597">
        <w:rPr>
          <w:szCs w:val="28"/>
        </w:rPr>
        <w:t xml:space="preserve">299,3 </w:t>
      </w:r>
      <w:r w:rsidRPr="0053083B">
        <w:rPr>
          <w:sz w:val="26"/>
          <w:szCs w:val="26"/>
        </w:rPr>
        <w:t>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/Гкал/ч), а также</w:t>
      </w:r>
      <w:r w:rsidR="00D34681" w:rsidRPr="0053083B">
        <w:rPr>
          <w:sz w:val="26"/>
          <w:szCs w:val="26"/>
        </w:rPr>
        <w:t xml:space="preserve"> плохо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качеств</w:t>
      </w:r>
      <w:r w:rsidRPr="0053083B">
        <w:rPr>
          <w:sz w:val="26"/>
          <w:szCs w:val="26"/>
        </w:rPr>
        <w:t>о</w:t>
      </w:r>
      <w:r w:rsidR="00D34681" w:rsidRPr="0053083B">
        <w:rPr>
          <w:sz w:val="26"/>
          <w:szCs w:val="26"/>
        </w:rPr>
        <w:t xml:space="preserve"> теплоизоляции. </w:t>
      </w:r>
      <w:r w:rsidRPr="0053083B">
        <w:rPr>
          <w:sz w:val="26"/>
          <w:szCs w:val="26"/>
        </w:rPr>
        <w:t>З</w:t>
      </w:r>
      <w:r w:rsidR="00D34681" w:rsidRPr="0053083B">
        <w:rPr>
          <w:sz w:val="26"/>
          <w:szCs w:val="26"/>
        </w:rPr>
        <w:t>начени</w:t>
      </w:r>
      <w:r w:rsidRPr="0053083B">
        <w:rPr>
          <w:sz w:val="26"/>
          <w:szCs w:val="26"/>
        </w:rPr>
        <w:t xml:space="preserve">еплотности тепловой нагрузки </w:t>
      </w:r>
      <w:r w:rsidR="00D34681" w:rsidRPr="0053083B">
        <w:rPr>
          <w:sz w:val="26"/>
          <w:szCs w:val="26"/>
        </w:rPr>
        <w:t xml:space="preserve">находятся </w:t>
      </w:r>
      <w:r w:rsidR="00927D05">
        <w:rPr>
          <w:sz w:val="26"/>
          <w:szCs w:val="26"/>
        </w:rPr>
        <w:t>за</w:t>
      </w:r>
      <w:r w:rsidR="00687B7E">
        <w:rPr>
          <w:sz w:val="26"/>
          <w:szCs w:val="26"/>
        </w:rPr>
        <w:t xml:space="preserve"> границ</w:t>
      </w:r>
      <w:r w:rsidR="00927D05">
        <w:rPr>
          <w:sz w:val="26"/>
          <w:szCs w:val="26"/>
        </w:rPr>
        <w:t>ей</w:t>
      </w:r>
      <w:r w:rsidR="00D34681" w:rsidRPr="0053083B">
        <w:rPr>
          <w:sz w:val="26"/>
          <w:szCs w:val="26"/>
        </w:rPr>
        <w:t>зон</w:t>
      </w:r>
      <w:r w:rsidR="006E07BF" w:rsidRPr="0053083B">
        <w:rPr>
          <w:sz w:val="26"/>
          <w:szCs w:val="26"/>
        </w:rPr>
        <w:t>ыпредельной эффективностицентрализованного теплоснабжения</w:t>
      </w:r>
      <w:r w:rsidRPr="0053083B">
        <w:rPr>
          <w:sz w:val="26"/>
          <w:szCs w:val="26"/>
        </w:rPr>
        <w:t xml:space="preserve"> (</w:t>
      </w:r>
      <w:r w:rsidR="00D34681" w:rsidRPr="0053083B">
        <w:rPr>
          <w:sz w:val="26"/>
          <w:szCs w:val="26"/>
        </w:rPr>
        <w:t xml:space="preserve">рис. </w:t>
      </w:r>
      <w:r w:rsidRPr="0053083B">
        <w:rPr>
          <w:sz w:val="26"/>
          <w:szCs w:val="26"/>
        </w:rPr>
        <w:t>3</w:t>
      </w:r>
      <w:r w:rsidR="00D34681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941171" w:rsidRPr="0053083B" w:rsidRDefault="00391332" w:rsidP="00941171">
      <w:pPr>
        <w:spacing w:line="312" w:lineRule="auto"/>
        <w:ind w:firstLine="709"/>
        <w:jc w:val="both"/>
        <w:rPr>
          <w:sz w:val="26"/>
          <w:szCs w:val="26"/>
        </w:rPr>
      </w:pPr>
      <w:r>
        <w:object w:dxaOrig="16275" w:dyaOrig="10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281.25pt" o:ole="">
            <v:imagedata r:id="rId12" o:title=""/>
          </v:shape>
          <o:OLEObject Type="Embed" ProgID="Visio.Drawing.15" ShapeID="_x0000_i1025" DrawAspect="Content" ObjectID="_1646032534" r:id="rId13"/>
        </w:object>
      </w:r>
    </w:p>
    <w:p w:rsidR="00D34681" w:rsidRPr="0053083B" w:rsidRDefault="00D34681" w:rsidP="00446FF2">
      <w:pPr>
        <w:framePr w:wrap="none" w:vAnchor="page" w:hAnchor="page" w:x="2715" w:y="4676"/>
        <w:spacing w:line="312" w:lineRule="auto"/>
        <w:rPr>
          <w:sz w:val="26"/>
          <w:szCs w:val="26"/>
        </w:rPr>
      </w:pPr>
    </w:p>
    <w:p w:rsidR="00EE35FF" w:rsidRDefault="00EE35FF" w:rsidP="00941171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</w:p>
    <w:p w:rsidR="00D34681" w:rsidRPr="0053083B" w:rsidRDefault="00941171" w:rsidP="00EE35FF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Рис. 3.</w:t>
      </w:r>
      <w:r w:rsidRPr="0053083B">
        <w:rPr>
          <w:sz w:val="26"/>
          <w:szCs w:val="26"/>
        </w:rPr>
        <w:tab/>
        <w:t>Зависимость потерь тепловой энергии в тепловых сетях от удельной материальной характерист</w:t>
      </w:r>
      <w:r w:rsidR="00EE35FF">
        <w:rPr>
          <w:sz w:val="26"/>
          <w:szCs w:val="26"/>
        </w:rPr>
        <w:t>ики тепловых сетей</w:t>
      </w:r>
    </w:p>
    <w:p w:rsidR="00D34681" w:rsidRPr="0053083B" w:rsidRDefault="00D34681" w:rsidP="00941171">
      <w:pPr>
        <w:pStyle w:val="a1"/>
        <w:spacing w:after="0" w:line="312" w:lineRule="auto"/>
        <w:ind w:right="-2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lastRenderedPageBreak/>
        <w:t>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надежности теплоснабжения в соответствии с требованиями технических регламентов;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приоритетного использования комбинированной выработки электрической и тепловой энергии для организации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развитие систем централизованного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соблюдение баланса экономических интересов теплоснабжающих организаций и интересов потребителей;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экологической безопасности теплоснабжения.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Федеральным  законом от 23 ноября 2011 года № 417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в соответствии со статьей 20 пункта 10 вводятся следующие дополнения к статье 29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8: с 1 января 2013 года подключение объектов капитального строительства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Теплопотребляющие установки и тепловые сети потребителей тепловой энергии, в том числе застройщиков, находящиеся в границах определенного схемой теплоснабжения радиуса эффективного теплоснабжения источника, подключаются к этому источнику.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Подключение теплопотребляющих установок и тепловых сетей потребителей тепловой энергии, в том числе застройщиков, находящихся в границах определенного схемой теплоснабжения радиуса эффективного теплоснабжения источника, к системе </w:t>
      </w:r>
      <w:r w:rsidRPr="0053083B">
        <w:rPr>
          <w:color w:val="000000"/>
          <w:sz w:val="26"/>
          <w:szCs w:val="26"/>
        </w:rPr>
        <w:lastRenderedPageBreak/>
        <w:t>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 с учетом особенностей, пре</w:t>
      </w:r>
      <w:r w:rsidRPr="0053083B">
        <w:rPr>
          <w:color w:val="000000"/>
          <w:sz w:val="26"/>
          <w:szCs w:val="26"/>
        </w:rPr>
        <w:softHyphen/>
        <w:t xml:space="preserve">дусмотренных Федеральным законом </w:t>
      </w:r>
      <w:r w:rsidRPr="0053083B">
        <w:t xml:space="preserve">РФ </w:t>
      </w:r>
      <w:r w:rsidRPr="0053083B">
        <w:rPr>
          <w:color w:val="000000"/>
          <w:sz w:val="26"/>
          <w:szCs w:val="26"/>
        </w:rPr>
        <w:t>от 27 июля 2010 №190-ФЗ «О теплоснабжении» и правилами подключения к системам теплоснабжения, утвержденными Правительством Российской Федерации.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теплосетевой организации.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потребителей к системам централизованного теплоснабжения допускается только по закрытым схемам.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</w:t>
      </w:r>
      <w:r w:rsidRPr="0053083B">
        <w:t>г</w:t>
      </w:r>
      <w:r w:rsidRPr="0053083B">
        <w:rPr>
          <w:color w:val="000000"/>
          <w:sz w:val="26"/>
          <w:szCs w:val="26"/>
        </w:rPr>
        <w:t>рузки, за основу принимались расчетные перспективные тепловые на</w:t>
      </w:r>
      <w:r w:rsidRPr="0053083B">
        <w:t>г</w:t>
      </w:r>
      <w:r w:rsidRPr="0053083B">
        <w:rPr>
          <w:color w:val="000000"/>
          <w:sz w:val="26"/>
          <w:szCs w:val="26"/>
        </w:rPr>
        <w:t xml:space="preserve">рузки в каждом конкретном районе, состоящем из отдельных систем теплоснабжения, образуемых теплоисточниками.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теплоснабжения, и сельского поселения в целом.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Перечень мероприятий, применяемый к источникам теплоснабжения следующий: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3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реконструкция источника теплоснабжения с увеличением установленной тепловой мощности;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66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объединение тепловой нагрузки нескольких источников теплоснабжения с установкой нового источника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870"/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строительство новых источников теплоснабжения, для обеспечения </w:t>
      </w:r>
      <w:r w:rsidRPr="0053083B">
        <w:rPr>
          <w:color w:val="000000"/>
          <w:sz w:val="26"/>
          <w:szCs w:val="26"/>
        </w:rPr>
        <w:lastRenderedPageBreak/>
        <w:t>перспективных тепловых нагрузок.</w:t>
      </w:r>
    </w:p>
    <w:p w:rsidR="00D34681" w:rsidRPr="0053083B" w:rsidRDefault="00D34681" w:rsidP="00446FF2">
      <w:pPr>
        <w:spacing w:line="312" w:lineRule="auto"/>
        <w:ind w:firstLine="708"/>
        <w:jc w:val="both"/>
        <w:rPr>
          <w:b/>
          <w:bCs/>
          <w:sz w:val="26"/>
          <w:szCs w:val="26"/>
        </w:rPr>
      </w:pPr>
      <w:r w:rsidRPr="0053083B">
        <w:rPr>
          <w:color w:val="000000"/>
          <w:sz w:val="26"/>
          <w:szCs w:val="26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:rsidR="00D34681" w:rsidRPr="0053083B" w:rsidRDefault="00B228EC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 соответствии со</w:t>
      </w:r>
      <w:r w:rsidR="00D34681" w:rsidRPr="0053083B">
        <w:rPr>
          <w:color w:val="000000"/>
          <w:sz w:val="26"/>
          <w:szCs w:val="26"/>
        </w:rPr>
        <w:t xml:space="preserve"> статье</w:t>
      </w:r>
      <w:r w:rsidRPr="0053083B">
        <w:rPr>
          <w:color w:val="000000"/>
          <w:sz w:val="26"/>
          <w:szCs w:val="26"/>
        </w:rPr>
        <w:t>й</w:t>
      </w:r>
      <w:r w:rsidR="00D34681" w:rsidRPr="0053083B">
        <w:rPr>
          <w:color w:val="000000"/>
          <w:sz w:val="26"/>
          <w:szCs w:val="26"/>
        </w:rPr>
        <w:t xml:space="preserve"> 2 Федерального закона от 27 июля 2010 года № 190-ФЗ «О теплоснабжении» радиус эффективного теплоснабжения </w:t>
      </w:r>
      <w:r w:rsidRPr="0053083B">
        <w:rPr>
          <w:rStyle w:val="12"/>
          <w:color w:val="000000"/>
          <w:sz w:val="26"/>
          <w:szCs w:val="26"/>
        </w:rPr>
        <w:t>–</w:t>
      </w:r>
      <w:r w:rsidR="00D34681" w:rsidRPr="0053083B">
        <w:rPr>
          <w:color w:val="000000"/>
          <w:sz w:val="26"/>
          <w:szCs w:val="26"/>
        </w:rPr>
        <w:t>максимальное расстояние от теплопотребляющей установки до ближайшего источника тепловой энергии в системе теплоснабжения, при превышении которо</w:t>
      </w:r>
      <w:r w:rsidRPr="0053083B">
        <w:rPr>
          <w:color w:val="000000"/>
          <w:sz w:val="26"/>
          <w:szCs w:val="26"/>
        </w:rPr>
        <w:t>го,</w:t>
      </w:r>
      <w:r w:rsidR="00D34681" w:rsidRPr="0053083B">
        <w:rPr>
          <w:color w:val="000000"/>
          <w:sz w:val="26"/>
          <w:szCs w:val="26"/>
        </w:rPr>
        <w:t xml:space="preserve">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D34681" w:rsidRPr="0053083B" w:rsidRDefault="00D34681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Решение задачи о том, нужно или не нужно трансформировать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 в связи с этим действием эффектов и необходимых для осуществления этого действия затрат.</w:t>
      </w:r>
    </w:p>
    <w:p w:rsidR="00B228EC" w:rsidRPr="0053083B" w:rsidRDefault="00B228EC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53083B" w:rsidRDefault="00B228EC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5.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Тепловые нагрузки потребителей тепловой энергии,  групп потребителей тепловой энергии в зонах действия источников тепловой энергии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9F4AA1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Потребление тепловой энергии при расчетных температурах наружного воздуха может быть основано на анализе тепловых нагрузок потребителей, </w:t>
      </w:r>
      <w:r w:rsidR="009F4AA1" w:rsidRPr="0053083B">
        <w:rPr>
          <w:color w:val="000000"/>
          <w:sz w:val="26"/>
          <w:szCs w:val="26"/>
        </w:rPr>
        <w:t>согласованных</w:t>
      </w:r>
      <w:r w:rsidRPr="0053083B">
        <w:rPr>
          <w:color w:val="000000"/>
          <w:sz w:val="26"/>
          <w:szCs w:val="26"/>
        </w:rPr>
        <w:t xml:space="preserve"> в договорах теплоснабжения, а так же на анализе показаний приборов учета тепловой энергии, установленных у потребителей. </w:t>
      </w:r>
      <w:r w:rsidRPr="008F25D1">
        <w:rPr>
          <w:color w:val="000000"/>
          <w:sz w:val="26"/>
          <w:szCs w:val="26"/>
        </w:rPr>
        <w:t>Для производственных котельных таковой анализ представляется несущественным, и может быть рассчитан, исходя из существующих мощностей котельных.</w:t>
      </w:r>
    </w:p>
    <w:p w:rsidR="00412E68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Тепловые нагрузки по источникам теплов</w:t>
      </w:r>
      <w:r w:rsidR="009F4AA1" w:rsidRPr="0053083B">
        <w:rPr>
          <w:color w:val="000000"/>
          <w:sz w:val="26"/>
          <w:szCs w:val="26"/>
        </w:rPr>
        <w:t>ой энергии сведены в таблицу 8.</w:t>
      </w:r>
    </w:p>
    <w:p w:rsidR="008F25D1" w:rsidRDefault="008F25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F4AA1" w:rsidRPr="0053083B" w:rsidRDefault="00412E68" w:rsidP="009F4AA1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9F4AA1" w:rsidRPr="0053083B">
        <w:rPr>
          <w:sz w:val="26"/>
          <w:szCs w:val="26"/>
        </w:rPr>
        <w:t>8</w:t>
      </w:r>
    </w:p>
    <w:p w:rsidR="009F4AA1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</w:p>
    <w:p w:rsidR="00412E68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 котельным МО </w:t>
      </w:r>
      <w:r w:rsidR="00D20015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5"/>
        <w:gridCol w:w="2422"/>
        <w:gridCol w:w="1275"/>
        <w:gridCol w:w="1560"/>
        <w:gridCol w:w="1559"/>
        <w:gridCol w:w="929"/>
        <w:gridCol w:w="1622"/>
      </w:tblGrid>
      <w:tr w:rsidR="00412E68" w:rsidRPr="0053083B" w:rsidTr="009F4AA1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69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Подключенная нагрузка с учетом </w:t>
            </w:r>
            <w:r w:rsidR="009F4AA1" w:rsidRPr="0053083B">
              <w:rPr>
                <w:sz w:val="26"/>
                <w:szCs w:val="26"/>
              </w:rPr>
              <w:t>потерь в тепловых сетях, Гкал/ч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56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том числе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отопление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вентиляция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ГВС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технология</w:t>
            </w:r>
          </w:p>
        </w:tc>
      </w:tr>
      <w:tr w:rsidR="00D20015" w:rsidRPr="0053083B" w:rsidTr="005E24CF"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20015" w:rsidRPr="0053083B" w:rsidRDefault="00D20015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20015" w:rsidRPr="0053083B" w:rsidRDefault="00D20015" w:rsidP="009F4AA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</w:p>
          <w:p w:rsidR="00D20015" w:rsidRPr="0053083B" w:rsidRDefault="00D20015" w:rsidP="00D2001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20015" w:rsidRPr="00F14459" w:rsidRDefault="00D20015" w:rsidP="005E24CF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1716,935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20015" w:rsidRPr="002E1101" w:rsidRDefault="00D20015" w:rsidP="005E24CF">
            <w:pPr>
              <w:pStyle w:val="ab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1716,935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  <w:tr w:rsidR="00D20015" w:rsidRPr="0053083B" w:rsidTr="005E24CF"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015" w:rsidRPr="0053083B" w:rsidRDefault="00D20015" w:rsidP="009F4AA1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015" w:rsidRPr="00D20015" w:rsidRDefault="00D20015" w:rsidP="005E24CF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D20015">
              <w:rPr>
                <w:b/>
                <w:sz w:val="28"/>
                <w:szCs w:val="28"/>
              </w:rPr>
              <w:t>1716,935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015" w:rsidRPr="00D20015" w:rsidRDefault="00D20015" w:rsidP="005E24CF">
            <w:pPr>
              <w:pStyle w:val="ab"/>
              <w:snapToGrid w:val="0"/>
              <w:jc w:val="center"/>
              <w:rPr>
                <w:b/>
                <w:sz w:val="28"/>
              </w:rPr>
            </w:pPr>
            <w:r w:rsidRPr="00D20015">
              <w:rPr>
                <w:b/>
                <w:sz w:val="28"/>
              </w:rPr>
              <w:t>1716,935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</w:tbl>
    <w:p w:rsidR="00412E68" w:rsidRPr="0053083B" w:rsidRDefault="00412E68" w:rsidP="00446FF2">
      <w:pPr>
        <w:spacing w:line="312" w:lineRule="auto"/>
        <w:rPr>
          <w:b/>
          <w:bCs/>
          <w:sz w:val="26"/>
          <w:szCs w:val="26"/>
        </w:rPr>
      </w:pPr>
    </w:p>
    <w:p w:rsidR="005B4F50" w:rsidRPr="0053083B" w:rsidRDefault="005B4F50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</w:p>
    <w:p w:rsidR="00412E68" w:rsidRPr="0053083B" w:rsidRDefault="00412E68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6.</w:t>
      </w:r>
      <w:r w:rsidR="009F4AA1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Балансы тепловой мощности и тепловой нагрузки в зонах дейст</w:t>
      </w:r>
      <w:r w:rsidR="006364F6" w:rsidRPr="0053083B">
        <w:rPr>
          <w:b/>
          <w:bCs/>
          <w:sz w:val="26"/>
          <w:szCs w:val="26"/>
        </w:rPr>
        <w:t>вия источников тепловой энергии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</w:p>
    <w:p w:rsidR="00412E68" w:rsidRPr="0053083B" w:rsidRDefault="00412E68" w:rsidP="006364F6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Балансы установленной, 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</w:t>
      </w:r>
      <w:r w:rsidR="006364F6" w:rsidRPr="0053083B">
        <w:rPr>
          <w:color w:val="000000"/>
          <w:sz w:val="26"/>
          <w:szCs w:val="26"/>
        </w:rPr>
        <w:t>ицах 9, 10</w:t>
      </w:r>
      <w:r w:rsidRPr="0053083B">
        <w:rPr>
          <w:color w:val="000000"/>
          <w:sz w:val="26"/>
          <w:szCs w:val="26"/>
        </w:rPr>
        <w:t>.</w:t>
      </w:r>
    </w:p>
    <w:p w:rsidR="006364F6" w:rsidRPr="0053083B" w:rsidRDefault="006364F6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6364F6" w:rsidRPr="0053083B" w:rsidRDefault="006364F6" w:rsidP="006364F6">
      <w:pPr>
        <w:spacing w:line="312" w:lineRule="auto"/>
        <w:jc w:val="right"/>
        <w:rPr>
          <w:sz w:val="26"/>
          <w:szCs w:val="26"/>
        </w:rPr>
        <w:sectPr w:rsidR="006364F6" w:rsidRPr="0053083B" w:rsidSect="0053083B">
          <w:pgSz w:w="11906" w:h="16838"/>
          <w:pgMar w:top="851" w:right="567" w:bottom="1276" w:left="1418" w:header="709" w:footer="709" w:gutter="0"/>
          <w:cols w:space="708"/>
          <w:titlePg/>
          <w:docGrid w:linePitch="360"/>
        </w:sectPr>
      </w:pPr>
    </w:p>
    <w:p w:rsidR="006364F6" w:rsidRPr="0053083B" w:rsidRDefault="00412E68" w:rsidP="006364F6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6364F6" w:rsidRPr="0053083B">
        <w:rPr>
          <w:sz w:val="26"/>
          <w:szCs w:val="26"/>
        </w:rPr>
        <w:t>9</w:t>
      </w:r>
    </w:p>
    <w:p w:rsidR="00412E68" w:rsidRPr="0053083B" w:rsidRDefault="00412E68" w:rsidP="00A87964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Баланс тепловой мощности котельных МО </w:t>
      </w:r>
      <w:r w:rsidR="00202559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4"/>
        <w:gridCol w:w="2242"/>
        <w:gridCol w:w="1417"/>
        <w:gridCol w:w="1418"/>
        <w:gridCol w:w="1275"/>
        <w:gridCol w:w="1276"/>
        <w:gridCol w:w="1276"/>
        <w:gridCol w:w="1417"/>
        <w:gridCol w:w="1418"/>
        <w:gridCol w:w="1134"/>
        <w:gridCol w:w="1417"/>
      </w:tblGrid>
      <w:tr w:rsidR="00412E68" w:rsidRPr="0053083B" w:rsidTr="00A87964">
        <w:trPr>
          <w:trHeight w:val="1830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ленная мощность,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гаемая  мощность, Гкал/ч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ные нужды</w:t>
            </w:r>
            <w:r w:rsidR="00A87964" w:rsidRPr="0053083B">
              <w:rPr>
                <w:sz w:val="26"/>
                <w:szCs w:val="26"/>
              </w:rPr>
              <w:t>,</w:t>
            </w:r>
            <w:r w:rsidRPr="0053083B">
              <w:rPr>
                <w:sz w:val="26"/>
                <w:szCs w:val="26"/>
              </w:rPr>
              <w:t xml:space="preserve"> 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мощность нетто,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ченная нагрузка,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87964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Резерв (дефицит) мощ</w:t>
            </w:r>
            <w:r w:rsidR="00412E68" w:rsidRPr="0053083B">
              <w:rPr>
                <w:sz w:val="26"/>
                <w:szCs w:val="26"/>
              </w:rPr>
              <w:t>ности,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Загрузка котельной, % от 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</w:t>
            </w:r>
            <w:r w:rsidR="00A87964" w:rsidRPr="0053083B">
              <w:rPr>
                <w:sz w:val="26"/>
                <w:szCs w:val="26"/>
              </w:rPr>
              <w:t>аемой</w:t>
            </w:r>
            <w:r w:rsidRPr="0053083B">
              <w:rPr>
                <w:sz w:val="26"/>
                <w:szCs w:val="26"/>
              </w:rPr>
              <w:t xml:space="preserve"> мощности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% от отпуск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 xml:space="preserve"> т/э</w:t>
            </w:r>
            <w:r w:rsidR="00A87964" w:rsidRPr="0053083B">
              <w:rPr>
                <w:sz w:val="26"/>
                <w:szCs w:val="26"/>
              </w:rPr>
              <w:t xml:space="preserve"> в сеть</w:t>
            </w:r>
          </w:p>
        </w:tc>
      </w:tr>
      <w:tr w:rsidR="00B653C0" w:rsidRPr="0053083B" w:rsidTr="00B653C0">
        <w:trPr>
          <w:trHeight w:val="190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653C0" w:rsidP="00202559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202559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 w:rsidR="00202559">
              <w:rPr>
                <w:sz w:val="26"/>
                <w:szCs w:val="26"/>
              </w:rPr>
              <w:t>Романово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161F52" w:rsidP="00202559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</w:t>
            </w:r>
            <w:r w:rsidR="00202559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161F52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  <w:r w:rsidR="00202559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F77495">
              <w:rPr>
                <w:sz w:val="26"/>
                <w:szCs w:val="26"/>
              </w:rPr>
              <w:t>0,01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C85B48" w:rsidP="00F7749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F77495">
              <w:rPr>
                <w:sz w:val="26"/>
                <w:szCs w:val="26"/>
              </w:rPr>
              <w:t>0,</w:t>
            </w:r>
            <w:r w:rsidR="00F77495" w:rsidRPr="00F77495">
              <w:rPr>
                <w:sz w:val="26"/>
                <w:szCs w:val="26"/>
              </w:rPr>
              <w:t>83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F77495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F77495">
              <w:rPr>
                <w:sz w:val="26"/>
                <w:szCs w:val="26"/>
              </w:rPr>
              <w:t>0,52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F77495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F77495">
              <w:rPr>
                <w:sz w:val="26"/>
                <w:szCs w:val="26"/>
              </w:rPr>
              <w:t>0,31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F77495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F77495">
              <w:rPr>
                <w:sz w:val="26"/>
                <w:szCs w:val="26"/>
              </w:rPr>
              <w:t>62,7</w:t>
            </w:r>
            <w:r w:rsidR="00C85B48" w:rsidRPr="00F77495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F77495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F77495">
              <w:rPr>
                <w:sz w:val="26"/>
                <w:szCs w:val="26"/>
              </w:rPr>
              <w:t>0,04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F77495" w:rsidRDefault="00F77495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F77495">
              <w:rPr>
                <w:sz w:val="26"/>
                <w:szCs w:val="26"/>
              </w:rPr>
              <w:t>12,4</w:t>
            </w:r>
            <w:r w:rsidR="00C85B48" w:rsidRPr="00F77495">
              <w:rPr>
                <w:sz w:val="26"/>
                <w:szCs w:val="26"/>
              </w:rPr>
              <w:t xml:space="preserve"> %</w:t>
            </w:r>
          </w:p>
        </w:tc>
      </w:tr>
      <w:tr w:rsidR="00C85B48" w:rsidRPr="0053083B" w:rsidTr="00C85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594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242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C85B48" w:rsidRPr="0053083B" w:rsidRDefault="00C85B48" w:rsidP="00202559">
            <w:pPr>
              <w:jc w:val="center"/>
              <w:rPr>
                <w:b/>
              </w:rPr>
            </w:pPr>
            <w:r w:rsidRPr="0053083B">
              <w:rPr>
                <w:b/>
              </w:rPr>
              <w:t>1,</w:t>
            </w:r>
            <w:r w:rsidR="00202559">
              <w:rPr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0,8</w:t>
            </w:r>
            <w:r w:rsidR="00202559">
              <w:rPr>
                <w:b/>
              </w:rPr>
              <w:t>4</w:t>
            </w:r>
          </w:p>
        </w:tc>
        <w:tc>
          <w:tcPr>
            <w:tcW w:w="1275" w:type="dxa"/>
            <w:vAlign w:val="center"/>
          </w:tcPr>
          <w:p w:rsidR="00C85B48" w:rsidRPr="00F77495" w:rsidRDefault="00C85B48" w:rsidP="00C85B48">
            <w:pPr>
              <w:jc w:val="center"/>
              <w:rPr>
                <w:b/>
              </w:rPr>
            </w:pPr>
            <w:r w:rsidRPr="00F77495">
              <w:rPr>
                <w:b/>
              </w:rPr>
              <w:t>0,01</w:t>
            </w:r>
          </w:p>
        </w:tc>
        <w:tc>
          <w:tcPr>
            <w:tcW w:w="1276" w:type="dxa"/>
            <w:vAlign w:val="center"/>
          </w:tcPr>
          <w:p w:rsidR="00C85B48" w:rsidRPr="00F77495" w:rsidRDefault="00C85B48" w:rsidP="00C85B48">
            <w:pPr>
              <w:jc w:val="center"/>
              <w:rPr>
                <w:b/>
              </w:rPr>
            </w:pPr>
            <w:r w:rsidRPr="00F77495">
              <w:rPr>
                <w:b/>
              </w:rPr>
              <w:t>0,</w:t>
            </w:r>
            <w:r w:rsidR="00F77495" w:rsidRPr="00F77495">
              <w:rPr>
                <w:b/>
              </w:rPr>
              <w:t>83</w:t>
            </w:r>
          </w:p>
        </w:tc>
        <w:tc>
          <w:tcPr>
            <w:tcW w:w="1276" w:type="dxa"/>
            <w:vAlign w:val="center"/>
          </w:tcPr>
          <w:p w:rsidR="00C85B48" w:rsidRPr="00F77495" w:rsidRDefault="00F77495" w:rsidP="00C85B48">
            <w:pPr>
              <w:jc w:val="center"/>
              <w:rPr>
                <w:b/>
              </w:rPr>
            </w:pPr>
            <w:r w:rsidRPr="00F77495">
              <w:rPr>
                <w:b/>
              </w:rPr>
              <w:t>0,52</w:t>
            </w:r>
          </w:p>
        </w:tc>
        <w:tc>
          <w:tcPr>
            <w:tcW w:w="1417" w:type="dxa"/>
            <w:vAlign w:val="center"/>
          </w:tcPr>
          <w:p w:rsidR="00C85B48" w:rsidRPr="00F77495" w:rsidRDefault="00F77495" w:rsidP="00C85B48">
            <w:pPr>
              <w:jc w:val="center"/>
              <w:rPr>
                <w:b/>
              </w:rPr>
            </w:pPr>
            <w:r w:rsidRPr="00F77495">
              <w:rPr>
                <w:b/>
              </w:rPr>
              <w:t>0,31</w:t>
            </w:r>
          </w:p>
        </w:tc>
        <w:tc>
          <w:tcPr>
            <w:tcW w:w="1418" w:type="dxa"/>
            <w:vAlign w:val="center"/>
          </w:tcPr>
          <w:p w:rsidR="00C85B48" w:rsidRPr="00F77495" w:rsidRDefault="00F77495" w:rsidP="00C85B48">
            <w:pPr>
              <w:jc w:val="center"/>
              <w:rPr>
                <w:b/>
              </w:rPr>
            </w:pPr>
            <w:r w:rsidRPr="00F77495">
              <w:rPr>
                <w:b/>
              </w:rPr>
              <w:t>62,7</w:t>
            </w:r>
            <w:r w:rsidR="00C85B48" w:rsidRPr="00F77495">
              <w:rPr>
                <w:b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85B48" w:rsidRPr="00F77495" w:rsidRDefault="00F77495" w:rsidP="00C85B48">
            <w:pPr>
              <w:jc w:val="center"/>
              <w:rPr>
                <w:b/>
              </w:rPr>
            </w:pPr>
            <w:r w:rsidRPr="00F77495">
              <w:rPr>
                <w:b/>
              </w:rPr>
              <w:t>0,04</w:t>
            </w:r>
          </w:p>
        </w:tc>
        <w:tc>
          <w:tcPr>
            <w:tcW w:w="1417" w:type="dxa"/>
            <w:vAlign w:val="center"/>
          </w:tcPr>
          <w:p w:rsidR="00C85B48" w:rsidRPr="00F77495" w:rsidRDefault="00F77495" w:rsidP="00C85B48">
            <w:pPr>
              <w:jc w:val="center"/>
              <w:rPr>
                <w:b/>
              </w:rPr>
            </w:pPr>
            <w:r w:rsidRPr="00F77495">
              <w:rPr>
                <w:b/>
              </w:rPr>
              <w:t>12,4</w:t>
            </w:r>
            <w:r w:rsidR="00C85B48" w:rsidRPr="00F77495">
              <w:rPr>
                <w:b/>
              </w:rPr>
              <w:t xml:space="preserve"> %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A87964" w:rsidRPr="0053083B" w:rsidRDefault="00412E68" w:rsidP="003802A0">
      <w:pPr>
        <w:ind w:right="-31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A87964" w:rsidRPr="0053083B">
        <w:rPr>
          <w:sz w:val="26"/>
          <w:szCs w:val="26"/>
        </w:rPr>
        <w:t>10</w:t>
      </w:r>
    </w:p>
    <w:p w:rsidR="00412E68" w:rsidRPr="0053083B" w:rsidRDefault="00412E68" w:rsidP="003802A0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энергииот котельн</w:t>
      </w:r>
      <w:r w:rsidR="00A87964" w:rsidRPr="0053083B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МО </w:t>
      </w:r>
      <w:r w:rsidR="00A50ECC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4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6"/>
        <w:gridCol w:w="2241"/>
        <w:gridCol w:w="2602"/>
        <w:gridCol w:w="2404"/>
        <w:gridCol w:w="2147"/>
        <w:gridCol w:w="2230"/>
        <w:gridCol w:w="2523"/>
      </w:tblGrid>
      <w:tr w:rsidR="00412E68" w:rsidRPr="0053083B" w:rsidTr="003802A0">
        <w:trPr>
          <w:jc w:val="center"/>
        </w:trPr>
        <w:tc>
          <w:tcPr>
            <w:tcW w:w="6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26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тепловой энергии, Гкал/год</w:t>
            </w:r>
          </w:p>
        </w:tc>
        <w:tc>
          <w:tcPr>
            <w:tcW w:w="2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Собственные нужды котельной, Гкал/год</w:t>
            </w:r>
          </w:p>
        </w:tc>
        <w:tc>
          <w:tcPr>
            <w:tcW w:w="21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тепловой энергии, Гкал/год</w:t>
            </w:r>
          </w:p>
        </w:tc>
        <w:tc>
          <w:tcPr>
            <w:tcW w:w="47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Полезный отпуск тепловой энергии, Гкал/год</w:t>
            </w:r>
          </w:p>
        </w:tc>
      </w:tr>
      <w:tr w:rsidR="00412E68" w:rsidRPr="0053083B" w:rsidTr="003802A0">
        <w:trPr>
          <w:jc w:val="center"/>
        </w:trPr>
        <w:tc>
          <w:tcPr>
            <w:tcW w:w="6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т.ч. на нужды предприятия, Гкал/год</w:t>
            </w:r>
          </w:p>
        </w:tc>
      </w:tr>
      <w:tr w:rsidR="00412E68" w:rsidRPr="0053083B" w:rsidTr="00B653C0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653C0" w:rsidP="00202559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202559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 w:rsidR="00202559">
              <w:rPr>
                <w:sz w:val="26"/>
                <w:szCs w:val="26"/>
              </w:rPr>
              <w:t>Романово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F77495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F77495">
              <w:rPr>
                <w:sz w:val="26"/>
                <w:szCs w:val="26"/>
              </w:rPr>
              <w:t>2024,415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F77495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F77495">
              <w:rPr>
                <w:sz w:val="26"/>
                <w:szCs w:val="26"/>
              </w:rPr>
              <w:t>63,47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F77495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F77495">
              <w:rPr>
                <w:sz w:val="26"/>
                <w:szCs w:val="26"/>
              </w:rPr>
              <w:t>244,005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202559" w:rsidP="00F7749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F77495">
              <w:rPr>
                <w:sz w:val="26"/>
                <w:szCs w:val="26"/>
              </w:rPr>
              <w:t>1716,9</w:t>
            </w:r>
            <w:r w:rsidR="00F77495" w:rsidRPr="00F77495">
              <w:rPr>
                <w:sz w:val="26"/>
                <w:szCs w:val="26"/>
              </w:rPr>
              <w:t>4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C85B48" w:rsidRPr="0053083B" w:rsidTr="00C85B48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jc w:val="both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F77495" w:rsidRDefault="00F77495" w:rsidP="00C85B48">
            <w:pPr>
              <w:jc w:val="center"/>
              <w:rPr>
                <w:b/>
              </w:rPr>
            </w:pPr>
            <w:r w:rsidRPr="00F77495">
              <w:rPr>
                <w:b/>
              </w:rPr>
              <w:t>2024,415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F77495" w:rsidRDefault="00F77495" w:rsidP="00C85B48">
            <w:pPr>
              <w:jc w:val="center"/>
              <w:rPr>
                <w:b/>
              </w:rPr>
            </w:pPr>
            <w:r w:rsidRPr="00F77495">
              <w:rPr>
                <w:b/>
              </w:rPr>
              <w:t>63,47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F77495" w:rsidRDefault="00F77495" w:rsidP="00C85B48">
            <w:pPr>
              <w:jc w:val="center"/>
              <w:rPr>
                <w:b/>
              </w:rPr>
            </w:pPr>
            <w:r w:rsidRPr="00F77495">
              <w:rPr>
                <w:b/>
              </w:rPr>
              <w:t>244,005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F77495" w:rsidRDefault="00202559" w:rsidP="00F77495">
            <w:pPr>
              <w:jc w:val="center"/>
              <w:rPr>
                <w:b/>
              </w:rPr>
            </w:pPr>
            <w:r w:rsidRPr="00F77495">
              <w:rPr>
                <w:b/>
              </w:rPr>
              <w:t>1716,9</w:t>
            </w:r>
            <w:r w:rsidR="00F77495" w:rsidRPr="00F77495">
              <w:rPr>
                <w:b/>
              </w:rPr>
              <w:t>4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0,0</w:t>
            </w:r>
          </w:p>
        </w:tc>
      </w:tr>
    </w:tbl>
    <w:p w:rsidR="0001634B" w:rsidRDefault="0001634B" w:rsidP="003802A0">
      <w:pPr>
        <w:spacing w:after="200" w:line="276" w:lineRule="auto"/>
        <w:ind w:firstLine="709"/>
        <w:rPr>
          <w:sz w:val="26"/>
          <w:szCs w:val="26"/>
        </w:rPr>
      </w:pPr>
    </w:p>
    <w:p w:rsidR="006364F6" w:rsidRPr="0053083B" w:rsidRDefault="003802A0" w:rsidP="003802A0">
      <w:pPr>
        <w:spacing w:after="200" w:line="276" w:lineRule="auto"/>
        <w:ind w:firstLine="709"/>
        <w:rPr>
          <w:sz w:val="26"/>
          <w:szCs w:val="26"/>
        </w:rPr>
        <w:sectPr w:rsidR="006364F6" w:rsidRPr="0053083B" w:rsidSect="0001634B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  <w:r w:rsidRPr="0053083B">
        <w:rPr>
          <w:sz w:val="26"/>
          <w:szCs w:val="26"/>
        </w:rPr>
        <w:t xml:space="preserve">Дефицита тепловой мощности по источникам тепловой энергии МО </w:t>
      </w:r>
      <w:r w:rsidR="00A50ECC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не выявлено.</w:t>
      </w:r>
    </w:p>
    <w:p w:rsidR="00412E68" w:rsidRPr="0053083B" w:rsidRDefault="00412E68" w:rsidP="00FA050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7</w:t>
      </w:r>
      <w:r w:rsidR="00FA0509" w:rsidRPr="0053083B">
        <w:rPr>
          <w:b/>
          <w:bCs/>
          <w:sz w:val="26"/>
          <w:szCs w:val="26"/>
        </w:rPr>
        <w:t>.  Балансы теплоносителя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0F251C" w:rsidRPr="0053083B" w:rsidRDefault="000F251C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Водоподготовительные установки теплоносителя для тепловых сетей на источнике тепловой энергии отсутствуют.</w:t>
      </w:r>
    </w:p>
    <w:p w:rsidR="00335587" w:rsidRPr="0053083B" w:rsidRDefault="00335587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Баланс теплоносителя представлен в таблице 11.</w:t>
      </w:r>
    </w:p>
    <w:p w:rsidR="00335587" w:rsidRPr="0053083B" w:rsidRDefault="00412E68" w:rsidP="0033558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35587" w:rsidRPr="0053083B">
        <w:rPr>
          <w:sz w:val="26"/>
          <w:szCs w:val="26"/>
        </w:rPr>
        <w:t>11</w:t>
      </w:r>
    </w:p>
    <w:p w:rsidR="00412E68" w:rsidRPr="0053083B" w:rsidRDefault="00412E68" w:rsidP="00A8081D">
      <w:pPr>
        <w:spacing w:line="312" w:lineRule="auto"/>
        <w:ind w:firstLine="709"/>
        <w:jc w:val="center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>Баланс теплоносителя</w:t>
      </w:r>
      <w:r w:rsidR="00A8081D" w:rsidRPr="0053083B">
        <w:rPr>
          <w:sz w:val="26"/>
          <w:szCs w:val="26"/>
        </w:rPr>
        <w:t xml:space="preserve"> котельной МО </w:t>
      </w:r>
      <w:r w:rsidR="00F77495">
        <w:rPr>
          <w:sz w:val="26"/>
          <w:szCs w:val="26"/>
        </w:rPr>
        <w:t>Романовский</w:t>
      </w:r>
      <w:r w:rsidR="00A8081D" w:rsidRPr="0053083B">
        <w:rPr>
          <w:sz w:val="26"/>
          <w:szCs w:val="26"/>
        </w:rPr>
        <w:t xml:space="preserve"> сельсовет</w:t>
      </w:r>
    </w:p>
    <w:tbl>
      <w:tblPr>
        <w:tblW w:w="9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5"/>
        <w:gridCol w:w="1907"/>
        <w:gridCol w:w="1701"/>
        <w:gridCol w:w="1134"/>
        <w:gridCol w:w="1701"/>
        <w:gridCol w:w="1418"/>
        <w:gridCol w:w="1418"/>
      </w:tblGrid>
      <w:tr w:rsidR="000F251C" w:rsidRPr="0053083B" w:rsidTr="000F251C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мощность, Гкал/ч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Расход сетевой воды, м³/ч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Подпитка всего,</w:t>
            </w:r>
          </w:p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теплоносителя с утечками, 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33558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Реализация теплоносителя, м³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A8081D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A50E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A50ECC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 w:rsidR="00A50ECC">
              <w:rPr>
                <w:sz w:val="26"/>
                <w:szCs w:val="26"/>
              </w:rPr>
              <w:t>Романово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A50ECC" w:rsidP="00A8081D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DE4BD3" w:rsidRDefault="00DE4BD3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E4BD3">
              <w:rPr>
                <w:sz w:val="26"/>
                <w:szCs w:val="26"/>
              </w:rPr>
              <w:t>29,6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F77495" w:rsidRDefault="00F77495" w:rsidP="00A8081D">
            <w:pPr>
              <w:pStyle w:val="ab"/>
              <w:jc w:val="center"/>
              <w:rPr>
                <w:sz w:val="26"/>
                <w:szCs w:val="26"/>
              </w:rPr>
            </w:pPr>
            <w:r w:rsidRPr="00F77495">
              <w:rPr>
                <w:sz w:val="26"/>
                <w:szCs w:val="26"/>
              </w:rPr>
              <w:t>181,309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F77495" w:rsidRDefault="00F77495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F77495">
              <w:rPr>
                <w:sz w:val="26"/>
                <w:szCs w:val="26"/>
              </w:rPr>
              <w:t>181,309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A50ECC">
            <w:pPr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1,</w:t>
            </w:r>
            <w:r w:rsidR="00A50EC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DE4BD3" w:rsidRDefault="00DE4BD3" w:rsidP="006B3720">
            <w:pPr>
              <w:jc w:val="center"/>
              <w:rPr>
                <w:b/>
                <w:sz w:val="26"/>
                <w:szCs w:val="26"/>
              </w:rPr>
            </w:pPr>
            <w:r w:rsidRPr="00DE4BD3">
              <w:rPr>
                <w:b/>
                <w:sz w:val="26"/>
                <w:szCs w:val="26"/>
              </w:rPr>
              <w:t>29,6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F77495" w:rsidRDefault="00F77495" w:rsidP="00A75BCD">
            <w:pPr>
              <w:jc w:val="center"/>
              <w:rPr>
                <w:b/>
                <w:sz w:val="26"/>
                <w:szCs w:val="26"/>
              </w:rPr>
            </w:pPr>
            <w:r w:rsidRPr="00F77495">
              <w:rPr>
                <w:b/>
                <w:sz w:val="26"/>
                <w:szCs w:val="26"/>
              </w:rPr>
              <w:t>181,309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F77495" w:rsidRDefault="00F77495" w:rsidP="00A75BCD">
            <w:pPr>
              <w:jc w:val="center"/>
              <w:rPr>
                <w:b/>
                <w:sz w:val="26"/>
                <w:szCs w:val="26"/>
              </w:rPr>
            </w:pPr>
            <w:r w:rsidRPr="00F77495">
              <w:rPr>
                <w:b/>
                <w:sz w:val="26"/>
                <w:szCs w:val="26"/>
              </w:rPr>
              <w:t>181,309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0,0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A8081D" w:rsidP="00A8081D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8.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Топливные балансы источников тепловой энергии и систе</w:t>
      </w:r>
      <w:r w:rsidRPr="0053083B">
        <w:rPr>
          <w:b/>
          <w:bCs/>
          <w:sz w:val="26"/>
          <w:szCs w:val="26"/>
        </w:rPr>
        <w:t>ма обеспечением топливом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При составлении топливного баланса теплота сгорания каменного угля</w:t>
      </w:r>
      <w:r w:rsidR="00053F70" w:rsidRPr="0053083B">
        <w:rPr>
          <w:sz w:val="26"/>
          <w:szCs w:val="26"/>
        </w:rPr>
        <w:t xml:space="preserve"> марки Д принята</w:t>
      </w:r>
      <w:r w:rsidRPr="0053083B">
        <w:rPr>
          <w:sz w:val="26"/>
          <w:szCs w:val="26"/>
        </w:rPr>
        <w:t xml:space="preserve"> 5100 ккал/кг.</w:t>
      </w: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</w:t>
      </w:r>
      <w:r w:rsidR="00053F70" w:rsidRPr="0053083B">
        <w:rPr>
          <w:sz w:val="26"/>
          <w:szCs w:val="26"/>
        </w:rPr>
        <w:t>а</w:t>
      </w:r>
      <w:r w:rsidRPr="0053083B">
        <w:rPr>
          <w:sz w:val="26"/>
          <w:szCs w:val="26"/>
        </w:rPr>
        <w:t xml:space="preserve"> тепловой энергии с указанием вида и количества основного топлива</w:t>
      </w:r>
      <w:r w:rsidR="00B96D9A">
        <w:rPr>
          <w:sz w:val="26"/>
          <w:szCs w:val="26"/>
        </w:rPr>
        <w:t xml:space="preserve"> на 2018 год</w:t>
      </w:r>
      <w:r w:rsidRPr="0053083B">
        <w:rPr>
          <w:sz w:val="26"/>
          <w:szCs w:val="26"/>
        </w:rPr>
        <w:t xml:space="preserve"> приведен в табл</w:t>
      </w:r>
      <w:r w:rsidR="00053F70" w:rsidRPr="0053083B">
        <w:rPr>
          <w:sz w:val="26"/>
          <w:szCs w:val="26"/>
        </w:rPr>
        <w:t>ице 12.</w:t>
      </w:r>
    </w:p>
    <w:p w:rsidR="00053F70" w:rsidRPr="0053083B" w:rsidRDefault="00412E68" w:rsidP="00053F70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053F70" w:rsidRPr="0053083B">
        <w:rPr>
          <w:sz w:val="26"/>
          <w:szCs w:val="26"/>
        </w:rPr>
        <w:t>12</w:t>
      </w:r>
    </w:p>
    <w:p w:rsidR="00B96D9A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Т</w:t>
      </w:r>
      <w:r w:rsidR="00412E68" w:rsidRPr="0053083B">
        <w:rPr>
          <w:sz w:val="26"/>
          <w:szCs w:val="26"/>
        </w:rPr>
        <w:t>опливный баланс источник</w:t>
      </w:r>
      <w:r w:rsidRPr="0053083B">
        <w:rPr>
          <w:sz w:val="26"/>
          <w:szCs w:val="26"/>
        </w:rPr>
        <w:t>а</w:t>
      </w:r>
      <w:r w:rsidR="00412E68" w:rsidRPr="0053083B">
        <w:rPr>
          <w:sz w:val="26"/>
          <w:szCs w:val="26"/>
        </w:rPr>
        <w:t xml:space="preserve"> тепловой энергии</w:t>
      </w:r>
    </w:p>
    <w:p w:rsidR="00412E68" w:rsidRPr="0053083B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МО </w:t>
      </w:r>
      <w:r w:rsidR="00DE4BD3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  <w:r w:rsidR="00B96D9A">
        <w:rPr>
          <w:sz w:val="26"/>
          <w:szCs w:val="26"/>
        </w:rPr>
        <w:t xml:space="preserve"> на 2018 год</w:t>
      </w:r>
    </w:p>
    <w:tbl>
      <w:tblPr>
        <w:tblW w:w="99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843"/>
        <w:gridCol w:w="1843"/>
        <w:gridCol w:w="1276"/>
        <w:gridCol w:w="1424"/>
        <w:gridCol w:w="1559"/>
        <w:gridCol w:w="1461"/>
      </w:tblGrid>
      <w:tr w:rsidR="00412E68" w:rsidRPr="0053083B" w:rsidTr="00674A07">
        <w:trPr>
          <w:trHeight w:val="173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Котлоагрегаты (основные)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053F70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</w:t>
            </w:r>
            <w:r w:rsidR="00412E68" w:rsidRPr="0053083B">
              <w:rPr>
                <w:sz w:val="26"/>
                <w:szCs w:val="26"/>
              </w:rPr>
              <w:t>ид основного топлива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Производство тепло-вой энергии, Гкал/год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Удельный расход топлива на выработку 1 Гкал, кг.у.т./Гкал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Расход  топлива на выработку  тепла,      т.н.т./год</w:t>
            </w:r>
          </w:p>
        </w:tc>
      </w:tr>
      <w:tr w:rsidR="00412E68" w:rsidRPr="0053083B" w:rsidTr="00674A0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53F70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53F70" w:rsidP="00A50E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A50ECC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 w:rsidR="00A50ECC">
              <w:rPr>
                <w:sz w:val="26"/>
                <w:szCs w:val="26"/>
              </w:rPr>
              <w:t>Романово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53F70" w:rsidP="0053083B">
            <w:pPr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№1 – Алтай-7</w:t>
            </w:r>
          </w:p>
          <w:p w:rsidR="00053F70" w:rsidRPr="0053083B" w:rsidRDefault="00053F70" w:rsidP="00A50ECC">
            <w:pPr>
              <w:ind w:right="-5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№2–</w:t>
            </w:r>
            <w:r w:rsidR="00A50ECC">
              <w:rPr>
                <w:sz w:val="26"/>
                <w:szCs w:val="26"/>
              </w:rPr>
              <w:t>Алтай 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674A07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Каменный уголь марки Д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DE4BD3" w:rsidRDefault="00DE4BD3" w:rsidP="00053F70">
            <w:pPr>
              <w:pStyle w:val="ab"/>
              <w:jc w:val="center"/>
              <w:rPr>
                <w:noProof/>
                <w:sz w:val="26"/>
                <w:szCs w:val="26"/>
              </w:rPr>
            </w:pPr>
            <w:r w:rsidRPr="00DE4BD3">
              <w:rPr>
                <w:sz w:val="26"/>
                <w:szCs w:val="26"/>
              </w:rPr>
              <w:t>2024,415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DE4BD3" w:rsidRDefault="00DE4BD3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DE4BD3">
              <w:rPr>
                <w:sz w:val="26"/>
                <w:szCs w:val="26"/>
              </w:rPr>
              <w:t>234,5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DE4BD3" w:rsidRDefault="00DE4BD3" w:rsidP="00C00DC9">
            <w:pPr>
              <w:pStyle w:val="ab"/>
              <w:jc w:val="center"/>
              <w:rPr>
                <w:sz w:val="26"/>
                <w:szCs w:val="26"/>
              </w:rPr>
            </w:pPr>
            <w:r w:rsidRPr="00DE4BD3">
              <w:rPr>
                <w:sz w:val="26"/>
                <w:szCs w:val="26"/>
              </w:rPr>
              <w:t>631,0</w:t>
            </w:r>
          </w:p>
        </w:tc>
      </w:tr>
      <w:tr w:rsidR="00DE4BD3" w:rsidRPr="0053083B" w:rsidTr="004B7BD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4BD3" w:rsidRPr="0053083B" w:rsidRDefault="00DE4BD3" w:rsidP="00053F7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4BD3" w:rsidRPr="0053083B" w:rsidRDefault="00DE4BD3" w:rsidP="00053F70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4BD3" w:rsidRPr="0053083B" w:rsidRDefault="00DE4BD3" w:rsidP="00053F70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4BD3" w:rsidRPr="0053083B" w:rsidRDefault="00DE4BD3" w:rsidP="00053F7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4BD3" w:rsidRPr="00DE4BD3" w:rsidRDefault="00DE4BD3" w:rsidP="00CD3813">
            <w:pPr>
              <w:pStyle w:val="ab"/>
              <w:jc w:val="center"/>
              <w:rPr>
                <w:b/>
                <w:noProof/>
                <w:sz w:val="26"/>
                <w:szCs w:val="26"/>
              </w:rPr>
            </w:pPr>
            <w:r w:rsidRPr="00DE4BD3">
              <w:rPr>
                <w:b/>
                <w:sz w:val="26"/>
                <w:szCs w:val="26"/>
              </w:rPr>
              <w:t>2024,415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4BD3" w:rsidRPr="00DE4BD3" w:rsidRDefault="00DE4BD3" w:rsidP="00CD3813">
            <w:pPr>
              <w:pStyle w:val="ab"/>
              <w:jc w:val="center"/>
              <w:rPr>
                <w:b/>
                <w:sz w:val="26"/>
                <w:szCs w:val="26"/>
              </w:rPr>
            </w:pPr>
            <w:r w:rsidRPr="00DE4BD3">
              <w:rPr>
                <w:b/>
                <w:sz w:val="26"/>
                <w:szCs w:val="26"/>
              </w:rPr>
              <w:t>234,5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E4BD3" w:rsidRPr="00DE4BD3" w:rsidRDefault="00DE4BD3" w:rsidP="004B7BDB">
            <w:pPr>
              <w:jc w:val="center"/>
              <w:rPr>
                <w:b/>
              </w:rPr>
            </w:pPr>
            <w:r w:rsidRPr="00DE4BD3">
              <w:rPr>
                <w:b/>
              </w:rPr>
              <w:t>631,0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6B3720" w:rsidRPr="0053083B" w:rsidRDefault="006B3720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0F24F3" w:rsidRPr="0053083B" w:rsidRDefault="00412E68" w:rsidP="00B4441A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Часть 9. </w:t>
      </w:r>
      <w:r w:rsidR="00B4441A" w:rsidRPr="0053083B">
        <w:rPr>
          <w:b/>
          <w:bCs/>
          <w:sz w:val="26"/>
          <w:szCs w:val="26"/>
        </w:rPr>
        <w:t>Оценка надежности теплоснабжения</w:t>
      </w:r>
    </w:p>
    <w:p w:rsidR="006B3720" w:rsidRPr="0053083B" w:rsidRDefault="006B3720" w:rsidP="00595164">
      <w:pPr>
        <w:pStyle w:val="afb"/>
        <w:spacing w:line="240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тепловой энергии.</w:t>
      </w: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1)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электроснабжения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электропитания: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электроснабжения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электроснабжения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13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мощности каждого источника тепловой энергии и соответствующие им показатели резервного электронсабжения.</w:t>
      </w:r>
    </w:p>
    <w:p w:rsidR="00EA4557" w:rsidRPr="0053083B" w:rsidRDefault="006B3720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A4557" w:rsidRPr="0053083B">
        <w:rPr>
          <w:color w:val="auto"/>
          <w:spacing w:val="0"/>
          <w:sz w:val="26"/>
          <w:szCs w:val="26"/>
        </w:rPr>
        <w:t>13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/>
      </w:tblPr>
      <w:tblGrid>
        <w:gridCol w:w="4077"/>
        <w:gridCol w:w="3048"/>
        <w:gridCol w:w="2835"/>
      </w:tblGrid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364F0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</w:tr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A50EC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EA4557" w:rsidRPr="0053083B">
              <w:rPr>
                <w:sz w:val="26"/>
                <w:szCs w:val="26"/>
              </w:rPr>
              <w:t xml:space="preserve">№ </w:t>
            </w:r>
            <w:r w:rsidR="00A50ECC">
              <w:rPr>
                <w:sz w:val="26"/>
                <w:szCs w:val="26"/>
              </w:rPr>
              <w:t>4</w:t>
            </w:r>
            <w:r w:rsidR="00EA4557" w:rsidRPr="0053083B">
              <w:rPr>
                <w:sz w:val="26"/>
                <w:szCs w:val="26"/>
              </w:rPr>
              <w:t xml:space="preserve"> с.</w:t>
            </w:r>
            <w:r w:rsidR="00A50ECC">
              <w:rPr>
                <w:sz w:val="26"/>
                <w:szCs w:val="26"/>
              </w:rPr>
              <w:t>Романово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A50EC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</w:t>
            </w:r>
            <w:r w:rsidR="00A50ECC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595164" w:rsidRPr="0053083B" w:rsidRDefault="00595164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2) Показатель надежности водоснабжения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9D469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водоснабжения: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водоснабжения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водоснабжения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EA4557" w:rsidRPr="0053083B" w:rsidRDefault="00EA4557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14</w:t>
      </w:r>
    </w:p>
    <w:p w:rsidR="00EA4557" w:rsidRPr="0053083B" w:rsidRDefault="00EA4557" w:rsidP="00EA4557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/>
      </w:tblPr>
      <w:tblGrid>
        <w:gridCol w:w="4077"/>
        <w:gridCol w:w="3048"/>
        <w:gridCol w:w="2835"/>
      </w:tblGrid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C364F0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</w:tr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A50ECC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A50EC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</w:t>
            </w:r>
            <w:r w:rsidR="00A50ECC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EA4557" w:rsidRPr="0053083B" w:rsidRDefault="00EA4557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3)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топливоснабжения источников тепла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топливоснабжения: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топлива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топлива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765A3C" w:rsidRPr="0053083B" w:rsidRDefault="00765A3C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Резервный источник топливоснабжения котельной № 5 имеется -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1,0.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4) Показатель соответствия тепловой мощности источников тепла и пропускной способности тепловых сетей фактическим тепловым нагрузкам потребителей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Величина этого показателя определяется размером дефицита (%):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10: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- 0,6;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0,3.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15 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потребителей.</w:t>
      </w:r>
    </w:p>
    <w:p w:rsidR="00595164" w:rsidRPr="0053083B" w:rsidRDefault="006B3720" w:rsidP="00595164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595164" w:rsidRPr="0053083B">
        <w:rPr>
          <w:color w:val="auto"/>
          <w:spacing w:val="0"/>
          <w:sz w:val="26"/>
          <w:szCs w:val="26"/>
        </w:rPr>
        <w:t>15</w:t>
      </w:r>
    </w:p>
    <w:p w:rsidR="006B3720" w:rsidRPr="0053083B" w:rsidRDefault="006B3720" w:rsidP="00595164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дефицитов источник</w:t>
      </w:r>
      <w:r w:rsidR="00595164" w:rsidRPr="0053083B">
        <w:rPr>
          <w:color w:val="auto"/>
          <w:spacing w:val="0"/>
          <w:sz w:val="26"/>
          <w:szCs w:val="26"/>
        </w:rPr>
        <w:t>а</w:t>
      </w:r>
      <w:r w:rsidRPr="0053083B">
        <w:rPr>
          <w:color w:val="auto"/>
          <w:spacing w:val="0"/>
          <w:sz w:val="26"/>
          <w:szCs w:val="26"/>
        </w:rPr>
        <w:t xml:space="preserve"> тепловой энергии и соответствующие им коэффициенты</w:t>
      </w:r>
      <w:r w:rsidR="00595164" w:rsidRPr="0053083B">
        <w:rPr>
          <w:color w:val="auto"/>
          <w:spacing w:val="0"/>
          <w:sz w:val="26"/>
          <w:szCs w:val="26"/>
        </w:rPr>
        <w:t xml:space="preserve"> МО </w:t>
      </w:r>
      <w:r w:rsidR="00DE4BD3">
        <w:rPr>
          <w:color w:val="auto"/>
          <w:spacing w:val="0"/>
          <w:sz w:val="26"/>
          <w:szCs w:val="26"/>
        </w:rPr>
        <w:t>Романовский</w:t>
      </w:r>
      <w:r w:rsidR="00595164" w:rsidRPr="0053083B">
        <w:rPr>
          <w:color w:val="auto"/>
          <w:spacing w:val="0"/>
          <w:sz w:val="26"/>
          <w:szCs w:val="26"/>
        </w:rPr>
        <w:t xml:space="preserve"> сельсовет</w:t>
      </w:r>
    </w:p>
    <w:tbl>
      <w:tblPr>
        <w:tblStyle w:val="af"/>
        <w:tblW w:w="9781" w:type="dxa"/>
        <w:jc w:val="center"/>
        <w:tblLook w:val="04A0"/>
      </w:tblPr>
      <w:tblGrid>
        <w:gridCol w:w="3970"/>
        <w:gridCol w:w="2976"/>
        <w:gridCol w:w="2835"/>
      </w:tblGrid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дефицита,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364F0" w:rsidP="00595164">
            <w:pPr>
              <w:pStyle w:val="af8"/>
              <w:ind w:left="35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б</m:t>
                    </m:r>
                  </m:sub>
                </m:sSub>
              </m:oMath>
            </m:oMathPara>
          </w:p>
        </w:tc>
      </w:tr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50ECC" w:rsidP="00A50ECC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</w:tr>
    </w:tbl>
    <w:p w:rsidR="006B3720" w:rsidRPr="0053083B" w:rsidRDefault="006B3720" w:rsidP="00595164">
      <w:pPr>
        <w:pStyle w:val="afb"/>
        <w:spacing w:line="240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5) Показатель уровня резервирования источников тепла и элементов тепловой сети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Показатель, характеризуемый отношением резервируемой фактической тепловой нагрузки к фактической тепловой нагрузке (%) системы теплоснабжения, подлежащей резервированию: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90 – 100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70 – 90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50 – 70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0,5;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30 – 50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0,3;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менее 30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0,2.</w:t>
      </w:r>
    </w:p>
    <w:p w:rsidR="006B3720" w:rsidRPr="0053083B" w:rsidRDefault="009C7149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Резервирование тепловой нагрузки Котельной № </w:t>
      </w:r>
      <w:r w:rsidR="00DE4BD3">
        <w:rPr>
          <w:rFonts w:ascii="Times New Roman" w:hAnsi="Times New Roman" w:cs="Times New Roman"/>
          <w:color w:val="auto"/>
          <w:spacing w:val="0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не предусмотрено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6) Показатель технического состояния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Показатель, характеризуемый долей ветхих, подлежащих замене (%) трубопроводов: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10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10 – 20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20 –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6B3720" w:rsidRPr="0053083B" w:rsidRDefault="006B3720" w:rsidP="00141B0C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значения доли сетей по котельной, нуждающихся в замене, и соответствующие им показатели технического состояния тепловых сетей.</w:t>
      </w:r>
    </w:p>
    <w:p w:rsidR="00141B0C" w:rsidRPr="0053083B" w:rsidRDefault="006B3720" w:rsidP="00141B0C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141B0C" w:rsidRPr="0053083B">
        <w:rPr>
          <w:color w:val="auto"/>
          <w:spacing w:val="0"/>
          <w:sz w:val="26"/>
          <w:szCs w:val="26"/>
        </w:rPr>
        <w:t>16</w:t>
      </w:r>
    </w:p>
    <w:p w:rsidR="006B3720" w:rsidRPr="0053083B" w:rsidRDefault="006B3720" w:rsidP="00141B0C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доли сетей по каждой котельной, нуждающихся в замене, и соответствующие им коэффициенты</w:t>
      </w:r>
    </w:p>
    <w:tbl>
      <w:tblPr>
        <w:tblStyle w:val="af"/>
        <w:tblW w:w="10032" w:type="dxa"/>
        <w:tblLook w:val="04A0"/>
      </w:tblPr>
      <w:tblGrid>
        <w:gridCol w:w="3936"/>
        <w:gridCol w:w="3261"/>
        <w:gridCol w:w="2835"/>
      </w:tblGrid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Доля сетей к замене,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364F0" w:rsidP="00141B0C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с</m:t>
                    </m:r>
                  </m:sub>
                </m:sSub>
              </m:oMath>
            </m:oMathPara>
          </w:p>
        </w:tc>
      </w:tr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DE4BD3" w:rsidP="00DE4BD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F9637D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523A4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F9637D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:rsidR="006B3720" w:rsidRPr="0053083B" w:rsidRDefault="006B3720" w:rsidP="006B3720">
      <w:pPr>
        <w:ind w:firstLine="720"/>
        <w:rPr>
          <w:sz w:val="26"/>
          <w:szCs w:val="26"/>
          <w:lang w:eastAsia="en-US"/>
        </w:rPr>
      </w:pP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7) Показатель интенсивности отказов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отк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 за последние три года.</w:t>
      </w:r>
    </w:p>
    <w:p w:rsidR="006B3720" w:rsidRPr="0053083B" w:rsidRDefault="00C364F0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3*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eastAsia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км*год</m:t>
                    </m:r>
                  </m:e>
                </m:d>
              </m:den>
            </m:f>
          </m:e>
        </m:d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отказов за последние три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  <w:lang w:val="en-US"/>
          </w:rPr>
          <m:t>S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протяженность тепловой сети данной системы теплоснабжения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км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Зарегистрировано три случая отказа тепловой сети в отопительный период за последние три года в системе централизованного теплоснабжения МО </w:t>
      </w:r>
      <w:r w:rsidR="00DE4BD3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Протяженность тепловой сети системы централизованного теплоснабжения МО </w:t>
      </w:r>
      <w:r w:rsidR="00DE4BD3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</w:t>
      </w:r>
      <w:r w:rsidR="00242DFD">
        <w:rPr>
          <w:rFonts w:ascii="Times New Roman" w:hAnsi="Times New Roman" w:cs="Times New Roman"/>
          <w:color w:val="auto"/>
          <w:spacing w:val="0"/>
          <w:sz w:val="26"/>
          <w:szCs w:val="26"/>
        </w:rPr>
        <w:t>1,</w:t>
      </w:r>
      <w:r w:rsidR="00915688">
        <w:rPr>
          <w:rFonts w:ascii="Times New Roman" w:hAnsi="Times New Roman" w:cs="Times New Roman"/>
          <w:color w:val="auto"/>
          <w:spacing w:val="0"/>
          <w:sz w:val="26"/>
          <w:szCs w:val="26"/>
        </w:rPr>
        <w:t>882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км.</w:t>
      </w:r>
    </w:p>
    <w:p w:rsidR="00F9637D" w:rsidRPr="0053083B" w:rsidRDefault="00C364F0" w:rsidP="00F9637D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1,882*3</m:t>
                </m:r>
              </m:e>
            </m:d>
          </m:den>
        </m:f>
      </m:oMath>
      <w:r w:rsidR="00F9637D">
        <w:rPr>
          <w:rFonts w:eastAsiaTheme="minorEastAsia"/>
          <w:sz w:val="26"/>
          <w:szCs w:val="26"/>
        </w:rPr>
        <w:t>=0,</w:t>
      </w:r>
      <w:r w:rsidR="00242DFD">
        <w:rPr>
          <w:rFonts w:eastAsiaTheme="minorEastAsia"/>
          <w:sz w:val="26"/>
          <w:szCs w:val="26"/>
        </w:rPr>
        <w:t>5</w:t>
      </w:r>
      <w:r w:rsidR="00915688">
        <w:rPr>
          <w:rFonts w:eastAsiaTheme="minorEastAsia"/>
          <w:sz w:val="26"/>
          <w:szCs w:val="26"/>
        </w:rPr>
        <w:t>3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интенсивности отказов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0,8 –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D42BDB" w:rsidRDefault="00D42BDB">
      <w:pPr>
        <w:spacing w:after="200" w:line="276" w:lineRule="auto"/>
        <w:rPr>
          <w:kern w:val="28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D42BDB" w:rsidRPr="0053083B" w:rsidRDefault="00D42BDB" w:rsidP="00D42BDB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lastRenderedPageBreak/>
        <w:t>Таблица 1</w:t>
      </w:r>
      <w:r>
        <w:rPr>
          <w:color w:val="auto"/>
          <w:spacing w:val="0"/>
          <w:sz w:val="26"/>
          <w:szCs w:val="26"/>
        </w:rPr>
        <w:t>7</w:t>
      </w:r>
    </w:p>
    <w:p w:rsidR="00D42BD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>показателя интенсивности отказов тепловой сети</w:t>
      </w:r>
    </w:p>
    <w:p w:rsidR="00D42BDB" w:rsidRPr="0053083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/>
      </w:tblPr>
      <w:tblGrid>
        <w:gridCol w:w="3936"/>
        <w:gridCol w:w="3261"/>
        <w:gridCol w:w="2835"/>
      </w:tblGrid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42BDB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D42BDB" w:rsidP="00D42BD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интенсивности отказов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C364F0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</w:tr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E4BD3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002D89" w:rsidP="00242DFD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242DFD">
              <w:rPr>
                <w:sz w:val="26"/>
                <w:szCs w:val="26"/>
              </w:rPr>
              <w:t>5</w:t>
            </w:r>
            <w:r w:rsidR="00915688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242DFD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</w:tbl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8) Показатель относительного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результате аварий и инцидентов определяется по формуле:</w:t>
      </w:r>
    </w:p>
    <w:p w:rsidR="006B3720" w:rsidRPr="0053083B" w:rsidRDefault="00C364F0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ав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факт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ав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аварийный недоотпуск тепла за последние 3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факт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фактический отпуск тепла системой теплоснабжения за последние три года.</w:t>
      </w:r>
    </w:p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Величина недоотпуска тепловой энергии в результате инцидентов на тепловых сетях системы централизованного теплоснабжения МО </w:t>
      </w:r>
      <w:r w:rsidR="00BF0B18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</w:t>
      </w:r>
      <w:r w:rsidR="009E6A21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составляет </w:t>
      </w:r>
      <w:r w:rsidR="00AD6B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5,832 Гкал. Фактический отпуск тепла через систему централизованного теплоснабжения МО </w:t>
      </w:r>
      <w:r w:rsidR="00185A1C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 w:rsidR="00AD6B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5325 Гкал.</w:t>
      </w:r>
    </w:p>
    <w:p w:rsidR="00510213" w:rsidRPr="0053083B" w:rsidRDefault="00C364F0" w:rsidP="00510213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5,652</m:t>
            </m:r>
          </m:num>
          <m:den>
            <m:r>
              <w:rPr>
                <w:rFonts w:ascii="Cambria Math" w:hAnsi="Cambria Math"/>
                <w:sz w:val="26"/>
                <w:szCs w:val="26"/>
                <w:lang w:eastAsia="en-US"/>
              </w:rPr>
              <m:t>5150,82</m:t>
            </m:r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510213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величины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0,1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0,1 – 0,3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0,3 –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AD6BC8" w:rsidRPr="0053083B" w:rsidRDefault="00AD6BC8" w:rsidP="00AD6B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8</w:t>
      </w:r>
    </w:p>
    <w:p w:rsidR="00AD6BC8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относительного недоотпуска тепла</w:t>
      </w:r>
    </w:p>
    <w:p w:rsidR="00AD6BC8" w:rsidRPr="0053083B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/>
      </w:tblPr>
      <w:tblGrid>
        <w:gridCol w:w="3936"/>
        <w:gridCol w:w="3402"/>
        <w:gridCol w:w="2694"/>
      </w:tblGrid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относительного недоотпуска тепла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C364F0" w:rsidP="00204E54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185A1C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185A1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185A1C">
              <w:rPr>
                <w:sz w:val="26"/>
                <w:szCs w:val="26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AD6BC8" w:rsidRDefault="00AD6BC8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9) Показатель качества теплоснабжения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Характеризуется количеством жалоб потребителей тепла на нарушение качества теплоснабжения:</w:t>
      </w:r>
    </w:p>
    <w:p w:rsidR="006B3720" w:rsidRPr="0053083B" w:rsidRDefault="006B3720" w:rsidP="003E25C8">
      <w:pPr>
        <w:spacing w:line="312" w:lineRule="auto"/>
        <w:ind w:firstLine="720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Ж =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жал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/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сумм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(%)</m:t>
        </m:r>
      </m:oMath>
      <w:r w:rsidRPr="0053083B">
        <w:rPr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сумм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снабжающихся теплом от системы теплоснабжения;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жал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по которым поступили жалобы на работу системы теплоснабжения.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рассчитанного коэффициента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Ж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0,2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0,2 – 0,5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0,4.</w:t>
      </w:r>
    </w:p>
    <w:p w:rsidR="006B3720" w:rsidRDefault="005875BD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Всего за 2017 год поступило 2 жалобы на работу системы централизованного теплоснабжения МО </w:t>
      </w:r>
      <w:r w:rsidR="00185A1C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 К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оличество зданий, по которым поступили жалобы на работу системы теплоснабжения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, составляет 2</w:t>
      </w:r>
      <w:r w:rsidR="006B3720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Общее количество отапливаемых зданий в МО </w:t>
      </w:r>
      <w:r w:rsidR="00185A1C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</w:t>
      </w:r>
      <w:r w:rsidR="00665A09">
        <w:rPr>
          <w:rFonts w:ascii="Times New Roman" w:hAnsi="Times New Roman" w:cs="Times New Roman"/>
          <w:color w:val="auto"/>
          <w:spacing w:val="0"/>
          <w:sz w:val="26"/>
          <w:szCs w:val="26"/>
        </w:rPr>
        <w:t>6.</w:t>
      </w:r>
    </w:p>
    <w:p w:rsidR="00665A09" w:rsidRPr="0053083B" w:rsidRDefault="00665A09" w:rsidP="00665A09">
      <w:pPr>
        <w:spacing w:line="312" w:lineRule="auto"/>
        <w:ind w:firstLine="720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Ж 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=0,33</m:t>
          </m:r>
        </m:oMath>
      </m:oMathPara>
    </w:p>
    <w:p w:rsidR="00847D89" w:rsidRPr="0053083B" w:rsidRDefault="00847D89" w:rsidP="00847D89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9</w:t>
      </w:r>
    </w:p>
    <w:p w:rsidR="00847D89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качества теплоснабжения</w:t>
      </w:r>
    </w:p>
    <w:p w:rsidR="00847D89" w:rsidRPr="0053083B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9924" w:type="dxa"/>
        <w:tblInd w:w="108" w:type="dxa"/>
        <w:tblLook w:val="04A0"/>
      </w:tblPr>
      <w:tblGrid>
        <w:gridCol w:w="3828"/>
        <w:gridCol w:w="3402"/>
        <w:gridCol w:w="2694"/>
      </w:tblGrid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качества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C364F0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185A1C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915688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915688">
              <w:rPr>
                <w:sz w:val="26"/>
                <w:szCs w:val="26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915688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</w:tbl>
    <w:p w:rsidR="00665A09" w:rsidRPr="0053083B" w:rsidRDefault="00665A09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10) Показатель надежности системы теплоснабжения (</w:t>
      </w:r>
      <m:oMath>
        <m:sSub>
          <m:sSubPr>
            <m:ctrl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над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Определяется как средний по частным показателям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нед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ж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:</w:t>
      </w:r>
    </w:p>
    <w:p w:rsidR="006B3720" w:rsidRPr="007703C8" w:rsidRDefault="00C364F0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э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б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нед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ж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den>
        </m:f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7703C8" w:rsidRDefault="00C364F0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0,8 + 0,8 + 1,0 + 1,0 + 1,0+0,5 + 0,8 + 1,0 + 0,8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=0,85</m:t>
        </m:r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n</m:t>
        </m:r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– число показателей, учтенных в числителе.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11) Оценка надежности систем теплоснабжения</w:t>
      </w:r>
    </w:p>
    <w:p w:rsidR="003E25C8" w:rsidRPr="0053083B" w:rsidRDefault="006B3720" w:rsidP="003E25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35F97">
        <w:rPr>
          <w:color w:val="auto"/>
          <w:spacing w:val="0"/>
          <w:sz w:val="26"/>
          <w:szCs w:val="26"/>
        </w:rPr>
        <w:t>20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Показатель надежности и его частные показатели по котельной</w:t>
      </w:r>
      <w:r w:rsidR="003E25C8" w:rsidRPr="0053083B">
        <w:rPr>
          <w:color w:val="auto"/>
          <w:spacing w:val="0"/>
          <w:sz w:val="26"/>
          <w:szCs w:val="26"/>
        </w:rPr>
        <w:t xml:space="preserve"> № </w:t>
      </w:r>
      <w:r w:rsidR="002523A4">
        <w:rPr>
          <w:color w:val="auto"/>
          <w:spacing w:val="0"/>
          <w:sz w:val="26"/>
          <w:szCs w:val="26"/>
        </w:rPr>
        <w:t>4</w:t>
      </w:r>
      <w:r w:rsidR="003E25C8" w:rsidRPr="0053083B">
        <w:rPr>
          <w:color w:val="auto"/>
          <w:spacing w:val="0"/>
          <w:sz w:val="26"/>
          <w:szCs w:val="26"/>
        </w:rPr>
        <w:t xml:space="preserve"> с.</w:t>
      </w:r>
      <w:r w:rsidR="002523A4">
        <w:rPr>
          <w:color w:val="auto"/>
          <w:spacing w:val="0"/>
          <w:sz w:val="26"/>
          <w:szCs w:val="26"/>
        </w:rPr>
        <w:t>Романово</w:t>
      </w:r>
    </w:p>
    <w:tbl>
      <w:tblPr>
        <w:tblStyle w:val="af"/>
        <w:tblW w:w="0" w:type="auto"/>
        <w:tblLook w:val="04A0"/>
      </w:tblPr>
      <w:tblGrid>
        <w:gridCol w:w="266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B3720" w:rsidRPr="0053083B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Название котельной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364F0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364F0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364F0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364F0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364F0" w:rsidP="006B3720">
            <w:pPr>
              <w:pStyle w:val="af8"/>
              <w:rPr>
                <w:rFonts w:eastAsia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364F0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364F0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364F0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364F0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364F0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над</m:t>
                    </m:r>
                  </m:sub>
                </m:sSub>
              </m:oMath>
            </m:oMathPara>
          </w:p>
        </w:tc>
      </w:tr>
      <w:tr w:rsidR="002523A4" w:rsidRPr="0053083B" w:rsidTr="0091568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5E24CF">
            <w:pPr>
              <w:pStyle w:val="ab"/>
              <w:snapToGrid w:val="0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 xml:space="preserve">Котельная № </w:t>
            </w:r>
            <w:r>
              <w:rPr>
                <w:sz w:val="28"/>
                <w:szCs w:val="28"/>
              </w:rPr>
              <w:t>4</w:t>
            </w:r>
            <w:r w:rsidRPr="006F65EB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>Романово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42DFD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915688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0,</w:t>
            </w:r>
            <w:r w:rsidR="00242DFD">
              <w:rPr>
                <w:sz w:val="28"/>
                <w:szCs w:val="28"/>
              </w:rPr>
              <w:t>8</w:t>
            </w:r>
            <w:r w:rsidR="00915688">
              <w:rPr>
                <w:sz w:val="28"/>
                <w:szCs w:val="28"/>
              </w:rPr>
              <w:t>5</w:t>
            </w:r>
          </w:p>
        </w:tc>
      </w:tr>
    </w:tbl>
    <w:p w:rsidR="003E25C8" w:rsidRPr="0053083B" w:rsidRDefault="003E25C8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D52AFF" w:rsidRDefault="006B3720" w:rsidP="00D52AFF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Проанализировав таблицу 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20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с полученными показателями надежности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,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систему теплоснабжения можно оценить как надежную (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ли находятся в промежутке от 0,</w:t>
      </w:r>
      <w:r w:rsidR="00242DFD">
        <w:rPr>
          <w:rFonts w:ascii="Times New Roman" w:hAnsi="Times New Roman" w:cs="Times New Roman"/>
          <w:color w:val="auto"/>
          <w:spacing w:val="0"/>
          <w:sz w:val="26"/>
          <w:szCs w:val="26"/>
        </w:rPr>
        <w:t>75до 0,89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412E68" w:rsidRPr="0053083B" w:rsidRDefault="00B96D9A" w:rsidP="00B96D9A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Часть </w:t>
      </w:r>
      <w:r w:rsidR="006C284E" w:rsidRPr="0053083B">
        <w:rPr>
          <w:b/>
          <w:bCs/>
          <w:sz w:val="26"/>
          <w:szCs w:val="26"/>
        </w:rPr>
        <w:t>10.</w:t>
      </w:r>
      <w:r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Технико-экономические показат</w:t>
      </w:r>
      <w:r w:rsidR="006C284E" w:rsidRPr="0053083B">
        <w:rPr>
          <w:b/>
          <w:bCs/>
          <w:sz w:val="26"/>
          <w:szCs w:val="26"/>
        </w:rPr>
        <w:t>ели теплоснабжающей организации</w:t>
      </w:r>
    </w:p>
    <w:p w:rsidR="006C284E" w:rsidRPr="0053083B" w:rsidRDefault="006C284E" w:rsidP="005F34FF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</w:p>
    <w:p w:rsidR="00412E68" w:rsidRPr="0053083B" w:rsidRDefault="00412E68" w:rsidP="005F34F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теплосетевыми организациями, представлено в табл</w:t>
      </w:r>
      <w:r w:rsidR="006C284E" w:rsidRPr="0053083B">
        <w:rPr>
          <w:color w:val="000000"/>
          <w:sz w:val="26"/>
          <w:szCs w:val="26"/>
        </w:rPr>
        <w:t>ице</w:t>
      </w:r>
      <w:r w:rsidR="00774EB8">
        <w:rPr>
          <w:color w:val="000000"/>
          <w:sz w:val="26"/>
          <w:szCs w:val="26"/>
        </w:rPr>
        <w:t>21</w:t>
      </w:r>
      <w:r w:rsidRPr="0053083B">
        <w:rPr>
          <w:color w:val="000000"/>
          <w:sz w:val="26"/>
          <w:szCs w:val="26"/>
        </w:rPr>
        <w:t>.</w:t>
      </w:r>
    </w:p>
    <w:p w:rsidR="006C284E" w:rsidRPr="0053083B" w:rsidRDefault="00412E68" w:rsidP="006C284E">
      <w:pPr>
        <w:spacing w:line="312" w:lineRule="auto"/>
        <w:jc w:val="right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z w:val="26"/>
          <w:szCs w:val="26"/>
        </w:rPr>
        <w:tab/>
      </w:r>
      <w:r w:rsidRPr="0053083B">
        <w:rPr>
          <w:color w:val="000000"/>
          <w:spacing w:val="-5"/>
          <w:sz w:val="26"/>
          <w:szCs w:val="26"/>
        </w:rPr>
        <w:t xml:space="preserve">Таблица </w:t>
      </w:r>
      <w:r w:rsidR="00E35F97">
        <w:rPr>
          <w:color w:val="000000"/>
          <w:spacing w:val="-5"/>
          <w:sz w:val="26"/>
          <w:szCs w:val="26"/>
        </w:rPr>
        <w:t>21</w:t>
      </w:r>
    </w:p>
    <w:p w:rsidR="006C284E" w:rsidRPr="0053083B" w:rsidRDefault="00DF2E4D" w:rsidP="006C284E">
      <w:pPr>
        <w:spacing w:line="312" w:lineRule="auto"/>
        <w:jc w:val="center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Общие данные о</w:t>
      </w:r>
      <w:r w:rsidR="00412E68" w:rsidRPr="0053083B">
        <w:rPr>
          <w:color w:val="000000"/>
          <w:spacing w:val="-5"/>
          <w:sz w:val="26"/>
          <w:szCs w:val="26"/>
        </w:rPr>
        <w:t xml:space="preserve"> теплоснабжающей организации</w:t>
      </w:r>
    </w:p>
    <w:p w:rsidR="00412E68" w:rsidRPr="0053083B" w:rsidRDefault="006C284E" w:rsidP="006C284E">
      <w:pPr>
        <w:spacing w:line="312" w:lineRule="auto"/>
        <w:jc w:val="center"/>
        <w:rPr>
          <w:color w:val="000000"/>
          <w:spacing w:val="-8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МУП «Теплоцентраль» Панкрушихинского района Алтайского края</w:t>
      </w:r>
    </w:p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528"/>
      </w:tblGrid>
      <w:tr w:rsidR="00412E68" w:rsidRPr="0053083B" w:rsidTr="00CD7BB0">
        <w:trPr>
          <w:trHeight w:val="454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CD7BB0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Месторасположение организации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с.Панкрушиха</w:t>
            </w:r>
            <w:r w:rsidR="00CD7BB0" w:rsidRPr="0053083B">
              <w:rPr>
                <w:color w:val="000000"/>
                <w:sz w:val="26"/>
                <w:szCs w:val="26"/>
              </w:rPr>
              <w:t>, ул. Ленина, 5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 xml:space="preserve">Наименование муниципального образования 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Панкрушихинский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муниципальный</w:t>
            </w:r>
            <w:r w:rsidRPr="0053083B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580A0C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с.Панкрушиха, ул.</w:t>
            </w:r>
            <w:r w:rsidR="00580A0C" w:rsidRPr="0053083B">
              <w:rPr>
                <w:sz w:val="26"/>
                <w:szCs w:val="26"/>
              </w:rPr>
              <w:t xml:space="preserve"> Ленина</w:t>
            </w:r>
            <w:r w:rsidRPr="0053083B">
              <w:rPr>
                <w:sz w:val="26"/>
                <w:szCs w:val="26"/>
              </w:rPr>
              <w:t xml:space="preserve">, </w:t>
            </w:r>
            <w:r w:rsidR="00580A0C" w:rsidRPr="0053083B">
              <w:rPr>
                <w:sz w:val="26"/>
                <w:szCs w:val="26"/>
              </w:rPr>
              <w:t>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580A0C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 Панкрушиха, ул. Ленина, 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1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руководителя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Иванов Александр Александрович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pacing w:val="-4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Щеблыкина Евгения Владимировна</w:t>
            </w:r>
          </w:p>
        </w:tc>
      </w:tr>
      <w:tr w:rsidR="00412E68" w:rsidRPr="0053083B" w:rsidTr="00E713FF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 w:right="874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pacing w:val="-4"/>
                <w:sz w:val="26"/>
                <w:szCs w:val="26"/>
              </w:rPr>
              <w:t xml:space="preserve">Ф.И.О. и должность лица, ответственного за </w:t>
            </w:r>
            <w:r w:rsidRPr="0053083B">
              <w:rPr>
                <w:color w:val="000000"/>
                <w:sz w:val="26"/>
                <w:szCs w:val="26"/>
              </w:rPr>
              <w:t>заполнение формы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E713FF" w:rsidP="00817ADD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  <w:highlight w:val="yellow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Печурин Николай Леонидович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Контактные телефоны ((код) номер телефона)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817ADD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(385-80) 22-</w:t>
            </w:r>
            <w:r w:rsidR="00817ADD" w:rsidRPr="0053083B">
              <w:rPr>
                <w:color w:val="000000"/>
                <w:sz w:val="26"/>
                <w:szCs w:val="26"/>
              </w:rPr>
              <w:t>8</w:t>
            </w:r>
            <w:r w:rsidRPr="0053083B">
              <w:rPr>
                <w:color w:val="000000"/>
                <w:sz w:val="26"/>
                <w:szCs w:val="26"/>
              </w:rPr>
              <w:t>-</w:t>
            </w:r>
            <w:r w:rsidR="00817ADD" w:rsidRPr="0053083B">
              <w:rPr>
                <w:color w:val="000000"/>
                <w:sz w:val="26"/>
                <w:szCs w:val="26"/>
              </w:rPr>
              <w:t>05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2262003901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226201001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1092207000148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DF2E4D">
            <w:pPr>
              <w:shd w:val="clear" w:color="auto" w:fill="FFFFFF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Период представления информации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2018 год</w:t>
            </w:r>
          </w:p>
        </w:tc>
      </w:tr>
    </w:tbl>
    <w:p w:rsidR="00412E68" w:rsidRPr="0053083B" w:rsidRDefault="00412E68" w:rsidP="00446FF2">
      <w:pPr>
        <w:spacing w:line="312" w:lineRule="auto"/>
        <w:rPr>
          <w:sz w:val="26"/>
          <w:szCs w:val="26"/>
        </w:rPr>
      </w:pPr>
    </w:p>
    <w:p w:rsidR="00382C27" w:rsidRDefault="00382C2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1277E" w:rsidRPr="0053083B" w:rsidRDefault="0031277E" w:rsidP="0031277E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E35F97">
        <w:rPr>
          <w:sz w:val="26"/>
          <w:szCs w:val="26"/>
        </w:rPr>
        <w:t>22</w:t>
      </w:r>
    </w:p>
    <w:p w:rsidR="003B0DED" w:rsidRPr="0053083B" w:rsidRDefault="003B0DED" w:rsidP="003B0DED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Общие данные о хозяйственной деятельности теплоснабжающей организации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3026"/>
        <w:gridCol w:w="993"/>
        <w:gridCol w:w="424"/>
        <w:gridCol w:w="1135"/>
        <w:gridCol w:w="1559"/>
        <w:gridCol w:w="2126"/>
      </w:tblGrid>
      <w:tr w:rsidR="00412E68" w:rsidRPr="0053083B" w:rsidTr="0031277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Наименование </w:t>
            </w:r>
          </w:p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1114EA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Ед.изм.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Значение показателя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Примечание</w:t>
            </w:r>
          </w:p>
        </w:tc>
      </w:tr>
      <w:tr w:rsidR="00412E68" w:rsidRPr="0053083B" w:rsidTr="0031277E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ценах (тарифах)на регулируемые товары и услуги и надбавках к этим ценам (тарифам):</w:t>
            </w:r>
          </w:p>
        </w:tc>
      </w:tr>
      <w:tr w:rsidR="00412E68" w:rsidRPr="0053083B" w:rsidTr="00382C27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Утвержденные тарифы на тепловую энергию для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817ADD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817ADD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2018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Решение управления Алтайского края по государствен-ному регулированию цен и тарифов </w:t>
            </w:r>
            <w:r w:rsidR="00382C27">
              <w:rPr>
                <w:sz w:val="26"/>
                <w:szCs w:val="26"/>
              </w:rPr>
              <w:t>от 31.10.2018 № 142</w:t>
            </w:r>
          </w:p>
        </w:tc>
      </w:tr>
      <w:tr w:rsidR="00412E68" w:rsidRPr="0053083B" w:rsidTr="00382C27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одноставочный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Руб/</w:t>
            </w:r>
          </w:p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</w:t>
            </w:r>
          </w:p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1114EA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2211</w:t>
            </w:r>
            <w:r w:rsidR="00E713FF" w:rsidRPr="00185A1C">
              <w:rPr>
                <w:sz w:val="26"/>
                <w:szCs w:val="26"/>
              </w:rPr>
              <w:t>,10</w:t>
            </w:r>
          </w:p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12E68" w:rsidRPr="0053083B" w:rsidTr="0031277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E91F5B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показателях финансово-хозяйственной деятельности регулируемых организаций</w:t>
            </w:r>
            <w:r w:rsidR="00DD13AA">
              <w:rPr>
                <w:b/>
                <w:bCs/>
                <w:sz w:val="26"/>
                <w:szCs w:val="26"/>
              </w:rPr>
              <w:t>, утвержденных управлением Алтайского края по государственному регулированию цен и тарифов</w:t>
            </w:r>
            <w:r w:rsidRPr="0053083B">
              <w:rPr>
                <w:b/>
                <w:bCs/>
                <w:sz w:val="26"/>
                <w:szCs w:val="26"/>
              </w:rPr>
              <w:t xml:space="preserve">, включая структуру основных производственных затрат (в </w:t>
            </w:r>
            <w:r w:rsidR="00E91F5B">
              <w:rPr>
                <w:b/>
                <w:bCs/>
                <w:sz w:val="26"/>
                <w:szCs w:val="26"/>
              </w:rPr>
              <w:t>целом по МУП «Теплоценраль») на 2018 год</w:t>
            </w:r>
          </w:p>
        </w:tc>
      </w:tr>
      <w:tr w:rsidR="0031277E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277E" w:rsidRPr="0053083B" w:rsidRDefault="0031277E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53083B" w:rsidRDefault="0031277E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регулируемой деятельности (производство передача и сбыт тепловой энергии)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Ед.изм.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53083B" w:rsidRDefault="0031277E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и реализация тепловой энергии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277E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Выручка от регулируемой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91F5B"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="00E91F5B"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4E4A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33085,47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4E4A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33085,47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36A1F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сырье и материалы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Pr="00185A1C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90,30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5D0B4B" w:rsidP="005D0B4B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топливо (уголь)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4E4A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17862,82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Цена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E91F5B" w:rsidRPr="0053083B">
              <w:rPr>
                <w:sz w:val="26"/>
                <w:szCs w:val="26"/>
              </w:rPr>
              <w:t>уб/тн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4E4A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3126,56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4E4A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5610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Расходы на покупаемую электрическую энергию 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E066C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2798,32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Средневзвешенная стоимость 1 кВт/ч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E91F5B" w:rsidRPr="0053083B">
              <w:rPr>
                <w:sz w:val="26"/>
                <w:szCs w:val="26"/>
              </w:rPr>
              <w:t>уб/кВт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E066C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5,51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приобретения электрической энергии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91F5B" w:rsidRPr="0053083B">
              <w:rPr>
                <w:sz w:val="26"/>
                <w:szCs w:val="26"/>
              </w:rPr>
              <w:t>ыс.Квт/ч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E066C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507,46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Расходы на приобретение </w:t>
            </w:r>
            <w:r w:rsidRPr="0053083B">
              <w:rPr>
                <w:sz w:val="26"/>
                <w:szCs w:val="26"/>
              </w:rPr>
              <w:lastRenderedPageBreak/>
              <w:t>холодной воды, используемой в технологическом процессе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E066C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36A1F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Амортизация основных средств и нематериальных активов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Pr="00185A1C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12,38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0B4B" w:rsidRPr="0053083B" w:rsidTr="00E066C9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0B4B" w:rsidRPr="0053083B" w:rsidRDefault="005D0B4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0B4B" w:rsidRPr="0053083B" w:rsidRDefault="00F36A1F" w:rsidP="00F36A1F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оплату труда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0B4B" w:rsidRDefault="005D0B4B" w:rsidP="005D0B4B">
            <w:pPr>
              <w:jc w:val="center"/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0B4B" w:rsidRPr="00185A1C" w:rsidRDefault="00E066C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8124,87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D0B4B" w:rsidRPr="0053083B" w:rsidRDefault="005D0B4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36A1F" w:rsidRPr="0053083B" w:rsidTr="00E066C9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6A1F" w:rsidRDefault="00F36A1F" w:rsidP="00F36A1F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53083B">
              <w:rPr>
                <w:sz w:val="26"/>
                <w:szCs w:val="26"/>
              </w:rPr>
              <w:t>тчисления на социальные нужды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6A1F" w:rsidRPr="007B5265" w:rsidRDefault="00F36A1F" w:rsidP="005D0B4B">
            <w:pPr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6A1F" w:rsidRPr="00185A1C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2453,71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0B4B" w:rsidRPr="0053083B" w:rsidTr="00F36A1F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B4B" w:rsidRPr="0053083B" w:rsidRDefault="005D0B4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B4B" w:rsidRPr="0053083B" w:rsidRDefault="00DF5B25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основных средств, выполняемых хозспособом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B4B" w:rsidRDefault="005D0B4B" w:rsidP="005D0B4B">
            <w:pPr>
              <w:jc w:val="center"/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B4B" w:rsidRPr="00185A1C" w:rsidRDefault="00DF5B25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1292,14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B4B" w:rsidRPr="0053083B" w:rsidRDefault="005D0B4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0B4B" w:rsidRPr="0053083B" w:rsidTr="00F36A1F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B4B" w:rsidRPr="0053083B" w:rsidRDefault="005D0B4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B4B" w:rsidRPr="0053083B" w:rsidRDefault="00950FEA" w:rsidP="00950FEA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выполнение работ, услуг производственного характера, выполняемые по договорам со сторонними организациями или индивидуальными предпринимателями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0B4B" w:rsidRDefault="005D0B4B" w:rsidP="005D0B4B">
            <w:pPr>
              <w:jc w:val="center"/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0B4B" w:rsidRPr="00185A1C" w:rsidRDefault="00950FE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19,66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B4B" w:rsidRPr="0053083B" w:rsidRDefault="005D0B4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F36A1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47536B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оплату иных работ, услуг, выполняемых по договорам с организациями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875A11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65,98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75A11" w:rsidRPr="0053083B" w:rsidTr="00AD4FC6">
        <w:trPr>
          <w:trHeight w:val="442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A11" w:rsidRPr="0053083B" w:rsidRDefault="00875A11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A11" w:rsidRDefault="004470AC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A11" w:rsidRDefault="004470A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A11" w:rsidRPr="00185A1C" w:rsidRDefault="004470A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30,86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A11" w:rsidRPr="0053083B" w:rsidRDefault="00875A11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70AC" w:rsidRPr="0053083B" w:rsidTr="00F36A1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70AC" w:rsidRPr="0053083B" w:rsidRDefault="004470AC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70AC" w:rsidRDefault="00AD4FC6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расходы, связанные с производством и реализацией продукции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70AC" w:rsidRDefault="00AD4FC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70AC" w:rsidRPr="00185A1C" w:rsidRDefault="00AD4FC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6,84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0AC" w:rsidRPr="0053083B" w:rsidRDefault="004470AC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D4FC6" w:rsidRPr="0053083B" w:rsidTr="00AD4FC6">
        <w:trPr>
          <w:trHeight w:val="424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4FC6" w:rsidRPr="0053083B" w:rsidRDefault="00AD4FC6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4FC6" w:rsidRDefault="00AD4FC6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УСНО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4FC6" w:rsidRDefault="00AD4FC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4FC6" w:rsidRPr="00185A1C" w:rsidRDefault="00AD4FC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327,58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4FC6" w:rsidRPr="0053083B" w:rsidRDefault="00AD4FC6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DD13AA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Валовая прибыль от продажи товаров и услуг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382C27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2.5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DD13AA" w:rsidP="00DD13AA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Объем отпущенной</w:t>
            </w:r>
            <w:r w:rsidR="00E91F5B" w:rsidRPr="00DD13AA">
              <w:rPr>
                <w:sz w:val="26"/>
                <w:szCs w:val="26"/>
              </w:rPr>
              <w:t xml:space="preserve"> тепловой энергии</w:t>
            </w:r>
            <w:r w:rsidRPr="00DD13AA">
              <w:rPr>
                <w:sz w:val="26"/>
                <w:szCs w:val="26"/>
              </w:rPr>
              <w:t xml:space="preserve"> в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17,748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2.6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тепловой энергии, отпускаемой потребителям, в том числе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14,963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 нормативам потребления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91F5B"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5,314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lastRenderedPageBreak/>
              <w:t>2.7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%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15,7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2.8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Протяженность тепловых сетей в двухтрубном исчислении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54020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2,162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2.9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котельных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54020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2.10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Среднечписочная численность основного производственного персонала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34,5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E91F5B" w:rsidRPr="0053083B">
              <w:rPr>
                <w:sz w:val="26"/>
                <w:szCs w:val="26"/>
              </w:rPr>
              <w:t>г у.т./Гкал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3A36C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230,9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Квтч/Гкал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30,</w:t>
            </w:r>
            <w:r w:rsidR="003A36C6" w:rsidRPr="00185A1C">
              <w:rPr>
                <w:sz w:val="26"/>
                <w:szCs w:val="26"/>
              </w:rPr>
              <w:t>76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E91F5B" w:rsidRPr="0053083B">
              <w:rPr>
                <w:sz w:val="26"/>
                <w:szCs w:val="26"/>
              </w:rPr>
              <w:t>уб.м/Гкал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185A1C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85A1C">
              <w:rPr>
                <w:sz w:val="26"/>
                <w:szCs w:val="26"/>
              </w:rPr>
              <w:t>0,</w:t>
            </w:r>
            <w:r w:rsidR="003A36C6" w:rsidRPr="00185A1C">
              <w:rPr>
                <w:sz w:val="26"/>
                <w:szCs w:val="26"/>
              </w:rPr>
              <w:t>257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12E68" w:rsidRPr="0053083B" w:rsidTr="0001634B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 иным утвержденным стандартам качества</w:t>
            </w:r>
          </w:p>
        </w:tc>
      </w:tr>
      <w:tr w:rsidR="007610F9" w:rsidRPr="0053083B" w:rsidTr="00AD4FC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аварий на системах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 на км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12E68" w:rsidRPr="0053083B" w:rsidTr="0031277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4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об инвестиционных программах: </w:t>
            </w:r>
          </w:p>
          <w:p w:rsidR="00412E68" w:rsidRPr="0053083B" w:rsidRDefault="00412E68" w:rsidP="0001634B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– инвестиционны</w:t>
            </w:r>
            <w:r w:rsidR="0001634B">
              <w:rPr>
                <w:b/>
                <w:bCs/>
                <w:sz w:val="26"/>
                <w:szCs w:val="26"/>
              </w:rPr>
              <w:t>е</w:t>
            </w:r>
            <w:r w:rsidRPr="0053083B">
              <w:rPr>
                <w:b/>
                <w:bCs/>
                <w:sz w:val="26"/>
                <w:szCs w:val="26"/>
              </w:rPr>
              <w:t xml:space="preserve"> программ</w:t>
            </w:r>
            <w:r w:rsidR="0001634B">
              <w:rPr>
                <w:b/>
                <w:bCs/>
                <w:sz w:val="26"/>
                <w:szCs w:val="26"/>
              </w:rPr>
              <w:t>ы</w:t>
            </w:r>
            <w:r w:rsidRPr="0053083B">
              <w:rPr>
                <w:b/>
                <w:bCs/>
                <w:sz w:val="26"/>
                <w:szCs w:val="26"/>
              </w:rPr>
              <w:t xml:space="preserve"> не</w:t>
            </w:r>
            <w:r w:rsidR="0001634B">
              <w:rPr>
                <w:b/>
                <w:bCs/>
                <w:sz w:val="26"/>
                <w:szCs w:val="26"/>
              </w:rPr>
              <w:t xml:space="preserve"> у</w:t>
            </w:r>
            <w:r w:rsidRPr="0053083B">
              <w:rPr>
                <w:b/>
                <w:bCs/>
                <w:sz w:val="26"/>
                <w:szCs w:val="26"/>
              </w:rPr>
              <w:t>т</w:t>
            </w:r>
            <w:r w:rsidR="0001634B">
              <w:rPr>
                <w:b/>
                <w:bCs/>
                <w:sz w:val="26"/>
                <w:szCs w:val="26"/>
              </w:rPr>
              <w:t>верждены</w:t>
            </w:r>
          </w:p>
        </w:tc>
      </w:tr>
      <w:tr w:rsidR="00412E68" w:rsidRPr="0053083B" w:rsidTr="007610F9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наличии (отсутствии) технической возможности доступа к регулируемым  товарам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7610F9" w:rsidRPr="0053083B" w:rsidTr="00AD4FC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Информация о резерве мощности системы теплоснабжения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Гкал/ч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2523A4" w:rsidRDefault="00185A1C" w:rsidP="00AD4FC6">
            <w:pPr>
              <w:pStyle w:val="ab"/>
              <w:snapToGrid w:val="0"/>
              <w:jc w:val="center"/>
              <w:rPr>
                <w:sz w:val="26"/>
                <w:szCs w:val="26"/>
                <w:highlight w:val="yellow"/>
              </w:rPr>
            </w:pPr>
            <w:r w:rsidRPr="00185A1C">
              <w:rPr>
                <w:sz w:val="26"/>
                <w:szCs w:val="26"/>
              </w:rPr>
              <w:t>5,34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1775F0" w:rsidRDefault="001775F0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1</w:t>
      </w:r>
      <w:r w:rsidR="00B96D9A">
        <w:rPr>
          <w:b/>
          <w:bCs/>
          <w:sz w:val="26"/>
          <w:szCs w:val="26"/>
        </w:rPr>
        <w:t>1</w:t>
      </w:r>
      <w:r w:rsidRPr="0053083B">
        <w:rPr>
          <w:b/>
          <w:bCs/>
          <w:sz w:val="26"/>
          <w:szCs w:val="26"/>
        </w:rPr>
        <w:t>. Цены и тарифы в сфере теплоснабжения</w:t>
      </w:r>
    </w:p>
    <w:p w:rsidR="00412E68" w:rsidRPr="0053083B" w:rsidRDefault="00412E68" w:rsidP="0031277E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Динамика утвержденных тарифов с учетом последних трех лет п</w:t>
      </w:r>
      <w:r w:rsidR="0031277E" w:rsidRPr="0053083B">
        <w:rPr>
          <w:sz w:val="26"/>
          <w:szCs w:val="26"/>
        </w:rPr>
        <w:t xml:space="preserve">риведена в таблице </w:t>
      </w:r>
      <w:r w:rsidR="003B0DED" w:rsidRPr="0053083B">
        <w:rPr>
          <w:sz w:val="26"/>
          <w:szCs w:val="26"/>
        </w:rPr>
        <w:t>2</w:t>
      </w:r>
      <w:r w:rsidR="001775F0">
        <w:rPr>
          <w:sz w:val="26"/>
          <w:szCs w:val="26"/>
        </w:rPr>
        <w:t>3</w:t>
      </w:r>
      <w:r w:rsidR="0031277E" w:rsidRPr="0053083B">
        <w:rPr>
          <w:sz w:val="26"/>
          <w:szCs w:val="26"/>
        </w:rPr>
        <w:t>.</w:t>
      </w:r>
    </w:p>
    <w:p w:rsidR="003B0DED" w:rsidRPr="0053083B" w:rsidRDefault="00412E68" w:rsidP="003B0DED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B0DED" w:rsidRPr="0053083B">
        <w:rPr>
          <w:sz w:val="26"/>
          <w:szCs w:val="26"/>
        </w:rPr>
        <w:t>2</w:t>
      </w:r>
      <w:r w:rsidR="00E35F97">
        <w:rPr>
          <w:sz w:val="26"/>
          <w:szCs w:val="26"/>
        </w:rPr>
        <w:t>3</w:t>
      </w:r>
    </w:p>
    <w:p w:rsidR="00412E68" w:rsidRPr="0053083B" w:rsidRDefault="00412E68" w:rsidP="003B0DED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Динамика тарифов на тепловую энергию теплоснабжающих организаций, действующих на территории МО </w:t>
      </w:r>
      <w:r w:rsidR="00185A1C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tblLook w:val="04A0"/>
      </w:tblPr>
      <w:tblGrid>
        <w:gridCol w:w="1689"/>
        <w:gridCol w:w="1689"/>
        <w:gridCol w:w="1689"/>
        <w:gridCol w:w="1690"/>
        <w:gridCol w:w="1690"/>
        <w:gridCol w:w="1690"/>
      </w:tblGrid>
      <w:tr w:rsidR="003B0DED" w:rsidRPr="0053083B" w:rsidTr="001775F0">
        <w:tc>
          <w:tcPr>
            <w:tcW w:w="1689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Период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2015 год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2016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2017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2018 года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2018 года</w:t>
            </w:r>
          </w:p>
        </w:tc>
      </w:tr>
      <w:tr w:rsidR="001775F0" w:rsidRPr="0053083B" w:rsidTr="001775F0">
        <w:tc>
          <w:tcPr>
            <w:tcW w:w="1689" w:type="dxa"/>
            <w:shd w:val="clear" w:color="auto" w:fill="auto"/>
            <w:vAlign w:val="center"/>
          </w:tcPr>
          <w:p w:rsidR="001775F0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Тариф</w:t>
            </w:r>
            <w:r>
              <w:rPr>
                <w:sz w:val="26"/>
                <w:szCs w:val="26"/>
              </w:rPr>
              <w:t>, руб./Гкал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775F0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н/д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775F0" w:rsidRDefault="001775F0" w:rsidP="001775F0">
            <w:pPr>
              <w:jc w:val="center"/>
            </w:pPr>
            <w:r w:rsidRPr="00161451">
              <w:rPr>
                <w:sz w:val="26"/>
                <w:szCs w:val="26"/>
              </w:rPr>
              <w:t>н/д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775F0" w:rsidRDefault="001775F0" w:rsidP="001775F0">
            <w:pPr>
              <w:jc w:val="center"/>
            </w:pPr>
            <w:r w:rsidRPr="00161451">
              <w:rPr>
                <w:sz w:val="26"/>
                <w:szCs w:val="26"/>
              </w:rPr>
              <w:t>н/д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775F0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н/д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775F0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 w:rsidRPr="00C46215">
              <w:rPr>
                <w:sz w:val="26"/>
                <w:szCs w:val="26"/>
              </w:rPr>
              <w:t>2211,10</w:t>
            </w:r>
          </w:p>
        </w:tc>
      </w:tr>
      <w:tr w:rsidR="003B0DED" w:rsidRPr="0053083B" w:rsidTr="001775F0">
        <w:tc>
          <w:tcPr>
            <w:tcW w:w="1689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% роста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B0DED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B0DED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3B0DED" w:rsidRPr="0053083B" w:rsidRDefault="003B0DED" w:rsidP="003B0DED">
      <w:pPr>
        <w:spacing w:line="312" w:lineRule="auto"/>
        <w:ind w:firstLine="709"/>
        <w:jc w:val="center"/>
        <w:rPr>
          <w:sz w:val="26"/>
          <w:szCs w:val="26"/>
        </w:rPr>
      </w:pPr>
    </w:p>
    <w:p w:rsidR="00412E68" w:rsidRPr="0053083B" w:rsidRDefault="00412E68" w:rsidP="00D94713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253715">
        <w:rPr>
          <w:b/>
          <w:bCs/>
          <w:sz w:val="26"/>
          <w:szCs w:val="26"/>
        </w:rPr>
        <w:t>2</w:t>
      </w:r>
      <w:r w:rsidRPr="0053083B">
        <w:rPr>
          <w:b/>
          <w:bCs/>
          <w:sz w:val="26"/>
          <w:szCs w:val="26"/>
        </w:rPr>
        <w:t>. Описание существующих и технологических проблем в системах теплоснабжения поселения</w:t>
      </w:r>
    </w:p>
    <w:p w:rsidR="00412E68" w:rsidRPr="0053083B" w:rsidRDefault="00412E68" w:rsidP="00446FF2">
      <w:pPr>
        <w:spacing w:line="312" w:lineRule="auto"/>
        <w:jc w:val="center"/>
        <w:rPr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Целью настоящего раздела является описание: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теплопотребляющих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надежного и безопасного теплоснабжения поселения (перечень причин, приводящих к снижению надежного теплоснабжения, включая проблемы в работе теплопотребляющих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проблем развития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надежного и эффективного снабжения топливом действующих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анализ предписаний надзорных органов об устранении нарушений, влияющих на безопасность и надежность системы теплоснабжения.</w:t>
      </w: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Перечень причин, приводящих к снижению качества теплоснабжения: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Износ основных фондов (тепловых сетей) и их технологическая отсталость.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Неплатежи предприятиям жилищно-коммунального.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ТСО не разработаны энергетические характеристики тепловых сетей по следующим показателям: тепловые потери, потери теплоносителя, удельный расход электроэнергии на транспорт теплоносителя, максимальный и среднечасовой расход сетевой воды, разность температур в подающем и обратном трубопроводах в соответствии с ПТЭ п. 2.5.6. 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организован приборный учёт отпускаемой теплоты от источника (котельной).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5.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Отсутствует оборудование химводоподготовки.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проводятся режимно-наладочные испытания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7.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разработаны гидравлические карты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8.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проведена наладка теплопотребляющих установок потребителей.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 разделены на две группы и сведены в таблицу 2</w:t>
      </w:r>
      <w:r w:rsidR="001775F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94713" w:rsidRPr="0053083B" w:rsidRDefault="00D94713" w:rsidP="00E35F97">
      <w:pPr>
        <w:pStyle w:val="afb"/>
        <w:spacing w:line="312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Таблица 2</w:t>
      </w:r>
      <w:r w:rsidR="00E35F97">
        <w:rPr>
          <w:rFonts w:ascii="Times New Roman" w:hAnsi="Times New Roman" w:cs="Times New Roman"/>
          <w:color w:val="auto"/>
          <w:sz w:val="26"/>
          <w:szCs w:val="26"/>
        </w:rPr>
        <w:t>4</w:t>
      </w:r>
    </w:p>
    <w:p w:rsidR="00D94713" w:rsidRPr="0053083B" w:rsidRDefault="00D94713" w:rsidP="00D94713">
      <w:pPr>
        <w:pStyle w:val="afb"/>
        <w:spacing w:line="312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46215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</w:t>
      </w:r>
    </w:p>
    <w:tbl>
      <w:tblPr>
        <w:tblStyle w:val="af"/>
        <w:tblW w:w="0" w:type="auto"/>
        <w:tblInd w:w="108" w:type="dxa"/>
        <w:tblLook w:val="04A0"/>
      </w:tblPr>
      <w:tblGrid>
        <w:gridCol w:w="2291"/>
        <w:gridCol w:w="3685"/>
        <w:gridCol w:w="3947"/>
      </w:tblGrid>
      <w:tr w:rsidR="00D94713" w:rsidRPr="0053083B" w:rsidTr="00E35F97">
        <w:trPr>
          <w:trHeight w:val="737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системы теплоснабжения, теплоснабжающей организации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Проблемы в системах теплоснабжения</w:t>
            </w:r>
          </w:p>
        </w:tc>
      </w:tr>
      <w:tr w:rsidR="00D94713" w:rsidRPr="0053083B" w:rsidTr="00E35F9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тепловых сетях</w:t>
            </w:r>
          </w:p>
        </w:tc>
      </w:tr>
      <w:tr w:rsidR="00D94713" w:rsidRPr="0053083B" w:rsidTr="00E35F97">
        <w:trPr>
          <w:trHeight w:val="45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2523A4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Централизованное теплоснабжение, котельная № </w:t>
            </w:r>
            <w:r w:rsidR="002523A4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 w:rsidR="002523A4">
              <w:rPr>
                <w:sz w:val="26"/>
                <w:szCs w:val="26"/>
              </w:rPr>
              <w:t>Романово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1) Отсутствие приборов учета как на выводе из котельных, </w:t>
            </w:r>
            <w:r w:rsidR="002D4448" w:rsidRPr="0053083B">
              <w:rPr>
                <w:sz w:val="26"/>
                <w:szCs w:val="26"/>
              </w:rPr>
              <w:t>и у</w:t>
            </w:r>
            <w:r w:rsidRPr="0053083B">
              <w:rPr>
                <w:sz w:val="26"/>
                <w:szCs w:val="26"/>
              </w:rPr>
              <w:t xml:space="preserve"> потребителей;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водоподготовки подпиточной воды;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3) Износ оборудования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Износ тепловых сетей;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энергетических характеристик, режимно-наладочных испытаний, гидравлических режимов тепловых сетей</w:t>
            </w:r>
          </w:p>
        </w:tc>
      </w:tr>
    </w:tbl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Рекомендации: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2012г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ода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№9905-АП/14,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 w:rsidR="00F62DE3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412E68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B41AEE" w:rsidRDefault="00B41AEE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41AEE">
        <w:rPr>
          <w:rFonts w:ascii="Times New Roman" w:hAnsi="Times New Roman" w:cs="Times New Roman"/>
          <w:color w:val="auto"/>
          <w:sz w:val="26"/>
          <w:szCs w:val="26"/>
        </w:rPr>
        <w:t>7. Осуществить загрузку неиспользуемых мощностей котельной за счет присоединения общественных зданий, расположенных в зоне действия отопительной котельной.</w:t>
      </w:r>
    </w:p>
    <w:p w:rsidR="007E53D1" w:rsidRDefault="00993437" w:rsidP="007E53D1">
      <w:pPr>
        <w:pStyle w:val="afb"/>
        <w:tabs>
          <w:tab w:val="left" w:pos="993"/>
        </w:tabs>
        <w:spacing w:line="312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8. Приобрести и смонтировать водоподготовительные установки.</w:t>
      </w:r>
    </w:p>
    <w:p w:rsidR="005E24CF" w:rsidRDefault="005E24CF">
      <w:pPr>
        <w:spacing w:after="200" w:line="276" w:lineRule="auto"/>
        <w:rPr>
          <w:rFonts w:eastAsiaTheme="minorHAnsi"/>
          <w:spacing w:val="5"/>
          <w:kern w:val="28"/>
          <w:sz w:val="26"/>
          <w:szCs w:val="26"/>
          <w:lang w:eastAsia="en-US"/>
        </w:rPr>
      </w:pPr>
    </w:p>
    <w:p w:rsidR="00993437" w:rsidRPr="00B41AEE" w:rsidRDefault="00993437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5E24CF" w:rsidRDefault="005E24CF" w:rsidP="001775F0">
      <w:pPr>
        <w:spacing w:line="312" w:lineRule="auto"/>
        <w:jc w:val="both"/>
        <w:sectPr w:rsidR="005E24CF" w:rsidSect="00670230">
          <w:footerReference w:type="default" r:id="rId14"/>
          <w:pgSz w:w="11906" w:h="16838"/>
          <w:pgMar w:top="851" w:right="566" w:bottom="1276" w:left="1418" w:header="709" w:footer="709" w:gutter="0"/>
          <w:cols w:space="708"/>
          <w:docGrid w:linePitch="360"/>
        </w:sectPr>
      </w:pPr>
    </w:p>
    <w:p w:rsidR="00412E68" w:rsidRDefault="005E24CF" w:rsidP="005E24CF">
      <w:pPr>
        <w:spacing w:line="312" w:lineRule="auto"/>
        <w:jc w:val="center"/>
      </w:pPr>
      <w:r>
        <w:object w:dxaOrig="18646" w:dyaOrig="10681">
          <v:shape id="_x0000_i1026" type="#_x0000_t75" style="width:690pt;height:396pt" o:ole="">
            <v:imagedata r:id="rId15" o:title=""/>
          </v:shape>
          <o:OLEObject Type="Embed" ProgID="Visio.Drawing.15" ShapeID="_x0000_i1026" DrawAspect="Content" ObjectID="_1646032535" r:id="rId16"/>
        </w:object>
      </w:r>
    </w:p>
    <w:p w:rsidR="005E24CF" w:rsidRPr="001775F0" w:rsidRDefault="005E24CF" w:rsidP="005E24CF">
      <w:pPr>
        <w:spacing w:line="312" w:lineRule="auto"/>
        <w:jc w:val="center"/>
        <w:rPr>
          <w:sz w:val="26"/>
          <w:szCs w:val="26"/>
        </w:rPr>
      </w:pPr>
    </w:p>
    <w:p w:rsidR="002D4448" w:rsidRPr="0053083B" w:rsidRDefault="002D4448" w:rsidP="005E24CF">
      <w:pPr>
        <w:spacing w:line="312" w:lineRule="auto"/>
        <w:ind w:firstLine="709"/>
        <w:rPr>
          <w:sz w:val="26"/>
          <w:szCs w:val="26"/>
        </w:rPr>
      </w:pPr>
      <w:r w:rsidRPr="001775F0">
        <w:rPr>
          <w:sz w:val="26"/>
          <w:szCs w:val="26"/>
        </w:rPr>
        <w:t xml:space="preserve">Рис. 4. </w:t>
      </w:r>
      <w:r w:rsidR="0092172A">
        <w:rPr>
          <w:sz w:val="26"/>
          <w:szCs w:val="26"/>
        </w:rPr>
        <w:t>Схема тепловой сети</w:t>
      </w:r>
      <w:r w:rsidRPr="001775F0">
        <w:rPr>
          <w:sz w:val="26"/>
          <w:szCs w:val="26"/>
        </w:rPr>
        <w:t xml:space="preserve"> котельной № </w:t>
      </w:r>
      <w:r w:rsidR="007E53D1">
        <w:rPr>
          <w:sz w:val="26"/>
          <w:szCs w:val="26"/>
        </w:rPr>
        <w:t>4</w:t>
      </w:r>
      <w:r w:rsidRPr="001775F0">
        <w:rPr>
          <w:sz w:val="26"/>
          <w:szCs w:val="26"/>
        </w:rPr>
        <w:t xml:space="preserve"> с. </w:t>
      </w:r>
      <w:r w:rsidR="007E53D1">
        <w:rPr>
          <w:sz w:val="26"/>
          <w:szCs w:val="26"/>
        </w:rPr>
        <w:t>Романово</w:t>
      </w:r>
      <w:r w:rsidRPr="001775F0">
        <w:rPr>
          <w:sz w:val="26"/>
          <w:szCs w:val="26"/>
        </w:rPr>
        <w:t>.</w:t>
      </w:r>
    </w:p>
    <w:p w:rsidR="00A00DD8" w:rsidRPr="0053083B" w:rsidRDefault="00A00DD8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5E24CF" w:rsidRDefault="005E24CF" w:rsidP="00471A0B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  <w:sectPr w:rsidR="005E24CF" w:rsidSect="005E24CF">
          <w:pgSz w:w="16838" w:h="11906" w:orient="landscape"/>
          <w:pgMar w:top="1418" w:right="851" w:bottom="567" w:left="1276" w:header="709" w:footer="709" w:gutter="0"/>
          <w:cols w:space="708"/>
          <w:titlePg/>
          <w:docGrid w:linePitch="360"/>
        </w:sectPr>
      </w:pPr>
    </w:p>
    <w:p w:rsidR="00412E68" w:rsidRPr="0053083B" w:rsidRDefault="00412E68" w:rsidP="00471A0B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2.</w:t>
      </w:r>
      <w:r w:rsidR="00471A0B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Перспективное потребление тепловой энергии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471A0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Данные базового уровня потребления тепла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412E68" w:rsidP="00A00DD8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базового уровня потребления тепла на цели теплоснабжения представлены в табл</w:t>
      </w:r>
      <w:r w:rsidR="00A00DD8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2</w:t>
      </w:r>
      <w:r w:rsidR="0081098F">
        <w:rPr>
          <w:sz w:val="26"/>
          <w:szCs w:val="26"/>
        </w:rPr>
        <w:t>5</w:t>
      </w:r>
    </w:p>
    <w:p w:rsidR="00A00DD8" w:rsidRPr="0053083B" w:rsidRDefault="00412E68" w:rsidP="00A00DD8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 w:rsidR="00E35F97">
        <w:rPr>
          <w:sz w:val="26"/>
          <w:szCs w:val="26"/>
        </w:rPr>
        <w:t>5</w:t>
      </w:r>
    </w:p>
    <w:p w:rsidR="00A00DD8" w:rsidRPr="0053083B" w:rsidRDefault="00A00DD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</w:t>
      </w:r>
      <w:r w:rsidR="00412E68" w:rsidRPr="0053083B">
        <w:rPr>
          <w:sz w:val="26"/>
          <w:szCs w:val="26"/>
        </w:rPr>
        <w:t>азовый уровень потребления тепла</w:t>
      </w:r>
    </w:p>
    <w:p w:rsidR="00412E68" w:rsidRPr="0053083B" w:rsidRDefault="00412E6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на цели теплоснабжения</w:t>
      </w:r>
      <w:r w:rsidR="00A00DD8" w:rsidRPr="0053083B">
        <w:rPr>
          <w:sz w:val="26"/>
          <w:szCs w:val="26"/>
        </w:rPr>
        <w:t xml:space="preserve"> в МО </w:t>
      </w:r>
      <w:r w:rsidR="0045172F">
        <w:rPr>
          <w:sz w:val="26"/>
          <w:szCs w:val="26"/>
        </w:rPr>
        <w:t>Романовский</w:t>
      </w:r>
      <w:r w:rsidR="00A00DD8"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5"/>
        <w:gridCol w:w="3698"/>
        <w:gridCol w:w="2205"/>
        <w:gridCol w:w="3465"/>
      </w:tblGrid>
      <w:tr w:rsidR="00412E68" w:rsidRPr="0053083B" w:rsidTr="00B9644E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</w:t>
            </w:r>
          </w:p>
          <w:p w:rsidR="00A00DD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п/п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9644E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нагрузка, Гкал/ч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Базовый уровень потребления тепла на цели теплоснабжения, без учета потерь при транспортировке теплоносителя, </w:t>
            </w:r>
          </w:p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Гкал/год</w:t>
            </w:r>
          </w:p>
        </w:tc>
      </w:tr>
      <w:tr w:rsidR="00412E68" w:rsidRPr="0053083B" w:rsidTr="00B9644E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29110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3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45172F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45172F">
              <w:rPr>
                <w:sz w:val="26"/>
                <w:szCs w:val="26"/>
              </w:rPr>
              <w:t>4</w:t>
            </w:r>
            <w:r w:rsidR="00A00DD8" w:rsidRPr="0053083B">
              <w:rPr>
                <w:sz w:val="26"/>
                <w:szCs w:val="26"/>
              </w:rPr>
              <w:t xml:space="preserve"> с.</w:t>
            </w:r>
            <w:r w:rsidR="0045172F">
              <w:rPr>
                <w:sz w:val="26"/>
                <w:szCs w:val="26"/>
              </w:rPr>
              <w:t>Романово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C46215" w:rsidRDefault="00A00DD8" w:rsidP="00C46215">
            <w:pPr>
              <w:pStyle w:val="ab"/>
              <w:jc w:val="center"/>
              <w:rPr>
                <w:sz w:val="26"/>
                <w:szCs w:val="26"/>
              </w:rPr>
            </w:pPr>
            <w:r w:rsidRPr="00C46215">
              <w:rPr>
                <w:sz w:val="26"/>
                <w:szCs w:val="26"/>
              </w:rPr>
              <w:t>0</w:t>
            </w:r>
            <w:r w:rsidR="00C46215" w:rsidRPr="00C46215">
              <w:rPr>
                <w:sz w:val="26"/>
                <w:szCs w:val="26"/>
              </w:rPr>
              <w:t>,52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C46215" w:rsidRDefault="0045172F" w:rsidP="00C46215">
            <w:pPr>
              <w:pStyle w:val="ab"/>
              <w:jc w:val="center"/>
              <w:rPr>
                <w:sz w:val="26"/>
                <w:szCs w:val="26"/>
              </w:rPr>
            </w:pPr>
            <w:r w:rsidRPr="00C46215">
              <w:rPr>
                <w:sz w:val="26"/>
                <w:szCs w:val="26"/>
              </w:rPr>
              <w:t>1716,9</w:t>
            </w:r>
            <w:r w:rsidR="00C46215" w:rsidRPr="00C46215">
              <w:rPr>
                <w:sz w:val="26"/>
                <w:szCs w:val="26"/>
              </w:rPr>
              <w:t>4</w:t>
            </w:r>
          </w:p>
        </w:tc>
      </w:tr>
      <w:tr w:rsidR="00412E68" w:rsidRPr="0053083B" w:rsidTr="00B9644E"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29110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C46215" w:rsidRDefault="00C46215" w:rsidP="0029110E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C46215">
              <w:rPr>
                <w:b/>
                <w:sz w:val="26"/>
                <w:szCs w:val="26"/>
              </w:rPr>
              <w:t>0,52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C46215" w:rsidRDefault="0045172F" w:rsidP="00C46215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C46215">
              <w:rPr>
                <w:b/>
                <w:sz w:val="26"/>
                <w:szCs w:val="26"/>
              </w:rPr>
              <w:t>1716,9</w:t>
            </w:r>
            <w:r w:rsidR="00C46215" w:rsidRPr="00C46215">
              <w:rPr>
                <w:b/>
                <w:sz w:val="26"/>
                <w:szCs w:val="26"/>
              </w:rPr>
              <w:t>4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2. Прогнозы приростов площади строительных фондов</w:t>
      </w: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412E68" w:rsidRPr="0053083B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sz w:val="26"/>
          <w:szCs w:val="26"/>
        </w:rPr>
        <w:t>Приросты площадей строительных фондов планиру</w:t>
      </w:r>
      <w:r w:rsidR="00054AA3" w:rsidRPr="00B41AEE">
        <w:rPr>
          <w:sz w:val="26"/>
          <w:szCs w:val="26"/>
        </w:rPr>
        <w:t>ю</w:t>
      </w:r>
      <w:r w:rsidRPr="00B41AEE">
        <w:rPr>
          <w:sz w:val="26"/>
          <w:szCs w:val="26"/>
        </w:rPr>
        <w:t xml:space="preserve">тся за счет индивидуального жилищного строительства. </w:t>
      </w:r>
      <w:r w:rsidR="00054AA3" w:rsidRPr="00B41AEE">
        <w:rPr>
          <w:sz w:val="26"/>
          <w:szCs w:val="26"/>
        </w:rPr>
        <w:t>План расположения новых о</w:t>
      </w:r>
      <w:r w:rsidRPr="00B41AEE">
        <w:rPr>
          <w:sz w:val="26"/>
          <w:szCs w:val="26"/>
        </w:rPr>
        <w:t>бъект</w:t>
      </w:r>
      <w:r w:rsidR="00054AA3" w:rsidRPr="00B41AEE">
        <w:rPr>
          <w:sz w:val="26"/>
          <w:szCs w:val="26"/>
        </w:rPr>
        <w:t xml:space="preserve">ов индивидуального жилищного строительства </w:t>
      </w:r>
      <w:r w:rsidRPr="00B41AEE">
        <w:rPr>
          <w:sz w:val="26"/>
          <w:szCs w:val="26"/>
        </w:rPr>
        <w:t>за границей радиуса эффективного теплоснабжения и мо</w:t>
      </w:r>
      <w:r w:rsidR="00F74979">
        <w:rPr>
          <w:sz w:val="26"/>
          <w:szCs w:val="26"/>
        </w:rPr>
        <w:t>жет</w:t>
      </w:r>
      <w:r w:rsidRPr="00B41AEE">
        <w:rPr>
          <w:sz w:val="26"/>
          <w:szCs w:val="26"/>
        </w:rPr>
        <w:t xml:space="preserve"> в расчет не приниматься.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3. Прогнозы приростов потребления тепловой энергии (мощности)</w:t>
      </w:r>
    </w:p>
    <w:p w:rsidR="00054AA3" w:rsidRPr="00B41AEE" w:rsidRDefault="00054AA3" w:rsidP="00054AA3">
      <w:pPr>
        <w:spacing w:line="312" w:lineRule="auto"/>
        <w:ind w:firstLine="709"/>
        <w:jc w:val="both"/>
        <w:rPr>
          <w:sz w:val="26"/>
          <w:szCs w:val="26"/>
        </w:rPr>
      </w:pPr>
    </w:p>
    <w:p w:rsidR="00412E68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sz w:val="26"/>
          <w:szCs w:val="26"/>
        </w:rPr>
        <w:t xml:space="preserve">Прирост потребления тепловой мощности на территории МО </w:t>
      </w:r>
      <w:r w:rsidR="0045172F">
        <w:rPr>
          <w:sz w:val="26"/>
          <w:szCs w:val="26"/>
        </w:rPr>
        <w:t>Романовский</w:t>
      </w:r>
      <w:r w:rsidRPr="00B41AEE">
        <w:rPr>
          <w:sz w:val="26"/>
          <w:szCs w:val="26"/>
        </w:rPr>
        <w:t xml:space="preserve"> сельсовет </w:t>
      </w:r>
      <w:r w:rsidR="00B41AEE" w:rsidRPr="00B41AEE">
        <w:rPr>
          <w:sz w:val="26"/>
          <w:szCs w:val="26"/>
        </w:rPr>
        <w:t>возможен за счет присоединения к системе централизованного теплоснабжения общественных зданий, расположенных в зоне действия отопительной котельной</w:t>
      </w:r>
      <w:r w:rsidRPr="00B41AEE">
        <w:rPr>
          <w:sz w:val="26"/>
          <w:szCs w:val="26"/>
        </w:rPr>
        <w:t>.</w:t>
      </w:r>
    </w:p>
    <w:p w:rsidR="00B41AEE" w:rsidRPr="0053083B" w:rsidRDefault="00B41AEE" w:rsidP="00054AA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параметров.</w:t>
      </w:r>
    </w:p>
    <w:p w:rsidR="00054AA3" w:rsidRPr="0053083B" w:rsidRDefault="00054AA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412E68" w:rsidRPr="0053083B" w:rsidRDefault="00412E68" w:rsidP="00054AA3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3.</w:t>
      </w:r>
      <w:r w:rsidR="00054AA3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строительству, реконструкции и техническому перевооружению источников те</w:t>
      </w:r>
      <w:r w:rsidR="00054AA3" w:rsidRPr="0053083B">
        <w:rPr>
          <w:b/>
          <w:bCs/>
          <w:sz w:val="26"/>
          <w:szCs w:val="26"/>
        </w:rPr>
        <w:t>пловой энергии и тепловых сетей</w:t>
      </w:r>
    </w:p>
    <w:p w:rsidR="00200245" w:rsidRPr="0053083B" w:rsidRDefault="00200245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sz w:val="26"/>
          <w:szCs w:val="26"/>
        </w:rPr>
        <w:t xml:space="preserve">В связи неудовлетворительным техническим состоянием источников тепловой энергии МО </w:t>
      </w:r>
      <w:r w:rsidR="0045172F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и тепловых сетей эт</w:t>
      </w:r>
      <w:r w:rsidR="00134E61" w:rsidRPr="0053083B">
        <w:rPr>
          <w:sz w:val="26"/>
          <w:szCs w:val="26"/>
        </w:rPr>
        <w:t>ого</w:t>
      </w:r>
      <w:r w:rsidRPr="0053083B">
        <w:rPr>
          <w:sz w:val="26"/>
          <w:szCs w:val="26"/>
        </w:rPr>
        <w:t xml:space="preserve"> источник</w:t>
      </w:r>
      <w:r w:rsidR="00134E61" w:rsidRPr="0053083B">
        <w:rPr>
          <w:sz w:val="26"/>
          <w:szCs w:val="26"/>
        </w:rPr>
        <w:t>а</w:t>
      </w:r>
      <w:r w:rsidRPr="0053083B">
        <w:rPr>
          <w:sz w:val="26"/>
          <w:szCs w:val="26"/>
        </w:rPr>
        <w:t>, их убыточностью, высокой степенью износа котельног</w:t>
      </w:r>
      <w:r w:rsidR="00134E61" w:rsidRPr="0053083B">
        <w:rPr>
          <w:sz w:val="26"/>
          <w:szCs w:val="26"/>
        </w:rPr>
        <w:t>о оборудования и тепловых сетей</w:t>
      </w:r>
      <w:r w:rsidRPr="0053083B">
        <w:rPr>
          <w:sz w:val="26"/>
          <w:szCs w:val="26"/>
        </w:rPr>
        <w:t xml:space="preserve"> основным направлением в развитии системы теплоснабжения МО </w:t>
      </w:r>
      <w:r w:rsidR="0045172F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на расчетный период до 203</w:t>
      </w:r>
      <w:r w:rsidR="00345A32" w:rsidRPr="0053083B">
        <w:rPr>
          <w:sz w:val="26"/>
          <w:szCs w:val="26"/>
        </w:rPr>
        <w:t>3</w:t>
      </w:r>
      <w:r w:rsidRPr="0053083B">
        <w:rPr>
          <w:sz w:val="26"/>
          <w:szCs w:val="26"/>
        </w:rPr>
        <w:t xml:space="preserve"> года является моде</w:t>
      </w:r>
      <w:r w:rsidR="00134E61" w:rsidRPr="0053083B">
        <w:rPr>
          <w:sz w:val="26"/>
          <w:szCs w:val="26"/>
        </w:rPr>
        <w:t>рнизация систем теплоснабжения.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В соответствии со ст.3 п.4 Федерального закона от 27.07.2010 № 190-ФЗ «О теплоснабжении», не эффективные котельные подлежат закрытию с передачей тепловой нагрузки на современные модульные котельные (децентрализация).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Учитывая перспектив</w:t>
      </w:r>
      <w:r w:rsidR="00B41AEE">
        <w:rPr>
          <w:sz w:val="26"/>
          <w:szCs w:val="26"/>
        </w:rPr>
        <w:t>ы</w:t>
      </w:r>
      <w:r w:rsidRPr="0053083B">
        <w:rPr>
          <w:sz w:val="26"/>
          <w:szCs w:val="26"/>
        </w:rPr>
        <w:t xml:space="preserve"> роста количества потребителей</w:t>
      </w:r>
      <w:r w:rsidR="00134E61" w:rsidRPr="0053083B">
        <w:rPr>
          <w:sz w:val="26"/>
          <w:szCs w:val="26"/>
        </w:rPr>
        <w:t>, объема отпуска тепловой энергии</w:t>
      </w:r>
      <w:r w:rsidR="00B41AEE">
        <w:rPr>
          <w:sz w:val="26"/>
          <w:szCs w:val="26"/>
        </w:rPr>
        <w:t>, наличие многоквартирных домов, присоединенных к системе централизованного теплоснабжения,</w:t>
      </w:r>
      <w:r w:rsidRPr="0053083B">
        <w:rPr>
          <w:sz w:val="26"/>
          <w:szCs w:val="26"/>
        </w:rPr>
        <w:t xml:space="preserve">и большие капитальные вложенияна децентрализацию источников тепловой энергии, эти мероприятия </w:t>
      </w:r>
      <w:r w:rsidR="00134E61" w:rsidRPr="0053083B">
        <w:rPr>
          <w:sz w:val="26"/>
          <w:szCs w:val="26"/>
        </w:rPr>
        <w:t>неэффективны</w:t>
      </w:r>
      <w:r w:rsidR="00B41AEE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При условии продолжения эксплуатации существующих котельных, необходимо провести мероприятия по замене и модернизации существующего оборудования и тепловых сетей</w:t>
      </w:r>
      <w:r w:rsidR="00134E61" w:rsidRPr="0053083B">
        <w:rPr>
          <w:sz w:val="26"/>
          <w:szCs w:val="26"/>
        </w:rPr>
        <w:t>, направленные на повышение технической и экономической эффективности оборудования</w:t>
      </w:r>
      <w:r w:rsidRPr="0053083B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мероприятия включа</w:t>
      </w:r>
      <w:r w:rsidR="00134E61" w:rsidRPr="0053083B">
        <w:rPr>
          <w:sz w:val="26"/>
          <w:szCs w:val="26"/>
        </w:rPr>
        <w:t>ют в себя</w:t>
      </w:r>
      <w:r w:rsidR="00A90F9C" w:rsidRPr="0053083B">
        <w:rPr>
          <w:sz w:val="26"/>
          <w:szCs w:val="26"/>
        </w:rPr>
        <w:t xml:space="preserve"> расчет гидравлических режимов тепловой сети, корректировк</w:t>
      </w:r>
      <w:r w:rsidR="00593448">
        <w:rPr>
          <w:sz w:val="26"/>
          <w:szCs w:val="26"/>
        </w:rPr>
        <w:t>у</w:t>
      </w:r>
      <w:r w:rsidR="00A90F9C" w:rsidRPr="0053083B">
        <w:rPr>
          <w:sz w:val="26"/>
          <w:szCs w:val="26"/>
        </w:rPr>
        <w:t xml:space="preserve"> диаметров магистральных трубопроводов с учетом фактически подключенных</w:t>
      </w:r>
      <w:r w:rsidR="00593448">
        <w:rPr>
          <w:sz w:val="26"/>
          <w:szCs w:val="26"/>
        </w:rPr>
        <w:t xml:space="preserve"> и перспективных</w:t>
      </w:r>
      <w:r w:rsidR="00A90F9C" w:rsidRPr="0053083B">
        <w:rPr>
          <w:sz w:val="26"/>
          <w:szCs w:val="26"/>
        </w:rPr>
        <w:t xml:space="preserve"> тепловых нагрузок,</w:t>
      </w:r>
      <w:r w:rsidR="00134E61" w:rsidRPr="0053083B">
        <w:rPr>
          <w:sz w:val="26"/>
          <w:szCs w:val="26"/>
        </w:rPr>
        <w:t xml:space="preserve"> перекладку </w:t>
      </w:r>
      <w:r w:rsidRPr="0053083B">
        <w:rPr>
          <w:sz w:val="26"/>
          <w:szCs w:val="26"/>
        </w:rPr>
        <w:t>изношенных, выработавших нормативный срок службы тепловых сетей с изменением вида прокладки с надземного на подземный, с заменой стальной трубы на полимерную</w:t>
      </w:r>
      <w:r w:rsidR="0053083B" w:rsidRPr="0053083B">
        <w:rPr>
          <w:sz w:val="26"/>
          <w:szCs w:val="26"/>
        </w:rPr>
        <w:t>, выполнение балансирования тепловой сети путем калибровки подающих трубопроводов у потребителей</w:t>
      </w:r>
      <w:r w:rsidR="00134E61" w:rsidRPr="0053083B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Провести модернизацию изношенного и энергозатратного котельного оборудования на энергоэффективное</w:t>
      </w:r>
      <w:r w:rsidR="00AE43DD" w:rsidRPr="0053083B">
        <w:rPr>
          <w:sz w:val="26"/>
          <w:szCs w:val="26"/>
        </w:rPr>
        <w:t>, автоматическое, сбалансировать тягодутьевое оборудование для достижения оптимальных показателей, заменить устаревшее освещение на современные образцы</w:t>
      </w:r>
      <w:r w:rsidRPr="0053083B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200245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200245" w:rsidRPr="0053083B" w:rsidRDefault="00200245" w:rsidP="00446FF2">
      <w:pPr>
        <w:spacing w:line="312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5B2D30" w:rsidRPr="0053083B" w:rsidRDefault="005B2D30" w:rsidP="007610F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III</w:t>
      </w:r>
      <w:r w:rsidRPr="0053083B">
        <w:rPr>
          <w:b/>
          <w:bCs/>
          <w:sz w:val="26"/>
          <w:szCs w:val="26"/>
        </w:rPr>
        <w:t xml:space="preserve"> СХЕМА ТЕПЛОСНАБЖЕНИЯ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2C1627" w:rsidRDefault="005B2D30" w:rsidP="007610F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1.</w:t>
      </w:r>
      <w:r w:rsidR="007610F9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Показатели перспективного спроса на тепловую энергию (мощность) и теплоноситель в установленных границах территории поселения</w:t>
      </w:r>
    </w:p>
    <w:p w:rsidR="0081098F" w:rsidRDefault="0081098F" w:rsidP="0081098F">
      <w:pPr>
        <w:ind w:firstLine="709"/>
        <w:jc w:val="both"/>
        <w:rPr>
          <w:sz w:val="26"/>
          <w:szCs w:val="26"/>
        </w:rPr>
      </w:pPr>
    </w:p>
    <w:p w:rsidR="0081098F" w:rsidRDefault="0081098F" w:rsidP="0081098F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спросана тепловую энергию централизованных источников теплоснабжения</w:t>
      </w:r>
      <w:r w:rsidR="00CC7988">
        <w:rPr>
          <w:sz w:val="26"/>
          <w:szCs w:val="26"/>
        </w:rPr>
        <w:t xml:space="preserve"> приведены в таблице 26.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6</w:t>
      </w:r>
    </w:p>
    <w:p w:rsidR="002C1627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</w:p>
    <w:p w:rsidR="005B2D30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на тепловую энергию централизов</w:t>
      </w:r>
      <w:r w:rsidR="002C1627" w:rsidRPr="002C1627">
        <w:rPr>
          <w:sz w:val="26"/>
          <w:szCs w:val="26"/>
        </w:rPr>
        <w:t>анных источников теплоснабжения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1900"/>
        <w:gridCol w:w="1276"/>
        <w:gridCol w:w="1134"/>
        <w:gridCol w:w="992"/>
        <w:gridCol w:w="992"/>
        <w:gridCol w:w="1023"/>
        <w:gridCol w:w="1104"/>
        <w:gridCol w:w="992"/>
      </w:tblGrid>
      <w:tr w:rsidR="005B2D30" w:rsidRPr="002C1627" w:rsidTr="00670230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623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Спрос на тепловую энергию, Гкал/год</w:t>
            </w:r>
          </w:p>
        </w:tc>
      </w:tr>
      <w:tr w:rsidR="002C1627" w:rsidRPr="002C1627" w:rsidTr="00670230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2017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22160C" w:rsidRPr="002C1627" w:rsidTr="0067023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C1627" w:rsidRDefault="0022160C" w:rsidP="00F62DE3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60C" w:rsidRPr="002C1627" w:rsidRDefault="0022160C" w:rsidP="0045172F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2C1627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C1627" w:rsidRDefault="0022160C" w:rsidP="0045172F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67023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2160C">
              <w:rPr>
                <w:sz w:val="26"/>
                <w:szCs w:val="26"/>
              </w:rPr>
              <w:t>1716,94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670230">
            <w:pPr>
              <w:jc w:val="center"/>
            </w:pPr>
            <w:r w:rsidRPr="0022160C">
              <w:rPr>
                <w:sz w:val="26"/>
                <w:szCs w:val="26"/>
              </w:rPr>
              <w:t>1716,94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670230">
            <w:pPr>
              <w:jc w:val="center"/>
            </w:pPr>
            <w:r w:rsidRPr="0022160C">
              <w:rPr>
                <w:sz w:val="26"/>
                <w:szCs w:val="26"/>
              </w:rPr>
              <w:t>1716,94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670230">
            <w:pPr>
              <w:jc w:val="center"/>
            </w:pPr>
            <w:r w:rsidRPr="0022160C">
              <w:rPr>
                <w:sz w:val="26"/>
                <w:szCs w:val="26"/>
              </w:rPr>
              <w:t>1716,94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670230">
            <w:pPr>
              <w:jc w:val="center"/>
            </w:pPr>
            <w:r w:rsidRPr="0022160C">
              <w:rPr>
                <w:sz w:val="26"/>
                <w:szCs w:val="26"/>
              </w:rPr>
              <w:t>1716,94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670230">
            <w:pPr>
              <w:jc w:val="center"/>
            </w:pPr>
            <w:r w:rsidRPr="0022160C">
              <w:rPr>
                <w:sz w:val="26"/>
                <w:szCs w:val="26"/>
              </w:rPr>
              <w:t>1716,94</w:t>
            </w:r>
          </w:p>
        </w:tc>
      </w:tr>
      <w:tr w:rsidR="0022160C" w:rsidRPr="002C1627" w:rsidTr="0067023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60C" w:rsidRPr="002C1627" w:rsidRDefault="0022160C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60C" w:rsidRPr="002C1627" w:rsidRDefault="0022160C" w:rsidP="002C1627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60C" w:rsidRPr="002C1627" w:rsidRDefault="0022160C" w:rsidP="0045172F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67023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2160C">
              <w:rPr>
                <w:sz w:val="26"/>
                <w:szCs w:val="26"/>
              </w:rPr>
              <w:t>1716,94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670230">
            <w:pPr>
              <w:jc w:val="center"/>
            </w:pPr>
            <w:r w:rsidRPr="0022160C">
              <w:rPr>
                <w:sz w:val="26"/>
                <w:szCs w:val="26"/>
              </w:rPr>
              <w:t>1716,94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670230">
            <w:pPr>
              <w:jc w:val="center"/>
            </w:pPr>
            <w:r w:rsidRPr="0022160C">
              <w:rPr>
                <w:sz w:val="26"/>
                <w:szCs w:val="26"/>
              </w:rPr>
              <w:t>1716,94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670230">
            <w:pPr>
              <w:jc w:val="center"/>
            </w:pPr>
            <w:r w:rsidRPr="0022160C">
              <w:rPr>
                <w:sz w:val="26"/>
                <w:szCs w:val="26"/>
              </w:rPr>
              <w:t>1716,94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670230">
            <w:pPr>
              <w:jc w:val="center"/>
            </w:pPr>
            <w:r w:rsidRPr="0022160C">
              <w:rPr>
                <w:sz w:val="26"/>
                <w:szCs w:val="26"/>
              </w:rPr>
              <w:t>1716,94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670230">
            <w:pPr>
              <w:jc w:val="center"/>
            </w:pPr>
            <w:r w:rsidRPr="0022160C">
              <w:rPr>
                <w:sz w:val="26"/>
                <w:szCs w:val="26"/>
              </w:rPr>
              <w:t>1716,94</w:t>
            </w:r>
          </w:p>
        </w:tc>
      </w:tr>
    </w:tbl>
    <w:p w:rsidR="005B2D30" w:rsidRDefault="005B2D30" w:rsidP="00446FF2">
      <w:pPr>
        <w:spacing w:line="312" w:lineRule="auto"/>
        <w:jc w:val="center"/>
        <w:rPr>
          <w:b/>
          <w:bCs/>
          <w:sz w:val="26"/>
          <w:szCs w:val="26"/>
          <w:highlight w:val="yellow"/>
        </w:rPr>
      </w:pPr>
    </w:p>
    <w:p w:rsidR="00CC7988" w:rsidRDefault="00CC7988" w:rsidP="00CC798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тепловую энергию от централизованных систем теплоснабжения не планируется.</w:t>
      </w:r>
    </w:p>
    <w:p w:rsidR="00CC7988" w:rsidRPr="00BC1473" w:rsidRDefault="00CC7988" w:rsidP="00CC7988">
      <w:pPr>
        <w:spacing w:line="312" w:lineRule="auto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5B2D30" w:rsidRPr="002C1627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2.</w:t>
      </w:r>
      <w:r w:rsidR="009D6E12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Перспективные балансы тепловой мощности источников тепловой мощности источников тепловой энергии и тепловой нагрузки потребителей.</w:t>
      </w:r>
    </w:p>
    <w:p w:rsidR="005B2D30" w:rsidRPr="002C1627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2C1627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 источников и тепловой нагрузки потребителей приведены в табл</w:t>
      </w:r>
      <w:r w:rsidR="002C1627" w:rsidRPr="002C1627">
        <w:rPr>
          <w:sz w:val="26"/>
          <w:szCs w:val="26"/>
        </w:rPr>
        <w:t>ице 2</w:t>
      </w:r>
      <w:r w:rsidR="0081098F">
        <w:rPr>
          <w:sz w:val="26"/>
          <w:szCs w:val="26"/>
        </w:rPr>
        <w:t>7</w:t>
      </w:r>
      <w:r w:rsidRPr="002C1627">
        <w:rPr>
          <w:sz w:val="26"/>
          <w:szCs w:val="26"/>
        </w:rPr>
        <w:t>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7</w:t>
      </w:r>
    </w:p>
    <w:p w:rsidR="00F62DE3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</w:t>
      </w:r>
    </w:p>
    <w:p w:rsidR="005B2D30" w:rsidRPr="002C1627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источников и</w:t>
      </w:r>
      <w:r w:rsidR="002C1627" w:rsidRPr="002C1627">
        <w:rPr>
          <w:sz w:val="26"/>
          <w:szCs w:val="26"/>
        </w:rPr>
        <w:t xml:space="preserve"> тепловой нагрузки потребителей МО </w:t>
      </w:r>
      <w:r w:rsidR="00670230">
        <w:rPr>
          <w:sz w:val="26"/>
          <w:szCs w:val="26"/>
        </w:rPr>
        <w:t>Романовский</w:t>
      </w:r>
      <w:r w:rsidR="002C1627" w:rsidRPr="002C1627">
        <w:rPr>
          <w:sz w:val="26"/>
          <w:szCs w:val="26"/>
        </w:rPr>
        <w:t xml:space="preserve"> сельсовет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2042"/>
        <w:gridCol w:w="1417"/>
        <w:gridCol w:w="1276"/>
        <w:gridCol w:w="850"/>
        <w:gridCol w:w="851"/>
        <w:gridCol w:w="768"/>
        <w:gridCol w:w="1134"/>
        <w:gridCol w:w="1074"/>
      </w:tblGrid>
      <w:tr w:rsidR="005B2D30" w:rsidRPr="002C1627" w:rsidTr="00E35F97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595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Подключенная нагрузка, Гкал/час</w:t>
            </w:r>
          </w:p>
        </w:tc>
      </w:tr>
      <w:tr w:rsidR="005B2D30" w:rsidRPr="002C1627" w:rsidTr="00E35F97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Базовый уровень </w:t>
            </w:r>
            <w:r w:rsidR="005B2D30" w:rsidRPr="002C1627">
              <w:rPr>
                <w:sz w:val="26"/>
                <w:szCs w:val="26"/>
              </w:rPr>
              <w:t>2017 г</w:t>
            </w:r>
            <w:r w:rsidRPr="002C1627">
              <w:rPr>
                <w:sz w:val="26"/>
                <w:szCs w:val="26"/>
              </w:rPr>
              <w:t>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 w:rsidR="002C1627">
              <w:rPr>
                <w:sz w:val="26"/>
                <w:szCs w:val="26"/>
              </w:rPr>
              <w:t>од</w:t>
            </w:r>
          </w:p>
        </w:tc>
      </w:tr>
      <w:tr w:rsidR="0022160C" w:rsidRPr="002C1627" w:rsidTr="004E7E3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C1627" w:rsidRDefault="0022160C" w:rsidP="00F62DE3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60C" w:rsidRPr="002C1627" w:rsidRDefault="0022160C" w:rsidP="0045172F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2C1627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C1627" w:rsidRDefault="0022160C" w:rsidP="0045172F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pStyle w:val="ab"/>
              <w:jc w:val="center"/>
              <w:rPr>
                <w:sz w:val="26"/>
                <w:szCs w:val="26"/>
              </w:rPr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</w:tr>
      <w:tr w:rsidR="0022160C" w:rsidRPr="0053083B" w:rsidTr="004E7E3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60C" w:rsidRPr="002C1627" w:rsidRDefault="0022160C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60C" w:rsidRPr="0053083B" w:rsidRDefault="0022160C" w:rsidP="002C162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C1627" w:rsidRDefault="0022160C" w:rsidP="0045172F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pStyle w:val="ab"/>
              <w:jc w:val="center"/>
              <w:rPr>
                <w:sz w:val="26"/>
                <w:szCs w:val="26"/>
              </w:rPr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</w:tr>
    </w:tbl>
    <w:p w:rsidR="005B2D30" w:rsidRDefault="005B2D30" w:rsidP="0022160C">
      <w:pPr>
        <w:spacing w:line="312" w:lineRule="auto"/>
        <w:jc w:val="both"/>
        <w:rPr>
          <w:sz w:val="26"/>
          <w:szCs w:val="26"/>
        </w:rPr>
      </w:pP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lastRenderedPageBreak/>
        <w:t>В настоящее время источником тепловой энергии для жилых зданий</w:t>
      </w:r>
      <w:r>
        <w:rPr>
          <w:sz w:val="26"/>
          <w:szCs w:val="26"/>
        </w:rPr>
        <w:t xml:space="preserve"> и общественных</w:t>
      </w:r>
      <w:r w:rsidRPr="00F71851">
        <w:rPr>
          <w:sz w:val="26"/>
          <w:szCs w:val="26"/>
        </w:rPr>
        <w:t xml:space="preserve"> объектов является локальная котельная, оснащенная котлами на твердом топливе. Охват централизованным теплоснабжением жилых зданий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достаточно низкий, индивидуальный жилой фонд (усадебная застройка) снабжается теплом посредством автономных индивидуальных отопительных установок (печи, камины, котлы на газообразном и твердом видах топлива).</w:t>
      </w: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Строительства новых объектов общественно-делового и социального назначения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не предполагается.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Проектируемый индивидуальный жилой фонд планируется отапливать индивидуальными отопительными установками (печи, камины, котлы на газообразном и твёрдом видах топлива).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мощность централизованных систем теплоснабжения не планируется.</w:t>
      </w:r>
    </w:p>
    <w:p w:rsidR="008F34D9" w:rsidRDefault="008F34D9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8F34D9" w:rsidRDefault="008F34D9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3.</w:t>
      </w:r>
      <w:r>
        <w:rPr>
          <w:b/>
          <w:bCs/>
          <w:sz w:val="26"/>
          <w:szCs w:val="26"/>
        </w:rPr>
        <w:tab/>
      </w:r>
      <w:r w:rsidRPr="008F34D9">
        <w:rPr>
          <w:b/>
          <w:bCs/>
          <w:sz w:val="26"/>
          <w:szCs w:val="26"/>
        </w:rPr>
        <w:t>Перспективные балансы теплоносителя</w:t>
      </w:r>
      <w:r>
        <w:rPr>
          <w:b/>
          <w:bCs/>
          <w:sz w:val="26"/>
          <w:szCs w:val="26"/>
        </w:rPr>
        <w:t>.</w:t>
      </w:r>
    </w:p>
    <w:p w:rsidR="003F42C0" w:rsidRDefault="003F42C0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3F42C0" w:rsidRP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затратам теплоносителя (теплоноситель – вода) относятся: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технологические сливы теплоносителя средствами автоматического регулирования теплового и гидравлического режима, а также защиты оборудования;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технически обоснованные затраты теплоносителя на плановые эксплуатационные испытания тепловых сетей и другие регламентные работы.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арматуре, сальниковых компенсаторах и трубопроводах тепловых сетей в пределах, установленных правилами технической эксплуатации электрических станций и сетей, а также правилами технической эксплуатации тепловых энергоустановок.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нормативных затрат теплоносителя в системе централизованного теплоснабжения МО </w:t>
      </w:r>
      <w:r w:rsidR="0045172F">
        <w:rPr>
          <w:sz w:val="26"/>
          <w:szCs w:val="26"/>
        </w:rPr>
        <w:t>Романовский</w:t>
      </w:r>
      <w:r>
        <w:rPr>
          <w:sz w:val="26"/>
          <w:szCs w:val="26"/>
        </w:rPr>
        <w:t xml:space="preserve"> сельсовет составляет </w:t>
      </w:r>
      <w:r w:rsidR="0022160C">
        <w:rPr>
          <w:sz w:val="26"/>
          <w:szCs w:val="26"/>
        </w:rPr>
        <w:t>181,309</w:t>
      </w:r>
      <w:r w:rsidR="00421368">
        <w:rPr>
          <w:sz w:val="26"/>
          <w:szCs w:val="26"/>
        </w:rPr>
        <w:t xml:space="preserve"> куб.м в год.</w:t>
      </w:r>
    </w:p>
    <w:p w:rsidR="00421368" w:rsidRDefault="00421368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421368">
        <w:rPr>
          <w:sz w:val="26"/>
          <w:szCs w:val="26"/>
        </w:rPr>
        <w:t>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</w:t>
      </w:r>
      <w:r>
        <w:rPr>
          <w:sz w:val="26"/>
          <w:szCs w:val="26"/>
        </w:rPr>
        <w:t>отрено приобретение и монтаж водоподготовительных установок.</w:t>
      </w:r>
    </w:p>
    <w:p w:rsidR="00F71851" w:rsidRPr="0053083B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Глава </w:t>
      </w:r>
      <w:r w:rsidR="008F34D9">
        <w:rPr>
          <w:b/>
          <w:bCs/>
          <w:sz w:val="26"/>
          <w:szCs w:val="26"/>
        </w:rPr>
        <w:t>4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Предложение по строительству, реконструкции и техническому перевооружению источников тепловой энергии.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 w:rsidR="00253715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Основное направление развития теплоснабжения в МО </w:t>
      </w:r>
      <w:r w:rsidR="0045172F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  <w:r w:rsidR="00BC1473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определяемое Схемой теплоснабжения на расчетный период до 2033 г</w:t>
      </w:r>
      <w:r w:rsidR="00BC1473">
        <w:rPr>
          <w:sz w:val="26"/>
          <w:szCs w:val="26"/>
        </w:rPr>
        <w:t>ода</w:t>
      </w:r>
      <w:r w:rsidRPr="0053083B">
        <w:rPr>
          <w:sz w:val="26"/>
          <w:szCs w:val="26"/>
        </w:rPr>
        <w:t>, глубокая модернизация систем теплоснабжения, техническое перевооружение источника теплоснабжения с установкой современного</w:t>
      </w:r>
      <w:r w:rsidR="00BC1473">
        <w:rPr>
          <w:sz w:val="26"/>
          <w:szCs w:val="26"/>
        </w:rPr>
        <w:t xml:space="preserve"> автоматического</w:t>
      </w:r>
      <w:r w:rsidRPr="0053083B">
        <w:rPr>
          <w:sz w:val="26"/>
          <w:szCs w:val="26"/>
        </w:rPr>
        <w:t xml:space="preserve"> основного оборудования на существующую тепловую нагрузку.</w:t>
      </w:r>
    </w:p>
    <w:p w:rsidR="005B2D30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современного, высокоэкономичного и э</w:t>
      </w:r>
      <w:r w:rsidR="00F62DE3">
        <w:rPr>
          <w:sz w:val="26"/>
          <w:szCs w:val="26"/>
        </w:rPr>
        <w:t>нергоэффективного оборудования.</w:t>
      </w:r>
    </w:p>
    <w:p w:rsidR="00F62DE3" w:rsidRDefault="00F62DE3" w:rsidP="00063A7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изношенного и энергозатратного котельного оборудования на энергоэффективное</w:t>
      </w:r>
      <w:r>
        <w:rPr>
          <w:rFonts w:ascii="Times New Roman" w:hAnsi="Times New Roman" w:cs="Times New Roman"/>
          <w:color w:val="auto"/>
          <w:sz w:val="26"/>
          <w:szCs w:val="26"/>
        </w:rPr>
        <w:t>, автоматическое.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С</w:t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балансировать тягодутьевое оборудование для дос</w:t>
      </w:r>
      <w:r>
        <w:rPr>
          <w:rFonts w:ascii="Times New Roman" w:hAnsi="Times New Roman" w:cs="Times New Roman"/>
          <w:color w:val="auto"/>
          <w:sz w:val="26"/>
          <w:szCs w:val="26"/>
        </w:rPr>
        <w:t>тижения оптимальных показателей.</w:t>
      </w:r>
    </w:p>
    <w:p w:rsidR="00421368" w:rsidRDefault="00421368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 Приобрести и смонтировать водоподготовительные установки.</w:t>
      </w:r>
    </w:p>
    <w:p w:rsidR="00F62DE3" w:rsidRPr="00F62DE3" w:rsidRDefault="00421368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  <w:t>З</w:t>
      </w:r>
      <w:r w:rsidR="00F62DE3" w:rsidRPr="00F62DE3">
        <w:rPr>
          <w:rFonts w:ascii="Times New Roman" w:hAnsi="Times New Roman" w:cs="Times New Roman"/>
          <w:color w:val="auto"/>
          <w:sz w:val="26"/>
          <w:szCs w:val="26"/>
        </w:rPr>
        <w:t>аменить устаревшее освещение на современные образцы.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5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 xml:space="preserve">Предложения по строительству и реконструкциитепловых сетей 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 w:rsidR="00253715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 целью повышения энергоэффективности и снижения потерь при транспортировке </w:t>
      </w:r>
      <w:r w:rsidR="00BC1473">
        <w:rPr>
          <w:sz w:val="26"/>
          <w:szCs w:val="26"/>
        </w:rPr>
        <w:t>тепловой энергии</w:t>
      </w:r>
      <w:r w:rsidRPr="0053083B">
        <w:rPr>
          <w:sz w:val="26"/>
          <w:szCs w:val="26"/>
        </w:rPr>
        <w:t>, следует реконструировать тепловые сети с изменением способа прокладки и заменой материала труб и теплоизоляции на полимерную.</w:t>
      </w:r>
    </w:p>
    <w:p w:rsidR="005B2D30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Следует произвести гидравлический расчет для участков тепловых сетей и привести диаметры</w:t>
      </w:r>
      <w:r w:rsidR="00BC1473">
        <w:rPr>
          <w:sz w:val="26"/>
          <w:szCs w:val="26"/>
        </w:rPr>
        <w:t xml:space="preserve"> магистральных</w:t>
      </w:r>
      <w:r w:rsidRPr="0053083B">
        <w:rPr>
          <w:sz w:val="26"/>
          <w:szCs w:val="26"/>
        </w:rPr>
        <w:t xml:space="preserve"> трубоп</w:t>
      </w:r>
      <w:r w:rsidR="00BC1473">
        <w:rPr>
          <w:sz w:val="26"/>
          <w:szCs w:val="26"/>
        </w:rPr>
        <w:t>роводов к оптимальным величинам, в</w:t>
      </w:r>
      <w:r w:rsidR="00BC1473" w:rsidRPr="0053083B">
        <w:rPr>
          <w:sz w:val="26"/>
          <w:szCs w:val="26"/>
        </w:rPr>
        <w:t>ыполнить наладку теплопотребляющих установок потребителей</w:t>
      </w:r>
      <w:r w:rsidR="00BC1473">
        <w:rPr>
          <w:sz w:val="26"/>
          <w:szCs w:val="26"/>
        </w:rPr>
        <w:t>.</w:t>
      </w:r>
    </w:p>
    <w:p w:rsidR="00F62DE3" w:rsidRDefault="00F62DE3" w:rsidP="00F62DE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 года № 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B70EC8" w:rsidRPr="0053083B" w:rsidRDefault="00B70EC8" w:rsidP="00B70EC8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6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Перспективные топливные балансы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Перспективные</w:t>
      </w:r>
      <w:r w:rsidR="00BC1473">
        <w:rPr>
          <w:sz w:val="26"/>
          <w:szCs w:val="26"/>
        </w:rPr>
        <w:t xml:space="preserve"> топливные балансы для </w:t>
      </w:r>
      <w:r w:rsidRPr="0053083B">
        <w:rPr>
          <w:sz w:val="26"/>
          <w:szCs w:val="26"/>
        </w:rPr>
        <w:t>источника тепловой энергии расположенного в границах поселения, рассчитыва</w:t>
      </w:r>
      <w:r w:rsidR="00BC1473">
        <w:rPr>
          <w:sz w:val="26"/>
          <w:szCs w:val="26"/>
        </w:rPr>
        <w:t>е</w:t>
      </w:r>
      <w:r w:rsidRPr="0053083B">
        <w:rPr>
          <w:sz w:val="26"/>
          <w:szCs w:val="26"/>
        </w:rPr>
        <w:t>тся</w:t>
      </w:r>
      <w:r w:rsidR="00B70EC8">
        <w:rPr>
          <w:sz w:val="26"/>
          <w:szCs w:val="26"/>
        </w:rPr>
        <w:t xml:space="preserve"> ежегодно</w:t>
      </w:r>
      <w:r w:rsidRPr="0053083B">
        <w:rPr>
          <w:sz w:val="26"/>
          <w:szCs w:val="26"/>
        </w:rPr>
        <w:t xml:space="preserve"> на основе данных о калорийности угля при заключении договоров на его поставку.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7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Инвестиции в строительство, реконструкцию и техническое перевооружение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на  праве собственности или ином законном праве данными объектами, или </w:t>
      </w:r>
      <w:r w:rsidRPr="0053083B">
        <w:rPr>
          <w:sz w:val="26"/>
          <w:szCs w:val="26"/>
        </w:rPr>
        <w:lastRenderedPageBreak/>
        <w:t>соответствующих организаций на реализацию инвестиционных проектов</w:t>
      </w:r>
      <w:r w:rsidR="00593448">
        <w:rPr>
          <w:sz w:val="26"/>
          <w:szCs w:val="26"/>
        </w:rPr>
        <w:t xml:space="preserve"> и наличию утвержденных инвестиционных проектов</w:t>
      </w:r>
      <w:r w:rsidRPr="0053083B">
        <w:rPr>
          <w:sz w:val="26"/>
          <w:szCs w:val="26"/>
        </w:rPr>
        <w:t>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9D6E12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="005B2D30" w:rsidRPr="0053083B">
        <w:rPr>
          <w:b/>
          <w:bCs/>
          <w:sz w:val="26"/>
          <w:szCs w:val="26"/>
        </w:rPr>
        <w:t>Решение об определении единой теплоснабжающей организации.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AF6B8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063A76">
        <w:rPr>
          <w:sz w:val="26"/>
          <w:szCs w:val="26"/>
        </w:rPr>
        <w:t xml:space="preserve">В качестве единой теплоснабжающей организации определяется </w:t>
      </w:r>
      <w:r w:rsidR="00063A76" w:rsidRPr="00063A76">
        <w:rPr>
          <w:sz w:val="26"/>
          <w:szCs w:val="26"/>
        </w:rPr>
        <w:t>Муниципальное унитарное предприятие «Теплоцентраль» Панкрушихинского района Алтайского края</w:t>
      </w:r>
      <w:r w:rsidR="00593448">
        <w:rPr>
          <w:sz w:val="26"/>
          <w:szCs w:val="26"/>
        </w:rPr>
        <w:t xml:space="preserve"> как организаци</w:t>
      </w:r>
      <w:r w:rsidR="00421368">
        <w:rPr>
          <w:sz w:val="26"/>
          <w:szCs w:val="26"/>
        </w:rPr>
        <w:t>я,</w:t>
      </w:r>
      <w:r w:rsidR="00593448">
        <w:rPr>
          <w:sz w:val="26"/>
          <w:szCs w:val="26"/>
        </w:rPr>
        <w:t xml:space="preserve"> владеющ</w:t>
      </w:r>
      <w:r w:rsidR="00421368">
        <w:rPr>
          <w:sz w:val="26"/>
          <w:szCs w:val="26"/>
        </w:rPr>
        <w:t>ая</w:t>
      </w:r>
      <w:r w:rsidR="00593448">
        <w:rPr>
          <w:sz w:val="26"/>
          <w:szCs w:val="26"/>
        </w:rPr>
        <w:t xml:space="preserve"> теплогенерирующим и теплопередающим оборудованием на праве хозяйственного ведения</w:t>
      </w:r>
      <w:r w:rsidR="00063A76" w:rsidRPr="00063A76">
        <w:rPr>
          <w:sz w:val="26"/>
          <w:szCs w:val="26"/>
        </w:rPr>
        <w:t>.</w:t>
      </w:r>
    </w:p>
    <w:p w:rsidR="0053083B" w:rsidRPr="0053083B" w:rsidRDefault="0053083B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9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</w:t>
      </w:r>
      <w:r w:rsidR="004E7E3F">
        <w:rPr>
          <w:b/>
          <w:bCs/>
          <w:sz w:val="26"/>
          <w:szCs w:val="26"/>
        </w:rPr>
        <w:t>е</w:t>
      </w:r>
      <w:r w:rsidRPr="0053083B">
        <w:rPr>
          <w:b/>
          <w:bCs/>
          <w:sz w:val="26"/>
          <w:szCs w:val="26"/>
        </w:rPr>
        <w:t xml:space="preserve"> о распределении тепловой нагрузки между источниками тепловой энергии</w:t>
      </w:r>
    </w:p>
    <w:p w:rsidR="00063A76" w:rsidRDefault="00063A76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Источник тепловой энергии работа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автономно, </w:t>
      </w:r>
      <w:r w:rsidR="002C1627">
        <w:rPr>
          <w:sz w:val="26"/>
          <w:szCs w:val="26"/>
        </w:rPr>
        <w:t xml:space="preserve">является единственным источником централизованного теплоснабжения на территории МО </w:t>
      </w:r>
      <w:r w:rsidR="00994025">
        <w:rPr>
          <w:sz w:val="26"/>
          <w:szCs w:val="26"/>
        </w:rPr>
        <w:t>Романовский</w:t>
      </w:r>
      <w:r w:rsidR="002C1627">
        <w:rPr>
          <w:sz w:val="26"/>
          <w:szCs w:val="26"/>
        </w:rPr>
        <w:t xml:space="preserve"> сельсовет и</w:t>
      </w:r>
      <w:r w:rsidRPr="0053083B">
        <w:rPr>
          <w:sz w:val="26"/>
          <w:szCs w:val="26"/>
        </w:rPr>
        <w:t xml:space="preserve"> исключа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</w:t>
      </w:r>
      <w:r w:rsidR="002C1627">
        <w:rPr>
          <w:sz w:val="26"/>
          <w:szCs w:val="26"/>
        </w:rPr>
        <w:t>оптимизацию</w:t>
      </w:r>
      <w:r w:rsidRPr="0053083B">
        <w:rPr>
          <w:sz w:val="26"/>
          <w:szCs w:val="26"/>
        </w:rPr>
        <w:t xml:space="preserve"> в целях перетоков и перераспределения нагрузок.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10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</w:t>
      </w:r>
      <w:r w:rsidR="004E7E3F">
        <w:rPr>
          <w:b/>
          <w:bCs/>
          <w:sz w:val="26"/>
          <w:szCs w:val="26"/>
        </w:rPr>
        <w:t>е</w:t>
      </w:r>
      <w:r w:rsidRPr="0053083B">
        <w:rPr>
          <w:b/>
          <w:bCs/>
          <w:sz w:val="26"/>
          <w:szCs w:val="26"/>
        </w:rPr>
        <w:t xml:space="preserve"> по бесхозяйным сетям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8016C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Бесхозяйные сети отсутствуют</w:t>
      </w:r>
      <w:r w:rsidR="009D6E12">
        <w:rPr>
          <w:sz w:val="26"/>
          <w:szCs w:val="26"/>
        </w:rPr>
        <w:t>.</w:t>
      </w:r>
    </w:p>
    <w:p w:rsidR="008016C6" w:rsidRDefault="008016C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016C6" w:rsidRPr="008016C6" w:rsidRDefault="008016C6" w:rsidP="008016C6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8016C6">
        <w:rPr>
          <w:b/>
          <w:sz w:val="26"/>
          <w:szCs w:val="26"/>
        </w:rPr>
        <w:lastRenderedPageBreak/>
        <w:t>Библиография.</w:t>
      </w:r>
    </w:p>
    <w:p w:rsidR="008016C6" w:rsidRPr="008016C6" w:rsidRDefault="008016C6" w:rsidP="008016C6">
      <w:pPr>
        <w:spacing w:line="312" w:lineRule="auto"/>
        <w:ind w:firstLine="709"/>
        <w:jc w:val="both"/>
        <w:rPr>
          <w:sz w:val="26"/>
          <w:szCs w:val="26"/>
        </w:rPr>
      </w:pP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27 июля 2010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190-ФЗ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 теплоснабжении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23 ноября 2009г</w:t>
      </w:r>
      <w:r w:rsidR="00F37228">
        <w:rPr>
          <w:sz w:val="26"/>
          <w:szCs w:val="26"/>
        </w:rPr>
        <w:t xml:space="preserve">ода№ </w:t>
      </w:r>
      <w:r w:rsidRPr="008016C6">
        <w:rPr>
          <w:sz w:val="26"/>
          <w:szCs w:val="26"/>
        </w:rPr>
        <w:t xml:space="preserve">261-ФЗ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энергосбережении и о повышении энергетической эффективности</w:t>
      </w:r>
      <w:r w:rsidR="00F3722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016C6" w:rsidRPr="008016C6" w:rsidRDefault="008016C6" w:rsidP="00F37228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Постановление Правительства РФ от 22 февраля 2012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154</w:t>
      </w:r>
      <w:r w:rsidR="00F37228">
        <w:rPr>
          <w:sz w:val="26"/>
          <w:szCs w:val="26"/>
        </w:rPr>
        <w:t xml:space="preserve"> «</w:t>
      </w:r>
      <w:r w:rsidR="00F37228" w:rsidRPr="00F37228">
        <w:rPr>
          <w:sz w:val="26"/>
          <w:szCs w:val="26"/>
        </w:rPr>
        <w:t>О требованиях к схемам теплоснабжения, порядку их разработки и утверждения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Приказ Минрегиона России от 26</w:t>
      </w:r>
      <w:r w:rsidR="00F37228">
        <w:rPr>
          <w:sz w:val="26"/>
          <w:szCs w:val="26"/>
        </w:rPr>
        <w:t xml:space="preserve"> июля </w:t>
      </w:r>
      <w:r w:rsidRPr="008016C6">
        <w:rPr>
          <w:sz w:val="26"/>
          <w:szCs w:val="26"/>
        </w:rPr>
        <w:t>2013</w:t>
      </w:r>
      <w:r w:rsidR="00F37228">
        <w:rPr>
          <w:sz w:val="26"/>
          <w:szCs w:val="26"/>
        </w:rPr>
        <w:t xml:space="preserve"> года</w:t>
      </w:r>
      <w:r w:rsidRPr="008016C6">
        <w:rPr>
          <w:sz w:val="26"/>
          <w:szCs w:val="26"/>
        </w:rPr>
        <w:t xml:space="preserve"> № 310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утверждении Методических указаний по анализу показателей, используемых для оценки н</w:t>
      </w:r>
      <w:r w:rsidR="00F37228">
        <w:rPr>
          <w:sz w:val="26"/>
          <w:szCs w:val="26"/>
        </w:rPr>
        <w:t>адежности систем теплоснабжения».</w:t>
      </w:r>
    </w:p>
    <w:p w:rsidR="00F37228" w:rsidRPr="008016C6" w:rsidRDefault="00F37228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разработке схем теплоснабжения, утвержде</w:t>
      </w:r>
      <w:r>
        <w:rPr>
          <w:sz w:val="26"/>
          <w:szCs w:val="26"/>
        </w:rPr>
        <w:t>н</w:t>
      </w:r>
      <w:r w:rsidRPr="008016C6">
        <w:rPr>
          <w:sz w:val="26"/>
          <w:szCs w:val="26"/>
        </w:rPr>
        <w:t>ны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 xml:space="preserve"> совместным Приказом Минэнерго России и Минрегиона России от 29 декабря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565/667</w:t>
      </w:r>
      <w:r w:rsidR="00F47291">
        <w:rPr>
          <w:sz w:val="26"/>
          <w:szCs w:val="26"/>
        </w:rPr>
        <w:t>«</w:t>
      </w:r>
      <w:r w:rsidR="00F47291" w:rsidRPr="00F47291">
        <w:rPr>
          <w:sz w:val="26"/>
          <w:szCs w:val="26"/>
        </w:rPr>
        <w:t>Об утверждении методических рекомендаций по разработке схем теплоснабжения</w:t>
      </w:r>
      <w:r w:rsidR="00F47291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F47291" w:rsidRDefault="00F47291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Правила технической эксплуатации тепловых энергоустановок, утвержд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>нн</w:t>
      </w:r>
      <w:r>
        <w:rPr>
          <w:sz w:val="26"/>
          <w:szCs w:val="26"/>
        </w:rPr>
        <w:t>ые</w:t>
      </w:r>
      <w:r w:rsidRPr="008016C6">
        <w:rPr>
          <w:sz w:val="26"/>
          <w:szCs w:val="26"/>
        </w:rPr>
        <w:t xml:space="preserve"> Приказом Минэнер</w:t>
      </w:r>
      <w:r>
        <w:rPr>
          <w:sz w:val="26"/>
          <w:szCs w:val="26"/>
        </w:rPr>
        <w:t>го РФ от 24 марта 2003 года № 115 «</w:t>
      </w:r>
      <w:r w:rsidRPr="00F47291">
        <w:rPr>
          <w:sz w:val="26"/>
          <w:szCs w:val="26"/>
        </w:rPr>
        <w:t>Об утверждении Правил технической эксплуатации тепловых энергоустановок</w:t>
      </w:r>
      <w:r>
        <w:rPr>
          <w:sz w:val="26"/>
          <w:szCs w:val="26"/>
        </w:rPr>
        <w:t>».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Техническое задание на разработку схемы теплоснабжения МО </w:t>
      </w:r>
      <w:r w:rsidR="0022160C">
        <w:rPr>
          <w:sz w:val="26"/>
          <w:szCs w:val="26"/>
        </w:rPr>
        <w:t>Романовский</w:t>
      </w:r>
      <w:r w:rsidRPr="008016C6">
        <w:rPr>
          <w:sz w:val="26"/>
          <w:szCs w:val="26"/>
        </w:rPr>
        <w:t xml:space="preserve"> сельсовет Панкрушихинского района Алтайского края.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Методика определения нормативных значений показателей функционирования водяных тепловых сетей коммунального теплоснабжения. М</w:t>
      </w:r>
      <w:r w:rsidR="00BE2A30">
        <w:rPr>
          <w:sz w:val="26"/>
          <w:szCs w:val="26"/>
        </w:rPr>
        <w:t>осква.</w:t>
      </w:r>
      <w:r w:rsidRPr="008016C6">
        <w:rPr>
          <w:sz w:val="26"/>
          <w:szCs w:val="26"/>
        </w:rPr>
        <w:t xml:space="preserve"> Роскоммунэнерго</w:t>
      </w:r>
      <w:r w:rsidR="00BE2A30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регулированию отношений между энергоснабжающей организацией и потребителями</w:t>
      </w:r>
      <w:r w:rsidR="00BE2A30">
        <w:rPr>
          <w:sz w:val="26"/>
          <w:szCs w:val="26"/>
        </w:rPr>
        <w:t>./П</w:t>
      </w:r>
      <w:r w:rsidRPr="008016C6">
        <w:rPr>
          <w:sz w:val="26"/>
          <w:szCs w:val="26"/>
        </w:rPr>
        <w:t>од общей редакцией Б.П. Варнавского/. – М.: Новости теплоснабжения, 2003.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МанюкВ.В.и др. Наладка и эксплуатация водяных тепловых сетей. Справочник М</w:t>
      </w:r>
      <w:r w:rsidR="005104D7">
        <w:rPr>
          <w:sz w:val="26"/>
          <w:szCs w:val="26"/>
        </w:rPr>
        <w:t>оск</w:t>
      </w:r>
      <w:r w:rsidRPr="008016C6">
        <w:rPr>
          <w:sz w:val="26"/>
          <w:szCs w:val="26"/>
        </w:rPr>
        <w:t>ва., 1988 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Самойлов Е.В. Диагностика трубопроводов тепловых сетей как альтернатива летним опрес</w:t>
      </w:r>
      <w:r w:rsidR="005104D7">
        <w:rPr>
          <w:sz w:val="26"/>
          <w:szCs w:val="26"/>
        </w:rPr>
        <w:t>с</w:t>
      </w:r>
      <w:r w:rsidRPr="008016C6">
        <w:rPr>
          <w:sz w:val="26"/>
          <w:szCs w:val="26"/>
        </w:rPr>
        <w:t>овкам. ЖКХ, Журнал руководителя и гл. бухгалтера.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Николаев А.А. Справочник проектировщика Проектирование тепловых сетей. Справочник Москва 1965г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sectPr w:rsidR="008016C6" w:rsidRPr="008016C6" w:rsidSect="007E53D1">
      <w:pgSz w:w="11906" w:h="16838"/>
      <w:pgMar w:top="851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472" w:rsidRDefault="00510472" w:rsidP="003D06B5">
      <w:r>
        <w:separator/>
      </w:r>
    </w:p>
  </w:endnote>
  <w:endnote w:type="continuationSeparator" w:id="1">
    <w:p w:rsidR="00510472" w:rsidRDefault="00510472" w:rsidP="003D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011485"/>
      <w:docPartObj>
        <w:docPartGallery w:val="Page Numbers (Bottom of Page)"/>
        <w:docPartUnique/>
      </w:docPartObj>
    </w:sdtPr>
    <w:sdtContent>
      <w:p w:rsidR="00CD3813" w:rsidRDefault="00C364F0">
        <w:pPr>
          <w:pStyle w:val="a7"/>
          <w:jc w:val="right"/>
        </w:pPr>
        <w:r>
          <w:fldChar w:fldCharType="begin"/>
        </w:r>
        <w:r w:rsidR="00CD3813">
          <w:instrText>PAGE   \* MERGEFORMAT</w:instrText>
        </w:r>
        <w:r>
          <w:fldChar w:fldCharType="separate"/>
        </w:r>
        <w:r w:rsidR="00AE73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13941"/>
      <w:docPartObj>
        <w:docPartGallery w:val="Page Numbers (Bottom of Page)"/>
        <w:docPartUnique/>
      </w:docPartObj>
    </w:sdtPr>
    <w:sdtContent>
      <w:p w:rsidR="00670230" w:rsidRDefault="00C364F0">
        <w:pPr>
          <w:pStyle w:val="a7"/>
          <w:jc w:val="right"/>
        </w:pPr>
        <w:r>
          <w:fldChar w:fldCharType="begin"/>
        </w:r>
        <w:r w:rsidR="00670230">
          <w:instrText>PAGE   \* MERGEFORMAT</w:instrText>
        </w:r>
        <w:r>
          <w:fldChar w:fldCharType="separate"/>
        </w:r>
        <w:r w:rsidR="00AE73C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22514"/>
      <w:docPartObj>
        <w:docPartGallery w:val="Page Numbers (Bottom of Page)"/>
        <w:docPartUnique/>
      </w:docPartObj>
    </w:sdtPr>
    <w:sdtContent>
      <w:p w:rsidR="00670230" w:rsidRDefault="00C364F0">
        <w:pPr>
          <w:pStyle w:val="a7"/>
          <w:jc w:val="right"/>
        </w:pPr>
        <w:r>
          <w:fldChar w:fldCharType="begin"/>
        </w:r>
        <w:r w:rsidR="00670230">
          <w:instrText>PAGE   \* MERGEFORMAT</w:instrText>
        </w:r>
        <w:r>
          <w:fldChar w:fldCharType="separate"/>
        </w:r>
        <w:r w:rsidR="00AE73C1">
          <w:rPr>
            <w:noProof/>
          </w:rPr>
          <w:t>51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472" w:rsidRDefault="00510472" w:rsidP="003D06B5">
      <w:r>
        <w:separator/>
      </w:r>
    </w:p>
  </w:footnote>
  <w:footnote w:type="continuationSeparator" w:id="1">
    <w:p w:rsidR="00510472" w:rsidRDefault="00510472" w:rsidP="003D0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DF9AB9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3E76122"/>
    <w:multiLevelType w:val="hybridMultilevel"/>
    <w:tmpl w:val="D062B44C"/>
    <w:lvl w:ilvl="0" w:tplc="9C42F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73778"/>
    <w:multiLevelType w:val="hybridMultilevel"/>
    <w:tmpl w:val="F12CE774"/>
    <w:lvl w:ilvl="0" w:tplc="126C3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94470"/>
    <w:multiLevelType w:val="hybridMultilevel"/>
    <w:tmpl w:val="7F627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355998"/>
    <w:multiLevelType w:val="hybridMultilevel"/>
    <w:tmpl w:val="CEFC4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4F26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322E19"/>
    <w:multiLevelType w:val="hybridMultilevel"/>
    <w:tmpl w:val="70C23FA8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7628D"/>
    <w:multiLevelType w:val="hybridMultilevel"/>
    <w:tmpl w:val="F002FEF0"/>
    <w:lvl w:ilvl="0" w:tplc="126C3E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A66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5E371D8"/>
    <w:multiLevelType w:val="hybridMultilevel"/>
    <w:tmpl w:val="8146B916"/>
    <w:lvl w:ilvl="0" w:tplc="126C3E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3F4350"/>
    <w:multiLevelType w:val="hybridMultilevel"/>
    <w:tmpl w:val="C2DCE3F4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81610"/>
    <w:multiLevelType w:val="hybridMultilevel"/>
    <w:tmpl w:val="46C41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FB1B96"/>
    <w:multiLevelType w:val="hybridMultilevel"/>
    <w:tmpl w:val="C29ED14A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822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B497714"/>
    <w:multiLevelType w:val="hybridMultilevel"/>
    <w:tmpl w:val="277E9474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636F9F"/>
    <w:multiLevelType w:val="hybridMultilevel"/>
    <w:tmpl w:val="CD002EC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AF1C98"/>
    <w:multiLevelType w:val="hybridMultilevel"/>
    <w:tmpl w:val="BD482DD0"/>
    <w:lvl w:ilvl="0" w:tplc="F1502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B140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A616C46"/>
    <w:multiLevelType w:val="hybridMultilevel"/>
    <w:tmpl w:val="FC1A326E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22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4"/>
  </w:num>
  <w:num w:numId="7">
    <w:abstractNumId w:val="12"/>
  </w:num>
  <w:num w:numId="8">
    <w:abstractNumId w:val="5"/>
  </w:num>
  <w:num w:numId="9">
    <w:abstractNumId w:val="6"/>
  </w:num>
  <w:num w:numId="10">
    <w:abstractNumId w:val="18"/>
  </w:num>
  <w:num w:numId="11">
    <w:abstractNumId w:val="10"/>
  </w:num>
  <w:num w:numId="12">
    <w:abstractNumId w:val="8"/>
  </w:num>
  <w:num w:numId="13">
    <w:abstractNumId w:val="21"/>
  </w:num>
  <w:num w:numId="14">
    <w:abstractNumId w:val="20"/>
  </w:num>
  <w:num w:numId="15">
    <w:abstractNumId w:val="19"/>
  </w:num>
  <w:num w:numId="16">
    <w:abstractNumId w:val="15"/>
  </w:num>
  <w:num w:numId="17">
    <w:abstractNumId w:val="7"/>
  </w:num>
  <w:num w:numId="18">
    <w:abstractNumId w:val="22"/>
  </w:num>
  <w:num w:numId="19">
    <w:abstractNumId w:val="16"/>
  </w:num>
  <w:num w:numId="20">
    <w:abstractNumId w:val="11"/>
  </w:num>
  <w:num w:numId="21">
    <w:abstractNumId w:val="9"/>
  </w:num>
  <w:num w:numId="22">
    <w:abstractNumId w:val="13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63B"/>
    <w:rsid w:val="00002D89"/>
    <w:rsid w:val="00005305"/>
    <w:rsid w:val="0001634B"/>
    <w:rsid w:val="00033C2D"/>
    <w:rsid w:val="00035580"/>
    <w:rsid w:val="00037057"/>
    <w:rsid w:val="0004731A"/>
    <w:rsid w:val="0005123A"/>
    <w:rsid w:val="00052C8F"/>
    <w:rsid w:val="00053F70"/>
    <w:rsid w:val="00054AA3"/>
    <w:rsid w:val="00057028"/>
    <w:rsid w:val="0006182A"/>
    <w:rsid w:val="00063A76"/>
    <w:rsid w:val="00072D8A"/>
    <w:rsid w:val="00074A74"/>
    <w:rsid w:val="000776ED"/>
    <w:rsid w:val="00093578"/>
    <w:rsid w:val="000B1CE1"/>
    <w:rsid w:val="000B22E8"/>
    <w:rsid w:val="000B41A1"/>
    <w:rsid w:val="000C2D87"/>
    <w:rsid w:val="000E5890"/>
    <w:rsid w:val="000E714F"/>
    <w:rsid w:val="000F24F3"/>
    <w:rsid w:val="000F251C"/>
    <w:rsid w:val="001114EA"/>
    <w:rsid w:val="001133F7"/>
    <w:rsid w:val="00117D2B"/>
    <w:rsid w:val="00131043"/>
    <w:rsid w:val="0013162A"/>
    <w:rsid w:val="00131E8C"/>
    <w:rsid w:val="00134E61"/>
    <w:rsid w:val="0014123B"/>
    <w:rsid w:val="00141B0C"/>
    <w:rsid w:val="00161F52"/>
    <w:rsid w:val="001643CF"/>
    <w:rsid w:val="0016697D"/>
    <w:rsid w:val="001752E7"/>
    <w:rsid w:val="001775F0"/>
    <w:rsid w:val="00177AE5"/>
    <w:rsid w:val="00183770"/>
    <w:rsid w:val="00185A1C"/>
    <w:rsid w:val="001925D3"/>
    <w:rsid w:val="00192F5D"/>
    <w:rsid w:val="001A07CB"/>
    <w:rsid w:val="001A4C0D"/>
    <w:rsid w:val="001B5A5C"/>
    <w:rsid w:val="001C14C5"/>
    <w:rsid w:val="001D5893"/>
    <w:rsid w:val="001E4B6B"/>
    <w:rsid w:val="001E69A6"/>
    <w:rsid w:val="001E7D14"/>
    <w:rsid w:val="00200245"/>
    <w:rsid w:val="00202559"/>
    <w:rsid w:val="00204E54"/>
    <w:rsid w:val="0022160C"/>
    <w:rsid w:val="002326DD"/>
    <w:rsid w:val="0023510D"/>
    <w:rsid w:val="00242DFD"/>
    <w:rsid w:val="002523A4"/>
    <w:rsid w:val="00253715"/>
    <w:rsid w:val="0029110E"/>
    <w:rsid w:val="002A1A56"/>
    <w:rsid w:val="002B5A4C"/>
    <w:rsid w:val="002C1627"/>
    <w:rsid w:val="002C677C"/>
    <w:rsid w:val="002D4448"/>
    <w:rsid w:val="002D47B7"/>
    <w:rsid w:val="002D7326"/>
    <w:rsid w:val="002F0292"/>
    <w:rsid w:val="003076F3"/>
    <w:rsid w:val="0031277E"/>
    <w:rsid w:val="00315261"/>
    <w:rsid w:val="00321B54"/>
    <w:rsid w:val="00326DA7"/>
    <w:rsid w:val="003337B7"/>
    <w:rsid w:val="00335587"/>
    <w:rsid w:val="00335DAB"/>
    <w:rsid w:val="00345A32"/>
    <w:rsid w:val="00355580"/>
    <w:rsid w:val="003641D0"/>
    <w:rsid w:val="00370B26"/>
    <w:rsid w:val="00371536"/>
    <w:rsid w:val="003800AC"/>
    <w:rsid w:val="003802A0"/>
    <w:rsid w:val="00382C27"/>
    <w:rsid w:val="00391332"/>
    <w:rsid w:val="00394809"/>
    <w:rsid w:val="003A255F"/>
    <w:rsid w:val="003A2E9C"/>
    <w:rsid w:val="003A36C6"/>
    <w:rsid w:val="003A6513"/>
    <w:rsid w:val="003B0DED"/>
    <w:rsid w:val="003B42E2"/>
    <w:rsid w:val="003C12FB"/>
    <w:rsid w:val="003C45B4"/>
    <w:rsid w:val="003C7DCD"/>
    <w:rsid w:val="003D06B5"/>
    <w:rsid w:val="003E25C8"/>
    <w:rsid w:val="003F42C0"/>
    <w:rsid w:val="00400BF7"/>
    <w:rsid w:val="00412E68"/>
    <w:rsid w:val="00421368"/>
    <w:rsid w:val="00422429"/>
    <w:rsid w:val="0043056C"/>
    <w:rsid w:val="00431148"/>
    <w:rsid w:val="00436239"/>
    <w:rsid w:val="00446FF2"/>
    <w:rsid w:val="004470AC"/>
    <w:rsid w:val="0045172F"/>
    <w:rsid w:val="00462CA5"/>
    <w:rsid w:val="00466859"/>
    <w:rsid w:val="00471A0B"/>
    <w:rsid w:val="0047536B"/>
    <w:rsid w:val="004876D5"/>
    <w:rsid w:val="004922C2"/>
    <w:rsid w:val="00495E9E"/>
    <w:rsid w:val="004B1FBD"/>
    <w:rsid w:val="004B3DAD"/>
    <w:rsid w:val="004B495B"/>
    <w:rsid w:val="004B7BDB"/>
    <w:rsid w:val="004D0D22"/>
    <w:rsid w:val="004D679E"/>
    <w:rsid w:val="004E30FC"/>
    <w:rsid w:val="004E4ADC"/>
    <w:rsid w:val="004E585E"/>
    <w:rsid w:val="004E7E3F"/>
    <w:rsid w:val="00505A73"/>
    <w:rsid w:val="00506C22"/>
    <w:rsid w:val="00510213"/>
    <w:rsid w:val="00510472"/>
    <w:rsid w:val="005104D7"/>
    <w:rsid w:val="0052774B"/>
    <w:rsid w:val="0053083B"/>
    <w:rsid w:val="00532960"/>
    <w:rsid w:val="00540206"/>
    <w:rsid w:val="0054424C"/>
    <w:rsid w:val="005529E6"/>
    <w:rsid w:val="00556705"/>
    <w:rsid w:val="00580A0C"/>
    <w:rsid w:val="00582BBC"/>
    <w:rsid w:val="00585BBE"/>
    <w:rsid w:val="00586EB7"/>
    <w:rsid w:val="005875BD"/>
    <w:rsid w:val="005927C4"/>
    <w:rsid w:val="00593448"/>
    <w:rsid w:val="00595164"/>
    <w:rsid w:val="0059645A"/>
    <w:rsid w:val="005A5B98"/>
    <w:rsid w:val="005B2D30"/>
    <w:rsid w:val="005B2FCC"/>
    <w:rsid w:val="005B44DB"/>
    <w:rsid w:val="005B4F50"/>
    <w:rsid w:val="005B7B07"/>
    <w:rsid w:val="005C2739"/>
    <w:rsid w:val="005C6068"/>
    <w:rsid w:val="005C6410"/>
    <w:rsid w:val="005D0B4B"/>
    <w:rsid w:val="005D7970"/>
    <w:rsid w:val="005E24CF"/>
    <w:rsid w:val="005F34FF"/>
    <w:rsid w:val="00614C4A"/>
    <w:rsid w:val="0062147C"/>
    <w:rsid w:val="00627FBF"/>
    <w:rsid w:val="006364F6"/>
    <w:rsid w:val="006521F0"/>
    <w:rsid w:val="0065340E"/>
    <w:rsid w:val="006601B9"/>
    <w:rsid w:val="00665A09"/>
    <w:rsid w:val="00670230"/>
    <w:rsid w:val="00674A07"/>
    <w:rsid w:val="00677EB8"/>
    <w:rsid w:val="00687B7E"/>
    <w:rsid w:val="00687C85"/>
    <w:rsid w:val="006957E7"/>
    <w:rsid w:val="006A2673"/>
    <w:rsid w:val="006B3720"/>
    <w:rsid w:val="006B67AA"/>
    <w:rsid w:val="006C284E"/>
    <w:rsid w:val="006E07BF"/>
    <w:rsid w:val="006E1168"/>
    <w:rsid w:val="006E318F"/>
    <w:rsid w:val="006F30D9"/>
    <w:rsid w:val="006F49A0"/>
    <w:rsid w:val="006F6B72"/>
    <w:rsid w:val="007257C3"/>
    <w:rsid w:val="00740F19"/>
    <w:rsid w:val="00743CDA"/>
    <w:rsid w:val="00747113"/>
    <w:rsid w:val="007610F9"/>
    <w:rsid w:val="00764D7F"/>
    <w:rsid w:val="00765A3C"/>
    <w:rsid w:val="007703C8"/>
    <w:rsid w:val="00772B24"/>
    <w:rsid w:val="007747FB"/>
    <w:rsid w:val="00774EB8"/>
    <w:rsid w:val="00782070"/>
    <w:rsid w:val="007849FA"/>
    <w:rsid w:val="007A7E38"/>
    <w:rsid w:val="007B1346"/>
    <w:rsid w:val="007B5C29"/>
    <w:rsid w:val="007C0432"/>
    <w:rsid w:val="007C5A04"/>
    <w:rsid w:val="007C7358"/>
    <w:rsid w:val="007E53D1"/>
    <w:rsid w:val="007F20F6"/>
    <w:rsid w:val="007F2186"/>
    <w:rsid w:val="008016C6"/>
    <w:rsid w:val="008065FD"/>
    <w:rsid w:val="0081098F"/>
    <w:rsid w:val="00817ADD"/>
    <w:rsid w:val="0082536F"/>
    <w:rsid w:val="00846335"/>
    <w:rsid w:val="008463FC"/>
    <w:rsid w:val="00847D89"/>
    <w:rsid w:val="008517A7"/>
    <w:rsid w:val="008671C5"/>
    <w:rsid w:val="00873E86"/>
    <w:rsid w:val="00875A11"/>
    <w:rsid w:val="008B183E"/>
    <w:rsid w:val="008B59B8"/>
    <w:rsid w:val="008B5FBD"/>
    <w:rsid w:val="008D210E"/>
    <w:rsid w:val="008E7E5B"/>
    <w:rsid w:val="008F25D1"/>
    <w:rsid w:val="008F34D9"/>
    <w:rsid w:val="00904A38"/>
    <w:rsid w:val="00915688"/>
    <w:rsid w:val="0092172A"/>
    <w:rsid w:val="00925128"/>
    <w:rsid w:val="00927D05"/>
    <w:rsid w:val="0093262D"/>
    <w:rsid w:val="00937285"/>
    <w:rsid w:val="00941171"/>
    <w:rsid w:val="00941320"/>
    <w:rsid w:val="009458AE"/>
    <w:rsid w:val="00946600"/>
    <w:rsid w:val="00950F21"/>
    <w:rsid w:val="00950FEA"/>
    <w:rsid w:val="009553AF"/>
    <w:rsid w:val="0096268B"/>
    <w:rsid w:val="009634DE"/>
    <w:rsid w:val="009649AB"/>
    <w:rsid w:val="00967994"/>
    <w:rsid w:val="009742E6"/>
    <w:rsid w:val="00980786"/>
    <w:rsid w:val="00993437"/>
    <w:rsid w:val="00994025"/>
    <w:rsid w:val="009A206E"/>
    <w:rsid w:val="009B4A58"/>
    <w:rsid w:val="009C30B9"/>
    <w:rsid w:val="009C7149"/>
    <w:rsid w:val="009D29AD"/>
    <w:rsid w:val="009D4690"/>
    <w:rsid w:val="009D4AE6"/>
    <w:rsid w:val="009D67F6"/>
    <w:rsid w:val="009D6E12"/>
    <w:rsid w:val="009E2661"/>
    <w:rsid w:val="009E6A21"/>
    <w:rsid w:val="009F4AA1"/>
    <w:rsid w:val="00A00DD8"/>
    <w:rsid w:val="00A1591A"/>
    <w:rsid w:val="00A242FB"/>
    <w:rsid w:val="00A306C6"/>
    <w:rsid w:val="00A43C23"/>
    <w:rsid w:val="00A44441"/>
    <w:rsid w:val="00A45F59"/>
    <w:rsid w:val="00A50ECC"/>
    <w:rsid w:val="00A75BCD"/>
    <w:rsid w:val="00A8081D"/>
    <w:rsid w:val="00A83745"/>
    <w:rsid w:val="00A84F85"/>
    <w:rsid w:val="00A87964"/>
    <w:rsid w:val="00A90F9C"/>
    <w:rsid w:val="00A9274D"/>
    <w:rsid w:val="00A9774C"/>
    <w:rsid w:val="00AA063B"/>
    <w:rsid w:val="00AA2798"/>
    <w:rsid w:val="00AA6A20"/>
    <w:rsid w:val="00AD0900"/>
    <w:rsid w:val="00AD0AB0"/>
    <w:rsid w:val="00AD4FC6"/>
    <w:rsid w:val="00AD6BC8"/>
    <w:rsid w:val="00AE43DD"/>
    <w:rsid w:val="00AE73C1"/>
    <w:rsid w:val="00AF3AEB"/>
    <w:rsid w:val="00AF6B80"/>
    <w:rsid w:val="00B0751D"/>
    <w:rsid w:val="00B14597"/>
    <w:rsid w:val="00B228EC"/>
    <w:rsid w:val="00B24622"/>
    <w:rsid w:val="00B41AEE"/>
    <w:rsid w:val="00B4441A"/>
    <w:rsid w:val="00B463E5"/>
    <w:rsid w:val="00B47852"/>
    <w:rsid w:val="00B54224"/>
    <w:rsid w:val="00B653C0"/>
    <w:rsid w:val="00B70EC8"/>
    <w:rsid w:val="00B949D3"/>
    <w:rsid w:val="00B9644E"/>
    <w:rsid w:val="00B96D9A"/>
    <w:rsid w:val="00BA0509"/>
    <w:rsid w:val="00BA3EF5"/>
    <w:rsid w:val="00BC1473"/>
    <w:rsid w:val="00BD4C15"/>
    <w:rsid w:val="00BE05BB"/>
    <w:rsid w:val="00BE1E36"/>
    <w:rsid w:val="00BE2A30"/>
    <w:rsid w:val="00BF0B18"/>
    <w:rsid w:val="00C00DC9"/>
    <w:rsid w:val="00C04597"/>
    <w:rsid w:val="00C20F09"/>
    <w:rsid w:val="00C24613"/>
    <w:rsid w:val="00C269BD"/>
    <w:rsid w:val="00C316D4"/>
    <w:rsid w:val="00C364F0"/>
    <w:rsid w:val="00C46215"/>
    <w:rsid w:val="00C568F3"/>
    <w:rsid w:val="00C57FD4"/>
    <w:rsid w:val="00C657F0"/>
    <w:rsid w:val="00C85B48"/>
    <w:rsid w:val="00C87873"/>
    <w:rsid w:val="00C922CE"/>
    <w:rsid w:val="00CB047D"/>
    <w:rsid w:val="00CC43EB"/>
    <w:rsid w:val="00CC57FD"/>
    <w:rsid w:val="00CC7988"/>
    <w:rsid w:val="00CD3813"/>
    <w:rsid w:val="00CD7BB0"/>
    <w:rsid w:val="00CF4655"/>
    <w:rsid w:val="00D20015"/>
    <w:rsid w:val="00D32E7E"/>
    <w:rsid w:val="00D34681"/>
    <w:rsid w:val="00D42BDB"/>
    <w:rsid w:val="00D45E5B"/>
    <w:rsid w:val="00D46BEA"/>
    <w:rsid w:val="00D52AFF"/>
    <w:rsid w:val="00D55F87"/>
    <w:rsid w:val="00D63B3E"/>
    <w:rsid w:val="00D70124"/>
    <w:rsid w:val="00D84ED4"/>
    <w:rsid w:val="00D94713"/>
    <w:rsid w:val="00D96607"/>
    <w:rsid w:val="00DA0E59"/>
    <w:rsid w:val="00DA28D8"/>
    <w:rsid w:val="00DA4541"/>
    <w:rsid w:val="00DB5E6C"/>
    <w:rsid w:val="00DB6489"/>
    <w:rsid w:val="00DD13AA"/>
    <w:rsid w:val="00DD5040"/>
    <w:rsid w:val="00DE2DDA"/>
    <w:rsid w:val="00DE4BD3"/>
    <w:rsid w:val="00DE5878"/>
    <w:rsid w:val="00DE6F41"/>
    <w:rsid w:val="00DF1573"/>
    <w:rsid w:val="00DF2492"/>
    <w:rsid w:val="00DF2E4D"/>
    <w:rsid w:val="00DF3E9D"/>
    <w:rsid w:val="00DF5B25"/>
    <w:rsid w:val="00DF6453"/>
    <w:rsid w:val="00DF748B"/>
    <w:rsid w:val="00E0551A"/>
    <w:rsid w:val="00E066C9"/>
    <w:rsid w:val="00E21FA5"/>
    <w:rsid w:val="00E35F97"/>
    <w:rsid w:val="00E41031"/>
    <w:rsid w:val="00E43F73"/>
    <w:rsid w:val="00E60332"/>
    <w:rsid w:val="00E66B9D"/>
    <w:rsid w:val="00E66E68"/>
    <w:rsid w:val="00E71160"/>
    <w:rsid w:val="00E713FF"/>
    <w:rsid w:val="00E87F71"/>
    <w:rsid w:val="00E91F5B"/>
    <w:rsid w:val="00E93C3B"/>
    <w:rsid w:val="00EA365F"/>
    <w:rsid w:val="00EA4557"/>
    <w:rsid w:val="00EA5038"/>
    <w:rsid w:val="00EB19A0"/>
    <w:rsid w:val="00EB28BA"/>
    <w:rsid w:val="00EC00CB"/>
    <w:rsid w:val="00EC2042"/>
    <w:rsid w:val="00ED3A25"/>
    <w:rsid w:val="00EE35FF"/>
    <w:rsid w:val="00EE64F4"/>
    <w:rsid w:val="00EF7451"/>
    <w:rsid w:val="00F011E6"/>
    <w:rsid w:val="00F24FA4"/>
    <w:rsid w:val="00F32ED8"/>
    <w:rsid w:val="00F36A1F"/>
    <w:rsid w:val="00F37228"/>
    <w:rsid w:val="00F37B63"/>
    <w:rsid w:val="00F47291"/>
    <w:rsid w:val="00F5179C"/>
    <w:rsid w:val="00F62DE3"/>
    <w:rsid w:val="00F64AD4"/>
    <w:rsid w:val="00F71851"/>
    <w:rsid w:val="00F7302E"/>
    <w:rsid w:val="00F74979"/>
    <w:rsid w:val="00F77495"/>
    <w:rsid w:val="00F91F93"/>
    <w:rsid w:val="00F9637D"/>
    <w:rsid w:val="00FA0509"/>
    <w:rsid w:val="00FA0623"/>
    <w:rsid w:val="00FA1608"/>
    <w:rsid w:val="00FA7504"/>
    <w:rsid w:val="00FB3036"/>
    <w:rsid w:val="00FC5E23"/>
    <w:rsid w:val="00FC7929"/>
    <w:rsid w:val="00FD1902"/>
    <w:rsid w:val="00FD3345"/>
    <w:rsid w:val="00FD5406"/>
    <w:rsid w:val="00FD671C"/>
    <w:rsid w:val="00FD6755"/>
    <w:rsid w:val="00FF1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B8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346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1"/>
    <w:link w:val="40"/>
    <w:qFormat/>
    <w:rsid w:val="00412E68"/>
    <w:pPr>
      <w:numPr>
        <w:ilvl w:val="3"/>
        <w:numId w:val="4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rsid w:val="00AA063B"/>
    <w:pPr>
      <w:suppressLineNumbers/>
      <w:tabs>
        <w:tab w:val="center" w:pos="4677"/>
        <w:tab w:val="right" w:pos="9354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rsid w:val="00AA063B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9">
    <w:name w:val="Balloon Text"/>
    <w:basedOn w:val="a"/>
    <w:link w:val="aa"/>
    <w:unhideWhenUsed/>
    <w:rsid w:val="00AA0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AA063B"/>
    <w:rPr>
      <w:rFonts w:ascii="Tahoma" w:eastAsia="Times New Roman" w:hAnsi="Tahoma" w:cs="Tahoma"/>
      <w:color w:val="auto"/>
      <w:spacing w:val="0"/>
      <w:kern w:val="0"/>
      <w:sz w:val="16"/>
      <w:szCs w:val="16"/>
      <w:lang w:eastAsia="zh-CN"/>
    </w:rPr>
  </w:style>
  <w:style w:type="paragraph" w:customStyle="1" w:styleId="ab">
    <w:name w:val="Содержимое таблицы"/>
    <w:basedOn w:val="a"/>
    <w:rsid w:val="00E93C3B"/>
    <w:pPr>
      <w:suppressLineNumbers/>
    </w:pPr>
  </w:style>
  <w:style w:type="paragraph" w:customStyle="1" w:styleId="11">
    <w:name w:val="Для таблицы (приложения 1)"/>
    <w:basedOn w:val="a"/>
    <w:uiPriority w:val="99"/>
    <w:rsid w:val="00E93C3B"/>
    <w:pPr>
      <w:widowControl w:val="0"/>
      <w:adjustRightInd w:val="0"/>
      <w:spacing w:line="240" w:lineRule="atLeast"/>
      <w:textAlignment w:val="baseline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styleId="ac">
    <w:name w:val="Emphasis"/>
    <w:basedOn w:val="a2"/>
    <w:uiPriority w:val="99"/>
    <w:qFormat/>
    <w:rsid w:val="00E93C3B"/>
    <w:rPr>
      <w:rFonts w:ascii="Arial Black" w:hAnsi="Arial Black" w:cs="Times New Roman"/>
      <w:spacing w:val="-4"/>
      <w:sz w:val="18"/>
    </w:rPr>
  </w:style>
  <w:style w:type="paragraph" w:styleId="ad">
    <w:name w:val="List Paragraph"/>
    <w:basedOn w:val="a"/>
    <w:uiPriority w:val="34"/>
    <w:qFormat/>
    <w:rsid w:val="00873E86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D34681"/>
    <w:rPr>
      <w:rFonts w:ascii="Cambria" w:eastAsia="Times New Roman" w:hAnsi="Cambria" w:cs="Times New Roman"/>
      <w:b/>
      <w:bCs/>
      <w:color w:val="auto"/>
      <w:spacing w:val="0"/>
      <w:kern w:val="32"/>
      <w:sz w:val="32"/>
      <w:szCs w:val="32"/>
      <w:lang w:eastAsia="zh-CN"/>
    </w:rPr>
  </w:style>
  <w:style w:type="paragraph" w:styleId="a1">
    <w:name w:val="Body Text"/>
    <w:basedOn w:val="a"/>
    <w:link w:val="ae"/>
    <w:rsid w:val="00D34681"/>
    <w:pPr>
      <w:spacing w:after="120"/>
    </w:pPr>
  </w:style>
  <w:style w:type="character" w:customStyle="1" w:styleId="ae">
    <w:name w:val="Основной текст Знак"/>
    <w:basedOn w:val="a2"/>
    <w:link w:val="a1"/>
    <w:rsid w:val="00D34681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table" w:styleId="af">
    <w:name w:val="Table Grid"/>
    <w:basedOn w:val="a3"/>
    <w:uiPriority w:val="59"/>
    <w:rsid w:val="00D34681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2"/>
    <w:uiPriority w:val="99"/>
    <w:rsid w:val="00D34681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Candara">
    <w:name w:val="Основной текст + Candara"/>
    <w:aliases w:val="Интервал 0 pt13"/>
    <w:basedOn w:val="12"/>
    <w:uiPriority w:val="99"/>
    <w:rsid w:val="00D34681"/>
    <w:rPr>
      <w:rFonts w:ascii="Candara" w:hAnsi="Candara" w:cs="Candara"/>
      <w:noProof/>
      <w:spacing w:val="0"/>
      <w:sz w:val="19"/>
      <w:szCs w:val="19"/>
      <w:u w:val="none"/>
    </w:rPr>
  </w:style>
  <w:style w:type="character" w:customStyle="1" w:styleId="40">
    <w:name w:val="Заголовок 4 Знак"/>
    <w:basedOn w:val="a2"/>
    <w:link w:val="4"/>
    <w:rsid w:val="00412E68"/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paragraph" w:customStyle="1" w:styleId="a0">
    <w:name w:val="Заголовок"/>
    <w:basedOn w:val="a"/>
    <w:next w:val="a1"/>
    <w:rsid w:val="00412E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WW8Num1zfalse">
    <w:name w:val="WW8Num1zfalse"/>
    <w:rsid w:val="00412E68"/>
  </w:style>
  <w:style w:type="character" w:customStyle="1" w:styleId="WW8Num1ztrue">
    <w:name w:val="WW8Num1ztrue"/>
    <w:rsid w:val="00412E68"/>
  </w:style>
  <w:style w:type="character" w:customStyle="1" w:styleId="13">
    <w:name w:val="Основной шрифт абзаца1"/>
    <w:rsid w:val="00412E68"/>
  </w:style>
  <w:style w:type="character" w:styleId="af0">
    <w:name w:val="Hyperlink"/>
    <w:uiPriority w:val="99"/>
    <w:rsid w:val="00412E68"/>
    <w:rPr>
      <w:color w:val="000080"/>
      <w:u w:val="single"/>
    </w:rPr>
  </w:style>
  <w:style w:type="paragraph" w:styleId="af1">
    <w:name w:val="List"/>
    <w:basedOn w:val="a1"/>
    <w:rsid w:val="00412E68"/>
    <w:rPr>
      <w:rFonts w:cs="Mangal"/>
    </w:rPr>
  </w:style>
  <w:style w:type="paragraph" w:styleId="af2">
    <w:name w:val="caption"/>
    <w:basedOn w:val="a"/>
    <w:qFormat/>
    <w:rsid w:val="00412E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12E68"/>
    <w:pPr>
      <w:suppressLineNumbers/>
    </w:pPr>
    <w:rPr>
      <w:rFonts w:cs="Mangal"/>
    </w:rPr>
  </w:style>
  <w:style w:type="paragraph" w:customStyle="1" w:styleId="af3">
    <w:name w:val="Заголовок таблицы"/>
    <w:basedOn w:val="ab"/>
    <w:rsid w:val="00412E68"/>
    <w:pPr>
      <w:jc w:val="center"/>
    </w:pPr>
    <w:rPr>
      <w:b/>
      <w:bCs/>
    </w:rPr>
  </w:style>
  <w:style w:type="paragraph" w:customStyle="1" w:styleId="af4">
    <w:name w:val="Иллюстрация"/>
    <w:basedOn w:val="af2"/>
    <w:rsid w:val="00412E68"/>
  </w:style>
  <w:style w:type="paragraph" w:customStyle="1" w:styleId="xl65">
    <w:name w:val="xl65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5">
    <w:name w:val="xl75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12E68"/>
    <w:pP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7">
    <w:name w:val="xl77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12E68"/>
    <w:pP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5">
    <w:name w:val="No Spacing"/>
    <w:link w:val="af6"/>
    <w:uiPriority w:val="1"/>
    <w:qFormat/>
    <w:rsid w:val="00412E68"/>
    <w:pPr>
      <w:spacing w:after="0" w:line="240" w:lineRule="auto"/>
    </w:pPr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customStyle="1" w:styleId="af6">
    <w:name w:val="Без интервала Знак"/>
    <w:basedOn w:val="a2"/>
    <w:link w:val="af5"/>
    <w:uiPriority w:val="1"/>
    <w:rsid w:val="00412E68"/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styleId="af7">
    <w:name w:val="Placeholder Text"/>
    <w:basedOn w:val="a2"/>
    <w:uiPriority w:val="99"/>
    <w:semiHidden/>
    <w:rsid w:val="00412E68"/>
    <w:rPr>
      <w:color w:val="808080"/>
    </w:rPr>
  </w:style>
  <w:style w:type="paragraph" w:customStyle="1" w:styleId="af8">
    <w:name w:val="ГОСТ_Таблица"/>
    <w:basedOn w:val="a"/>
    <w:link w:val="af9"/>
    <w:qFormat/>
    <w:rsid w:val="00CB047D"/>
    <w:pPr>
      <w:contextualSpacing/>
      <w:jc w:val="center"/>
    </w:pPr>
    <w:rPr>
      <w:rFonts w:eastAsiaTheme="minorHAnsi"/>
      <w:snapToGrid w:val="0"/>
      <w:lang w:eastAsia="en-US"/>
    </w:rPr>
  </w:style>
  <w:style w:type="character" w:customStyle="1" w:styleId="af9">
    <w:name w:val="ГОСТ_Таблица Знак"/>
    <w:basedOn w:val="a2"/>
    <w:link w:val="af8"/>
    <w:rsid w:val="00CB047D"/>
    <w:rPr>
      <w:rFonts w:ascii="Times New Roman" w:hAnsi="Times New Roman" w:cs="Times New Roman"/>
      <w:snapToGrid w:val="0"/>
      <w:color w:val="auto"/>
      <w:spacing w:val="0"/>
      <w:kern w:val="0"/>
      <w:sz w:val="24"/>
      <w:szCs w:val="24"/>
    </w:rPr>
  </w:style>
  <w:style w:type="character" w:customStyle="1" w:styleId="afa">
    <w:name w:val="ГОСТ_Текст Знак"/>
    <w:basedOn w:val="a2"/>
    <w:link w:val="afb"/>
    <w:locked/>
    <w:rsid w:val="006B3720"/>
    <w:rPr>
      <w:szCs w:val="28"/>
    </w:rPr>
  </w:style>
  <w:style w:type="paragraph" w:customStyle="1" w:styleId="afb">
    <w:name w:val="ГОСТ_Текст"/>
    <w:basedOn w:val="a"/>
    <w:link w:val="afa"/>
    <w:qFormat/>
    <w:rsid w:val="006B3720"/>
    <w:pPr>
      <w:snapToGrid w:val="0"/>
      <w:spacing w:line="360" w:lineRule="auto"/>
      <w:ind w:firstLine="720"/>
      <w:contextualSpacing/>
      <w:jc w:val="both"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28"/>
      <w:lang w:eastAsia="en-US"/>
    </w:rPr>
  </w:style>
  <w:style w:type="character" w:customStyle="1" w:styleId="afc">
    <w:name w:val="ГОСТ_Заголовок_Таблица Знак"/>
    <w:basedOn w:val="a2"/>
    <w:link w:val="afd"/>
    <w:locked/>
    <w:rsid w:val="006B3720"/>
    <w:rPr>
      <w:rFonts w:ascii="Times New Roman" w:eastAsia="Times New Roman" w:hAnsi="Times New Roman" w:cs="Times New Roman"/>
    </w:rPr>
  </w:style>
  <w:style w:type="paragraph" w:customStyle="1" w:styleId="afd">
    <w:name w:val="ГОСТ_Заголовок_Таблица"/>
    <w:basedOn w:val="a"/>
    <w:link w:val="afc"/>
    <w:qFormat/>
    <w:rsid w:val="006B3720"/>
    <w:pPr>
      <w:spacing w:line="360" w:lineRule="auto"/>
      <w:contextualSpacing/>
      <w:jc w:val="both"/>
    </w:pPr>
    <w:rPr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11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Visio22.vs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B96A-4168-44DB-941F-F4797F25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11643</Words>
  <Characters>66367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42</cp:revision>
  <cp:lastPrinted>2018-12-09T08:31:00Z</cp:lastPrinted>
  <dcterms:created xsi:type="dcterms:W3CDTF">2018-12-08T14:18:00Z</dcterms:created>
  <dcterms:modified xsi:type="dcterms:W3CDTF">2020-03-18T03:29:00Z</dcterms:modified>
</cp:coreProperties>
</file>