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13778B" w:rsidRDefault="00CB047D" w:rsidP="00446FF2">
            <w:pPr>
              <w:pStyle w:val="af8"/>
              <w:spacing w:line="312" w:lineRule="auto"/>
              <w:jc w:val="left"/>
              <w:rPr>
                <w:b/>
                <w:sz w:val="26"/>
                <w:szCs w:val="26"/>
              </w:rPr>
            </w:pPr>
            <w:r w:rsidRPr="0013778B">
              <w:rPr>
                <w:b/>
                <w:sz w:val="26"/>
                <w:szCs w:val="26"/>
              </w:rPr>
              <w:t>УТВЕРЖДЕНО:</w:t>
            </w: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53083B" w:rsidRDefault="000872FF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 xml:space="preserve"> 12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февраля    </w:t>
            </w:r>
            <w:r w:rsidR="00DD5040" w:rsidRPr="0053083B">
              <w:rPr>
                <w:sz w:val="26"/>
                <w:szCs w:val="26"/>
              </w:rPr>
              <w:t>2018 года</w:t>
            </w:r>
          </w:p>
        </w:tc>
      </w:tr>
      <w:tr w:rsidR="00CB047D" w:rsidRPr="0053083B" w:rsidTr="0013778B">
        <w:trPr>
          <w:trHeight w:hRule="exact" w:val="284"/>
          <w:jc w:val="right"/>
        </w:trPr>
        <w:tc>
          <w:tcPr>
            <w:tcW w:w="4535" w:type="dxa"/>
            <w:vAlign w:val="center"/>
          </w:tcPr>
          <w:p w:rsidR="00CB047D" w:rsidRPr="000872FF" w:rsidRDefault="000872FF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50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13778B" w:rsidRPr="0013778B" w:rsidRDefault="0013778B" w:rsidP="0013778B">
      <w:pPr>
        <w:jc w:val="right"/>
        <w:rPr>
          <w:b/>
          <w:sz w:val="26"/>
          <w:szCs w:val="26"/>
        </w:rPr>
      </w:pPr>
      <w:r w:rsidRPr="0013778B">
        <w:rPr>
          <w:b/>
          <w:sz w:val="26"/>
          <w:szCs w:val="26"/>
        </w:rPr>
        <w:t>Актуализирована на 2021 год</w:t>
      </w:r>
    </w:p>
    <w:p w:rsidR="0013778B" w:rsidRPr="0013778B" w:rsidRDefault="0013778B" w:rsidP="0013778B">
      <w:pPr>
        <w:jc w:val="right"/>
        <w:rPr>
          <w:b/>
          <w:sz w:val="26"/>
          <w:szCs w:val="26"/>
        </w:rPr>
      </w:pPr>
    </w:p>
    <w:p w:rsidR="0013778B" w:rsidRPr="0013778B" w:rsidRDefault="0013778B" w:rsidP="0013778B">
      <w:pPr>
        <w:jc w:val="right"/>
        <w:rPr>
          <w:sz w:val="26"/>
          <w:szCs w:val="26"/>
        </w:rPr>
      </w:pPr>
      <w:r w:rsidRPr="0013778B">
        <w:rPr>
          <w:sz w:val="26"/>
          <w:szCs w:val="26"/>
        </w:rPr>
        <w:t xml:space="preserve">Постановлением главы </w:t>
      </w:r>
    </w:p>
    <w:p w:rsidR="0013778B" w:rsidRPr="0013778B" w:rsidRDefault="0013778B" w:rsidP="0013778B">
      <w:pPr>
        <w:jc w:val="right"/>
        <w:rPr>
          <w:sz w:val="26"/>
          <w:szCs w:val="26"/>
        </w:rPr>
      </w:pPr>
      <w:r w:rsidRPr="0013778B">
        <w:rPr>
          <w:sz w:val="26"/>
          <w:szCs w:val="26"/>
        </w:rPr>
        <w:t>Панкрушихинского района</w:t>
      </w:r>
    </w:p>
    <w:p w:rsidR="0013778B" w:rsidRPr="00822303" w:rsidRDefault="0013778B" w:rsidP="0013778B">
      <w:pPr>
        <w:jc w:val="right"/>
        <w:rPr>
          <w:sz w:val="28"/>
          <w:szCs w:val="28"/>
          <w:u w:val="single"/>
        </w:rPr>
      </w:pPr>
      <w:r w:rsidRPr="0013778B">
        <w:rPr>
          <w:sz w:val="26"/>
          <w:szCs w:val="26"/>
        </w:rPr>
        <w:t xml:space="preserve">от </w:t>
      </w:r>
      <w:r w:rsidRPr="0013778B">
        <w:rPr>
          <w:sz w:val="26"/>
          <w:szCs w:val="26"/>
          <w:lang w:val="en-US"/>
        </w:rPr>
        <w:t>11</w:t>
      </w:r>
      <w:r w:rsidRPr="0013778B">
        <w:rPr>
          <w:sz w:val="26"/>
          <w:szCs w:val="26"/>
        </w:rPr>
        <w:t>.</w:t>
      </w:r>
      <w:r w:rsidRPr="0013778B">
        <w:rPr>
          <w:sz w:val="26"/>
          <w:szCs w:val="26"/>
          <w:lang w:val="en-US"/>
        </w:rPr>
        <w:t>03</w:t>
      </w:r>
      <w:r w:rsidRPr="0013778B">
        <w:rPr>
          <w:sz w:val="26"/>
          <w:szCs w:val="26"/>
        </w:rPr>
        <w:t xml:space="preserve"> .20</w:t>
      </w:r>
      <w:r w:rsidRPr="0013778B">
        <w:rPr>
          <w:sz w:val="26"/>
          <w:szCs w:val="26"/>
          <w:lang w:val="en-US"/>
        </w:rPr>
        <w:t>20</w:t>
      </w:r>
      <w:r w:rsidRPr="0013778B">
        <w:rPr>
          <w:sz w:val="26"/>
          <w:szCs w:val="26"/>
        </w:rPr>
        <w:t xml:space="preserve"> г.  №</w:t>
      </w:r>
      <w:r w:rsidRPr="0013778B">
        <w:rPr>
          <w:sz w:val="26"/>
          <w:szCs w:val="26"/>
          <w:lang w:val="en-US"/>
        </w:rPr>
        <w:t xml:space="preserve"> 68</w:t>
      </w:r>
      <w:r w:rsidRPr="0013778B">
        <w:rPr>
          <w:sz w:val="26"/>
          <w:szCs w:val="26"/>
        </w:rPr>
        <w:t xml:space="preserve"> </w:t>
      </w:r>
      <w:r w:rsidRPr="0013778B">
        <w:rPr>
          <w:sz w:val="26"/>
          <w:szCs w:val="26"/>
          <w:u w:val="single"/>
        </w:rPr>
        <w:t xml:space="preserve"> </w:t>
      </w: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DD5040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ЗЯТЬКОВСКИЙ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AA063B" w:rsidRPr="0053083B" w:rsidRDefault="000872FF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 </w:t>
      </w:r>
      <w:r w:rsidR="00AA063B" w:rsidRPr="0053083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февраля   </w:t>
      </w:r>
      <w:r w:rsidR="00AA063B"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AA063B" w:rsidRPr="0053083B">
        <w:rPr>
          <w:sz w:val="26"/>
          <w:szCs w:val="26"/>
        </w:rPr>
        <w:t xml:space="preserve"> г</w:t>
      </w:r>
      <w:r w:rsidR="00DD5040" w:rsidRPr="0053083B">
        <w:rPr>
          <w:sz w:val="26"/>
          <w:szCs w:val="26"/>
        </w:rPr>
        <w:t>ода</w:t>
      </w:r>
    </w:p>
    <w:p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  <w:bookmarkStart w:id="0" w:name="_GoBack"/>
      <w:bookmarkEnd w:id="0"/>
    </w:p>
    <w:p w:rsidR="00DD5040" w:rsidRPr="0053083B" w:rsidRDefault="000872FF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февраля   </w:t>
      </w:r>
      <w:r w:rsidR="00DD5040"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 года № _</w:t>
      </w:r>
      <w:r>
        <w:rPr>
          <w:sz w:val="26"/>
          <w:szCs w:val="26"/>
          <w:u w:val="single"/>
        </w:rPr>
        <w:t>1</w:t>
      </w:r>
      <w:r w:rsidR="00DD5040" w:rsidRPr="0053083B">
        <w:rPr>
          <w:sz w:val="26"/>
          <w:szCs w:val="26"/>
        </w:rPr>
        <w:t>__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2018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63B" w:rsidRPr="0053083B" w:rsidRDefault="00E6033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I.ОБЩАЯ ЧАСТЬ</w:t>
            </w:r>
          </w:p>
        </w:tc>
        <w:tc>
          <w:tcPr>
            <w:tcW w:w="992" w:type="dxa"/>
            <w:vAlign w:val="center"/>
          </w:tcPr>
          <w:p w:rsidR="00AA063B" w:rsidRPr="0053083B" w:rsidRDefault="00A83745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3076F3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3076F3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F6FC2" w:rsidRPr="0053083B" w:rsidTr="001C7DF3">
        <w:tc>
          <w:tcPr>
            <w:tcW w:w="8931" w:type="dxa"/>
          </w:tcPr>
          <w:p w:rsidR="007F6FC2" w:rsidRPr="0053083B" w:rsidRDefault="007F6FC2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7F6FC2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Pr="0053083B">
        <w:rPr>
          <w:bCs/>
          <w:sz w:val="26"/>
          <w:szCs w:val="26"/>
        </w:rPr>
        <w:t>Зятьковский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1133F7" w:rsidRPr="0053083B">
        <w:rPr>
          <w:bCs/>
          <w:sz w:val="26"/>
          <w:szCs w:val="26"/>
        </w:rPr>
        <w:t>Зятьковский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Баевским, Каменским и Хабарским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Новосибирской области, расположенному в 84 км от с. Зятьково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BA3EF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расположен в </w:t>
      </w:r>
      <w:r w:rsidR="00BA3EF5" w:rsidRPr="0053083B">
        <w:rPr>
          <w:sz w:val="26"/>
          <w:szCs w:val="26"/>
        </w:rPr>
        <w:t>южной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B47852" w:rsidRPr="0053083B">
        <w:rPr>
          <w:sz w:val="26"/>
          <w:szCs w:val="26"/>
        </w:rPr>
        <w:t>3</w:t>
      </w:r>
      <w:r w:rsidR="008B183E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составляет </w:t>
      </w:r>
      <w:r w:rsidR="00FB3036" w:rsidRPr="0053083B">
        <w:rPr>
          <w:sz w:val="26"/>
          <w:szCs w:val="26"/>
        </w:rPr>
        <w:t>306,21</w:t>
      </w:r>
      <w:r w:rsidRPr="0053083B">
        <w:rPr>
          <w:sz w:val="26"/>
          <w:szCs w:val="26"/>
        </w:rPr>
        <w:t>км</w:t>
      </w:r>
      <w:r w:rsidR="00FB3036"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граничит: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северо-</w:t>
      </w:r>
      <w:r w:rsidR="00873E86" w:rsidRPr="0053083B">
        <w:rPr>
          <w:sz w:val="26"/>
          <w:szCs w:val="26"/>
        </w:rPr>
        <w:t xml:space="preserve">западе – с </w:t>
      </w:r>
      <w:r w:rsidR="00DA0E59" w:rsidRPr="0053083B">
        <w:rPr>
          <w:sz w:val="26"/>
          <w:szCs w:val="26"/>
        </w:rPr>
        <w:t>Кривинским</w:t>
      </w:r>
      <w:r w:rsidR="00873E86" w:rsidRPr="0053083B">
        <w:rPr>
          <w:sz w:val="26"/>
          <w:szCs w:val="26"/>
        </w:rPr>
        <w:t xml:space="preserve"> сельсоветом;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севере</w:t>
      </w:r>
      <w:r w:rsidR="00873E86" w:rsidRPr="0053083B">
        <w:rPr>
          <w:sz w:val="26"/>
          <w:szCs w:val="26"/>
        </w:rPr>
        <w:t xml:space="preserve"> – с </w:t>
      </w:r>
      <w:r w:rsidR="00DA0E59" w:rsidRPr="0053083B">
        <w:rPr>
          <w:sz w:val="26"/>
          <w:szCs w:val="26"/>
        </w:rPr>
        <w:t>Железнодорожным</w:t>
      </w:r>
      <w:r w:rsidR="00873E86" w:rsidRPr="0053083B">
        <w:rPr>
          <w:sz w:val="26"/>
          <w:szCs w:val="26"/>
        </w:rPr>
        <w:t xml:space="preserve"> 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северо-востоке – с Панкрушихинским сельсоветом;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востоке – с </w:t>
      </w:r>
      <w:r w:rsidRPr="0053083B">
        <w:rPr>
          <w:sz w:val="26"/>
          <w:szCs w:val="26"/>
        </w:rPr>
        <w:t>Подойниковскимсельсоветом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</w:t>
      </w:r>
      <w:r w:rsidRPr="0053083B">
        <w:rPr>
          <w:sz w:val="26"/>
          <w:szCs w:val="26"/>
        </w:rPr>
        <w:t>юге</w:t>
      </w:r>
      <w:r w:rsidR="008B183E" w:rsidRPr="0053083B">
        <w:rPr>
          <w:sz w:val="26"/>
          <w:szCs w:val="26"/>
        </w:rPr>
        <w:t xml:space="preserve"> – с </w:t>
      </w:r>
      <w:r w:rsidRPr="0053083B">
        <w:rPr>
          <w:sz w:val="26"/>
          <w:szCs w:val="26"/>
        </w:rPr>
        <w:t>Баеским районом Алтайского края;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западе – с Хабарским районом Алтайского края</w:t>
      </w:r>
      <w:r w:rsidR="008B183E" w:rsidRPr="0053083B">
        <w:rPr>
          <w:sz w:val="26"/>
          <w:szCs w:val="26"/>
        </w:rPr>
        <w:t>.</w:t>
      </w: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0E714F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 xml:space="preserve">ледующие населённые пункты: с.Зятьково, </w:t>
      </w:r>
      <w:r w:rsidRPr="0053083B">
        <w:rPr>
          <w:sz w:val="26"/>
          <w:szCs w:val="26"/>
        </w:rPr>
        <w:t>пос</w:t>
      </w:r>
      <w:r w:rsidR="000E714F" w:rsidRPr="0053083B">
        <w:rPr>
          <w:sz w:val="26"/>
          <w:szCs w:val="26"/>
        </w:rPr>
        <w:t>.Бирючий, пос. Борисовский, пос. Ганенок, пос. Красноармейский, пос. Павловский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DA454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93C3B" w:rsidRPr="0053083B" w:rsidTr="00A4444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C3B" w:rsidRPr="0053083B" w:rsidRDefault="00E93C3B" w:rsidP="009742E6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 w:rsidR="009742E6" w:rsidRPr="0053083B">
              <w:rPr>
                <w:sz w:val="26"/>
                <w:szCs w:val="26"/>
              </w:rPr>
              <w:t>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466859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FA7504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</w:t>
            </w:r>
          </w:p>
        </w:tc>
      </w:tr>
      <w:tr w:rsidR="00E93C3B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3083B" w:rsidRDefault="00E93C3B" w:rsidP="009742E6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r w:rsidR="009742E6" w:rsidRPr="0053083B">
              <w:rPr>
                <w:sz w:val="26"/>
                <w:szCs w:val="26"/>
              </w:rPr>
              <w:t>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A44441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1</w:t>
            </w:r>
            <w:r w:rsidR="00466859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FA7504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9742E6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E6" w:rsidRPr="0053083B" w:rsidRDefault="009742E6" w:rsidP="00052C8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466859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FA7504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</w:tr>
      <w:tr w:rsidR="009742E6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E6" w:rsidRPr="0053083B" w:rsidRDefault="009742E6" w:rsidP="00052C8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Ганенок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нет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нет данных</w:t>
            </w:r>
          </w:p>
        </w:tc>
      </w:tr>
      <w:tr w:rsidR="009742E6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E6" w:rsidRPr="0053083B" w:rsidRDefault="009742E6" w:rsidP="00052C8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466859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FA7504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9742E6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E6" w:rsidRPr="0053083B" w:rsidRDefault="009742E6" w:rsidP="00052C8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A44441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466859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E6" w:rsidRPr="00A44441" w:rsidRDefault="00FA7504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DA4541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53083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12435" cy="4959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Зятьковского сельсовета</w:t>
      </w:r>
    </w:p>
    <w:p w:rsidR="00CD4E19" w:rsidRDefault="00CD4E1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1361"/>
        <w:gridCol w:w="1806"/>
        <w:gridCol w:w="1806"/>
      </w:tblGrid>
      <w:tr w:rsidR="00E93C3B" w:rsidRPr="0053083B" w:rsidTr="009742E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072D8A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5308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3C3B" w:rsidRPr="0053083B">
        <w:rPr>
          <w:sz w:val="26"/>
          <w:szCs w:val="26"/>
        </w:rPr>
        <w:t xml:space="preserve">роизводственную базу МО </w:t>
      </w:r>
      <w:r w:rsidR="006F49A0" w:rsidRPr="0053083B">
        <w:rPr>
          <w:sz w:val="26"/>
          <w:szCs w:val="26"/>
        </w:rPr>
        <w:t>Зятьковский</w:t>
      </w:r>
      <w:r w:rsidR="00326DA7" w:rsidRPr="0053083B">
        <w:rPr>
          <w:sz w:val="26"/>
          <w:szCs w:val="26"/>
        </w:rPr>
        <w:t xml:space="preserve"> сельсовет  составляют</w:t>
      </w:r>
      <w:r w:rsidR="00E93C3B" w:rsidRPr="0053083B">
        <w:rPr>
          <w:sz w:val="26"/>
          <w:szCs w:val="26"/>
        </w:rPr>
        <w:t xml:space="preserve"> следующие предприятия: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участок Северных электрических сетей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Береговых М.Ф.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Теслина Н.И.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Бутакова В.В.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Ковалева И.М.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Мартюшина А.В.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«Водолей»</w:t>
      </w:r>
      <w:r>
        <w:rPr>
          <w:sz w:val="26"/>
          <w:szCs w:val="26"/>
        </w:rPr>
        <w:t>.</w:t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МО </w:t>
      </w:r>
      <w:r w:rsidR="006F49A0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B96D9A" w:rsidRPr="00B96D9A">
        <w:rPr>
          <w:sz w:val="26"/>
          <w:szCs w:val="26"/>
        </w:rPr>
        <w:t xml:space="preserve"> издания МКОУ «Зятьковская СОШ»</w:t>
      </w:r>
      <w:r w:rsidRPr="00B96D9A">
        <w:rPr>
          <w:sz w:val="26"/>
          <w:szCs w:val="26"/>
        </w:rPr>
        <w:t>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отопления подключены </w:t>
      </w:r>
      <w:r w:rsidR="00E0551A" w:rsidRPr="00E0551A">
        <w:rPr>
          <w:sz w:val="26"/>
          <w:szCs w:val="26"/>
        </w:rPr>
        <w:t>5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с.Зятьково</w:t>
      </w:r>
      <w:r w:rsidRPr="00E0551A">
        <w:rPr>
          <w:sz w:val="26"/>
          <w:szCs w:val="26"/>
        </w:rPr>
        <w:t xml:space="preserve"> из </w:t>
      </w:r>
      <w:r w:rsidR="00E0551A" w:rsidRPr="00E0551A">
        <w:rPr>
          <w:sz w:val="26"/>
          <w:szCs w:val="26"/>
        </w:rPr>
        <w:t>407 домов, расположенных в МО Зятьковский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>жилых зданий, подключенных к системе централизованного теплоснабжения, составляет 2863 кв.м</w:t>
      </w:r>
      <w:r w:rsidRPr="00E0551A">
        <w:rPr>
          <w:sz w:val="26"/>
          <w:szCs w:val="26"/>
        </w:rPr>
        <w:t>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Централизованное теплоснабжение объектов МО Зятьковский сельсовет осуществляется от сетей МУП "Теплоцентраль" Панкрушихинского района Алтайского края. В управлении предприятия на территории МО Зятьковский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в с. Зятьково, а также пос. Бирючий, пос. Борисовский, пос. Ганенок, пос. Красноармейский, пос. Павловский, 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="002C677C" w:rsidRPr="0053083B">
        <w:rPr>
          <w:sz w:val="26"/>
          <w:szCs w:val="26"/>
        </w:rPr>
        <w:t>МО Зятьковский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BA0509" w:rsidRPr="0053083B">
              <w:rPr>
                <w:b/>
                <w:bCs/>
                <w:sz w:val="26"/>
                <w:szCs w:val="26"/>
              </w:rPr>
              <w:t>5 с. Зятьково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 водогрейный № 1: «Алтай-7»</w:t>
            </w:r>
          </w:p>
          <w:p w:rsidR="00904A38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 водогрейный № 2: КВр-0,63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тепловая мощность котельной всего: 1,33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Располагаемая тепловая мощность составляет 0,8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335,15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0,324 Гкал/час</w:t>
            </w:r>
            <w:r w:rsidR="005B2FCC" w:rsidRPr="0053083B">
              <w:rPr>
                <w:sz w:val="26"/>
                <w:szCs w:val="26"/>
              </w:rPr>
              <w:t>, что составляет 40,5 %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8B59B8" w:rsidRPr="0053083B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с. </w:t>
      </w:r>
      <w:r w:rsidR="008B59B8" w:rsidRPr="0053083B">
        <w:rPr>
          <w:sz w:val="26"/>
          <w:szCs w:val="26"/>
        </w:rPr>
        <w:t>Зятьково</w:t>
      </w:r>
    </w:p>
    <w:tbl>
      <w:tblPr>
        <w:tblW w:w="14759" w:type="dxa"/>
        <w:tblInd w:w="91" w:type="dxa"/>
        <w:tblLook w:val="04A0"/>
      </w:tblPr>
      <w:tblGrid>
        <w:gridCol w:w="605"/>
        <w:gridCol w:w="1606"/>
        <w:gridCol w:w="160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5C6068" w:rsidRPr="0053083B" w:rsidTr="00D63B3E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D63B3E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D63B3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53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53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48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586EB7">
            <w:pPr>
              <w:jc w:val="center"/>
            </w:pPr>
            <w:r>
              <w:t>48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48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48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48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3A255F">
            <w:pPr>
              <w:jc w:val="center"/>
            </w:pPr>
            <w:r>
              <w:t>48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782070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4922C2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A52CC8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0,6</w:t>
            </w:r>
          </w:p>
        </w:tc>
      </w:tr>
      <w:tr w:rsidR="00782070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A255F">
            <w:pPr>
              <w:jc w:val="center"/>
            </w:pPr>
            <w:r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4922C2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A52CC8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A52CC8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C269BD">
            <w:pPr>
              <w:jc w:val="center"/>
            </w:pPr>
            <w:r w:rsidRPr="0053083B">
              <w:t>1</w:t>
            </w:r>
            <w:r w:rsidR="00C269BD"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C269BD" w:rsidP="00586EB7">
            <w:pPr>
              <w:jc w:val="center"/>
            </w:pPr>
            <w:r>
              <w:t>56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C269BD" w:rsidP="00586EB7">
            <w:pPr>
              <w:jc w:val="center"/>
            </w:pPr>
            <w:r w:rsidRPr="0053083B">
              <w:t>1</w:t>
            </w:r>
            <w: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C269BD" w:rsidP="00586EB7">
            <w:pPr>
              <w:jc w:val="center"/>
            </w:pPr>
            <w:r>
              <w:t>56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C269BD" w:rsidP="00C269BD">
            <w:pPr>
              <w:jc w:val="center"/>
            </w:pPr>
            <w:r w:rsidRPr="003C4F57">
              <w:t>114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>
              <w:t>24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C269BD" w:rsidP="00C269BD">
            <w:pPr>
              <w:jc w:val="center"/>
            </w:pPr>
            <w:r w:rsidRPr="003C4F57">
              <w:t>114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>
              <w:t>24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586EB7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586EB7">
            <w:pPr>
              <w:jc w:val="center"/>
            </w:pPr>
            <w:r>
              <w:t>106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E30FC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3A255F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3A255F">
            <w:pPr>
              <w:jc w:val="center"/>
            </w:pPr>
            <w:r>
              <w:t>106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53083B" w:rsidRDefault="004E30FC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A255F" w:rsidP="00586EB7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A255F" w:rsidP="00586EB7">
            <w:pPr>
              <w:jc w:val="center"/>
            </w:pPr>
            <w:r>
              <w:t>32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A255F" w:rsidP="00586EB7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A255F" w:rsidP="00586EB7">
            <w:pPr>
              <w:jc w:val="center"/>
            </w:pPr>
            <w:r>
              <w:t>32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lastRenderedPageBreak/>
              <w:t>19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A255F" w:rsidP="00586EB7">
            <w:pPr>
              <w:jc w:val="center"/>
            </w:pPr>
            <w:r>
              <w:t>12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D63B3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3A255F" w:rsidP="00586EB7">
            <w:pPr>
              <w:jc w:val="center"/>
            </w:pPr>
            <w:r w:rsidRPr="00782070">
              <w:t>12</w:t>
            </w:r>
            <w:r w:rsidR="00586EB7" w:rsidRPr="00782070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B7" w:rsidRPr="00782070" w:rsidRDefault="00586EB7">
            <w:r w:rsidRPr="00782070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0,6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Гагарина,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76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82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>
            <w:r w:rsidRPr="00D01EC4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782070" w:rsidRDefault="007C7358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 w:rsidP="00950F21">
            <w:pPr>
              <w:jc w:val="center"/>
            </w:pPr>
            <w:r w:rsidRPr="00847995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22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Гагарина, 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ТК-10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76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82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>
            <w:r w:rsidRPr="00D01EC4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782070" w:rsidRDefault="007C7358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 w:rsidP="00950F21">
            <w:pPr>
              <w:jc w:val="center"/>
            </w:pPr>
            <w:r w:rsidRPr="00847995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23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Гагарина, 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A52CC8">
            <w:pPr>
              <w:jc w:val="center"/>
            </w:pPr>
            <w:r>
              <w:t>76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>
              <w:t>5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>
            <w:r w:rsidRPr="00D01EC4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53083B" w:rsidRDefault="007C7358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58" w:rsidRPr="00782070" w:rsidRDefault="007C7358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58" w:rsidRDefault="007C7358" w:rsidP="00950F21">
            <w:pPr>
              <w:jc w:val="center"/>
            </w:pPr>
            <w:r w:rsidRPr="00847995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 w:rsidRPr="0053083B"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>
              <w:t>Гагарина, 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 w:rsidRPr="0053083B">
              <w:t>ТК-10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A52CC8">
            <w:pPr>
              <w:jc w:val="center"/>
            </w:pPr>
            <w:r>
              <w:t>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>
              <w:t>5</w:t>
            </w:r>
            <w:r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58" w:rsidRDefault="007C7358">
            <w:r w:rsidRPr="00D01EC4">
              <w:t>надземная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53083B" w:rsidRDefault="007C7358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58" w:rsidRPr="00782070" w:rsidRDefault="007C7358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58" w:rsidRDefault="007C7358" w:rsidP="00950F21">
            <w:pPr>
              <w:jc w:val="center"/>
            </w:pPr>
            <w:r w:rsidRPr="00847995">
              <w:t>0</w:t>
            </w:r>
          </w:p>
        </w:tc>
      </w:tr>
      <w:tr w:rsidR="00586EB7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A5038">
            <w:pPr>
              <w:jc w:val="center"/>
            </w:pPr>
            <w:r w:rsidRPr="0053083B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Новостройка, 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12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  <w:tr w:rsidR="00586EB7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Новостройка, 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A5038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EA5038" w:rsidP="00586EB7">
            <w:pPr>
              <w:jc w:val="center"/>
            </w:pPr>
            <w:r>
              <w:t>12</w:t>
            </w:r>
            <w:r w:rsidR="00586EB7"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EA5038">
            <w:pPr>
              <w:jc w:val="center"/>
            </w:pPr>
            <w:r>
              <w:t>Новостройка, 12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12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28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EA5038">
            <w:pPr>
              <w:jc w:val="center"/>
            </w:pPr>
            <w:r>
              <w:t>Новостройка, 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12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29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>
              <w:t>Новостройка, 14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12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>
              <w:t>Новостройка, 14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>
              <w:t>12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3E" w:rsidRPr="0053083B" w:rsidRDefault="00D63B3E" w:rsidP="00A52CC8">
            <w:pPr>
              <w:jc w:val="center"/>
            </w:pPr>
            <w:r w:rsidRPr="0053083B">
              <w:t>0</w:t>
            </w:r>
          </w:p>
        </w:tc>
      </w:tr>
      <w:tr w:rsidR="007C7358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586EB7">
            <w:pPr>
              <w:jc w:val="center"/>
            </w:pPr>
            <w:r>
              <w:t>ТК-</w:t>
            </w:r>
            <w:r w:rsidR="00586EB7" w:rsidRPr="0053083B"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D63B3E">
            <w:pPr>
              <w:jc w:val="center"/>
            </w:pPr>
            <w:r>
              <w:t>Новостройка, 16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  <w:tr w:rsidR="00586EB7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D63B3E">
            <w:pPr>
              <w:jc w:val="center"/>
            </w:pPr>
            <w:r>
              <w:t>Новостройка, 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586EB7">
            <w:pPr>
              <w:jc w:val="center"/>
            </w:pPr>
            <w:r>
              <w:t>ТК-</w:t>
            </w:r>
            <w:r w:rsidR="00586EB7" w:rsidRPr="0053083B"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  <w:tr w:rsidR="00586EB7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586EB7">
            <w:pPr>
              <w:jc w:val="center"/>
            </w:pPr>
            <w:r>
              <w:t>ТК-</w:t>
            </w:r>
            <w:r w:rsidR="00586EB7" w:rsidRPr="0053083B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D63B3E">
            <w:pPr>
              <w:jc w:val="center"/>
            </w:pPr>
            <w:r>
              <w:t>Новостройка, 18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  <w:tr w:rsidR="00586EB7" w:rsidRPr="0053083B" w:rsidTr="007C7358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D63B3E">
            <w:pPr>
              <w:jc w:val="center"/>
            </w:pPr>
            <w:r>
              <w:t>Новостройка, 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63B3E" w:rsidP="00586EB7">
            <w:pPr>
              <w:jc w:val="center"/>
            </w:pPr>
            <w:r>
              <w:t>ТК-</w:t>
            </w:r>
            <w:r w:rsidR="00586EB7" w:rsidRPr="0053083B"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D63B3E">
            <w:pPr>
              <w:jc w:val="center"/>
            </w:pPr>
            <w:r w:rsidRPr="0053083B">
              <w:t>надземная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5 с. </w:t>
      </w:r>
      <w:r w:rsidR="005B7B07" w:rsidRPr="0053083B">
        <w:rPr>
          <w:sz w:val="26"/>
          <w:szCs w:val="26"/>
        </w:rPr>
        <w:t xml:space="preserve">Зятьково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C568F3" w:rsidRPr="0053083B">
        <w:rPr>
          <w:sz w:val="26"/>
          <w:szCs w:val="26"/>
        </w:rPr>
        <w:t>5 с. Зятьково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F7302E" w:rsidRPr="0053083B">
              <w:rPr>
                <w:b/>
                <w:bCs/>
                <w:sz w:val="26"/>
                <w:szCs w:val="26"/>
              </w:rPr>
              <w:t>5 с. Зятьково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Для системы теплоснабжения от котельной № 5 с.Зятьково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теплотрассы, а также применения П-образных, сильфонных и линзовых компенсаторов.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Норматив потерь тепловой энергии при транспортировке составляет 267,275 Гкал/год.</w:t>
            </w:r>
          </w:p>
          <w:p w:rsidR="00A9774C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Норматив потерь теплоносителя составляет 211,421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Pr="0053083B">
        <w:rPr>
          <w:sz w:val="26"/>
          <w:szCs w:val="26"/>
        </w:rPr>
        <w:t>Зятьковский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5</w:t>
            </w:r>
          </w:p>
          <w:p w:rsidR="00355580" w:rsidRPr="0053083B" w:rsidRDefault="00355580" w:rsidP="00335DAB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Зятьково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1A4C0D">
              <w:rPr>
                <w:sz w:val="26"/>
                <w:szCs w:val="26"/>
              </w:rPr>
              <w:t xml:space="preserve">МКОУ Зятьковская СОШ </w:t>
            </w:r>
            <w:r w:rsidR="001A4C0D" w:rsidRPr="001A4C0D">
              <w:rPr>
                <w:sz w:val="26"/>
                <w:szCs w:val="26"/>
              </w:rPr>
              <w:t>с.Зятьково, ул.Гагарина, 3</w:t>
            </w:r>
            <w:r w:rsidR="003A255F">
              <w:rPr>
                <w:sz w:val="26"/>
                <w:szCs w:val="26"/>
              </w:rPr>
              <w:t>, 5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</w:t>
            </w:r>
            <w:r w:rsidR="00E0551A">
              <w:rPr>
                <w:sz w:val="26"/>
                <w:szCs w:val="26"/>
              </w:rPr>
              <w:t xml:space="preserve"> 10</w:t>
            </w:r>
          </w:p>
          <w:p w:rsidR="008517A7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2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4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6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Зятьково, </w:t>
            </w:r>
            <w:r w:rsidR="00E66AC4">
              <w:rPr>
                <w:sz w:val="26"/>
                <w:szCs w:val="26"/>
              </w:rPr>
              <w:t xml:space="preserve">ул. </w:t>
            </w:r>
            <w:r w:rsidRPr="0053083B">
              <w:rPr>
                <w:sz w:val="26"/>
                <w:szCs w:val="26"/>
              </w:rPr>
              <w:t>Новостройка, 18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D7012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w:lastRenderedPageBreak/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2D136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2A1A56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B02425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2A1A56">
        <w:trPr>
          <w:trHeight w:val="630"/>
          <w:jc w:val="center"/>
        </w:trPr>
        <w:tc>
          <w:tcPr>
            <w:tcW w:w="2109" w:type="dxa"/>
          </w:tcPr>
          <w:p w:rsidR="00D34681" w:rsidRPr="0053083B" w:rsidRDefault="00D34681" w:rsidP="00C922CE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5 с. Зятьково</w:t>
            </w:r>
          </w:p>
        </w:tc>
        <w:tc>
          <w:tcPr>
            <w:tcW w:w="1767" w:type="dxa"/>
            <w:vAlign w:val="center"/>
          </w:tcPr>
          <w:p w:rsidR="00D34681" w:rsidRPr="0053083B" w:rsidRDefault="00687B7E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124,296</w:t>
            </w:r>
          </w:p>
        </w:tc>
        <w:tc>
          <w:tcPr>
            <w:tcW w:w="1418" w:type="dxa"/>
            <w:vAlign w:val="center"/>
          </w:tcPr>
          <w:p w:rsidR="00D34681" w:rsidRPr="0053083B" w:rsidRDefault="00F64AD4" w:rsidP="00ED3A2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ED3A25" w:rsidRPr="0053083B">
              <w:rPr>
                <w:sz w:val="26"/>
                <w:szCs w:val="26"/>
              </w:rPr>
              <w:t>71</w:t>
            </w:r>
          </w:p>
        </w:tc>
        <w:tc>
          <w:tcPr>
            <w:tcW w:w="1417" w:type="dxa"/>
            <w:vAlign w:val="center"/>
          </w:tcPr>
          <w:p w:rsidR="00D34681" w:rsidRPr="0053083B" w:rsidRDefault="003A6513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</w:t>
            </w:r>
          </w:p>
        </w:tc>
        <w:tc>
          <w:tcPr>
            <w:tcW w:w="1701" w:type="dxa"/>
            <w:vAlign w:val="center"/>
          </w:tcPr>
          <w:p w:rsidR="00D34681" w:rsidRPr="0053083B" w:rsidRDefault="00687B7E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175,06</w:t>
            </w:r>
          </w:p>
        </w:tc>
        <w:tc>
          <w:tcPr>
            <w:tcW w:w="1267" w:type="dxa"/>
            <w:vAlign w:val="center"/>
          </w:tcPr>
          <w:p w:rsidR="00D34681" w:rsidRPr="0053083B" w:rsidRDefault="00687B7E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1746,5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предельной эффективности централизованного теплоснабжения определяется показателем удельной материальной характеристики плотности тепловой </w:t>
      </w:r>
      <w:r w:rsidRPr="0053083B">
        <w:rPr>
          <w:color w:val="000000"/>
          <w:sz w:val="26"/>
          <w:szCs w:val="26"/>
        </w:rPr>
        <w:lastRenderedPageBreak/>
        <w:t>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400BF7" w:rsidRPr="0053083B">
        <w:rPr>
          <w:color w:val="000000"/>
          <w:sz w:val="26"/>
          <w:szCs w:val="26"/>
        </w:rPr>
        <w:t>Зятьковский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400BF7" w:rsidRPr="0053083B">
        <w:rPr>
          <w:color w:val="000000"/>
          <w:sz w:val="26"/>
          <w:szCs w:val="26"/>
        </w:rPr>
        <w:t>5 с. Зятьково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687B7E">
        <w:rPr>
          <w:color w:val="000000"/>
          <w:sz w:val="26"/>
          <w:szCs w:val="26"/>
        </w:rPr>
        <w:t>б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687B7E">
        <w:rPr>
          <w:color w:val="000000"/>
          <w:sz w:val="26"/>
          <w:szCs w:val="26"/>
        </w:rPr>
        <w:t>,но требуетдополнительной</w:t>
      </w:r>
      <w:r w:rsidR="00400BF7" w:rsidRPr="0053083B">
        <w:rPr>
          <w:color w:val="000000"/>
          <w:sz w:val="26"/>
          <w:szCs w:val="26"/>
        </w:rPr>
        <w:t>оптимизации</w:t>
      </w:r>
      <w:r w:rsidRPr="0053083B">
        <w:rPr>
          <w:color w:val="000000"/>
          <w:sz w:val="26"/>
          <w:szCs w:val="26"/>
        </w:rPr>
        <w:t xml:space="preserve"> источников тепла.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87B7E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 xml:space="preserve">еплотности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ыпредельной эффективностицентрализованного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5F1F35" w:rsidRDefault="005F1F35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5F1F35" w:rsidRPr="0053083B" w:rsidRDefault="005F1F35" w:rsidP="005F1F35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24pt" o:ole="">
            <v:imagedata r:id="rId12" o:title=""/>
          </v:shape>
          <o:OLEObject Type="Embed" ProgID="Visio.Drawing.15" ShapeID="_x0000_i1025" DrawAspect="Content" ObjectID="_1646029814" r:id="rId13"/>
        </w:object>
      </w:r>
    </w:p>
    <w:p w:rsidR="0094117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9F4AA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61657F">
              <w:rPr>
                <w:sz w:val="26"/>
                <w:szCs w:val="26"/>
              </w:rPr>
              <w:t>5</w:t>
            </w:r>
          </w:p>
          <w:p w:rsidR="009F4AA1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B653C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88,75 %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13,1 %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1,33</w:t>
            </w:r>
          </w:p>
        </w:tc>
        <w:tc>
          <w:tcPr>
            <w:tcW w:w="1418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0,8</w:t>
            </w:r>
          </w:p>
        </w:tc>
        <w:tc>
          <w:tcPr>
            <w:tcW w:w="1275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0,79</w:t>
            </w:r>
          </w:p>
        </w:tc>
        <w:tc>
          <w:tcPr>
            <w:tcW w:w="1276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0,71</w:t>
            </w:r>
          </w:p>
        </w:tc>
        <w:tc>
          <w:tcPr>
            <w:tcW w:w="1417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0,08</w:t>
            </w:r>
          </w:p>
        </w:tc>
        <w:tc>
          <w:tcPr>
            <w:tcW w:w="1418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88,75 %</w:t>
            </w:r>
          </w:p>
        </w:tc>
        <w:tc>
          <w:tcPr>
            <w:tcW w:w="1134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0,05</w:t>
            </w:r>
          </w:p>
        </w:tc>
        <w:tc>
          <w:tcPr>
            <w:tcW w:w="1417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13,1 %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3802A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2109,396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1774,25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00DC9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2109,396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1774,25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>Дефицита тепловой мощности по источникам тепловой энергии МО Зятьковский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Зятьковский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1,33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2018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МО Зятьковский сельсовет</w:t>
      </w:r>
      <w:r w:rsidR="00B96D9A">
        <w:rPr>
          <w:sz w:val="26"/>
          <w:szCs w:val="26"/>
        </w:rPr>
        <w:t xml:space="preserve"> на 2018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12E68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53083B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№1 – Алтай-7</w:t>
            </w:r>
          </w:p>
          <w:p w:rsidR="00053F70" w:rsidRPr="0053083B" w:rsidRDefault="00053F70" w:rsidP="0053083B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№2–КВр</w:t>
            </w:r>
            <w:r w:rsidR="00674A07" w:rsidRPr="0053083B">
              <w:rPr>
                <w:sz w:val="26"/>
                <w:szCs w:val="26"/>
              </w:rPr>
              <w:t>-0,63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74A0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053F70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2109,396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C00DC9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663,2</w:t>
            </w:r>
          </w:p>
        </w:tc>
      </w:tr>
      <w:tr w:rsidR="004B7BDB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B7BDB" w:rsidP="004B7BDB">
            <w:pPr>
              <w:jc w:val="center"/>
              <w:rPr>
                <w:b/>
              </w:rPr>
            </w:pPr>
            <w:r w:rsidRPr="0053083B">
              <w:rPr>
                <w:b/>
              </w:rPr>
              <w:t>2109,396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B7BDB" w:rsidP="004B7BDB">
            <w:pPr>
              <w:jc w:val="center"/>
              <w:rPr>
                <w:b/>
              </w:rPr>
            </w:pPr>
            <w:r w:rsidRPr="0053083B">
              <w:rPr>
                <w:b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B7BDB" w:rsidP="004B7BDB">
            <w:pPr>
              <w:jc w:val="center"/>
              <w:rPr>
                <w:b/>
              </w:rPr>
            </w:pPr>
            <w:r w:rsidRPr="0053083B">
              <w:rPr>
                <w:b/>
              </w:rPr>
              <w:t>663,2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>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EA4557" w:rsidRPr="0053083B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B02425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Зятьковский сельсовет</w:t>
      </w:r>
    </w:p>
    <w:tbl>
      <w:tblPr>
        <w:tblStyle w:val="af"/>
        <w:tblW w:w="9781" w:type="dxa"/>
        <w:jc w:val="center"/>
        <w:tblLook w:val="04A0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5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B02425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Зарегистрировано три случая отказа тепловой сети в отопительный период за последние три года в системе централизованного теплоснабжения МО Зятьковский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Зятьковский сельсовет составляет </w:t>
      </w:r>
      <w:r w:rsidR="005B33A1">
        <w:rPr>
          <w:rFonts w:ascii="Times New Roman" w:hAnsi="Times New Roman" w:cs="Times New Roman"/>
          <w:color w:val="auto"/>
          <w:spacing w:val="0"/>
          <w:sz w:val="26"/>
          <w:szCs w:val="26"/>
        </w:rPr>
        <w:t>1,240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B02425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1,24*3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AA2798">
        <w:rPr>
          <w:rFonts w:eastAsiaTheme="minorEastAsia"/>
          <w:sz w:val="26"/>
          <w:szCs w:val="26"/>
        </w:rPr>
        <w:t>806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B02425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AA279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A2798">
              <w:rPr>
                <w:sz w:val="26"/>
                <w:szCs w:val="26"/>
              </w:rPr>
              <w:t>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A279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B02425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Величина недоотпуска тепловой энергии в результате инцидентов на тепловых сетях системы централизованного теплоснабжения МО Зятьковский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>5,832 Гкал. Фактический отпуск тепла через систему централизованного теплоснабжения МО Зятьковский сельсовет составляет 5325 Гкал.</w:t>
      </w:r>
    </w:p>
    <w:p w:rsidR="00510213" w:rsidRPr="0053083B" w:rsidRDefault="00B02425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5,832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5325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B02425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204E5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04E54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 поступило 2 жалобы на работу системы централизованного теплоснабжения МО Зят</w:t>
      </w:r>
      <w:r w:rsidR="00D81140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ковский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Зятьковский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B02425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B02425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B02425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5 с.Зятьково</w:t>
      </w:r>
    </w:p>
    <w:tbl>
      <w:tblPr>
        <w:tblStyle w:val="af"/>
        <w:tblW w:w="0" w:type="auto"/>
        <w:tblLook w:val="04A0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B0242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3E25C8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A279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AA2798">
              <w:rPr>
                <w:sz w:val="26"/>
                <w:szCs w:val="26"/>
              </w:rPr>
              <w:t>3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0,75 до 0,89).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2018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 w:rsidR="00382C27">
              <w:rPr>
                <w:sz w:val="26"/>
                <w:szCs w:val="26"/>
              </w:rPr>
              <w:t>от 31.10.2018 № 142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114EA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2211</w:t>
            </w:r>
            <w:r w:rsidR="00E713FF">
              <w:rPr>
                <w:sz w:val="26"/>
                <w:szCs w:val="26"/>
              </w:rPr>
              <w:t>,10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сырье и материалы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17862,82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3126,56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покупаемую электрическую энергию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2798,32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приобретение </w:t>
            </w:r>
            <w:r w:rsidRPr="0053083B">
              <w:rPr>
                <w:sz w:val="26"/>
                <w:szCs w:val="26"/>
              </w:rPr>
              <w:lastRenderedPageBreak/>
              <w:t>холодной воды, используемой в технологическом процессе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труда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8124,87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083B">
              <w:rPr>
                <w:sz w:val="26"/>
                <w:szCs w:val="26"/>
              </w:rPr>
              <w:t>тчисления на социальные нужды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Pr="007B5265" w:rsidRDefault="00F36A1F" w:rsidP="005D0B4B">
            <w:pPr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2453,71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DF5B25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основных средств, выполняемых хозспособом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Pr="0053083B" w:rsidRDefault="00DF5B25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950FEA" w:rsidP="00950FEA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работ, услуг производственного характера, выполняемые по договорам со сторонними организациями или индивидуальными предпринимателями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Pr="0053083B" w:rsidRDefault="00950FE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47536B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иных работ, услуг, выполняемых по договорам с организациями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875A11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75A11" w:rsidRPr="0053083B" w:rsidTr="00AD4FC6">
        <w:trPr>
          <w:trHeight w:val="44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Default="004470AC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70AC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расходы, связанные с производством и реализацией продукции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D4FC6" w:rsidRPr="0053083B" w:rsidTr="00AD4FC6">
        <w:trPr>
          <w:trHeight w:val="424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УСНО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17,748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15,7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7F6FC2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7F6FC2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 w:rsidR="003A36C6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A36C6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7F6FC2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341885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1775F0" w:rsidRDefault="001775F0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3B0DED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2015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2016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2017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</w:tr>
      <w:tr w:rsidR="001775F0" w:rsidRPr="0053083B" w:rsidTr="001775F0"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</w:tr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Централизованное теплоснабжение, котельная № 5 с.Зятьково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6E3AD9">
              <w:rPr>
                <w:sz w:val="26"/>
                <w:szCs w:val="26"/>
              </w:rPr>
              <w:t xml:space="preserve"> так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E37EE1" w:rsidP="001775F0">
      <w:pPr>
        <w:spacing w:line="312" w:lineRule="auto"/>
        <w:jc w:val="both"/>
        <w:rPr>
          <w:sz w:val="26"/>
          <w:szCs w:val="26"/>
        </w:rPr>
      </w:pPr>
      <w:r>
        <w:object w:dxaOrig="14581" w:dyaOrig="13291">
          <v:shape id="_x0000_i1026" type="#_x0000_t75" style="width:495.75pt;height:452.25pt" o:ole="">
            <v:imagedata r:id="rId14" o:title=""/>
          </v:shape>
          <o:OLEObject Type="Embed" ProgID="Visio.Drawing.15" ShapeID="_x0000_i1026" DrawAspect="Content" ObjectID="_1646029815" r:id="rId15"/>
        </w:object>
      </w:r>
    </w:p>
    <w:p w:rsidR="00E37EE1" w:rsidRDefault="00E37EE1" w:rsidP="002D4448">
      <w:pPr>
        <w:spacing w:line="312" w:lineRule="auto"/>
        <w:ind w:firstLine="709"/>
        <w:jc w:val="both"/>
        <w:rPr>
          <w:sz w:val="26"/>
          <w:szCs w:val="26"/>
        </w:rPr>
      </w:pP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>Рис. 4. Зоны теплоснабжения котельной № 5 с. Зятьково.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Зятьковский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5 с.Зятьково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29110E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1774,25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0,71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29110E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1774,25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054AA3" w:rsidRPr="00B41AEE">
        <w:rPr>
          <w:sz w:val="26"/>
          <w:szCs w:val="26"/>
        </w:rPr>
        <w:t>Зятьковский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и большие капитальные вложенияна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2C1627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5B2D30" w:rsidRPr="002C1627" w:rsidTr="00F62DE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F62DE3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F62DE3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</w:tr>
      <w:tr w:rsidR="00F62DE3" w:rsidRPr="002C1627" w:rsidTr="002C162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DE3" w:rsidRPr="002C1627" w:rsidRDefault="00F62DE3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</w:t>
      </w:r>
      <w:r w:rsidR="007F6FC2">
        <w:rPr>
          <w:b/>
          <w:bCs/>
          <w:sz w:val="26"/>
          <w:szCs w:val="26"/>
        </w:rPr>
        <w:t xml:space="preserve"> тепловой нагрузки потребителей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Зятьковский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C1627" w:rsidRPr="002C1627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F62DE3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1,33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</w:tr>
      <w:tr w:rsidR="002C1627" w:rsidRPr="0053083B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53083B" w:rsidRDefault="002C1627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1,33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Зятьковский сельсовет составляет 211,421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</w:t>
      </w:r>
      <w:r w:rsidR="007F6FC2">
        <w:rPr>
          <w:b/>
          <w:bCs/>
          <w:sz w:val="26"/>
          <w:szCs w:val="26"/>
        </w:rPr>
        <w:t>нию источников тепловой энергии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 w:rsidR="00BC1473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 xml:space="preserve">Предложения по строительству и реконструкциитепловых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</w:t>
      </w:r>
      <w:r w:rsidR="007F6FC2">
        <w:rPr>
          <w:b/>
          <w:bCs/>
          <w:sz w:val="26"/>
          <w:szCs w:val="26"/>
        </w:rPr>
        <w:t>ной теплоснабжающей организации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>является единственным источником централизованного теплоснабжения на территории МО Зятьковский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7F6FC2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Библиография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2009г</w:t>
      </w:r>
      <w:r w:rsidR="00F37228">
        <w:rPr>
          <w:sz w:val="26"/>
          <w:szCs w:val="26"/>
        </w:rPr>
        <w:t xml:space="preserve">ода№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Техническое задание на разработку схемы теплоснабжения МО Зятьковский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МанюкВ.В.и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7C" w:rsidRDefault="003A197C" w:rsidP="003D06B5">
      <w:r>
        <w:separator/>
      </w:r>
    </w:p>
  </w:endnote>
  <w:endnote w:type="continuationSeparator" w:id="1">
    <w:p w:rsidR="003A197C" w:rsidRDefault="003A197C" w:rsidP="003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1485"/>
      <w:docPartObj>
        <w:docPartGallery w:val="Page Numbers (Bottom of Page)"/>
        <w:docPartUnique/>
      </w:docPartObj>
    </w:sdtPr>
    <w:sdtContent>
      <w:p w:rsidR="006E3AD9" w:rsidRDefault="00B02425">
        <w:pPr>
          <w:pStyle w:val="a7"/>
          <w:jc w:val="right"/>
        </w:pPr>
        <w:r>
          <w:fldChar w:fldCharType="begin"/>
        </w:r>
        <w:r w:rsidR="006E3AD9">
          <w:instrText>PAGE   \* MERGEFORMAT</w:instrText>
        </w:r>
        <w:r>
          <w:fldChar w:fldCharType="separate"/>
        </w:r>
        <w:r w:rsidR="0013778B">
          <w:rPr>
            <w:noProof/>
          </w:rPr>
          <w:t>2</w:t>
        </w:r>
        <w:r>
          <w:fldChar w:fldCharType="end"/>
        </w:r>
      </w:p>
    </w:sdtContent>
  </w:sdt>
  <w:p w:rsidR="006E3AD9" w:rsidRPr="00570D9F" w:rsidRDefault="006E3AD9" w:rsidP="000776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D9" w:rsidRDefault="006E3AD9">
    <w:pPr>
      <w:pStyle w:val="a7"/>
      <w:jc w:val="right"/>
    </w:pPr>
  </w:p>
  <w:p w:rsidR="006E3AD9" w:rsidRDefault="006E3A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7C" w:rsidRDefault="003A197C" w:rsidP="003D06B5">
      <w:r>
        <w:separator/>
      </w:r>
    </w:p>
  </w:footnote>
  <w:footnote w:type="continuationSeparator" w:id="1">
    <w:p w:rsidR="003A197C" w:rsidRDefault="003A197C" w:rsidP="003D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3B"/>
    <w:rsid w:val="0001634B"/>
    <w:rsid w:val="00033C2D"/>
    <w:rsid w:val="00035580"/>
    <w:rsid w:val="0004731A"/>
    <w:rsid w:val="0005123A"/>
    <w:rsid w:val="00052C8F"/>
    <w:rsid w:val="00053F70"/>
    <w:rsid w:val="00054AA3"/>
    <w:rsid w:val="0006182A"/>
    <w:rsid w:val="00063A76"/>
    <w:rsid w:val="00072D8A"/>
    <w:rsid w:val="00074A74"/>
    <w:rsid w:val="000776ED"/>
    <w:rsid w:val="000872FF"/>
    <w:rsid w:val="00093578"/>
    <w:rsid w:val="000966DE"/>
    <w:rsid w:val="000B1CE1"/>
    <w:rsid w:val="000B22E8"/>
    <w:rsid w:val="000B41A1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3778B"/>
    <w:rsid w:val="0014123B"/>
    <w:rsid w:val="00141B0C"/>
    <w:rsid w:val="00151388"/>
    <w:rsid w:val="00161F52"/>
    <w:rsid w:val="001643CF"/>
    <w:rsid w:val="0016697D"/>
    <w:rsid w:val="00174F13"/>
    <w:rsid w:val="001752E7"/>
    <w:rsid w:val="00175BBA"/>
    <w:rsid w:val="001775F0"/>
    <w:rsid w:val="00177AE5"/>
    <w:rsid w:val="00183770"/>
    <w:rsid w:val="001A07CB"/>
    <w:rsid w:val="001A4C0D"/>
    <w:rsid w:val="001B5A5C"/>
    <w:rsid w:val="001C7DF3"/>
    <w:rsid w:val="001D5893"/>
    <w:rsid w:val="001E4B6B"/>
    <w:rsid w:val="001E69A6"/>
    <w:rsid w:val="001E7D14"/>
    <w:rsid w:val="00200245"/>
    <w:rsid w:val="00204E54"/>
    <w:rsid w:val="002326DD"/>
    <w:rsid w:val="0023510D"/>
    <w:rsid w:val="00253715"/>
    <w:rsid w:val="0029110E"/>
    <w:rsid w:val="002A1A56"/>
    <w:rsid w:val="002B5A4C"/>
    <w:rsid w:val="002C1627"/>
    <w:rsid w:val="002C677C"/>
    <w:rsid w:val="002D1367"/>
    <w:rsid w:val="002D4448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1885"/>
    <w:rsid w:val="00345A32"/>
    <w:rsid w:val="00355580"/>
    <w:rsid w:val="003641D0"/>
    <w:rsid w:val="00370B26"/>
    <w:rsid w:val="00371536"/>
    <w:rsid w:val="003802A0"/>
    <w:rsid w:val="00382C27"/>
    <w:rsid w:val="00394809"/>
    <w:rsid w:val="003A197C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62CA5"/>
    <w:rsid w:val="00466859"/>
    <w:rsid w:val="00471A0B"/>
    <w:rsid w:val="0047536B"/>
    <w:rsid w:val="00484C7B"/>
    <w:rsid w:val="004922C2"/>
    <w:rsid w:val="004B1FBD"/>
    <w:rsid w:val="004B3DAD"/>
    <w:rsid w:val="004B7BDB"/>
    <w:rsid w:val="004D0D22"/>
    <w:rsid w:val="004D679E"/>
    <w:rsid w:val="004E30FC"/>
    <w:rsid w:val="004E4ADC"/>
    <w:rsid w:val="004E585E"/>
    <w:rsid w:val="00505A73"/>
    <w:rsid w:val="00506C22"/>
    <w:rsid w:val="00510213"/>
    <w:rsid w:val="005104D7"/>
    <w:rsid w:val="0052774B"/>
    <w:rsid w:val="0053083B"/>
    <w:rsid w:val="00532960"/>
    <w:rsid w:val="00540206"/>
    <w:rsid w:val="0054424C"/>
    <w:rsid w:val="00556705"/>
    <w:rsid w:val="00580A0C"/>
    <w:rsid w:val="00582BBC"/>
    <w:rsid w:val="00585BBE"/>
    <w:rsid w:val="00586EB7"/>
    <w:rsid w:val="005875BD"/>
    <w:rsid w:val="00593448"/>
    <w:rsid w:val="00595164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D0B4B"/>
    <w:rsid w:val="005F1F35"/>
    <w:rsid w:val="005F34FF"/>
    <w:rsid w:val="006014F2"/>
    <w:rsid w:val="0061657F"/>
    <w:rsid w:val="0062147C"/>
    <w:rsid w:val="00627FBF"/>
    <w:rsid w:val="006364F6"/>
    <w:rsid w:val="0065340E"/>
    <w:rsid w:val="006601B9"/>
    <w:rsid w:val="00665A09"/>
    <w:rsid w:val="00674A07"/>
    <w:rsid w:val="00687B7E"/>
    <w:rsid w:val="00687C85"/>
    <w:rsid w:val="006957E7"/>
    <w:rsid w:val="006B3720"/>
    <w:rsid w:val="006B67AA"/>
    <w:rsid w:val="006C284E"/>
    <w:rsid w:val="006E07BF"/>
    <w:rsid w:val="006E1168"/>
    <w:rsid w:val="006E318F"/>
    <w:rsid w:val="006E3AD9"/>
    <w:rsid w:val="006F30D9"/>
    <w:rsid w:val="006F49A0"/>
    <w:rsid w:val="00702470"/>
    <w:rsid w:val="007257C3"/>
    <w:rsid w:val="00740F19"/>
    <w:rsid w:val="00743CDA"/>
    <w:rsid w:val="007563B6"/>
    <w:rsid w:val="007610F9"/>
    <w:rsid w:val="00765A3C"/>
    <w:rsid w:val="007703C8"/>
    <w:rsid w:val="00772B24"/>
    <w:rsid w:val="007747FB"/>
    <w:rsid w:val="00774EB8"/>
    <w:rsid w:val="00782070"/>
    <w:rsid w:val="007A7E38"/>
    <w:rsid w:val="007B1346"/>
    <w:rsid w:val="007B5C29"/>
    <w:rsid w:val="007C7358"/>
    <w:rsid w:val="007F2186"/>
    <w:rsid w:val="007F6FC2"/>
    <w:rsid w:val="008016C6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B183E"/>
    <w:rsid w:val="008B59B8"/>
    <w:rsid w:val="008B5FBD"/>
    <w:rsid w:val="008D210E"/>
    <w:rsid w:val="008E7E5B"/>
    <w:rsid w:val="008F25D1"/>
    <w:rsid w:val="008F34D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994"/>
    <w:rsid w:val="009742E6"/>
    <w:rsid w:val="009753CA"/>
    <w:rsid w:val="00980786"/>
    <w:rsid w:val="00993437"/>
    <w:rsid w:val="009B4A58"/>
    <w:rsid w:val="009C30B9"/>
    <w:rsid w:val="009C7149"/>
    <w:rsid w:val="009D29AD"/>
    <w:rsid w:val="009D4690"/>
    <w:rsid w:val="009D4AE6"/>
    <w:rsid w:val="009D67F6"/>
    <w:rsid w:val="009D6E12"/>
    <w:rsid w:val="009E6A21"/>
    <w:rsid w:val="009F4AA1"/>
    <w:rsid w:val="00A00DD8"/>
    <w:rsid w:val="00A306C6"/>
    <w:rsid w:val="00A44441"/>
    <w:rsid w:val="00A45F59"/>
    <w:rsid w:val="00A52CC8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B5721"/>
    <w:rsid w:val="00AD0900"/>
    <w:rsid w:val="00AD0AB0"/>
    <w:rsid w:val="00AD4FC6"/>
    <w:rsid w:val="00AD6BC8"/>
    <w:rsid w:val="00AE43DD"/>
    <w:rsid w:val="00AF3AEB"/>
    <w:rsid w:val="00AF6B80"/>
    <w:rsid w:val="00B02425"/>
    <w:rsid w:val="00B0751D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84CDD"/>
    <w:rsid w:val="00B949D3"/>
    <w:rsid w:val="00B9644E"/>
    <w:rsid w:val="00B96D9A"/>
    <w:rsid w:val="00BA0509"/>
    <w:rsid w:val="00BA3EF5"/>
    <w:rsid w:val="00BC1473"/>
    <w:rsid w:val="00BE05BB"/>
    <w:rsid w:val="00BE1E36"/>
    <w:rsid w:val="00BE2A30"/>
    <w:rsid w:val="00C00DC9"/>
    <w:rsid w:val="00C20F09"/>
    <w:rsid w:val="00C269BD"/>
    <w:rsid w:val="00C316D4"/>
    <w:rsid w:val="00C568F3"/>
    <w:rsid w:val="00C57FD4"/>
    <w:rsid w:val="00C657F0"/>
    <w:rsid w:val="00C85B48"/>
    <w:rsid w:val="00C87873"/>
    <w:rsid w:val="00C922CE"/>
    <w:rsid w:val="00CB047D"/>
    <w:rsid w:val="00CC43EB"/>
    <w:rsid w:val="00CC7988"/>
    <w:rsid w:val="00CD4E19"/>
    <w:rsid w:val="00CD7BB0"/>
    <w:rsid w:val="00CF4655"/>
    <w:rsid w:val="00D34681"/>
    <w:rsid w:val="00D42BDB"/>
    <w:rsid w:val="00D52AFF"/>
    <w:rsid w:val="00D53722"/>
    <w:rsid w:val="00D55F87"/>
    <w:rsid w:val="00D63B3E"/>
    <w:rsid w:val="00D70124"/>
    <w:rsid w:val="00D81140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35F97"/>
    <w:rsid w:val="00E37EE1"/>
    <w:rsid w:val="00E41031"/>
    <w:rsid w:val="00E43F73"/>
    <w:rsid w:val="00E60332"/>
    <w:rsid w:val="00E66AC4"/>
    <w:rsid w:val="00E66B9D"/>
    <w:rsid w:val="00E71160"/>
    <w:rsid w:val="00E713FF"/>
    <w:rsid w:val="00E87F71"/>
    <w:rsid w:val="00E91F5B"/>
    <w:rsid w:val="00E93C3B"/>
    <w:rsid w:val="00EA365F"/>
    <w:rsid w:val="00EA4557"/>
    <w:rsid w:val="00EA5038"/>
    <w:rsid w:val="00EB28BA"/>
    <w:rsid w:val="00ED3A25"/>
    <w:rsid w:val="00EE64F4"/>
    <w:rsid w:val="00EF7451"/>
    <w:rsid w:val="00F011E6"/>
    <w:rsid w:val="00F32ED8"/>
    <w:rsid w:val="00F368E9"/>
    <w:rsid w:val="00F36A1F"/>
    <w:rsid w:val="00F37228"/>
    <w:rsid w:val="00F47291"/>
    <w:rsid w:val="00F5179C"/>
    <w:rsid w:val="00F62DE3"/>
    <w:rsid w:val="00F64AD4"/>
    <w:rsid w:val="00F71851"/>
    <w:rsid w:val="00F7302E"/>
    <w:rsid w:val="00F7481A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77F1-F0B0-4BFA-BCC9-5E5E0576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49</Pages>
  <Words>11565</Words>
  <Characters>65926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233</cp:revision>
  <cp:lastPrinted>2018-12-06T05:34:00Z</cp:lastPrinted>
  <dcterms:created xsi:type="dcterms:W3CDTF">2018-10-25T14:54:00Z</dcterms:created>
  <dcterms:modified xsi:type="dcterms:W3CDTF">2020-03-18T02:44:00Z</dcterms:modified>
</cp:coreProperties>
</file>