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3E0" w:rsidRPr="00DB16A1" w:rsidRDefault="009523E0" w:rsidP="00DB16A1">
      <w:pPr>
        <w:widowControl w:val="0"/>
        <w:snapToGrid w:val="0"/>
        <w:spacing w:before="60"/>
        <w:jc w:val="right"/>
        <w:rPr>
          <w:sz w:val="21"/>
          <w:szCs w:val="20"/>
        </w:rPr>
      </w:pPr>
      <w:r w:rsidRPr="00DB16A1">
        <w:rPr>
          <w:sz w:val="21"/>
          <w:szCs w:val="20"/>
        </w:rPr>
        <w:t>В редакцию районной газеты «Трибуна хлебороба»</w:t>
      </w:r>
    </w:p>
    <w:p w:rsidR="009523E0" w:rsidRPr="00DB16A1" w:rsidRDefault="009523E0" w:rsidP="009523E0">
      <w:pPr>
        <w:widowControl w:val="0"/>
        <w:snapToGrid w:val="0"/>
        <w:spacing w:before="60"/>
        <w:jc w:val="center"/>
        <w:rPr>
          <w:b/>
          <w:sz w:val="21"/>
          <w:szCs w:val="20"/>
        </w:rPr>
      </w:pPr>
      <w:r w:rsidRPr="00DB16A1">
        <w:rPr>
          <w:b/>
          <w:sz w:val="21"/>
          <w:szCs w:val="20"/>
        </w:rPr>
        <w:t>ИЗВЕЩЕНИЕ</w:t>
      </w:r>
    </w:p>
    <w:p w:rsidR="009523E0" w:rsidRPr="00DB16A1" w:rsidRDefault="009523E0" w:rsidP="00310B65">
      <w:pPr>
        <w:widowControl w:val="0"/>
        <w:snapToGrid w:val="0"/>
        <w:spacing w:before="60"/>
        <w:jc w:val="both"/>
        <w:rPr>
          <w:b/>
          <w:sz w:val="21"/>
          <w:szCs w:val="20"/>
        </w:rPr>
      </w:pPr>
    </w:p>
    <w:p w:rsidR="00010602" w:rsidRPr="00DB16A1" w:rsidRDefault="00310B65" w:rsidP="00010602">
      <w:pPr>
        <w:spacing w:before="20"/>
        <w:jc w:val="both"/>
        <w:rPr>
          <w:sz w:val="21"/>
          <w:szCs w:val="20"/>
        </w:rPr>
      </w:pPr>
      <w:r w:rsidRPr="00DB16A1">
        <w:rPr>
          <w:b/>
          <w:sz w:val="21"/>
          <w:szCs w:val="20"/>
        </w:rPr>
        <w:t>1.</w:t>
      </w:r>
      <w:r w:rsidR="00917B5F" w:rsidRPr="00DB16A1">
        <w:rPr>
          <w:b/>
          <w:sz w:val="21"/>
          <w:szCs w:val="20"/>
        </w:rPr>
        <w:t>Организатор аукциона</w:t>
      </w:r>
      <w:r w:rsidR="00010602" w:rsidRPr="00DB16A1">
        <w:rPr>
          <w:b/>
          <w:sz w:val="21"/>
          <w:szCs w:val="20"/>
        </w:rPr>
        <w:t>:</w:t>
      </w:r>
      <w:r w:rsidR="00010602" w:rsidRPr="00DB16A1">
        <w:rPr>
          <w:sz w:val="21"/>
          <w:szCs w:val="20"/>
        </w:rPr>
        <w:t xml:space="preserve"> Администрация </w:t>
      </w:r>
      <w:proofErr w:type="spellStart"/>
      <w:r w:rsidR="00010602" w:rsidRPr="00DB16A1">
        <w:rPr>
          <w:sz w:val="21"/>
          <w:szCs w:val="20"/>
        </w:rPr>
        <w:t>Панкрушихинского</w:t>
      </w:r>
      <w:proofErr w:type="spellEnd"/>
      <w:r w:rsidR="00010602" w:rsidRPr="00DB16A1">
        <w:rPr>
          <w:sz w:val="21"/>
          <w:szCs w:val="20"/>
        </w:rPr>
        <w:t xml:space="preserve"> района Алтайского края</w:t>
      </w:r>
      <w:r w:rsidR="00010602" w:rsidRPr="00DB16A1">
        <w:rPr>
          <w:b/>
          <w:sz w:val="21"/>
          <w:szCs w:val="20"/>
        </w:rPr>
        <w:t>.</w:t>
      </w:r>
      <w:r w:rsidR="00010602" w:rsidRPr="00DB16A1">
        <w:rPr>
          <w:sz w:val="21"/>
          <w:szCs w:val="20"/>
        </w:rPr>
        <w:t xml:space="preserve"> </w:t>
      </w:r>
    </w:p>
    <w:p w:rsidR="00917B5F" w:rsidRPr="00DB16A1" w:rsidRDefault="00917B5F" w:rsidP="00010602">
      <w:pPr>
        <w:spacing w:before="20"/>
        <w:jc w:val="both"/>
        <w:rPr>
          <w:b/>
          <w:sz w:val="21"/>
          <w:szCs w:val="20"/>
        </w:rPr>
      </w:pPr>
      <w:r w:rsidRPr="00DB16A1">
        <w:rPr>
          <w:b/>
          <w:sz w:val="21"/>
          <w:szCs w:val="20"/>
        </w:rPr>
        <w:t xml:space="preserve">2.Уполномоченный орган: </w:t>
      </w:r>
      <w:r w:rsidR="003B44A7" w:rsidRPr="00DB16A1">
        <w:rPr>
          <w:sz w:val="21"/>
          <w:szCs w:val="20"/>
        </w:rPr>
        <w:t xml:space="preserve">Администрация </w:t>
      </w:r>
      <w:proofErr w:type="spellStart"/>
      <w:r w:rsidR="003B44A7" w:rsidRPr="00DB16A1">
        <w:rPr>
          <w:sz w:val="21"/>
          <w:szCs w:val="20"/>
        </w:rPr>
        <w:t>Панкрушихинского</w:t>
      </w:r>
      <w:proofErr w:type="spellEnd"/>
      <w:r w:rsidR="003B44A7" w:rsidRPr="00DB16A1">
        <w:rPr>
          <w:sz w:val="21"/>
          <w:szCs w:val="20"/>
        </w:rPr>
        <w:t xml:space="preserve"> района Алтайского края</w:t>
      </w:r>
      <w:r w:rsidR="003B44A7" w:rsidRPr="00DB16A1">
        <w:rPr>
          <w:b/>
          <w:sz w:val="21"/>
          <w:szCs w:val="20"/>
        </w:rPr>
        <w:t>.</w:t>
      </w:r>
    </w:p>
    <w:p w:rsidR="00F97995" w:rsidRPr="00DB16A1" w:rsidRDefault="00A9746E" w:rsidP="000113DD">
      <w:pPr>
        <w:pStyle w:val="a3"/>
        <w:jc w:val="both"/>
        <w:rPr>
          <w:sz w:val="21"/>
        </w:rPr>
      </w:pPr>
      <w:r w:rsidRPr="00DB16A1">
        <w:rPr>
          <w:b/>
          <w:sz w:val="21"/>
        </w:rPr>
        <w:t>3</w:t>
      </w:r>
      <w:r w:rsidR="00363625" w:rsidRPr="00DB16A1">
        <w:rPr>
          <w:b/>
          <w:sz w:val="21"/>
        </w:rPr>
        <w:t>.</w:t>
      </w:r>
      <w:r w:rsidR="00917B5F" w:rsidRPr="00DB16A1">
        <w:rPr>
          <w:b/>
          <w:sz w:val="21"/>
        </w:rPr>
        <w:t>Место, дата, время и порядок проведения аукциона</w:t>
      </w:r>
      <w:r w:rsidR="00A53CC0" w:rsidRPr="00DB16A1">
        <w:rPr>
          <w:b/>
          <w:sz w:val="21"/>
        </w:rPr>
        <w:t>:</w:t>
      </w:r>
      <w:r w:rsidR="00AF3697">
        <w:rPr>
          <w:sz w:val="21"/>
        </w:rPr>
        <w:t xml:space="preserve"> 12 ноября</w:t>
      </w:r>
      <w:r w:rsidR="00917B5F" w:rsidRPr="00DB16A1">
        <w:rPr>
          <w:sz w:val="21"/>
        </w:rPr>
        <w:t xml:space="preserve"> 2015г. в 10 ч. 00 мин. по местному времени по адресу: Алтайский край, </w:t>
      </w:r>
      <w:proofErr w:type="spellStart"/>
      <w:r w:rsidR="00917B5F" w:rsidRPr="00DB16A1">
        <w:rPr>
          <w:sz w:val="21"/>
        </w:rPr>
        <w:t>Панкрушихинский</w:t>
      </w:r>
      <w:proofErr w:type="spellEnd"/>
      <w:r w:rsidR="00917B5F" w:rsidRPr="00DB16A1">
        <w:rPr>
          <w:sz w:val="21"/>
        </w:rPr>
        <w:t xml:space="preserve"> рай</w:t>
      </w:r>
      <w:r w:rsidR="00DB16A1" w:rsidRPr="00DB16A1">
        <w:rPr>
          <w:sz w:val="21"/>
        </w:rPr>
        <w:t xml:space="preserve">он, </w:t>
      </w:r>
      <w:proofErr w:type="gramStart"/>
      <w:r w:rsidR="00DB16A1" w:rsidRPr="00DB16A1">
        <w:rPr>
          <w:sz w:val="21"/>
        </w:rPr>
        <w:t>с</w:t>
      </w:r>
      <w:proofErr w:type="gramEnd"/>
      <w:r w:rsidR="00DB16A1" w:rsidRPr="00DB16A1">
        <w:rPr>
          <w:sz w:val="21"/>
        </w:rPr>
        <w:t xml:space="preserve">. </w:t>
      </w:r>
      <w:proofErr w:type="gramStart"/>
      <w:r w:rsidR="00DB16A1" w:rsidRPr="00DB16A1">
        <w:rPr>
          <w:sz w:val="21"/>
        </w:rPr>
        <w:t>Панкрушиха</w:t>
      </w:r>
      <w:proofErr w:type="gramEnd"/>
      <w:r w:rsidR="00DB16A1" w:rsidRPr="00DB16A1">
        <w:rPr>
          <w:sz w:val="21"/>
        </w:rPr>
        <w:t xml:space="preserve">, </w:t>
      </w:r>
      <w:r w:rsidR="00917B5F" w:rsidRPr="00DB16A1">
        <w:rPr>
          <w:sz w:val="21"/>
        </w:rPr>
        <w:t xml:space="preserve">ул. Ленина 11, зал заседаний Администрации </w:t>
      </w:r>
      <w:proofErr w:type="spellStart"/>
      <w:r w:rsidR="00917B5F" w:rsidRPr="00DB16A1">
        <w:rPr>
          <w:sz w:val="21"/>
        </w:rPr>
        <w:t>Панкрушихинского</w:t>
      </w:r>
      <w:proofErr w:type="spellEnd"/>
      <w:r w:rsidR="00917B5F" w:rsidRPr="00DB16A1">
        <w:rPr>
          <w:sz w:val="21"/>
        </w:rPr>
        <w:t xml:space="preserve"> района.</w:t>
      </w:r>
    </w:p>
    <w:p w:rsidR="00917B5F" w:rsidRPr="00DB16A1" w:rsidRDefault="00CE00EE" w:rsidP="00917B5F">
      <w:pPr>
        <w:spacing w:before="20"/>
        <w:jc w:val="both"/>
        <w:rPr>
          <w:sz w:val="21"/>
          <w:szCs w:val="20"/>
        </w:rPr>
      </w:pPr>
      <w:r w:rsidRPr="00DB16A1">
        <w:rPr>
          <w:b/>
          <w:sz w:val="21"/>
          <w:szCs w:val="20"/>
        </w:rPr>
        <w:t>4. Предмет аукциона</w:t>
      </w:r>
      <w:r w:rsidR="00917B5F" w:rsidRPr="00DB16A1">
        <w:rPr>
          <w:b/>
          <w:sz w:val="21"/>
          <w:szCs w:val="20"/>
        </w:rPr>
        <w:t xml:space="preserve">: </w:t>
      </w:r>
    </w:p>
    <w:p w:rsidR="00917B5F" w:rsidRDefault="00917B5F" w:rsidP="00917B5F">
      <w:pPr>
        <w:pStyle w:val="a3"/>
        <w:jc w:val="both"/>
        <w:rPr>
          <w:sz w:val="21"/>
        </w:rPr>
      </w:pPr>
      <w:r w:rsidRPr="00DB16A1">
        <w:rPr>
          <w:b/>
          <w:sz w:val="21"/>
        </w:rPr>
        <w:t>Лот №1</w:t>
      </w:r>
      <w:r w:rsidRPr="00DB16A1">
        <w:rPr>
          <w:sz w:val="21"/>
        </w:rPr>
        <w:t xml:space="preserve"> </w:t>
      </w:r>
      <w:r w:rsidRPr="00DB16A1">
        <w:rPr>
          <w:b/>
          <w:sz w:val="21"/>
        </w:rPr>
        <w:t xml:space="preserve"> </w:t>
      </w:r>
    </w:p>
    <w:tbl>
      <w:tblPr>
        <w:tblW w:w="10490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851"/>
        <w:gridCol w:w="7654"/>
        <w:gridCol w:w="1985"/>
      </w:tblGrid>
      <w:tr w:rsidR="00B62068" w:rsidTr="006C4F6F">
        <w:trPr>
          <w:trHeight w:hRule="exact" w:val="47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2068" w:rsidRPr="00B62068" w:rsidRDefault="00B62068" w:rsidP="006C4F6F">
            <w:pPr>
              <w:jc w:val="center"/>
              <w:rPr>
                <w:sz w:val="21"/>
                <w:szCs w:val="21"/>
              </w:rPr>
            </w:pPr>
            <w:r w:rsidRPr="00B62068">
              <w:rPr>
                <w:sz w:val="21"/>
                <w:szCs w:val="21"/>
              </w:rPr>
              <w:t>№ лота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2068" w:rsidRPr="00B62068" w:rsidRDefault="00B62068">
            <w:pPr>
              <w:shd w:val="clear" w:color="auto" w:fill="FFFFFF"/>
              <w:ind w:left="648"/>
              <w:rPr>
                <w:b/>
                <w:sz w:val="21"/>
                <w:szCs w:val="21"/>
              </w:rPr>
            </w:pPr>
            <w:r w:rsidRPr="00B62068">
              <w:rPr>
                <w:b/>
                <w:iCs/>
                <w:color w:val="000000"/>
                <w:spacing w:val="-2"/>
                <w:sz w:val="21"/>
                <w:szCs w:val="21"/>
              </w:rPr>
              <w:t>Наименование объекта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2068" w:rsidRPr="00B62068" w:rsidRDefault="00B62068">
            <w:pPr>
              <w:shd w:val="clear" w:color="auto" w:fill="FFFFFF"/>
              <w:spacing w:line="221" w:lineRule="exact"/>
              <w:jc w:val="center"/>
              <w:rPr>
                <w:sz w:val="21"/>
                <w:szCs w:val="21"/>
              </w:rPr>
            </w:pPr>
            <w:r w:rsidRPr="00B62068">
              <w:rPr>
                <w:iCs/>
                <w:color w:val="000000"/>
                <w:spacing w:val="-4"/>
                <w:sz w:val="21"/>
                <w:szCs w:val="21"/>
              </w:rPr>
              <w:t xml:space="preserve">Оценочная стоимость, </w:t>
            </w:r>
            <w:r w:rsidRPr="00B62068">
              <w:rPr>
                <w:iCs/>
                <w:color w:val="000000"/>
                <w:spacing w:val="-7"/>
                <w:sz w:val="21"/>
                <w:szCs w:val="21"/>
              </w:rPr>
              <w:t>руб.</w:t>
            </w:r>
          </w:p>
        </w:tc>
      </w:tr>
      <w:tr w:rsidR="00B62068" w:rsidTr="006C4F6F">
        <w:trPr>
          <w:trHeight w:hRule="exact" w:val="28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2068" w:rsidRPr="00B62068" w:rsidRDefault="00B62068">
            <w:pPr>
              <w:shd w:val="clear" w:color="auto" w:fill="FFFFFF"/>
              <w:spacing w:line="226" w:lineRule="exact"/>
              <w:ind w:left="38" w:right="38" w:firstLine="5"/>
              <w:jc w:val="center"/>
              <w:rPr>
                <w:color w:val="000000"/>
                <w:sz w:val="21"/>
                <w:szCs w:val="21"/>
              </w:rPr>
            </w:pPr>
            <w:r w:rsidRPr="00B62068">
              <w:rPr>
                <w:color w:val="000000"/>
                <w:sz w:val="21"/>
                <w:szCs w:val="21"/>
              </w:rPr>
              <w:t>1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2068" w:rsidRPr="00B62068" w:rsidRDefault="00B62068">
            <w:pPr>
              <w:shd w:val="clear" w:color="auto" w:fill="FFFFFF"/>
              <w:spacing w:line="226" w:lineRule="exact"/>
              <w:ind w:left="38" w:right="38" w:firstLine="5"/>
              <w:rPr>
                <w:sz w:val="21"/>
                <w:szCs w:val="21"/>
              </w:rPr>
            </w:pPr>
            <w:r w:rsidRPr="00B62068">
              <w:rPr>
                <w:color w:val="000000"/>
                <w:sz w:val="21"/>
                <w:szCs w:val="21"/>
              </w:rPr>
              <w:t>Здание конторы, назначение</w:t>
            </w:r>
            <w:r w:rsidR="006C4F6F">
              <w:rPr>
                <w:color w:val="000000"/>
                <w:sz w:val="21"/>
                <w:szCs w:val="21"/>
              </w:rPr>
              <w:t xml:space="preserve">: </w:t>
            </w:r>
            <w:r w:rsidR="006C4F6F">
              <w:rPr>
                <w:color w:val="000000"/>
                <w:spacing w:val="1"/>
                <w:sz w:val="21"/>
                <w:szCs w:val="21"/>
              </w:rPr>
              <w:t xml:space="preserve">нежилое, площадь общая 148, </w:t>
            </w:r>
            <w:r w:rsidRPr="00B62068">
              <w:rPr>
                <w:color w:val="000000"/>
                <w:spacing w:val="1"/>
                <w:sz w:val="21"/>
                <w:szCs w:val="21"/>
              </w:rPr>
              <w:t>кв.м.</w:t>
            </w:r>
            <w:r w:rsidRPr="00B62068">
              <w:rPr>
                <w:color w:val="000000"/>
                <w:sz w:val="21"/>
                <w:szCs w:val="21"/>
              </w:rPr>
              <w:t>,</w:t>
            </w:r>
            <w:r w:rsidR="006C4F6F">
              <w:rPr>
                <w:color w:val="000000"/>
                <w:spacing w:val="-5"/>
                <w:sz w:val="21"/>
                <w:szCs w:val="21"/>
              </w:rPr>
              <w:t xml:space="preserve"> </w:t>
            </w:r>
            <w:r w:rsidRPr="00B62068">
              <w:rPr>
                <w:color w:val="000000"/>
                <w:spacing w:val="-5"/>
                <w:sz w:val="21"/>
                <w:szCs w:val="21"/>
              </w:rPr>
              <w:t>э</w:t>
            </w:r>
            <w:r w:rsidR="006C4F6F">
              <w:rPr>
                <w:color w:val="000000"/>
                <w:spacing w:val="-5"/>
                <w:sz w:val="21"/>
                <w:szCs w:val="21"/>
              </w:rPr>
              <w:t>та</w:t>
            </w:r>
            <w:r w:rsidRPr="00B62068">
              <w:rPr>
                <w:color w:val="000000"/>
                <w:spacing w:val="-5"/>
                <w:sz w:val="21"/>
                <w:szCs w:val="21"/>
              </w:rPr>
              <w:t>жность:1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2068" w:rsidRPr="00B62068" w:rsidRDefault="00B62068">
            <w:pPr>
              <w:shd w:val="clear" w:color="auto" w:fill="FFFFFF"/>
              <w:jc w:val="center"/>
              <w:rPr>
                <w:sz w:val="21"/>
                <w:szCs w:val="21"/>
              </w:rPr>
            </w:pPr>
            <w:r w:rsidRPr="00B62068">
              <w:rPr>
                <w:color w:val="000000"/>
                <w:spacing w:val="-4"/>
                <w:sz w:val="21"/>
                <w:szCs w:val="21"/>
              </w:rPr>
              <w:t>58312</w:t>
            </w:r>
          </w:p>
        </w:tc>
      </w:tr>
      <w:tr w:rsidR="00B62068" w:rsidTr="006C4F6F">
        <w:trPr>
          <w:trHeight w:hRule="exact" w:val="931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068" w:rsidRPr="00B62068" w:rsidRDefault="00B62068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2068" w:rsidRPr="00B62068" w:rsidRDefault="00B62068">
            <w:pPr>
              <w:shd w:val="clear" w:color="auto" w:fill="FFFFFF"/>
              <w:spacing w:line="226" w:lineRule="exact"/>
              <w:ind w:left="14" w:right="317" w:firstLine="19"/>
              <w:rPr>
                <w:sz w:val="21"/>
                <w:szCs w:val="21"/>
              </w:rPr>
            </w:pPr>
            <w:r w:rsidRPr="00B62068">
              <w:rPr>
                <w:color w:val="000000"/>
                <w:spacing w:val="2"/>
                <w:sz w:val="21"/>
                <w:szCs w:val="21"/>
              </w:rPr>
              <w:t>Земельный участок. Категория земель: земли населенных пункто</w:t>
            </w:r>
            <w:proofErr w:type="gramStart"/>
            <w:r w:rsidRPr="00B62068">
              <w:rPr>
                <w:color w:val="000000"/>
                <w:spacing w:val="2"/>
                <w:sz w:val="21"/>
                <w:szCs w:val="21"/>
              </w:rPr>
              <w:t>в-</w:t>
            </w:r>
            <w:proofErr w:type="gramEnd"/>
            <w:r w:rsidRPr="00B62068">
              <w:rPr>
                <w:color w:val="000000"/>
                <w:spacing w:val="2"/>
                <w:sz w:val="21"/>
                <w:szCs w:val="21"/>
              </w:rPr>
              <w:t xml:space="preserve"> для размещения производственных и административных зданий, сооружений промышленности, коммунального хозяйства, материально – технического снабжения, сбыта и заготовок, площадью 560 кв.м.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2068" w:rsidRPr="00B62068" w:rsidRDefault="00B62068">
            <w:pPr>
              <w:shd w:val="clear" w:color="auto" w:fill="FFFFFF"/>
              <w:jc w:val="center"/>
              <w:rPr>
                <w:sz w:val="21"/>
                <w:szCs w:val="21"/>
              </w:rPr>
            </w:pPr>
            <w:r w:rsidRPr="00B62068">
              <w:rPr>
                <w:bCs/>
                <w:color w:val="000000"/>
                <w:spacing w:val="-4"/>
                <w:sz w:val="21"/>
                <w:szCs w:val="21"/>
              </w:rPr>
              <w:t>45920</w:t>
            </w:r>
          </w:p>
        </w:tc>
      </w:tr>
      <w:tr w:rsidR="00B62068" w:rsidTr="006C4F6F">
        <w:trPr>
          <w:trHeight w:hRule="exact" w:val="292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2068" w:rsidRPr="00B62068" w:rsidRDefault="00B62068">
            <w:pPr>
              <w:shd w:val="clear" w:color="auto" w:fill="FFFFFF"/>
              <w:spacing w:line="226" w:lineRule="exact"/>
              <w:ind w:left="34" w:right="86" w:firstLine="5"/>
              <w:jc w:val="right"/>
              <w:rPr>
                <w:color w:val="000000"/>
                <w:spacing w:val="-3"/>
                <w:sz w:val="21"/>
                <w:szCs w:val="21"/>
              </w:rPr>
            </w:pPr>
            <w:r w:rsidRPr="00B62068">
              <w:rPr>
                <w:color w:val="000000"/>
                <w:spacing w:val="-3"/>
                <w:sz w:val="21"/>
                <w:szCs w:val="21"/>
              </w:rPr>
              <w:t>Итого: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2068" w:rsidRPr="00B62068" w:rsidRDefault="00B62068">
            <w:pPr>
              <w:shd w:val="clear" w:color="auto" w:fill="FFFFFF"/>
              <w:jc w:val="center"/>
              <w:rPr>
                <w:color w:val="000000"/>
                <w:spacing w:val="-4"/>
                <w:sz w:val="21"/>
                <w:szCs w:val="21"/>
              </w:rPr>
            </w:pPr>
            <w:r w:rsidRPr="00B62068">
              <w:rPr>
                <w:color w:val="000000"/>
                <w:spacing w:val="-4"/>
                <w:sz w:val="21"/>
                <w:szCs w:val="21"/>
              </w:rPr>
              <w:t>104232</w:t>
            </w:r>
          </w:p>
        </w:tc>
      </w:tr>
    </w:tbl>
    <w:p w:rsidR="00B62068" w:rsidRPr="00DB16A1" w:rsidRDefault="00B62068" w:rsidP="00917B5F">
      <w:pPr>
        <w:pStyle w:val="a3"/>
        <w:jc w:val="both"/>
        <w:rPr>
          <w:sz w:val="21"/>
        </w:rPr>
      </w:pPr>
    </w:p>
    <w:p w:rsidR="00113738" w:rsidRPr="00DB16A1" w:rsidRDefault="009E172D" w:rsidP="00310B65">
      <w:pPr>
        <w:jc w:val="both"/>
        <w:rPr>
          <w:b/>
          <w:sz w:val="21"/>
          <w:szCs w:val="20"/>
        </w:rPr>
      </w:pPr>
      <w:r w:rsidRPr="00DB16A1">
        <w:rPr>
          <w:b/>
          <w:sz w:val="21"/>
          <w:szCs w:val="20"/>
        </w:rPr>
        <w:t>5</w:t>
      </w:r>
      <w:r w:rsidR="00A47B83" w:rsidRPr="00DB16A1">
        <w:rPr>
          <w:b/>
          <w:sz w:val="21"/>
          <w:szCs w:val="20"/>
        </w:rPr>
        <w:t xml:space="preserve">. </w:t>
      </w:r>
      <w:r w:rsidR="004E6839" w:rsidRPr="00DB16A1">
        <w:rPr>
          <w:b/>
          <w:sz w:val="21"/>
          <w:szCs w:val="20"/>
        </w:rPr>
        <w:t>Начальн</w:t>
      </w:r>
      <w:r w:rsidRPr="00DB16A1">
        <w:rPr>
          <w:b/>
          <w:sz w:val="21"/>
          <w:szCs w:val="20"/>
        </w:rPr>
        <w:t>ая цена предмета аукциона</w:t>
      </w:r>
      <w:r w:rsidR="00113738" w:rsidRPr="00DB16A1">
        <w:rPr>
          <w:b/>
          <w:sz w:val="21"/>
          <w:szCs w:val="20"/>
        </w:rPr>
        <w:t>:</w:t>
      </w:r>
    </w:p>
    <w:p w:rsidR="001E7DCE" w:rsidRPr="00DB16A1" w:rsidRDefault="00113738" w:rsidP="001E7DCE">
      <w:pPr>
        <w:jc w:val="both"/>
        <w:rPr>
          <w:sz w:val="21"/>
          <w:szCs w:val="20"/>
        </w:rPr>
      </w:pPr>
      <w:r w:rsidRPr="00DB16A1">
        <w:rPr>
          <w:sz w:val="21"/>
          <w:szCs w:val="20"/>
        </w:rPr>
        <w:t>лот №1</w:t>
      </w:r>
      <w:r w:rsidR="00DB16A1" w:rsidRPr="00DB16A1">
        <w:rPr>
          <w:sz w:val="21"/>
          <w:szCs w:val="20"/>
        </w:rPr>
        <w:t xml:space="preserve"> -</w:t>
      </w:r>
      <w:r w:rsidR="00F26777" w:rsidRPr="00DB16A1">
        <w:rPr>
          <w:sz w:val="21"/>
          <w:szCs w:val="20"/>
        </w:rPr>
        <w:t xml:space="preserve"> </w:t>
      </w:r>
      <w:r w:rsidR="00B62068">
        <w:rPr>
          <w:sz w:val="21"/>
          <w:szCs w:val="20"/>
        </w:rPr>
        <w:t>104232</w:t>
      </w:r>
      <w:r w:rsidR="001E7DCE" w:rsidRPr="00DB16A1">
        <w:rPr>
          <w:sz w:val="21"/>
          <w:szCs w:val="20"/>
        </w:rPr>
        <w:t xml:space="preserve"> (</w:t>
      </w:r>
      <w:r w:rsidR="00B62068">
        <w:rPr>
          <w:sz w:val="21"/>
          <w:szCs w:val="20"/>
        </w:rPr>
        <w:t>сто четыре тысячи двести тридцать два</w:t>
      </w:r>
      <w:r w:rsidR="001E7DCE" w:rsidRPr="00DB16A1">
        <w:rPr>
          <w:sz w:val="21"/>
          <w:szCs w:val="20"/>
        </w:rPr>
        <w:t>) рубл</w:t>
      </w:r>
      <w:r w:rsidR="00B62068">
        <w:rPr>
          <w:sz w:val="21"/>
          <w:szCs w:val="20"/>
        </w:rPr>
        <w:t>я.</w:t>
      </w:r>
    </w:p>
    <w:p w:rsidR="00D73D21" w:rsidRPr="00DB16A1" w:rsidRDefault="00D73D21" w:rsidP="001E7DCE">
      <w:pPr>
        <w:jc w:val="both"/>
        <w:rPr>
          <w:b/>
          <w:sz w:val="21"/>
          <w:szCs w:val="20"/>
        </w:rPr>
      </w:pPr>
      <w:r w:rsidRPr="00DB16A1">
        <w:rPr>
          <w:b/>
          <w:sz w:val="21"/>
          <w:szCs w:val="20"/>
        </w:rPr>
        <w:t>6. «Шаг аукциона»:</w:t>
      </w:r>
    </w:p>
    <w:p w:rsidR="000D4C3C" w:rsidRPr="00DB16A1" w:rsidRDefault="000D4C3C" w:rsidP="000D4C3C">
      <w:pPr>
        <w:jc w:val="both"/>
        <w:rPr>
          <w:sz w:val="21"/>
          <w:szCs w:val="20"/>
        </w:rPr>
      </w:pPr>
      <w:r w:rsidRPr="00DB16A1">
        <w:rPr>
          <w:sz w:val="21"/>
          <w:szCs w:val="20"/>
        </w:rPr>
        <w:t>лот №1 </w:t>
      </w:r>
      <w:r w:rsidR="00DB16A1" w:rsidRPr="00DB16A1">
        <w:rPr>
          <w:sz w:val="21"/>
          <w:szCs w:val="20"/>
        </w:rPr>
        <w:t xml:space="preserve">- </w:t>
      </w:r>
      <w:r w:rsidR="00B62068">
        <w:rPr>
          <w:sz w:val="21"/>
          <w:szCs w:val="20"/>
        </w:rPr>
        <w:t>5211</w:t>
      </w:r>
      <w:r w:rsidRPr="00DB16A1">
        <w:rPr>
          <w:sz w:val="21"/>
          <w:szCs w:val="20"/>
        </w:rPr>
        <w:t xml:space="preserve"> (</w:t>
      </w:r>
      <w:r w:rsidR="00B62068">
        <w:rPr>
          <w:sz w:val="21"/>
          <w:szCs w:val="20"/>
        </w:rPr>
        <w:t>пять тысяч двести одиннадцать</w:t>
      </w:r>
      <w:proofErr w:type="gramStart"/>
      <w:r w:rsidRPr="00DB16A1">
        <w:rPr>
          <w:sz w:val="21"/>
          <w:szCs w:val="20"/>
        </w:rPr>
        <w:t>)р</w:t>
      </w:r>
      <w:proofErr w:type="gramEnd"/>
      <w:r w:rsidRPr="00DB16A1">
        <w:rPr>
          <w:sz w:val="21"/>
          <w:szCs w:val="20"/>
        </w:rPr>
        <w:t>ублей;</w:t>
      </w:r>
    </w:p>
    <w:p w:rsidR="001B0589" w:rsidRPr="00DB16A1" w:rsidRDefault="001B0589" w:rsidP="001B0589">
      <w:pPr>
        <w:spacing w:before="20"/>
        <w:jc w:val="both"/>
        <w:rPr>
          <w:b/>
          <w:sz w:val="21"/>
          <w:szCs w:val="20"/>
        </w:rPr>
      </w:pPr>
      <w:r w:rsidRPr="00DB16A1">
        <w:rPr>
          <w:b/>
          <w:sz w:val="21"/>
          <w:szCs w:val="20"/>
        </w:rPr>
        <w:t xml:space="preserve">7. Форма заявки, порядок ее приема, адрес, дата и время начала и окончания приема заявок на участие в аукционе: </w:t>
      </w:r>
    </w:p>
    <w:p w:rsidR="001B0589" w:rsidRPr="00DB16A1" w:rsidRDefault="00CF3EC6" w:rsidP="00CF3EC6">
      <w:pPr>
        <w:spacing w:before="20"/>
        <w:jc w:val="both"/>
        <w:rPr>
          <w:sz w:val="21"/>
          <w:szCs w:val="20"/>
        </w:rPr>
      </w:pPr>
      <w:r>
        <w:rPr>
          <w:sz w:val="21"/>
          <w:szCs w:val="20"/>
        </w:rPr>
        <w:t>-</w:t>
      </w:r>
      <w:r w:rsidR="00C31C49" w:rsidRPr="00DB16A1">
        <w:rPr>
          <w:sz w:val="21"/>
          <w:szCs w:val="20"/>
        </w:rPr>
        <w:t>з</w:t>
      </w:r>
      <w:r w:rsidR="001B0589" w:rsidRPr="00DB16A1">
        <w:rPr>
          <w:sz w:val="21"/>
          <w:szCs w:val="20"/>
        </w:rPr>
        <w:t xml:space="preserve">аявка и опись предоставленных документов составляются в 2 экземплярах, один из которых </w:t>
      </w:r>
      <w:r w:rsidR="00B62068">
        <w:rPr>
          <w:sz w:val="21"/>
          <w:szCs w:val="20"/>
        </w:rPr>
        <w:t>остается у организатора аукциона</w:t>
      </w:r>
      <w:r w:rsidR="001B0589" w:rsidRPr="00DB16A1">
        <w:rPr>
          <w:sz w:val="21"/>
          <w:szCs w:val="20"/>
        </w:rPr>
        <w:t>, другой - у претендента</w:t>
      </w:r>
      <w:r>
        <w:rPr>
          <w:sz w:val="21"/>
          <w:szCs w:val="20"/>
        </w:rPr>
        <w:t xml:space="preserve"> (форма заявки размещена на официальном сайте Администрации </w:t>
      </w:r>
      <w:proofErr w:type="spellStart"/>
      <w:r>
        <w:rPr>
          <w:sz w:val="21"/>
          <w:szCs w:val="20"/>
        </w:rPr>
        <w:t>Панкрушихинского</w:t>
      </w:r>
      <w:proofErr w:type="spellEnd"/>
      <w:r>
        <w:rPr>
          <w:sz w:val="21"/>
          <w:szCs w:val="20"/>
        </w:rPr>
        <w:t xml:space="preserve"> района)</w:t>
      </w:r>
      <w:r w:rsidR="001B0589" w:rsidRPr="00DB16A1">
        <w:rPr>
          <w:sz w:val="21"/>
          <w:szCs w:val="20"/>
        </w:rPr>
        <w:t>. Заявка с прилагаемыми к ней документами регис</w:t>
      </w:r>
      <w:r w:rsidR="00DB16A1" w:rsidRPr="00DB16A1">
        <w:rPr>
          <w:sz w:val="21"/>
          <w:szCs w:val="20"/>
        </w:rPr>
        <w:t>трируются организатором аукциона</w:t>
      </w:r>
      <w:r w:rsidR="001B0589" w:rsidRPr="00DB16A1">
        <w:rPr>
          <w:sz w:val="21"/>
          <w:szCs w:val="20"/>
        </w:rPr>
        <w:t xml:space="preserve"> в журнале приема заявок с присвоением каждой заявке номера и с указанием даты и времени подачи документов. На каждом экземпляре документов делается отметка о принятии заявки с указанием номера, даты и времени подачи документов;</w:t>
      </w:r>
    </w:p>
    <w:p w:rsidR="001B0589" w:rsidRDefault="00CF3EC6" w:rsidP="001B0589">
      <w:pPr>
        <w:spacing w:before="20"/>
        <w:jc w:val="both"/>
        <w:rPr>
          <w:sz w:val="21"/>
          <w:szCs w:val="20"/>
        </w:rPr>
      </w:pPr>
      <w:r>
        <w:rPr>
          <w:sz w:val="21"/>
          <w:szCs w:val="20"/>
        </w:rPr>
        <w:t>-</w:t>
      </w:r>
      <w:r w:rsidR="00C31C49" w:rsidRPr="00DB16A1">
        <w:rPr>
          <w:sz w:val="21"/>
          <w:szCs w:val="20"/>
        </w:rPr>
        <w:t>з</w:t>
      </w:r>
      <w:r w:rsidR="001B0589" w:rsidRPr="00DB16A1">
        <w:rPr>
          <w:sz w:val="21"/>
          <w:szCs w:val="20"/>
        </w:rPr>
        <w:t xml:space="preserve">аявки принимаются с </w:t>
      </w:r>
      <w:r w:rsidR="00B62068">
        <w:rPr>
          <w:sz w:val="21"/>
          <w:szCs w:val="20"/>
        </w:rPr>
        <w:t>10.11</w:t>
      </w:r>
      <w:r w:rsidR="00C31C49" w:rsidRPr="00DB16A1">
        <w:rPr>
          <w:sz w:val="21"/>
          <w:szCs w:val="20"/>
        </w:rPr>
        <w:t>.2015г.</w:t>
      </w:r>
      <w:r w:rsidR="00B35693" w:rsidRPr="00DB16A1">
        <w:rPr>
          <w:sz w:val="21"/>
          <w:szCs w:val="20"/>
        </w:rPr>
        <w:t xml:space="preserve"> </w:t>
      </w:r>
      <w:r w:rsidR="001B0589" w:rsidRPr="00DB16A1">
        <w:rPr>
          <w:sz w:val="21"/>
          <w:szCs w:val="20"/>
        </w:rPr>
        <w:t>9 ч. 00 м</w:t>
      </w:r>
      <w:r w:rsidR="00B35693" w:rsidRPr="00DB16A1">
        <w:rPr>
          <w:sz w:val="21"/>
          <w:szCs w:val="20"/>
        </w:rPr>
        <w:t>ин. до 17</w:t>
      </w:r>
      <w:r w:rsidR="001B0589" w:rsidRPr="00DB16A1">
        <w:rPr>
          <w:sz w:val="21"/>
          <w:szCs w:val="20"/>
        </w:rPr>
        <w:t xml:space="preserve"> ч. 00 мин. по местному времени </w:t>
      </w:r>
      <w:r w:rsidR="00B62068">
        <w:rPr>
          <w:sz w:val="21"/>
          <w:szCs w:val="20"/>
        </w:rPr>
        <w:t>по 06.11</w:t>
      </w:r>
      <w:r w:rsidR="00B35693" w:rsidRPr="00DB16A1">
        <w:rPr>
          <w:sz w:val="21"/>
          <w:szCs w:val="20"/>
        </w:rPr>
        <w:t>.2015г.</w:t>
      </w:r>
      <w:r w:rsidR="00C31C49" w:rsidRPr="00DB16A1">
        <w:rPr>
          <w:sz w:val="21"/>
          <w:szCs w:val="20"/>
        </w:rPr>
        <w:t xml:space="preserve"> </w:t>
      </w:r>
      <w:r w:rsidR="00041F4A">
        <w:rPr>
          <w:sz w:val="21"/>
          <w:szCs w:val="20"/>
        </w:rPr>
        <w:t xml:space="preserve">до 16ч. 00 мин. </w:t>
      </w:r>
      <w:r w:rsidR="001B0589" w:rsidRPr="00DB16A1">
        <w:rPr>
          <w:sz w:val="21"/>
          <w:szCs w:val="20"/>
        </w:rPr>
        <w:t xml:space="preserve">по адресу: Алтайский край, </w:t>
      </w:r>
      <w:proofErr w:type="spellStart"/>
      <w:r w:rsidR="001B0589" w:rsidRPr="00DB16A1">
        <w:rPr>
          <w:sz w:val="21"/>
          <w:szCs w:val="20"/>
        </w:rPr>
        <w:t>Панкруш</w:t>
      </w:r>
      <w:r w:rsidR="009E0E4E">
        <w:rPr>
          <w:sz w:val="21"/>
          <w:szCs w:val="20"/>
        </w:rPr>
        <w:t>ихинский</w:t>
      </w:r>
      <w:proofErr w:type="spellEnd"/>
      <w:r w:rsidR="009E0E4E">
        <w:rPr>
          <w:sz w:val="21"/>
          <w:szCs w:val="20"/>
        </w:rPr>
        <w:t xml:space="preserve"> район, </w:t>
      </w:r>
      <w:proofErr w:type="gramStart"/>
      <w:r w:rsidR="009E0E4E">
        <w:rPr>
          <w:sz w:val="21"/>
          <w:szCs w:val="20"/>
        </w:rPr>
        <w:t>с</w:t>
      </w:r>
      <w:proofErr w:type="gramEnd"/>
      <w:r w:rsidR="009E0E4E">
        <w:rPr>
          <w:sz w:val="21"/>
          <w:szCs w:val="20"/>
        </w:rPr>
        <w:t xml:space="preserve">. </w:t>
      </w:r>
      <w:proofErr w:type="gramStart"/>
      <w:r w:rsidR="009E0E4E">
        <w:rPr>
          <w:sz w:val="21"/>
          <w:szCs w:val="20"/>
        </w:rPr>
        <w:t>Панкрушиха</w:t>
      </w:r>
      <w:proofErr w:type="gramEnd"/>
      <w:r w:rsidR="009E0E4E">
        <w:rPr>
          <w:sz w:val="21"/>
          <w:szCs w:val="20"/>
        </w:rPr>
        <w:t xml:space="preserve">, </w:t>
      </w:r>
      <w:r w:rsidR="001B0589" w:rsidRPr="00DB16A1">
        <w:rPr>
          <w:sz w:val="21"/>
          <w:szCs w:val="20"/>
        </w:rPr>
        <w:t xml:space="preserve">ул. Ленина 11, второй этаж, </w:t>
      </w:r>
      <w:proofErr w:type="spellStart"/>
      <w:r w:rsidR="001B0589" w:rsidRPr="00DB16A1">
        <w:rPr>
          <w:sz w:val="21"/>
          <w:szCs w:val="20"/>
        </w:rPr>
        <w:t>каб</w:t>
      </w:r>
      <w:proofErr w:type="spellEnd"/>
      <w:r w:rsidR="001B0589" w:rsidRPr="00DB16A1">
        <w:rPr>
          <w:sz w:val="21"/>
          <w:szCs w:val="20"/>
        </w:rPr>
        <w:t>. 28, тел.22-4-01.</w:t>
      </w:r>
    </w:p>
    <w:p w:rsidR="00CF0529" w:rsidRPr="00CF0529" w:rsidRDefault="00CF0529" w:rsidP="001B0589">
      <w:pPr>
        <w:spacing w:before="20"/>
        <w:jc w:val="both"/>
        <w:rPr>
          <w:b/>
          <w:sz w:val="21"/>
          <w:szCs w:val="20"/>
        </w:rPr>
      </w:pPr>
      <w:r w:rsidRPr="00CF0529">
        <w:rPr>
          <w:b/>
          <w:sz w:val="21"/>
          <w:szCs w:val="20"/>
        </w:rPr>
        <w:t>8. Перечень документов, предоставляемых заявителями</w:t>
      </w:r>
      <w:r w:rsidR="00346BCC">
        <w:rPr>
          <w:b/>
          <w:sz w:val="21"/>
          <w:szCs w:val="20"/>
        </w:rPr>
        <w:t xml:space="preserve"> для участия</w:t>
      </w:r>
      <w:r w:rsidRPr="00CF0529">
        <w:rPr>
          <w:b/>
          <w:sz w:val="21"/>
          <w:szCs w:val="20"/>
        </w:rPr>
        <w:t xml:space="preserve"> в аукционе: </w:t>
      </w:r>
    </w:p>
    <w:p w:rsidR="00CF0529" w:rsidRDefault="00CF3EC6" w:rsidP="001B0589">
      <w:pPr>
        <w:spacing w:before="20"/>
        <w:jc w:val="both"/>
        <w:rPr>
          <w:sz w:val="21"/>
          <w:szCs w:val="20"/>
        </w:rPr>
      </w:pPr>
      <w:r>
        <w:rPr>
          <w:sz w:val="21"/>
          <w:szCs w:val="20"/>
        </w:rPr>
        <w:t>-</w:t>
      </w:r>
      <w:r w:rsidR="00CF0529">
        <w:rPr>
          <w:sz w:val="21"/>
          <w:szCs w:val="20"/>
        </w:rPr>
        <w:t xml:space="preserve">заявка </w:t>
      </w:r>
      <w:proofErr w:type="gramStart"/>
      <w:r w:rsidR="00CF0529">
        <w:rPr>
          <w:sz w:val="21"/>
          <w:szCs w:val="20"/>
        </w:rPr>
        <w:t>на участие в аукционе по установленной форме с указанием банковских реквизитов счета для возврата</w:t>
      </w:r>
      <w:proofErr w:type="gramEnd"/>
      <w:r w:rsidR="00CF0529">
        <w:rPr>
          <w:sz w:val="21"/>
          <w:szCs w:val="20"/>
        </w:rPr>
        <w:t xml:space="preserve"> задатка;</w:t>
      </w:r>
    </w:p>
    <w:p w:rsidR="00CF0529" w:rsidRDefault="00CF3EC6" w:rsidP="001B0589">
      <w:pPr>
        <w:spacing w:before="20"/>
        <w:jc w:val="both"/>
        <w:rPr>
          <w:sz w:val="21"/>
          <w:szCs w:val="20"/>
        </w:rPr>
      </w:pPr>
      <w:r>
        <w:rPr>
          <w:sz w:val="21"/>
          <w:szCs w:val="20"/>
        </w:rPr>
        <w:t>-</w:t>
      </w:r>
      <w:r w:rsidR="00CF0529">
        <w:rPr>
          <w:sz w:val="21"/>
          <w:szCs w:val="20"/>
        </w:rPr>
        <w:t>копии документов, удостоверяющих личность заявителя (для граждан);</w:t>
      </w:r>
    </w:p>
    <w:p w:rsidR="00CF0529" w:rsidRDefault="00CF3EC6" w:rsidP="001B0589">
      <w:pPr>
        <w:spacing w:before="20"/>
        <w:jc w:val="both"/>
        <w:rPr>
          <w:sz w:val="21"/>
          <w:szCs w:val="20"/>
        </w:rPr>
      </w:pPr>
      <w:r>
        <w:rPr>
          <w:sz w:val="21"/>
          <w:szCs w:val="20"/>
        </w:rPr>
        <w:t>-</w:t>
      </w:r>
      <w:r w:rsidR="00CF0529">
        <w:rPr>
          <w:sz w:val="21"/>
          <w:szCs w:val="20"/>
        </w:rPr>
        <w:t xml:space="preserve">надлежащим образом заверенный перевод </w:t>
      </w:r>
      <w:proofErr w:type="gramStart"/>
      <w:r w:rsidR="00CF0529">
        <w:rPr>
          <w:sz w:val="21"/>
          <w:szCs w:val="20"/>
        </w:rPr>
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</w:r>
      <w:proofErr w:type="gramEnd"/>
      <w:r w:rsidR="00CF0529">
        <w:rPr>
          <w:sz w:val="21"/>
          <w:szCs w:val="20"/>
        </w:rPr>
        <w:t>, если заявителем является иностранное юридическое лицо;</w:t>
      </w:r>
    </w:p>
    <w:p w:rsidR="00CF0529" w:rsidRPr="00DB16A1" w:rsidRDefault="00CF3EC6" w:rsidP="001B0589">
      <w:pPr>
        <w:spacing w:before="20"/>
        <w:jc w:val="both"/>
        <w:rPr>
          <w:sz w:val="21"/>
          <w:szCs w:val="20"/>
        </w:rPr>
      </w:pPr>
      <w:r>
        <w:rPr>
          <w:sz w:val="21"/>
          <w:szCs w:val="20"/>
        </w:rPr>
        <w:t>-</w:t>
      </w:r>
      <w:r w:rsidR="00CF0529">
        <w:rPr>
          <w:sz w:val="21"/>
          <w:szCs w:val="20"/>
        </w:rPr>
        <w:t>документы, подтверждающие внесение задатка.</w:t>
      </w:r>
    </w:p>
    <w:p w:rsidR="0044421E" w:rsidRPr="00DB16A1" w:rsidRDefault="00CF0529" w:rsidP="00310B65">
      <w:pPr>
        <w:jc w:val="both"/>
        <w:rPr>
          <w:b/>
          <w:sz w:val="21"/>
          <w:szCs w:val="20"/>
        </w:rPr>
      </w:pPr>
      <w:r>
        <w:rPr>
          <w:b/>
          <w:sz w:val="21"/>
          <w:szCs w:val="20"/>
        </w:rPr>
        <w:t>9</w:t>
      </w:r>
      <w:r w:rsidR="0044421E" w:rsidRPr="00DB16A1">
        <w:rPr>
          <w:b/>
          <w:sz w:val="21"/>
          <w:szCs w:val="20"/>
        </w:rPr>
        <w:t xml:space="preserve">. Размер задатка, порядок его внесения участниками аукциона и возврата им задатка, банковских </w:t>
      </w:r>
      <w:proofErr w:type="gramStart"/>
      <w:r w:rsidR="0044421E" w:rsidRPr="00DB16A1">
        <w:rPr>
          <w:b/>
          <w:sz w:val="21"/>
          <w:szCs w:val="20"/>
        </w:rPr>
        <w:t>реквизитах</w:t>
      </w:r>
      <w:proofErr w:type="gramEnd"/>
      <w:r w:rsidR="0044421E" w:rsidRPr="00DB16A1">
        <w:rPr>
          <w:b/>
          <w:sz w:val="21"/>
          <w:szCs w:val="20"/>
        </w:rPr>
        <w:t xml:space="preserve"> счета для перечисления задатка.</w:t>
      </w:r>
    </w:p>
    <w:p w:rsidR="00232B42" w:rsidRDefault="00DB16A1" w:rsidP="00310B65">
      <w:pPr>
        <w:jc w:val="both"/>
        <w:rPr>
          <w:sz w:val="21"/>
          <w:szCs w:val="20"/>
        </w:rPr>
      </w:pPr>
      <w:r w:rsidRPr="00DB16A1">
        <w:rPr>
          <w:sz w:val="21"/>
          <w:szCs w:val="20"/>
        </w:rPr>
        <w:t>Сумма задатка по лоту №1 -</w:t>
      </w:r>
      <w:r w:rsidR="00232B42">
        <w:rPr>
          <w:sz w:val="21"/>
          <w:szCs w:val="20"/>
        </w:rPr>
        <w:t xml:space="preserve"> 20846</w:t>
      </w:r>
      <w:r w:rsidR="0044421E" w:rsidRPr="00DB16A1">
        <w:rPr>
          <w:sz w:val="21"/>
          <w:szCs w:val="20"/>
        </w:rPr>
        <w:t xml:space="preserve"> (</w:t>
      </w:r>
      <w:r w:rsidR="00232B42">
        <w:rPr>
          <w:sz w:val="21"/>
          <w:szCs w:val="20"/>
        </w:rPr>
        <w:t>двадцать тысяч восемьсот сорок шесть</w:t>
      </w:r>
      <w:r w:rsidR="00B35693" w:rsidRPr="00DB16A1">
        <w:rPr>
          <w:sz w:val="21"/>
          <w:szCs w:val="20"/>
        </w:rPr>
        <w:t>) рублей</w:t>
      </w:r>
      <w:r w:rsidR="00232B42">
        <w:rPr>
          <w:sz w:val="21"/>
          <w:szCs w:val="20"/>
        </w:rPr>
        <w:t>.</w:t>
      </w:r>
    </w:p>
    <w:p w:rsidR="004E6839" w:rsidRPr="00DB16A1" w:rsidRDefault="00B35693" w:rsidP="00310B65">
      <w:pPr>
        <w:jc w:val="both"/>
        <w:rPr>
          <w:sz w:val="21"/>
          <w:szCs w:val="20"/>
        </w:rPr>
      </w:pPr>
      <w:r w:rsidRPr="00DB16A1">
        <w:rPr>
          <w:sz w:val="21"/>
          <w:szCs w:val="20"/>
        </w:rPr>
        <w:t>з</w:t>
      </w:r>
      <w:r w:rsidR="004E6839" w:rsidRPr="00DB16A1">
        <w:rPr>
          <w:sz w:val="21"/>
          <w:szCs w:val="20"/>
        </w:rPr>
        <w:t>адаток вно</w:t>
      </w:r>
      <w:r w:rsidR="009C52C6" w:rsidRPr="00DB16A1">
        <w:rPr>
          <w:sz w:val="21"/>
          <w:szCs w:val="20"/>
        </w:rPr>
        <w:t xml:space="preserve">сится </w:t>
      </w:r>
      <w:r w:rsidR="004E6839" w:rsidRPr="00DB16A1">
        <w:rPr>
          <w:sz w:val="21"/>
          <w:szCs w:val="20"/>
        </w:rPr>
        <w:t xml:space="preserve">на расчетный счет местного бюджета в отделении федерального казначейства по </w:t>
      </w:r>
      <w:proofErr w:type="spellStart"/>
      <w:r w:rsidR="004E6839" w:rsidRPr="00DB16A1">
        <w:rPr>
          <w:sz w:val="21"/>
          <w:szCs w:val="20"/>
        </w:rPr>
        <w:t>Панкрушихинскому</w:t>
      </w:r>
      <w:proofErr w:type="spellEnd"/>
      <w:r w:rsidR="004E6839" w:rsidRPr="00DB16A1">
        <w:rPr>
          <w:sz w:val="21"/>
          <w:szCs w:val="20"/>
        </w:rPr>
        <w:t xml:space="preserve"> району.</w:t>
      </w:r>
    </w:p>
    <w:p w:rsidR="00D24D06" w:rsidRPr="00DB16A1" w:rsidRDefault="00D24D06" w:rsidP="00310B65">
      <w:pPr>
        <w:jc w:val="both"/>
        <w:rPr>
          <w:sz w:val="21"/>
          <w:szCs w:val="20"/>
        </w:rPr>
      </w:pPr>
      <w:r w:rsidRPr="00DB16A1">
        <w:rPr>
          <w:sz w:val="21"/>
          <w:szCs w:val="20"/>
        </w:rPr>
        <w:t>№ 40101810100000010001</w:t>
      </w:r>
    </w:p>
    <w:p w:rsidR="00D24D06" w:rsidRPr="00DB16A1" w:rsidRDefault="00D24D06" w:rsidP="00D24D06">
      <w:pPr>
        <w:jc w:val="both"/>
        <w:rPr>
          <w:sz w:val="21"/>
          <w:szCs w:val="20"/>
        </w:rPr>
      </w:pPr>
      <w:r w:rsidRPr="00DB16A1">
        <w:rPr>
          <w:sz w:val="21"/>
          <w:szCs w:val="20"/>
        </w:rPr>
        <w:t xml:space="preserve">Банк: Отделение Барнаул </w:t>
      </w:r>
      <w:proofErr w:type="gramStart"/>
      <w:r w:rsidRPr="00DB16A1">
        <w:rPr>
          <w:sz w:val="21"/>
          <w:szCs w:val="20"/>
        </w:rPr>
        <w:t>г</w:t>
      </w:r>
      <w:proofErr w:type="gramEnd"/>
      <w:r w:rsidRPr="00DB16A1">
        <w:rPr>
          <w:sz w:val="21"/>
          <w:szCs w:val="20"/>
        </w:rPr>
        <w:t>. Барнаул</w:t>
      </w:r>
    </w:p>
    <w:p w:rsidR="00D24D06" w:rsidRPr="00DB16A1" w:rsidRDefault="00D24D06" w:rsidP="00310B65">
      <w:pPr>
        <w:jc w:val="both"/>
        <w:rPr>
          <w:sz w:val="21"/>
          <w:szCs w:val="20"/>
        </w:rPr>
      </w:pPr>
      <w:r w:rsidRPr="00DB16A1">
        <w:rPr>
          <w:sz w:val="21"/>
          <w:szCs w:val="20"/>
        </w:rPr>
        <w:t>БИК: 040173001</w:t>
      </w:r>
    </w:p>
    <w:p w:rsidR="00113738" w:rsidRPr="00DB16A1" w:rsidRDefault="00113738" w:rsidP="00113738">
      <w:pPr>
        <w:jc w:val="both"/>
        <w:rPr>
          <w:sz w:val="21"/>
          <w:szCs w:val="20"/>
        </w:rPr>
      </w:pPr>
      <w:r w:rsidRPr="00DB16A1">
        <w:rPr>
          <w:sz w:val="21"/>
          <w:szCs w:val="20"/>
        </w:rPr>
        <w:t>Получатель: УФК по Алтайскому краю (</w:t>
      </w:r>
      <w:r w:rsidR="00D24D06" w:rsidRPr="00DB16A1">
        <w:rPr>
          <w:sz w:val="21"/>
          <w:szCs w:val="20"/>
        </w:rPr>
        <w:t>Администрация</w:t>
      </w:r>
      <w:r w:rsidRPr="00DB16A1">
        <w:rPr>
          <w:sz w:val="21"/>
          <w:szCs w:val="20"/>
        </w:rPr>
        <w:t xml:space="preserve"> </w:t>
      </w:r>
      <w:proofErr w:type="spellStart"/>
      <w:r w:rsidRPr="00DB16A1">
        <w:rPr>
          <w:sz w:val="21"/>
          <w:szCs w:val="20"/>
        </w:rPr>
        <w:t>Панкрушихинского</w:t>
      </w:r>
      <w:proofErr w:type="spellEnd"/>
      <w:r w:rsidRPr="00DB16A1">
        <w:rPr>
          <w:sz w:val="21"/>
          <w:szCs w:val="20"/>
        </w:rPr>
        <w:t xml:space="preserve"> района Алтайского края </w:t>
      </w:r>
      <w:proofErr w:type="gramStart"/>
      <w:r w:rsidRPr="00DB16A1">
        <w:rPr>
          <w:sz w:val="21"/>
          <w:szCs w:val="20"/>
        </w:rPr>
        <w:t>л</w:t>
      </w:r>
      <w:proofErr w:type="gramEnd"/>
      <w:r w:rsidRPr="00DB16A1">
        <w:rPr>
          <w:sz w:val="21"/>
          <w:szCs w:val="20"/>
        </w:rPr>
        <w:t>/с</w:t>
      </w:r>
      <w:r w:rsidR="00E7193D" w:rsidRPr="00DB16A1">
        <w:rPr>
          <w:sz w:val="21"/>
          <w:szCs w:val="20"/>
        </w:rPr>
        <w:t xml:space="preserve"> </w:t>
      </w:r>
      <w:r w:rsidR="00D24D06" w:rsidRPr="00DB16A1">
        <w:rPr>
          <w:sz w:val="21"/>
          <w:szCs w:val="20"/>
        </w:rPr>
        <w:t>04173018</w:t>
      </w:r>
      <w:r w:rsidRPr="00DB16A1">
        <w:rPr>
          <w:sz w:val="21"/>
          <w:szCs w:val="20"/>
        </w:rPr>
        <w:t>320)</w:t>
      </w:r>
    </w:p>
    <w:p w:rsidR="00D24D06" w:rsidRDefault="00D24D06" w:rsidP="00113738">
      <w:pPr>
        <w:jc w:val="both"/>
        <w:rPr>
          <w:sz w:val="21"/>
          <w:szCs w:val="20"/>
        </w:rPr>
      </w:pPr>
      <w:r w:rsidRPr="00DB16A1">
        <w:rPr>
          <w:sz w:val="21"/>
          <w:szCs w:val="20"/>
        </w:rPr>
        <w:t>ИНН 2262001301  КПП 226201001</w:t>
      </w:r>
    </w:p>
    <w:p w:rsidR="00232B42" w:rsidRPr="00DB16A1" w:rsidRDefault="00232B42" w:rsidP="00113738">
      <w:pPr>
        <w:jc w:val="both"/>
        <w:rPr>
          <w:sz w:val="21"/>
          <w:szCs w:val="20"/>
        </w:rPr>
      </w:pPr>
      <w:r>
        <w:rPr>
          <w:sz w:val="21"/>
          <w:szCs w:val="20"/>
        </w:rPr>
        <w:t>КБК 30311402053050000410</w:t>
      </w:r>
    </w:p>
    <w:p w:rsidR="00E7193D" w:rsidRPr="00DB16A1" w:rsidRDefault="00113738" w:rsidP="00113738">
      <w:pPr>
        <w:jc w:val="both"/>
        <w:rPr>
          <w:sz w:val="21"/>
          <w:szCs w:val="20"/>
        </w:rPr>
      </w:pPr>
      <w:r w:rsidRPr="00DB16A1">
        <w:rPr>
          <w:sz w:val="21"/>
          <w:szCs w:val="20"/>
        </w:rPr>
        <w:t>ОКТ</w:t>
      </w:r>
      <w:r w:rsidR="00EB3420" w:rsidRPr="00DB16A1">
        <w:rPr>
          <w:sz w:val="21"/>
          <w:szCs w:val="20"/>
        </w:rPr>
        <w:t>М</w:t>
      </w:r>
      <w:r w:rsidRPr="00DB16A1">
        <w:rPr>
          <w:sz w:val="21"/>
          <w:szCs w:val="20"/>
        </w:rPr>
        <w:t xml:space="preserve">О: </w:t>
      </w:r>
      <w:r w:rsidR="00F10015">
        <w:rPr>
          <w:sz w:val="21"/>
          <w:szCs w:val="20"/>
        </w:rPr>
        <w:t>01631456</w:t>
      </w:r>
      <w:r w:rsidR="00232B42">
        <w:rPr>
          <w:sz w:val="21"/>
          <w:szCs w:val="20"/>
        </w:rPr>
        <w:t xml:space="preserve"> </w:t>
      </w:r>
    </w:p>
    <w:p w:rsidR="00940785" w:rsidRDefault="004E6839" w:rsidP="00041F4A">
      <w:pPr>
        <w:jc w:val="both"/>
        <w:rPr>
          <w:sz w:val="21"/>
          <w:szCs w:val="20"/>
        </w:rPr>
      </w:pPr>
      <w:r w:rsidRPr="00DB16A1">
        <w:rPr>
          <w:sz w:val="21"/>
          <w:szCs w:val="20"/>
        </w:rPr>
        <w:t>Назначение платеж</w:t>
      </w:r>
      <w:r w:rsidR="00466B37" w:rsidRPr="00DB16A1">
        <w:rPr>
          <w:sz w:val="21"/>
          <w:szCs w:val="20"/>
        </w:rPr>
        <w:t xml:space="preserve">а: задаток за участие в </w:t>
      </w:r>
      <w:r w:rsidR="00D24D06" w:rsidRPr="00DB16A1">
        <w:rPr>
          <w:sz w:val="21"/>
          <w:szCs w:val="20"/>
        </w:rPr>
        <w:t>аукционе</w:t>
      </w:r>
      <w:r w:rsidRPr="00DB16A1">
        <w:rPr>
          <w:sz w:val="21"/>
          <w:szCs w:val="20"/>
        </w:rPr>
        <w:t>.</w:t>
      </w:r>
      <w:r w:rsidR="00232B42">
        <w:rPr>
          <w:sz w:val="21"/>
          <w:szCs w:val="20"/>
        </w:rPr>
        <w:t xml:space="preserve"> </w:t>
      </w:r>
      <w:r w:rsidR="00041F4A">
        <w:rPr>
          <w:sz w:val="21"/>
          <w:szCs w:val="20"/>
        </w:rPr>
        <w:t xml:space="preserve">Срок внесения задатка – не позднее </w:t>
      </w:r>
      <w:r w:rsidR="00232B42">
        <w:rPr>
          <w:sz w:val="21"/>
          <w:szCs w:val="20"/>
        </w:rPr>
        <w:t>06.11</w:t>
      </w:r>
      <w:r w:rsidR="00041F4A">
        <w:rPr>
          <w:sz w:val="21"/>
          <w:szCs w:val="20"/>
        </w:rPr>
        <w:t>.2015г.</w:t>
      </w:r>
    </w:p>
    <w:p w:rsidR="00B360EB" w:rsidRDefault="00B360EB" w:rsidP="00DB16A1">
      <w:pPr>
        <w:spacing w:before="20"/>
        <w:jc w:val="both"/>
        <w:rPr>
          <w:sz w:val="21"/>
          <w:szCs w:val="20"/>
        </w:rPr>
      </w:pPr>
    </w:p>
    <w:p w:rsidR="00B360EB" w:rsidRPr="00DB16A1" w:rsidRDefault="00B360EB" w:rsidP="00DB16A1">
      <w:pPr>
        <w:spacing w:before="20"/>
        <w:jc w:val="both"/>
        <w:rPr>
          <w:i/>
          <w:sz w:val="21"/>
          <w:szCs w:val="20"/>
        </w:rPr>
      </w:pPr>
      <w:r>
        <w:rPr>
          <w:sz w:val="21"/>
          <w:szCs w:val="20"/>
        </w:rPr>
        <w:t xml:space="preserve">Администрация </w:t>
      </w:r>
      <w:proofErr w:type="spellStart"/>
      <w:r>
        <w:rPr>
          <w:sz w:val="21"/>
          <w:szCs w:val="20"/>
        </w:rPr>
        <w:t>Панкрушихинского</w:t>
      </w:r>
      <w:proofErr w:type="spellEnd"/>
      <w:r>
        <w:rPr>
          <w:sz w:val="21"/>
          <w:szCs w:val="20"/>
        </w:rPr>
        <w:t xml:space="preserve"> района</w:t>
      </w:r>
    </w:p>
    <w:sectPr w:rsidR="00B360EB" w:rsidRPr="00DB16A1" w:rsidSect="00DB16A1">
      <w:pgSz w:w="11906" w:h="16838"/>
      <w:pgMar w:top="680" w:right="748" w:bottom="357" w:left="6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E16BB1"/>
    <w:multiLevelType w:val="hybridMultilevel"/>
    <w:tmpl w:val="56A0B2E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26A75FB"/>
    <w:multiLevelType w:val="singleLevel"/>
    <w:tmpl w:val="C42AF67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2">
    <w:nsid w:val="2F354E51"/>
    <w:multiLevelType w:val="hybridMultilevel"/>
    <w:tmpl w:val="98CC4E66"/>
    <w:lvl w:ilvl="0" w:tplc="04190001">
      <w:start w:val="1"/>
      <w:numFmt w:val="bullet"/>
      <w:lvlText w:val=""/>
      <w:lvlJc w:val="left"/>
      <w:pPr>
        <w:tabs>
          <w:tab w:val="num" w:pos="788"/>
        </w:tabs>
        <w:ind w:left="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8"/>
        </w:tabs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8"/>
        </w:tabs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8"/>
        </w:tabs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8"/>
        </w:tabs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8"/>
        </w:tabs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8"/>
        </w:tabs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8"/>
        </w:tabs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8"/>
        </w:tabs>
        <w:ind w:left="6548" w:hanging="360"/>
      </w:pPr>
      <w:rPr>
        <w:rFonts w:ascii="Wingdings" w:hAnsi="Wingdings" w:hint="default"/>
      </w:rPr>
    </w:lvl>
  </w:abstractNum>
  <w:abstractNum w:abstractNumId="3">
    <w:nsid w:val="60AC7D8D"/>
    <w:multiLevelType w:val="hybridMultilevel"/>
    <w:tmpl w:val="B7FE148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2657B2C"/>
    <w:multiLevelType w:val="hybridMultilevel"/>
    <w:tmpl w:val="9374477E"/>
    <w:lvl w:ilvl="0" w:tplc="04190001">
      <w:start w:val="1"/>
      <w:numFmt w:val="bullet"/>
      <w:lvlText w:val=""/>
      <w:lvlJc w:val="left"/>
      <w:pPr>
        <w:tabs>
          <w:tab w:val="num" w:pos="1494"/>
        </w:tabs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5">
    <w:nsid w:val="62692637"/>
    <w:multiLevelType w:val="singleLevel"/>
    <w:tmpl w:val="651422A4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390"/>
      </w:pPr>
      <w:rPr>
        <w:b/>
      </w:rPr>
    </w:lvl>
  </w:abstractNum>
  <w:abstractNum w:abstractNumId="6">
    <w:nsid w:val="70CB626D"/>
    <w:multiLevelType w:val="singleLevel"/>
    <w:tmpl w:val="726E4C1C"/>
    <w:lvl w:ilvl="0">
      <w:start w:val="1"/>
      <w:numFmt w:val="decimal"/>
      <w:lvlText w:val="5.%1."/>
      <w:legacy w:legacy="1" w:legacySpace="0" w:legacyIndent="480"/>
      <w:lvlJc w:val="left"/>
      <w:rPr>
        <w:rFonts w:ascii="Times New Roman" w:hAnsi="Times New Roman" w:cs="Times New Roman" w:hint="default"/>
      </w:rPr>
    </w:lvl>
  </w:abstractNum>
  <w:abstractNum w:abstractNumId="7">
    <w:nsid w:val="75F043FB"/>
    <w:multiLevelType w:val="hybridMultilevel"/>
    <w:tmpl w:val="513E140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5"/>
    <w:lvlOverride w:ilvl="0">
      <w:startOverride w:val="1"/>
    </w:lvlOverride>
  </w:num>
  <w:num w:numId="7">
    <w:abstractNumId w:val="0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characterSpacingControl w:val="doNotCompress"/>
  <w:compat/>
  <w:rsids>
    <w:rsidRoot w:val="004521A2"/>
    <w:rsid w:val="00010602"/>
    <w:rsid w:val="000106EA"/>
    <w:rsid w:val="000113DD"/>
    <w:rsid w:val="00013A67"/>
    <w:rsid w:val="00041F4A"/>
    <w:rsid w:val="000460F2"/>
    <w:rsid w:val="00062B28"/>
    <w:rsid w:val="00082559"/>
    <w:rsid w:val="000A3A98"/>
    <w:rsid w:val="000C7DB2"/>
    <w:rsid w:val="000D44BF"/>
    <w:rsid w:val="000D4C3C"/>
    <w:rsid w:val="000D5AC5"/>
    <w:rsid w:val="000D5D3B"/>
    <w:rsid w:val="000D7641"/>
    <w:rsid w:val="000E3021"/>
    <w:rsid w:val="000E431C"/>
    <w:rsid w:val="000F47F0"/>
    <w:rsid w:val="000F5B61"/>
    <w:rsid w:val="00101DFB"/>
    <w:rsid w:val="001133F0"/>
    <w:rsid w:val="00113738"/>
    <w:rsid w:val="00115674"/>
    <w:rsid w:val="00117517"/>
    <w:rsid w:val="0012780C"/>
    <w:rsid w:val="001428AA"/>
    <w:rsid w:val="00146EC2"/>
    <w:rsid w:val="00154420"/>
    <w:rsid w:val="00156C2E"/>
    <w:rsid w:val="00157456"/>
    <w:rsid w:val="00171853"/>
    <w:rsid w:val="001945BF"/>
    <w:rsid w:val="001A459A"/>
    <w:rsid w:val="001B0589"/>
    <w:rsid w:val="001E651F"/>
    <w:rsid w:val="001E7DCE"/>
    <w:rsid w:val="001F1EB1"/>
    <w:rsid w:val="001F6557"/>
    <w:rsid w:val="002064AD"/>
    <w:rsid w:val="002111A6"/>
    <w:rsid w:val="00216347"/>
    <w:rsid w:val="00232B42"/>
    <w:rsid w:val="00233066"/>
    <w:rsid w:val="002335FD"/>
    <w:rsid w:val="00255DFE"/>
    <w:rsid w:val="002637D9"/>
    <w:rsid w:val="00270CE1"/>
    <w:rsid w:val="00280E86"/>
    <w:rsid w:val="00284941"/>
    <w:rsid w:val="002B2805"/>
    <w:rsid w:val="002C252F"/>
    <w:rsid w:val="002C2C0E"/>
    <w:rsid w:val="002D4108"/>
    <w:rsid w:val="002F0632"/>
    <w:rsid w:val="002F7153"/>
    <w:rsid w:val="00304581"/>
    <w:rsid w:val="00310B65"/>
    <w:rsid w:val="00312096"/>
    <w:rsid w:val="0031712F"/>
    <w:rsid w:val="00322D08"/>
    <w:rsid w:val="00333B3B"/>
    <w:rsid w:val="00340050"/>
    <w:rsid w:val="00341825"/>
    <w:rsid w:val="00346BCC"/>
    <w:rsid w:val="00357489"/>
    <w:rsid w:val="00363625"/>
    <w:rsid w:val="00365E3E"/>
    <w:rsid w:val="0037237F"/>
    <w:rsid w:val="00384120"/>
    <w:rsid w:val="00384D0D"/>
    <w:rsid w:val="00391C72"/>
    <w:rsid w:val="003965D2"/>
    <w:rsid w:val="003A3AF9"/>
    <w:rsid w:val="003B3FCB"/>
    <w:rsid w:val="003B44A7"/>
    <w:rsid w:val="003B7483"/>
    <w:rsid w:val="003C7877"/>
    <w:rsid w:val="003D7586"/>
    <w:rsid w:val="003E7366"/>
    <w:rsid w:val="003F7422"/>
    <w:rsid w:val="00406E2A"/>
    <w:rsid w:val="004223CB"/>
    <w:rsid w:val="00426DA3"/>
    <w:rsid w:val="00433549"/>
    <w:rsid w:val="00441BE4"/>
    <w:rsid w:val="0044421E"/>
    <w:rsid w:val="00446046"/>
    <w:rsid w:val="00446F8B"/>
    <w:rsid w:val="004521A2"/>
    <w:rsid w:val="0045651E"/>
    <w:rsid w:val="00464FE7"/>
    <w:rsid w:val="004658CA"/>
    <w:rsid w:val="00466B37"/>
    <w:rsid w:val="0047291C"/>
    <w:rsid w:val="004734F8"/>
    <w:rsid w:val="00485830"/>
    <w:rsid w:val="00492D0D"/>
    <w:rsid w:val="004B336F"/>
    <w:rsid w:val="004C1E73"/>
    <w:rsid w:val="004C6A70"/>
    <w:rsid w:val="004C78EE"/>
    <w:rsid w:val="004D1B71"/>
    <w:rsid w:val="004D1DF7"/>
    <w:rsid w:val="004D3542"/>
    <w:rsid w:val="004D502F"/>
    <w:rsid w:val="004E4F26"/>
    <w:rsid w:val="004E6839"/>
    <w:rsid w:val="004F01BD"/>
    <w:rsid w:val="0050066E"/>
    <w:rsid w:val="00502394"/>
    <w:rsid w:val="005222A5"/>
    <w:rsid w:val="00524E37"/>
    <w:rsid w:val="00534754"/>
    <w:rsid w:val="005556F3"/>
    <w:rsid w:val="0056006C"/>
    <w:rsid w:val="00561975"/>
    <w:rsid w:val="005741FE"/>
    <w:rsid w:val="0059078C"/>
    <w:rsid w:val="0059607E"/>
    <w:rsid w:val="005B00D6"/>
    <w:rsid w:val="005C4A3E"/>
    <w:rsid w:val="005D0980"/>
    <w:rsid w:val="005D6951"/>
    <w:rsid w:val="005F2BE9"/>
    <w:rsid w:val="005F412C"/>
    <w:rsid w:val="00620609"/>
    <w:rsid w:val="0063114E"/>
    <w:rsid w:val="006512C8"/>
    <w:rsid w:val="0065351E"/>
    <w:rsid w:val="00654694"/>
    <w:rsid w:val="00654F99"/>
    <w:rsid w:val="00657DD6"/>
    <w:rsid w:val="00657F7C"/>
    <w:rsid w:val="00664F97"/>
    <w:rsid w:val="006733BC"/>
    <w:rsid w:val="00681706"/>
    <w:rsid w:val="006C4BAE"/>
    <w:rsid w:val="006C4F6F"/>
    <w:rsid w:val="006E732E"/>
    <w:rsid w:val="006F2C27"/>
    <w:rsid w:val="006F3A06"/>
    <w:rsid w:val="0070341B"/>
    <w:rsid w:val="00704315"/>
    <w:rsid w:val="00712873"/>
    <w:rsid w:val="00734889"/>
    <w:rsid w:val="00743EF8"/>
    <w:rsid w:val="00765E4A"/>
    <w:rsid w:val="007724D0"/>
    <w:rsid w:val="00780148"/>
    <w:rsid w:val="00783139"/>
    <w:rsid w:val="0078412A"/>
    <w:rsid w:val="00791A46"/>
    <w:rsid w:val="00796302"/>
    <w:rsid w:val="007A0DAC"/>
    <w:rsid w:val="007A7C6A"/>
    <w:rsid w:val="007B219C"/>
    <w:rsid w:val="007B4911"/>
    <w:rsid w:val="007B51A2"/>
    <w:rsid w:val="007F208B"/>
    <w:rsid w:val="007F5CEA"/>
    <w:rsid w:val="00813B01"/>
    <w:rsid w:val="00815FC7"/>
    <w:rsid w:val="00821309"/>
    <w:rsid w:val="008226C2"/>
    <w:rsid w:val="00833337"/>
    <w:rsid w:val="00841B40"/>
    <w:rsid w:val="00843B41"/>
    <w:rsid w:val="00845427"/>
    <w:rsid w:val="00857612"/>
    <w:rsid w:val="008600F3"/>
    <w:rsid w:val="00873B37"/>
    <w:rsid w:val="00886A20"/>
    <w:rsid w:val="008D003E"/>
    <w:rsid w:val="008D3D12"/>
    <w:rsid w:val="008E2091"/>
    <w:rsid w:val="008E5301"/>
    <w:rsid w:val="008F221E"/>
    <w:rsid w:val="008F29F1"/>
    <w:rsid w:val="008F5FD8"/>
    <w:rsid w:val="00906C62"/>
    <w:rsid w:val="00917B5F"/>
    <w:rsid w:val="00925DB3"/>
    <w:rsid w:val="009274FF"/>
    <w:rsid w:val="00937CC1"/>
    <w:rsid w:val="00940785"/>
    <w:rsid w:val="009429E7"/>
    <w:rsid w:val="009523E0"/>
    <w:rsid w:val="00964307"/>
    <w:rsid w:val="00984711"/>
    <w:rsid w:val="00993EA9"/>
    <w:rsid w:val="009955E9"/>
    <w:rsid w:val="0099604A"/>
    <w:rsid w:val="009B2F2E"/>
    <w:rsid w:val="009B43B1"/>
    <w:rsid w:val="009B682C"/>
    <w:rsid w:val="009B6F0B"/>
    <w:rsid w:val="009C1112"/>
    <w:rsid w:val="009C32BD"/>
    <w:rsid w:val="009C52C6"/>
    <w:rsid w:val="009E0E4E"/>
    <w:rsid w:val="009E172D"/>
    <w:rsid w:val="009E5C30"/>
    <w:rsid w:val="00A1186F"/>
    <w:rsid w:val="00A13FA5"/>
    <w:rsid w:val="00A23649"/>
    <w:rsid w:val="00A2743F"/>
    <w:rsid w:val="00A47B83"/>
    <w:rsid w:val="00A53CC0"/>
    <w:rsid w:val="00A8717C"/>
    <w:rsid w:val="00A9407A"/>
    <w:rsid w:val="00A9746E"/>
    <w:rsid w:val="00AA4B1B"/>
    <w:rsid w:val="00AA7931"/>
    <w:rsid w:val="00AB49A5"/>
    <w:rsid w:val="00AC0C85"/>
    <w:rsid w:val="00AE2E53"/>
    <w:rsid w:val="00AE73D4"/>
    <w:rsid w:val="00AF3697"/>
    <w:rsid w:val="00B05C9F"/>
    <w:rsid w:val="00B13362"/>
    <w:rsid w:val="00B173CC"/>
    <w:rsid w:val="00B20F46"/>
    <w:rsid w:val="00B2146B"/>
    <w:rsid w:val="00B34934"/>
    <w:rsid w:val="00B35693"/>
    <w:rsid w:val="00B360EB"/>
    <w:rsid w:val="00B400AB"/>
    <w:rsid w:val="00B47524"/>
    <w:rsid w:val="00B519AD"/>
    <w:rsid w:val="00B52662"/>
    <w:rsid w:val="00B62068"/>
    <w:rsid w:val="00B639AF"/>
    <w:rsid w:val="00B75615"/>
    <w:rsid w:val="00B771C2"/>
    <w:rsid w:val="00BA282C"/>
    <w:rsid w:val="00BB52E3"/>
    <w:rsid w:val="00BC4613"/>
    <w:rsid w:val="00BD290D"/>
    <w:rsid w:val="00BD4BC3"/>
    <w:rsid w:val="00BF2BA8"/>
    <w:rsid w:val="00BF4E78"/>
    <w:rsid w:val="00C003AA"/>
    <w:rsid w:val="00C13597"/>
    <w:rsid w:val="00C24EC0"/>
    <w:rsid w:val="00C31C49"/>
    <w:rsid w:val="00C43D07"/>
    <w:rsid w:val="00C513F6"/>
    <w:rsid w:val="00C56D29"/>
    <w:rsid w:val="00C56D67"/>
    <w:rsid w:val="00C70294"/>
    <w:rsid w:val="00C80DCB"/>
    <w:rsid w:val="00C940EB"/>
    <w:rsid w:val="00CA0F81"/>
    <w:rsid w:val="00CA759F"/>
    <w:rsid w:val="00CB4175"/>
    <w:rsid w:val="00CB75F5"/>
    <w:rsid w:val="00CD4100"/>
    <w:rsid w:val="00CD5003"/>
    <w:rsid w:val="00CE00EE"/>
    <w:rsid w:val="00CE3CF5"/>
    <w:rsid w:val="00CF04C1"/>
    <w:rsid w:val="00CF0529"/>
    <w:rsid w:val="00CF14E4"/>
    <w:rsid w:val="00CF3EC6"/>
    <w:rsid w:val="00CF4E2A"/>
    <w:rsid w:val="00D0223C"/>
    <w:rsid w:val="00D04906"/>
    <w:rsid w:val="00D12BEB"/>
    <w:rsid w:val="00D16E27"/>
    <w:rsid w:val="00D24D06"/>
    <w:rsid w:val="00D54BAB"/>
    <w:rsid w:val="00D55E5A"/>
    <w:rsid w:val="00D7271D"/>
    <w:rsid w:val="00D73D21"/>
    <w:rsid w:val="00D75B5E"/>
    <w:rsid w:val="00D82DF8"/>
    <w:rsid w:val="00D83238"/>
    <w:rsid w:val="00D928DC"/>
    <w:rsid w:val="00D92A19"/>
    <w:rsid w:val="00DA3E40"/>
    <w:rsid w:val="00DA5C5B"/>
    <w:rsid w:val="00DB16A1"/>
    <w:rsid w:val="00DE54D3"/>
    <w:rsid w:val="00DE6DF8"/>
    <w:rsid w:val="00E069FB"/>
    <w:rsid w:val="00E20C3E"/>
    <w:rsid w:val="00E30411"/>
    <w:rsid w:val="00E41F48"/>
    <w:rsid w:val="00E456DA"/>
    <w:rsid w:val="00E56A91"/>
    <w:rsid w:val="00E651D1"/>
    <w:rsid w:val="00E7193D"/>
    <w:rsid w:val="00E830E0"/>
    <w:rsid w:val="00E8760E"/>
    <w:rsid w:val="00E8761A"/>
    <w:rsid w:val="00E94F7C"/>
    <w:rsid w:val="00EA33E8"/>
    <w:rsid w:val="00EA6FA4"/>
    <w:rsid w:val="00EB3420"/>
    <w:rsid w:val="00ED38BF"/>
    <w:rsid w:val="00ED4D97"/>
    <w:rsid w:val="00EE4D02"/>
    <w:rsid w:val="00EF102B"/>
    <w:rsid w:val="00EF1286"/>
    <w:rsid w:val="00F10015"/>
    <w:rsid w:val="00F201C4"/>
    <w:rsid w:val="00F240D2"/>
    <w:rsid w:val="00F26777"/>
    <w:rsid w:val="00F300CE"/>
    <w:rsid w:val="00F50D32"/>
    <w:rsid w:val="00F6159C"/>
    <w:rsid w:val="00F64B6B"/>
    <w:rsid w:val="00F76F71"/>
    <w:rsid w:val="00F84AA0"/>
    <w:rsid w:val="00F93364"/>
    <w:rsid w:val="00F96673"/>
    <w:rsid w:val="00F97995"/>
    <w:rsid w:val="00FA0659"/>
    <w:rsid w:val="00FB2142"/>
    <w:rsid w:val="00FD062F"/>
    <w:rsid w:val="00FD38DD"/>
    <w:rsid w:val="00FD46CE"/>
    <w:rsid w:val="00FF65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521A2"/>
    <w:rPr>
      <w:sz w:val="24"/>
      <w:szCs w:val="24"/>
    </w:rPr>
  </w:style>
  <w:style w:type="paragraph" w:styleId="3">
    <w:name w:val="heading 3"/>
    <w:basedOn w:val="a"/>
    <w:next w:val="a"/>
    <w:qFormat/>
    <w:rsid w:val="00FB2142"/>
    <w:pPr>
      <w:keepNext/>
      <w:widowControl w:val="0"/>
      <w:snapToGrid w:val="0"/>
      <w:ind w:firstLine="100"/>
      <w:jc w:val="center"/>
      <w:outlineLvl w:val="2"/>
    </w:pPr>
    <w:rPr>
      <w:szCs w:val="20"/>
    </w:rPr>
  </w:style>
  <w:style w:type="paragraph" w:styleId="5">
    <w:name w:val="heading 5"/>
    <w:basedOn w:val="a"/>
    <w:next w:val="a"/>
    <w:qFormat/>
    <w:rsid w:val="00F9799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0460F2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82DF8"/>
    <w:pPr>
      <w:jc w:val="center"/>
    </w:pPr>
    <w:rPr>
      <w:szCs w:val="20"/>
    </w:rPr>
  </w:style>
  <w:style w:type="character" w:styleId="a5">
    <w:name w:val="Hyperlink"/>
    <w:rsid w:val="008226C2"/>
    <w:rPr>
      <w:strike w:val="0"/>
      <w:dstrike w:val="0"/>
      <w:color w:val="666699"/>
      <w:u w:val="none"/>
      <w:effect w:val="none"/>
    </w:rPr>
  </w:style>
  <w:style w:type="paragraph" w:styleId="2">
    <w:name w:val="Body Text Indent 2"/>
    <w:basedOn w:val="a"/>
    <w:semiHidden/>
    <w:rsid w:val="00FB2142"/>
    <w:pPr>
      <w:widowControl w:val="0"/>
      <w:snapToGrid w:val="0"/>
      <w:ind w:firstLine="100"/>
      <w:jc w:val="both"/>
    </w:pPr>
    <w:rPr>
      <w:szCs w:val="20"/>
    </w:rPr>
  </w:style>
  <w:style w:type="paragraph" w:customStyle="1" w:styleId="FR1">
    <w:name w:val="FR1"/>
    <w:rsid w:val="00F97995"/>
    <w:pPr>
      <w:widowControl w:val="0"/>
      <w:snapToGrid w:val="0"/>
      <w:ind w:firstLine="120"/>
      <w:jc w:val="both"/>
    </w:pPr>
    <w:rPr>
      <w:b/>
      <w:i/>
      <w:sz w:val="16"/>
    </w:rPr>
  </w:style>
  <w:style w:type="paragraph" w:styleId="a6">
    <w:name w:val="Normal (Web)"/>
    <w:basedOn w:val="a"/>
    <w:rsid w:val="001428AA"/>
    <w:pPr>
      <w:spacing w:before="100" w:beforeAutospacing="1" w:after="100" w:afterAutospacing="1"/>
    </w:pPr>
  </w:style>
  <w:style w:type="paragraph" w:styleId="a7">
    <w:name w:val="Body Text"/>
    <w:basedOn w:val="a"/>
    <w:rsid w:val="00845427"/>
    <w:pPr>
      <w:spacing w:after="120"/>
    </w:pPr>
    <w:rPr>
      <w:sz w:val="20"/>
      <w:szCs w:val="20"/>
    </w:rPr>
  </w:style>
  <w:style w:type="paragraph" w:customStyle="1" w:styleId="ConsPlusNormal">
    <w:name w:val="ConsPlusNormal"/>
    <w:rsid w:val="0084542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Balloon Text"/>
    <w:basedOn w:val="a"/>
    <w:link w:val="a9"/>
    <w:rsid w:val="00937CC1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937CC1"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AA4B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Название Знак"/>
    <w:link w:val="a3"/>
    <w:rsid w:val="00AA4B1B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568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1</Pages>
  <Words>416</Words>
  <Characters>2807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3217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cp:lastModifiedBy>adm</cp:lastModifiedBy>
  <cp:revision>15</cp:revision>
  <cp:lastPrinted>2015-04-15T10:22:00Z</cp:lastPrinted>
  <dcterms:created xsi:type="dcterms:W3CDTF">2015-04-10T08:38:00Z</dcterms:created>
  <dcterms:modified xsi:type="dcterms:W3CDTF">2015-10-01T04:21:00Z</dcterms:modified>
</cp:coreProperties>
</file>