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1D" w:rsidRPr="00B82B81" w:rsidRDefault="003D3C1D" w:rsidP="003D3C1D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B82B81">
        <w:rPr>
          <w:bCs/>
          <w:sz w:val="26"/>
          <w:szCs w:val="26"/>
        </w:rPr>
        <w:t xml:space="preserve">Утверждено постановлением </w:t>
      </w:r>
    </w:p>
    <w:p w:rsidR="003D3C1D" w:rsidRPr="00B82B81" w:rsidRDefault="003D3C1D" w:rsidP="003D3C1D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B82B81">
        <w:rPr>
          <w:bCs/>
          <w:sz w:val="26"/>
          <w:szCs w:val="26"/>
        </w:rPr>
        <w:t>Администрации Панкрушихинского района</w:t>
      </w:r>
    </w:p>
    <w:p w:rsidR="00FB7B51" w:rsidRPr="00FB7B51" w:rsidRDefault="00FB7B51" w:rsidP="00FB7B5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83036D">
        <w:rPr>
          <w:rFonts w:ascii="Times New Roman" w:hAnsi="Times New Roman" w:cs="Times New Roman"/>
          <w:sz w:val="26"/>
          <w:szCs w:val="26"/>
        </w:rPr>
        <w:t>от «</w:t>
      </w:r>
      <w:r w:rsidR="0089186D">
        <w:rPr>
          <w:rFonts w:ascii="Times New Roman" w:hAnsi="Times New Roman" w:cs="Times New Roman"/>
          <w:sz w:val="26"/>
          <w:szCs w:val="26"/>
        </w:rPr>
        <w:t>12</w:t>
      </w:r>
      <w:r w:rsidRPr="0083036D">
        <w:rPr>
          <w:rFonts w:ascii="Times New Roman" w:hAnsi="Times New Roman" w:cs="Times New Roman"/>
          <w:sz w:val="26"/>
          <w:szCs w:val="26"/>
        </w:rPr>
        <w:t xml:space="preserve">» </w:t>
      </w:r>
      <w:r w:rsidR="004277DE">
        <w:rPr>
          <w:rFonts w:ascii="Times New Roman" w:hAnsi="Times New Roman" w:cs="Times New Roman"/>
          <w:sz w:val="26"/>
          <w:szCs w:val="26"/>
        </w:rPr>
        <w:t>апрел</w:t>
      </w:r>
      <w:r w:rsidR="0083036D" w:rsidRPr="0083036D">
        <w:rPr>
          <w:rFonts w:ascii="Times New Roman" w:hAnsi="Times New Roman" w:cs="Times New Roman"/>
          <w:sz w:val="26"/>
          <w:szCs w:val="26"/>
        </w:rPr>
        <w:t>я</w:t>
      </w:r>
      <w:r w:rsidRPr="0083036D">
        <w:rPr>
          <w:rFonts w:ascii="Times New Roman" w:hAnsi="Times New Roman" w:cs="Times New Roman"/>
          <w:sz w:val="26"/>
          <w:szCs w:val="26"/>
        </w:rPr>
        <w:t xml:space="preserve"> 202</w:t>
      </w:r>
      <w:r w:rsidR="00077C96" w:rsidRPr="0083036D">
        <w:rPr>
          <w:rFonts w:ascii="Times New Roman" w:hAnsi="Times New Roman" w:cs="Times New Roman"/>
          <w:sz w:val="26"/>
          <w:szCs w:val="26"/>
        </w:rPr>
        <w:t>1</w:t>
      </w:r>
      <w:r w:rsidRPr="0083036D">
        <w:rPr>
          <w:rFonts w:ascii="Times New Roman" w:hAnsi="Times New Roman" w:cs="Times New Roman"/>
          <w:sz w:val="26"/>
          <w:szCs w:val="26"/>
        </w:rPr>
        <w:t xml:space="preserve"> № </w:t>
      </w:r>
      <w:bookmarkStart w:id="0" w:name="_GoBack"/>
      <w:bookmarkEnd w:id="0"/>
      <w:r w:rsidR="0089186D">
        <w:rPr>
          <w:rFonts w:ascii="Times New Roman" w:hAnsi="Times New Roman" w:cs="Times New Roman"/>
          <w:sz w:val="26"/>
          <w:szCs w:val="26"/>
        </w:rPr>
        <w:t>145</w:t>
      </w:r>
    </w:p>
    <w:p w:rsidR="003D3C1D" w:rsidRPr="00B82B81" w:rsidRDefault="003D3C1D" w:rsidP="003D3C1D">
      <w:pPr>
        <w:jc w:val="center"/>
        <w:rPr>
          <w:b/>
          <w:bCs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E76D4">
        <w:rPr>
          <w:rFonts w:ascii="Times New Roman" w:hAnsi="Times New Roman" w:cs="Times New Roman"/>
          <w:bCs/>
          <w:sz w:val="26"/>
          <w:szCs w:val="26"/>
        </w:rPr>
        <w:t>ДОГОВОР № ___/___/_____</w:t>
      </w: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E76D4">
        <w:rPr>
          <w:rFonts w:ascii="Times New Roman" w:hAnsi="Times New Roman" w:cs="Times New Roman"/>
          <w:bCs/>
          <w:sz w:val="26"/>
          <w:szCs w:val="26"/>
        </w:rPr>
        <w:t>аренды земельного участка</w:t>
      </w: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E76D4">
        <w:rPr>
          <w:rFonts w:ascii="Times New Roman" w:hAnsi="Times New Roman" w:cs="Times New Roman"/>
          <w:bCs/>
          <w:sz w:val="26"/>
          <w:szCs w:val="26"/>
        </w:rPr>
        <w:t>(проект)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76D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E76D4">
        <w:rPr>
          <w:rFonts w:ascii="Times New Roman" w:hAnsi="Times New Roman" w:cs="Times New Roman"/>
          <w:sz w:val="26"/>
          <w:szCs w:val="26"/>
        </w:rPr>
        <w:t xml:space="preserve">. Панкрушиха            </w:t>
      </w:r>
      <w:r w:rsidR="005C1EBF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EE76D4">
        <w:rPr>
          <w:rFonts w:ascii="Times New Roman" w:hAnsi="Times New Roman" w:cs="Times New Roman"/>
          <w:sz w:val="26"/>
          <w:szCs w:val="26"/>
        </w:rPr>
        <w:t xml:space="preserve">                           «___» ____________ 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EE76D4">
        <w:rPr>
          <w:rFonts w:ascii="Times New Roman" w:hAnsi="Times New Roman" w:cs="Times New Roman"/>
          <w:sz w:val="26"/>
          <w:szCs w:val="26"/>
        </w:rPr>
        <w:t>г.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Администрация Панкрушихинского района Алтайского края, именуемая в дальнейшем «Арендодатель», в лице главы района Васильева Дмитрия Владимировича, действующего на основании Устава муниципального образования Панкрушихинский район Алтайского края, с одной стороны, и гражданин (индивидуальный предприниматель, юридическое лицо)_____________________________________________________________________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76D4">
        <w:rPr>
          <w:rFonts w:ascii="Times New Roman" w:hAnsi="Times New Roman" w:cs="Times New Roman"/>
          <w:sz w:val="26"/>
          <w:szCs w:val="26"/>
        </w:rPr>
        <w:t>именуем____ в дальнейшем «Арендатор», с другой стороны, далее совместно именуемые «Стороны», заключили настоящий договор (далее – Договор) о нижеследующем:</w:t>
      </w:r>
      <w:proofErr w:type="gramEnd"/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1.1. </w:t>
      </w:r>
      <w:r w:rsidRPr="00EE76D4">
        <w:rPr>
          <w:rFonts w:ascii="Times New Roman" w:hAnsi="Times New Roman" w:cs="Times New Roman"/>
          <w:sz w:val="26"/>
          <w:szCs w:val="26"/>
        </w:rPr>
        <w:t xml:space="preserve">В соответствии со статьей 39.12 Земельного кодекса РФ, по результатам заседания Комиссии по проведению торгов в форме аукциона Арендодатель сдает, а Арендатор принимает в аренду земельный участок категории земель – земли сельскохозяйственного назначения, с кадастровым номером 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EE76D4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EE76D4">
        <w:rPr>
          <w:rFonts w:ascii="Times New Roman" w:hAnsi="Times New Roman" w:cs="Times New Roman"/>
          <w:sz w:val="26"/>
          <w:szCs w:val="26"/>
        </w:rPr>
        <w:t>разрешенное использование – для сельскохозяйственного производства</w:t>
      </w:r>
      <w:r w:rsidRPr="00EE76D4"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общей площадью _____________ </w:t>
      </w:r>
      <w:r w:rsidRPr="00EE76D4">
        <w:rPr>
          <w:rFonts w:ascii="Times New Roman" w:hAnsi="Times New Roman" w:cs="Times New Roman"/>
          <w:sz w:val="26"/>
          <w:szCs w:val="26"/>
        </w:rPr>
        <w:t>кв.м., находящийся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</w:t>
      </w:r>
      <w:r w:rsidRPr="00EE76D4">
        <w:rPr>
          <w:rFonts w:ascii="Times New Roman" w:hAnsi="Times New Roman" w:cs="Times New Roman"/>
          <w:sz w:val="26"/>
          <w:szCs w:val="26"/>
        </w:rPr>
        <w:t xml:space="preserve"> (далее – Земельный участок).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1.2. </w:t>
      </w:r>
      <w:r w:rsidRPr="00EE76D4">
        <w:rPr>
          <w:rFonts w:ascii="Times New Roman" w:hAnsi="Times New Roman" w:cs="Times New Roman"/>
          <w:sz w:val="26"/>
          <w:szCs w:val="26"/>
        </w:rPr>
        <w:t>Земельный участок предоставляется Арендатору на основании постановления Администрации Панкрушихинского района № _____ от «____» __________________  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EE76D4">
        <w:rPr>
          <w:rFonts w:ascii="Times New Roman" w:hAnsi="Times New Roman" w:cs="Times New Roman"/>
          <w:sz w:val="26"/>
          <w:szCs w:val="26"/>
        </w:rPr>
        <w:t>г.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2. СРОК ДОГОВОРА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2.1. </w:t>
      </w:r>
      <w:r w:rsidRPr="00EE76D4">
        <w:rPr>
          <w:rFonts w:ascii="Times New Roman" w:hAnsi="Times New Roman" w:cs="Times New Roman"/>
          <w:sz w:val="26"/>
          <w:szCs w:val="26"/>
        </w:rPr>
        <w:t>Земельный участок предоставляется Арендатору сроком на 10 (десять) лет с «___» ____________ 20</w:t>
      </w:r>
      <w:r>
        <w:rPr>
          <w:rFonts w:ascii="Times New Roman" w:hAnsi="Times New Roman" w:cs="Times New Roman"/>
          <w:sz w:val="26"/>
          <w:szCs w:val="26"/>
        </w:rPr>
        <w:t>21 </w:t>
      </w:r>
      <w:r w:rsidRPr="00EE76D4">
        <w:rPr>
          <w:rFonts w:ascii="Times New Roman" w:hAnsi="Times New Roman" w:cs="Times New Roman"/>
          <w:sz w:val="26"/>
          <w:szCs w:val="26"/>
        </w:rPr>
        <w:t>г. по «_____»_____________ 20</w:t>
      </w:r>
      <w:r>
        <w:rPr>
          <w:rFonts w:ascii="Times New Roman" w:hAnsi="Times New Roman" w:cs="Times New Roman"/>
          <w:sz w:val="26"/>
          <w:szCs w:val="26"/>
        </w:rPr>
        <w:t>31 </w:t>
      </w:r>
      <w:r w:rsidRPr="00EE76D4">
        <w:rPr>
          <w:rFonts w:ascii="Times New Roman" w:hAnsi="Times New Roman" w:cs="Times New Roman"/>
          <w:sz w:val="26"/>
          <w:szCs w:val="26"/>
        </w:rPr>
        <w:t>г. включительно.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2.2. </w:t>
      </w:r>
      <w:r w:rsidRPr="00EE76D4">
        <w:rPr>
          <w:rFonts w:ascii="Times New Roman" w:hAnsi="Times New Roman" w:cs="Times New Roman"/>
          <w:sz w:val="26"/>
          <w:szCs w:val="26"/>
        </w:rPr>
        <w:t>Настоящий Договор вступает в силу с момента его подписания Сторонами.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2.3. </w:t>
      </w:r>
      <w:r w:rsidRPr="00EE76D4">
        <w:rPr>
          <w:rFonts w:ascii="Times New Roman" w:hAnsi="Times New Roman" w:cs="Times New Roman"/>
          <w:sz w:val="26"/>
          <w:szCs w:val="26"/>
        </w:rPr>
        <w:t>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Земельный участок.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3036D" w:rsidRPr="00EE76D4" w:rsidRDefault="0083036D" w:rsidP="0083036D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EE76D4">
        <w:rPr>
          <w:rFonts w:ascii="Times New Roman" w:hAnsi="Times New Roman" w:cs="Times New Roman"/>
          <w:sz w:val="26"/>
          <w:szCs w:val="26"/>
        </w:rPr>
        <w:t>РАЗМЕР И УСЛОВИЯ ВНЕСЕНИЯ АРЕНДНОЙ ПЛАТЫ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3.1. Размер арендной платы уста</w:t>
      </w:r>
      <w:r>
        <w:rPr>
          <w:rFonts w:ascii="Times New Roman" w:hAnsi="Times New Roman" w:cs="Times New Roman"/>
          <w:sz w:val="26"/>
          <w:szCs w:val="26"/>
        </w:rPr>
        <w:t>новлен по результатам аукциона и составляет __________________</w:t>
      </w:r>
      <w:r w:rsidRPr="00EE76D4">
        <w:rPr>
          <w:rFonts w:ascii="Times New Roman" w:hAnsi="Times New Roman" w:cs="Times New Roman"/>
          <w:sz w:val="26"/>
          <w:szCs w:val="26"/>
        </w:rPr>
        <w:t xml:space="preserve">  за один год аренды Земельного участка. </w:t>
      </w:r>
    </w:p>
    <w:p w:rsidR="0083036D" w:rsidRPr="008E3D07" w:rsidRDefault="0083036D" w:rsidP="0083036D">
      <w:pPr>
        <w:ind w:firstLine="709"/>
        <w:jc w:val="both"/>
        <w:rPr>
          <w:sz w:val="26"/>
          <w:szCs w:val="26"/>
        </w:rPr>
      </w:pPr>
      <w:r w:rsidRPr="004747AC">
        <w:rPr>
          <w:sz w:val="26"/>
          <w:szCs w:val="26"/>
        </w:rPr>
        <w:t>3.2. Арендная плата за первый отчетный год аренды</w:t>
      </w:r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с даты заключения</w:t>
      </w:r>
      <w:proofErr w:type="gramEnd"/>
      <w:r>
        <w:rPr>
          <w:sz w:val="26"/>
          <w:szCs w:val="26"/>
        </w:rPr>
        <w:t xml:space="preserve"> Договора по 31.12.2021 г. включительно)</w:t>
      </w:r>
      <w:r w:rsidRPr="004747AC">
        <w:rPr>
          <w:sz w:val="26"/>
          <w:szCs w:val="26"/>
        </w:rPr>
        <w:t xml:space="preserve"> подлежит внесению арендатором в полном размере в течение 30 календарных дней с момента подписания договора </w:t>
      </w:r>
      <w:r w:rsidRPr="004747AC">
        <w:rPr>
          <w:sz w:val="26"/>
          <w:szCs w:val="26"/>
        </w:rPr>
        <w:lastRenderedPageBreak/>
        <w:t xml:space="preserve">аренды земельного участка. В последующие годы – ежеквартально, равными долями, рассчитанными пропорционально относительно годовой суммы арендной платы, </w:t>
      </w:r>
      <w:r>
        <w:rPr>
          <w:sz w:val="26"/>
          <w:szCs w:val="26"/>
        </w:rPr>
        <w:t>не позднее</w:t>
      </w:r>
      <w:r w:rsidRPr="004747AC">
        <w:rPr>
          <w:sz w:val="26"/>
          <w:szCs w:val="26"/>
        </w:rPr>
        <w:t xml:space="preserve"> 1</w:t>
      </w:r>
      <w:r>
        <w:rPr>
          <w:sz w:val="26"/>
          <w:szCs w:val="26"/>
        </w:rPr>
        <w:t>0</w:t>
      </w:r>
      <w:r w:rsidRPr="004747AC">
        <w:rPr>
          <w:sz w:val="26"/>
          <w:szCs w:val="26"/>
        </w:rPr>
        <w:t>-го числа месяца, следующего за истекшим кв</w:t>
      </w:r>
      <w:r>
        <w:rPr>
          <w:sz w:val="26"/>
          <w:szCs w:val="26"/>
        </w:rPr>
        <w:t>арталом,</w:t>
      </w:r>
      <w:r w:rsidRPr="002C63CE">
        <w:rPr>
          <w:color w:val="FF0000"/>
          <w:sz w:val="26"/>
          <w:szCs w:val="26"/>
        </w:rPr>
        <w:t xml:space="preserve"> </w:t>
      </w:r>
      <w:r w:rsidRPr="008E3D07">
        <w:rPr>
          <w:sz w:val="26"/>
          <w:szCs w:val="26"/>
        </w:rPr>
        <w:t>(не позднее 10.0</w:t>
      </w:r>
      <w:r>
        <w:rPr>
          <w:sz w:val="26"/>
          <w:szCs w:val="26"/>
        </w:rPr>
        <w:t>4</w:t>
      </w:r>
      <w:r w:rsidRPr="008E3D07">
        <w:rPr>
          <w:sz w:val="26"/>
          <w:szCs w:val="26"/>
        </w:rPr>
        <w:t>., 10.0</w:t>
      </w:r>
      <w:r>
        <w:rPr>
          <w:sz w:val="26"/>
          <w:szCs w:val="26"/>
        </w:rPr>
        <w:t>7</w:t>
      </w:r>
      <w:r w:rsidRPr="008E3D07">
        <w:rPr>
          <w:sz w:val="26"/>
          <w:szCs w:val="26"/>
        </w:rPr>
        <w:t>, 10.</w:t>
      </w:r>
      <w:r>
        <w:rPr>
          <w:sz w:val="26"/>
          <w:szCs w:val="26"/>
        </w:rPr>
        <w:t>10</w:t>
      </w:r>
      <w:r w:rsidRPr="008E3D07">
        <w:rPr>
          <w:sz w:val="26"/>
          <w:szCs w:val="26"/>
        </w:rPr>
        <w:t>., 10.</w:t>
      </w:r>
      <w:r>
        <w:rPr>
          <w:sz w:val="26"/>
          <w:szCs w:val="26"/>
        </w:rPr>
        <w:t>01</w:t>
      </w:r>
      <w:r w:rsidRPr="008E3D07">
        <w:rPr>
          <w:sz w:val="26"/>
          <w:szCs w:val="26"/>
        </w:rPr>
        <w:t>. и т.д.).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Pr="00EE76D4">
        <w:rPr>
          <w:rFonts w:ascii="Times New Roman" w:hAnsi="Times New Roman" w:cs="Times New Roman"/>
          <w:sz w:val="26"/>
          <w:szCs w:val="26"/>
        </w:rPr>
        <w:t>Задаток, внесенный лицом, признанным победителем аукциона, с которым заключен данный Договор (Арендатором), засчитывается в счет арендной платы за Земельный участок за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5C1EBF">
        <w:rPr>
          <w:rFonts w:ascii="Times New Roman" w:hAnsi="Times New Roman" w:cs="Times New Roman"/>
          <w:sz w:val="26"/>
          <w:szCs w:val="26"/>
        </w:rPr>
        <w:t>1</w:t>
      </w:r>
      <w:r w:rsidRPr="00EE76D4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Pr="00EE76D4">
        <w:rPr>
          <w:rFonts w:ascii="Times New Roman" w:hAnsi="Times New Roman" w:cs="Times New Roman"/>
          <w:sz w:val="26"/>
          <w:szCs w:val="26"/>
        </w:rPr>
        <w:t>Арендная плата уплачивается по следующим реквизитам:</w:t>
      </w:r>
    </w:p>
    <w:p w:rsidR="0083036D" w:rsidRPr="00F207E5" w:rsidRDefault="0083036D" w:rsidP="0083036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207E5">
        <w:rPr>
          <w:rFonts w:eastAsia="Calibri"/>
          <w:sz w:val="26"/>
          <w:szCs w:val="26"/>
        </w:rPr>
        <w:t xml:space="preserve">Получатель: </w:t>
      </w:r>
      <w:r w:rsidR="003E49B6">
        <w:rPr>
          <w:rFonts w:eastAsia="Calibri"/>
          <w:sz w:val="26"/>
          <w:szCs w:val="26"/>
        </w:rPr>
        <w:t>УФК по Алтайскому краю</w:t>
      </w:r>
      <w:r w:rsidRPr="00F207E5">
        <w:rPr>
          <w:rFonts w:eastAsia="Calibri"/>
          <w:sz w:val="26"/>
          <w:szCs w:val="26"/>
        </w:rPr>
        <w:t xml:space="preserve"> (Администрация Панкрушихинского района Алтайского края </w:t>
      </w:r>
      <w:proofErr w:type="gramStart"/>
      <w:r w:rsidRPr="00F207E5">
        <w:rPr>
          <w:rFonts w:eastAsia="Calibri"/>
          <w:sz w:val="26"/>
          <w:szCs w:val="26"/>
        </w:rPr>
        <w:t>л</w:t>
      </w:r>
      <w:proofErr w:type="gramEnd"/>
      <w:r w:rsidRPr="00F207E5">
        <w:rPr>
          <w:rFonts w:eastAsia="Calibri"/>
          <w:sz w:val="26"/>
          <w:szCs w:val="26"/>
        </w:rPr>
        <w:t xml:space="preserve">/с </w:t>
      </w:r>
      <w:r w:rsidR="003E49B6" w:rsidRPr="004703D7">
        <w:rPr>
          <w:rFonts w:eastAsia="Calibri"/>
        </w:rPr>
        <w:t>04173018320</w:t>
      </w:r>
      <w:r w:rsidRPr="00F207E5">
        <w:rPr>
          <w:rFonts w:eastAsia="Calibri"/>
          <w:sz w:val="26"/>
          <w:szCs w:val="26"/>
        </w:rPr>
        <w:t>)</w:t>
      </w:r>
      <w:r>
        <w:rPr>
          <w:rFonts w:eastAsia="Calibri"/>
          <w:sz w:val="26"/>
          <w:szCs w:val="26"/>
        </w:rPr>
        <w:t>;</w:t>
      </w:r>
    </w:p>
    <w:p w:rsidR="0083036D" w:rsidRPr="00F207E5" w:rsidRDefault="0083036D" w:rsidP="0083036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207E5">
        <w:rPr>
          <w:rFonts w:eastAsia="Calibri"/>
          <w:sz w:val="26"/>
          <w:szCs w:val="26"/>
        </w:rPr>
        <w:t>ИНН 2262001301</w:t>
      </w:r>
      <w:r>
        <w:rPr>
          <w:rFonts w:eastAsia="Calibri"/>
          <w:sz w:val="26"/>
          <w:szCs w:val="26"/>
        </w:rPr>
        <w:t>;</w:t>
      </w:r>
    </w:p>
    <w:p w:rsidR="0083036D" w:rsidRPr="00F207E5" w:rsidRDefault="0083036D" w:rsidP="0083036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207E5">
        <w:rPr>
          <w:rFonts w:eastAsia="Calibri"/>
          <w:sz w:val="26"/>
          <w:szCs w:val="26"/>
        </w:rPr>
        <w:t>КПП 226201001</w:t>
      </w:r>
      <w:r>
        <w:rPr>
          <w:rFonts w:eastAsia="Calibri"/>
          <w:sz w:val="26"/>
          <w:szCs w:val="26"/>
        </w:rPr>
        <w:t>;</w:t>
      </w:r>
    </w:p>
    <w:p w:rsidR="0083036D" w:rsidRPr="0035752E" w:rsidRDefault="0083036D" w:rsidP="0083036D">
      <w:pPr>
        <w:widowControl w:val="0"/>
        <w:autoSpaceDE w:val="0"/>
        <w:autoSpaceDN w:val="0"/>
        <w:adjustRightInd w:val="0"/>
        <w:ind w:right="118" w:firstLine="709"/>
        <w:rPr>
          <w:color w:val="000000"/>
          <w:sz w:val="26"/>
          <w:szCs w:val="26"/>
        </w:rPr>
      </w:pPr>
      <w:r w:rsidRPr="00F207E5">
        <w:rPr>
          <w:color w:val="000000"/>
          <w:sz w:val="26"/>
          <w:szCs w:val="26"/>
        </w:rPr>
        <w:t>Казначейск</w:t>
      </w:r>
      <w:r>
        <w:rPr>
          <w:color w:val="000000"/>
          <w:sz w:val="26"/>
          <w:szCs w:val="26"/>
        </w:rPr>
        <w:t>ий</w:t>
      </w:r>
      <w:r w:rsidRPr="00F207E5">
        <w:rPr>
          <w:color w:val="000000"/>
          <w:sz w:val="26"/>
          <w:szCs w:val="26"/>
        </w:rPr>
        <w:t xml:space="preserve"> счет </w:t>
      </w:r>
      <w:r w:rsidR="003E49B6" w:rsidRPr="004703D7">
        <w:rPr>
          <w:color w:val="000000"/>
        </w:rPr>
        <w:t>03100643000000011700</w:t>
      </w:r>
      <w:r w:rsidRPr="0035752E">
        <w:rPr>
          <w:color w:val="000000"/>
          <w:sz w:val="26"/>
          <w:szCs w:val="26"/>
        </w:rPr>
        <w:t>;</w:t>
      </w:r>
    </w:p>
    <w:p w:rsidR="0083036D" w:rsidRPr="0035752E" w:rsidRDefault="0083036D" w:rsidP="0083036D">
      <w:pPr>
        <w:widowControl w:val="0"/>
        <w:autoSpaceDE w:val="0"/>
        <w:autoSpaceDN w:val="0"/>
        <w:adjustRightInd w:val="0"/>
        <w:ind w:right="118" w:firstLine="709"/>
        <w:rPr>
          <w:color w:val="000000"/>
          <w:sz w:val="26"/>
          <w:szCs w:val="26"/>
        </w:rPr>
      </w:pPr>
      <w:r w:rsidRPr="0035752E">
        <w:rPr>
          <w:color w:val="000000"/>
          <w:sz w:val="26"/>
          <w:szCs w:val="26"/>
        </w:rPr>
        <w:t>Банковский счет 40102810045370000009;</w:t>
      </w:r>
    </w:p>
    <w:p w:rsidR="0083036D" w:rsidRPr="00F207E5" w:rsidRDefault="0083036D" w:rsidP="0083036D">
      <w:pPr>
        <w:widowControl w:val="0"/>
        <w:autoSpaceDE w:val="0"/>
        <w:autoSpaceDN w:val="0"/>
        <w:adjustRightInd w:val="0"/>
        <w:ind w:right="118" w:firstLine="709"/>
        <w:rPr>
          <w:color w:val="000000"/>
          <w:sz w:val="26"/>
          <w:szCs w:val="26"/>
        </w:rPr>
      </w:pPr>
      <w:r w:rsidRPr="00F207E5">
        <w:rPr>
          <w:color w:val="000000"/>
          <w:sz w:val="26"/>
          <w:szCs w:val="26"/>
        </w:rPr>
        <w:t xml:space="preserve">Банк </w:t>
      </w:r>
      <w:r w:rsidRPr="00F207E5">
        <w:rPr>
          <w:rFonts w:eastAsia="Calibri"/>
          <w:sz w:val="26"/>
          <w:szCs w:val="26"/>
        </w:rPr>
        <w:t xml:space="preserve">ОТДЕЛЕНИЕ БАРНАУЛ БАНКА РОССИИ//УФК по Алтайскому краю </w:t>
      </w:r>
      <w:proofErr w:type="gramStart"/>
      <w:r w:rsidRPr="00F207E5">
        <w:rPr>
          <w:rFonts w:eastAsia="Calibri"/>
          <w:sz w:val="26"/>
          <w:szCs w:val="26"/>
        </w:rPr>
        <w:t>г</w:t>
      </w:r>
      <w:proofErr w:type="gramEnd"/>
      <w:r w:rsidRPr="00F207E5">
        <w:rPr>
          <w:rFonts w:eastAsia="Calibri"/>
          <w:sz w:val="26"/>
          <w:szCs w:val="26"/>
        </w:rPr>
        <w:t>. Барнаул</w:t>
      </w:r>
      <w:r>
        <w:rPr>
          <w:rFonts w:eastAsia="Calibri"/>
          <w:sz w:val="26"/>
          <w:szCs w:val="26"/>
        </w:rPr>
        <w:t>;</w:t>
      </w:r>
    </w:p>
    <w:p w:rsidR="0083036D" w:rsidRPr="00F207E5" w:rsidRDefault="0083036D" w:rsidP="0083036D">
      <w:pPr>
        <w:widowControl w:val="0"/>
        <w:autoSpaceDE w:val="0"/>
        <w:autoSpaceDN w:val="0"/>
        <w:adjustRightInd w:val="0"/>
        <w:ind w:right="118" w:firstLine="709"/>
        <w:rPr>
          <w:color w:val="000000"/>
          <w:sz w:val="26"/>
          <w:szCs w:val="26"/>
          <w:u w:val="single"/>
        </w:rPr>
      </w:pPr>
      <w:r w:rsidRPr="00F207E5">
        <w:rPr>
          <w:color w:val="000000"/>
          <w:sz w:val="26"/>
          <w:szCs w:val="26"/>
        </w:rPr>
        <w:t>БИКТОФК</w:t>
      </w:r>
      <w:r>
        <w:rPr>
          <w:color w:val="000000"/>
          <w:sz w:val="26"/>
          <w:szCs w:val="26"/>
        </w:rPr>
        <w:t xml:space="preserve"> </w:t>
      </w:r>
      <w:r w:rsidRPr="0035752E">
        <w:rPr>
          <w:color w:val="000000"/>
          <w:sz w:val="26"/>
          <w:szCs w:val="26"/>
        </w:rPr>
        <w:t>010173001</w:t>
      </w:r>
      <w:r>
        <w:rPr>
          <w:color w:val="000000"/>
          <w:sz w:val="26"/>
          <w:szCs w:val="26"/>
          <w:u w:val="single"/>
        </w:rPr>
        <w:t>;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назначение платежа - арендная плата за земельный участок (указать номер и дату договора при оплате)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E76D4">
        <w:rPr>
          <w:rFonts w:ascii="Times New Roman" w:hAnsi="Times New Roman" w:cs="Times New Roman"/>
          <w:sz w:val="26"/>
          <w:szCs w:val="26"/>
        </w:rPr>
        <w:t>. Платежные документы предоставляются Арендодателю в течение 5 дней со дня внесения арендной платы.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 ПРАВА И ОБЯЗАННОСТИ АРЕНДАТОРА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4.1. Арендатор имеет право: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4.1.1. Собственности на посевы и посадки сельскохозяйственных культур и насаждений.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4.1.2. Использовать Земельный участок в соответствии с его целевым назначением и принадлежностью к той или иной категории земель и разрешенным способом использования.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4.1.3. Передать Земельный участок в субаренду в пределах срока Договора, а так же передавать свои права и обязанности по Договору третьему лицу с письменного согласия Арендодателя.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 Арендатор обязан: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4.2.1. Соблюдать установленный режим использования земель.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4.2.2. Возмещать Арендодателю убытки в связи с ухудшением качества земель в результате своей хозяйственной деятельности.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4.2.3. Не нарушать права других землепользователей и </w:t>
      </w:r>
      <w:proofErr w:type="spellStart"/>
      <w:r w:rsidRPr="00EE76D4">
        <w:rPr>
          <w:rFonts w:ascii="Times New Roman" w:hAnsi="Times New Roman" w:cs="Times New Roman"/>
          <w:sz w:val="26"/>
          <w:szCs w:val="26"/>
        </w:rPr>
        <w:t>природопользователей</w:t>
      </w:r>
      <w:proofErr w:type="spellEnd"/>
      <w:r w:rsidRPr="00EE76D4">
        <w:rPr>
          <w:rFonts w:ascii="Times New Roman" w:hAnsi="Times New Roman" w:cs="Times New Roman"/>
          <w:sz w:val="26"/>
          <w:szCs w:val="26"/>
        </w:rPr>
        <w:t>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4.2.4. Приступить к использованию Земельного участка после получения правоустанавливающих документов.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4.2.5. Эффективно использовать Земельный участок в соответствии с его целевым назначением и принадлежностью к той или иной категории земель и разрешенным способом использования, которые не должны наносить вред окружающей среде, в том числе земле как природному объекту.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4.2.6. Сохранять межевые, геодезические и другие специальные знаки, установленные на Земельном участке в соответствии с законодательством, не препятствовать размещению новых знаков.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lastRenderedPageBreak/>
        <w:t>4.2.7. Своевременно в соответствии с Договором вносить арендую плату за землю.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4.2.8. Ежегодно в срок </w:t>
      </w:r>
      <w:r w:rsidRPr="00EE76D4">
        <w:rPr>
          <w:rFonts w:ascii="Times New Roman" w:hAnsi="Times New Roman" w:cs="Times New Roman"/>
          <w:bCs/>
          <w:sz w:val="26"/>
          <w:szCs w:val="26"/>
        </w:rPr>
        <w:t>до 20 декабря</w:t>
      </w:r>
      <w:r w:rsidRPr="00EE76D4">
        <w:rPr>
          <w:rFonts w:ascii="Times New Roman" w:hAnsi="Times New Roman" w:cs="Times New Roman"/>
          <w:sz w:val="26"/>
          <w:szCs w:val="26"/>
        </w:rPr>
        <w:t xml:space="preserve"> являться в управление Администрации района по экономическому развитию и имущественным отношениям для сверки платежей арендной платы за Земельный участок и предоставлять копии платежных документов.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4.2.9. 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4.2.10. Выполнять все условия настоящего Договора.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4.2.11. Не допускать действий, приводящих к ухудшению качественных характеристик Земельного участка, экологической обстановки на арендуемой территории, к загрязнению прилегающих земель, сохранять все зеленые насаждения на арендуемом Земельном участке. 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4.2.12. После окончания срока действия или досрочного расторжения настоящего Договора передать Земельный участок Арендодателю в состоянии и качестве не хуже первоначального.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4.2.13. Обеспечить Арендодателю, органам государственного и муниципального надзора (контроля) свободный доступ на Земельный участок по их требованию.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4.2.14. Предоставлять по требованию представителя Арендодателя документы, необходимые для проверки соблюдения исполнения условий настоящего Договора, в том числе копии документов, подтверждающих внесение арендной платы за землю, в десятидневный срок с момента получения требования Арендодателя.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4.2.15. Не осуществлять на арендуемом Земельном участке деятельность, в результате которой создаются препятствия (помехи или неудобства) третьим лицам в осуществлении их прав собственности и удовлетворении их законных интересов, либо нарушаются права других землепользователей и Арендаторов, а также установленный порядок пользования недрами, водными, лесными и другими природными объектами.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4.2.16. Письменно сообщить Арендодателю не позднее, чем за месяц о предстоящем освобождении Земельного участка, как в связи с окончанием срока действия Договора, так и при досрочном его освобождении.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 ПРАВА И ОБЯЗАННОСТИ АРЕНДОДАТЕЛЯ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5.1. Арендодатель имеет право: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5.1.1. Осуществлять контроль над использованием Земельного участка Арендатором.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5.1.2. Досрочно расторгнуть Договор и произвести изъятие Земельного участка в случаях: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color w:val="000000"/>
          <w:sz w:val="26"/>
          <w:szCs w:val="26"/>
        </w:rPr>
        <w:t>- использования Земельного участка не в соответствии с его целевым назначением и принадлежностью к той или иной категории земель;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color w:val="000000"/>
          <w:sz w:val="26"/>
          <w:szCs w:val="26"/>
        </w:rPr>
        <w:t>- использования Земельного участка, которое приводит к значительному ухудшению экологической обстановки (за исключением периода полевых сельскохозяйственных работ и в иных установленных федеральными законами случаях);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- неиспользования участка, предназначенного для сельскохозяйственного производства в течение трех лет, за исключением времени, необходимого для </w:t>
      </w:r>
      <w:r w:rsidRPr="00EE76D4">
        <w:rPr>
          <w:rFonts w:ascii="Times New Roman" w:hAnsi="Times New Roman" w:cs="Times New Roman"/>
          <w:sz w:val="26"/>
          <w:szCs w:val="26"/>
        </w:rPr>
        <w:lastRenderedPageBreak/>
        <w:t>освоения земельного участка, а также времени, в течение которого земельный участок не мог быть использован по назначению из-за стихийных бедствий</w:t>
      </w:r>
      <w:r w:rsidRPr="00EE76D4">
        <w:rPr>
          <w:rFonts w:ascii="Times New Roman" w:hAnsi="Times New Roman" w:cs="Times New Roman"/>
          <w:color w:val="000000"/>
          <w:sz w:val="26"/>
          <w:szCs w:val="26"/>
        </w:rPr>
        <w:t xml:space="preserve"> или ввиду иных обстоятельств, исключающих такое использование;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color w:val="000000"/>
          <w:sz w:val="26"/>
          <w:szCs w:val="26"/>
        </w:rPr>
        <w:t>- изъятия Земельного участка для государственных или муниципальных нужд в соответствии с правилами, установленными законодательством РФ;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- нерационального использования Земельного участка;</w:t>
      </w:r>
    </w:p>
    <w:p w:rsidR="0083036D" w:rsidRPr="00363C2F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C2F">
        <w:rPr>
          <w:rFonts w:ascii="Times New Roman" w:hAnsi="Times New Roman" w:cs="Times New Roman"/>
          <w:sz w:val="26"/>
          <w:szCs w:val="26"/>
        </w:rPr>
        <w:t xml:space="preserve">- просрочки уплаты Арендатором арендной </w:t>
      </w:r>
      <w:proofErr w:type="gramStart"/>
      <w:r w:rsidRPr="00363C2F">
        <w:rPr>
          <w:rFonts w:ascii="Times New Roman" w:hAnsi="Times New Roman" w:cs="Times New Roman"/>
          <w:sz w:val="26"/>
          <w:szCs w:val="26"/>
        </w:rPr>
        <w:t>платы</w:t>
      </w:r>
      <w:proofErr w:type="gramEnd"/>
      <w:r w:rsidRPr="00363C2F">
        <w:rPr>
          <w:rFonts w:ascii="Times New Roman" w:hAnsi="Times New Roman" w:cs="Times New Roman"/>
          <w:sz w:val="26"/>
          <w:szCs w:val="26"/>
        </w:rPr>
        <w:t xml:space="preserve"> по истечении установленного договором срока платежа на срок более 2-х месяцев;</w:t>
      </w:r>
    </w:p>
    <w:p w:rsidR="0083036D" w:rsidRPr="00C74872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872">
        <w:rPr>
          <w:rFonts w:ascii="Times New Roman" w:hAnsi="Times New Roman" w:cs="Times New Roman"/>
          <w:color w:val="000000"/>
          <w:sz w:val="26"/>
          <w:szCs w:val="26"/>
        </w:rPr>
        <w:t xml:space="preserve">- в случаях нарушения существенных условий настоящего Договора. </w:t>
      </w:r>
    </w:p>
    <w:p w:rsidR="0083036D" w:rsidRPr="00C74872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872">
        <w:rPr>
          <w:rFonts w:ascii="Times New Roman" w:hAnsi="Times New Roman" w:cs="Times New Roman"/>
          <w:sz w:val="26"/>
          <w:szCs w:val="26"/>
        </w:rPr>
        <w:t>5.1.3. Вправе вносить изменения в Договор по основаниям, установленным законом, по иным основаниями, если изменение договора не повлияет на его условия, имевшие существенное значение для определения цены на торгах.</w:t>
      </w:r>
    </w:p>
    <w:p w:rsidR="0083036D" w:rsidRPr="00363C2F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C2F">
        <w:rPr>
          <w:rFonts w:ascii="Times New Roman" w:hAnsi="Times New Roman" w:cs="Times New Roman"/>
          <w:sz w:val="26"/>
          <w:szCs w:val="26"/>
        </w:rPr>
        <w:t>5.1.4. Беспрепятственно посещать и обследовать Земельный участок в целях контроля на предмет соблюдения земельного законодательства, условий Договора аренды, целевого использования Земельного участка, обременений и сервитутов.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5.1.5. На возмещение убытков, причиненных ухудшением качества земель в результате деятельности Арендатора.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5.1.6. Обращаться в суд по вопросам нарушения Арендатором условий и положений настоящего Договора.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5.2. Арендодатель обязан: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5.2.1. Передавать Арендатору Земельный участок в состоянии, соответствующем условиям Договора.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5.2.2. Не вмешиваться в хозяйственную деятельность Арендатора.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5.2.3. Выполнять в полном объеме все условия Договора.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5.2.4. В случаях, связанных с необходимостью изъятия участка для государственных, муниципальных, а также общественных нужд, гарантировать Арендатору соблюдение его прав, предусмотренных земельным и иным законодательством РФ.</w:t>
      </w:r>
    </w:p>
    <w:p w:rsidR="0083036D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6. ОТВЕТСТВЕННОСТЬ СТОРОН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6.1. Ответственность Сторон за неисполнение либо ненадлежащее исполнение обязательств, предусмотренных в настоящем Договоре, наступает в соответствии с действующим законодательством РФ. 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6.2. За нарушение сроков внесения арендной платы по Договору Арендатор уплачивает Арендодателю пеню в размере 0,3% от суммы задолженности за каждый календарный день просрочки. Пеня перечисляется на расчетный счет, указанный в п. 3.2. Договора. 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6.3. В случае неисполнения одной из сторон (нарушившая сторона) должным образом обязательств по настоящему Договору (нарушение), другая сторона направляет нарушившей стороне письменное уведомление, в котором будут изложены с надлежащими подробностями факты, составляющие основу нарушения. Нарушившая сторона обязана устранить нарушение не позднее 10 дней со дня уведомления о нарушении. Другая сторона вправе предъявить иск о возмещении убытков в результате нарушения, если нарушение не будет устранено, или применить меры в соответствии с действующим законодательством или условиями настоящего Договора.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6.4. Арендодатель не несет ответственности по обязательствам Арендатора, а Арендатор не несет ответственности по обязательствам Арендодателя.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7. ИНЫЕ УСЛОВИЯ ДОГОВОРА</w:t>
      </w:r>
    </w:p>
    <w:p w:rsidR="0083036D" w:rsidRPr="00C74872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7.1. Настоящий Договор составлен и подписан в трёх экземплярах – по одному для </w:t>
      </w:r>
      <w:r w:rsidRPr="00C74872">
        <w:rPr>
          <w:rFonts w:ascii="Times New Roman" w:hAnsi="Times New Roman" w:cs="Times New Roman"/>
          <w:sz w:val="26"/>
          <w:szCs w:val="26"/>
        </w:rPr>
        <w:t>каждой из Сторон и один для Управления Федеральной службы государственной регистрации, кадастра и картографии по Алтайскому краю.</w:t>
      </w:r>
    </w:p>
    <w:p w:rsidR="0083036D" w:rsidRPr="00C74872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7.2. </w:t>
      </w:r>
      <w:r w:rsidRPr="00C74872">
        <w:rPr>
          <w:rFonts w:ascii="Times New Roman" w:hAnsi="Times New Roman" w:cs="Times New Roman"/>
          <w:sz w:val="26"/>
          <w:szCs w:val="26"/>
        </w:rPr>
        <w:t>Сдача Земельного участка в субаренду, а также проведение землеустроительных работ возможно с письменного согласия Арендодателя.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7.3. Все изменения и (или) дополнения к Договору оформляются Сторонами в письменной форме.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7.4. При прекращении Договора Арендатор обязан вернуть Арендодателю Земельный участок в надлежащем состоянии.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7.5. Все споры между Сторонами, возникающие  по Договору, разрешаются в соответствии с законодательством Российской Федерации.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8. РЕКВИЗИТЫ СТОРОН</w:t>
      </w:r>
    </w:p>
    <w:tbl>
      <w:tblPr>
        <w:tblpPr w:leftFromText="180" w:rightFromText="180" w:vertAnchor="text" w:horzAnchor="margin" w:tblpY="146"/>
        <w:tblW w:w="9464" w:type="dxa"/>
        <w:tblLayout w:type="fixed"/>
        <w:tblLook w:val="0000"/>
      </w:tblPr>
      <w:tblGrid>
        <w:gridCol w:w="4830"/>
        <w:gridCol w:w="4634"/>
      </w:tblGrid>
      <w:tr w:rsidR="0083036D" w:rsidRPr="00EE76D4" w:rsidTr="0089002F">
        <w:trPr>
          <w:trHeight w:val="4219"/>
        </w:trPr>
        <w:tc>
          <w:tcPr>
            <w:tcW w:w="4830" w:type="dxa"/>
          </w:tcPr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Арендодатель: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Администрация Панкрушихинского  района Алтайского края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юридический адрес: 658760,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 xml:space="preserve">Алтайский край, Панкрушихинский район, </w:t>
            </w:r>
            <w:proofErr w:type="gramStart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Панкрушиха</w:t>
            </w:r>
            <w:proofErr w:type="gramEnd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, ул. Ленина,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почтовый адрес: 658760,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 xml:space="preserve">Алтайский край, Панкрушихинский район, </w:t>
            </w:r>
            <w:proofErr w:type="gramStart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Панкрушиха</w:t>
            </w:r>
            <w:proofErr w:type="gramEnd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, ул. Ленина,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ИНН 2262001301,  КПП 226201001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Глава района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____________________ Д.В. Васильев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4" w:type="dxa"/>
          </w:tcPr>
          <w:p w:rsidR="0083036D" w:rsidRPr="00EE76D4" w:rsidRDefault="0083036D" w:rsidP="0089002F">
            <w:pPr>
              <w:pStyle w:val="a3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eastAsia="Arial Unicode MS" w:hAnsi="Times New Roman" w:cs="Times New Roman"/>
                <w:sz w:val="26"/>
                <w:szCs w:val="26"/>
              </w:rPr>
              <w:t>Арендатор: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______________ /_______________/</w:t>
            </w:r>
          </w:p>
        </w:tc>
      </w:tr>
    </w:tbl>
    <w:p w:rsidR="00FA7E15" w:rsidRPr="00B82B81" w:rsidRDefault="00FA7E15">
      <w:pPr>
        <w:rPr>
          <w:sz w:val="26"/>
          <w:szCs w:val="26"/>
        </w:rPr>
      </w:pPr>
    </w:p>
    <w:sectPr w:rsidR="00FA7E15" w:rsidRPr="00B82B81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B2D52"/>
    <w:multiLevelType w:val="hybridMultilevel"/>
    <w:tmpl w:val="E4BC82B6"/>
    <w:lvl w:ilvl="0" w:tplc="255481F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3C1D"/>
    <w:rsid w:val="000359B6"/>
    <w:rsid w:val="00077C96"/>
    <w:rsid w:val="00084BAA"/>
    <w:rsid w:val="001121AC"/>
    <w:rsid w:val="0016386D"/>
    <w:rsid w:val="001E4A4C"/>
    <w:rsid w:val="001F09B4"/>
    <w:rsid w:val="00200E40"/>
    <w:rsid w:val="00280CFA"/>
    <w:rsid w:val="002A403C"/>
    <w:rsid w:val="002A4280"/>
    <w:rsid w:val="002C3B52"/>
    <w:rsid w:val="002F537E"/>
    <w:rsid w:val="0032278E"/>
    <w:rsid w:val="0035196D"/>
    <w:rsid w:val="003937F0"/>
    <w:rsid w:val="003D0252"/>
    <w:rsid w:val="003D3C1D"/>
    <w:rsid w:val="003E49B6"/>
    <w:rsid w:val="004256CC"/>
    <w:rsid w:val="004277DE"/>
    <w:rsid w:val="004A2E10"/>
    <w:rsid w:val="005542CA"/>
    <w:rsid w:val="005577B3"/>
    <w:rsid w:val="00593D52"/>
    <w:rsid w:val="005B7E5E"/>
    <w:rsid w:val="005C1EBF"/>
    <w:rsid w:val="005C1F90"/>
    <w:rsid w:val="00612631"/>
    <w:rsid w:val="0062166F"/>
    <w:rsid w:val="00631E24"/>
    <w:rsid w:val="0065068D"/>
    <w:rsid w:val="00694D08"/>
    <w:rsid w:val="007501FB"/>
    <w:rsid w:val="00785A0D"/>
    <w:rsid w:val="007916DD"/>
    <w:rsid w:val="007A5B08"/>
    <w:rsid w:val="007D709E"/>
    <w:rsid w:val="007F1446"/>
    <w:rsid w:val="0081605E"/>
    <w:rsid w:val="0083036D"/>
    <w:rsid w:val="00841E6C"/>
    <w:rsid w:val="00874B6F"/>
    <w:rsid w:val="0089186D"/>
    <w:rsid w:val="008F2CEA"/>
    <w:rsid w:val="008F5E5E"/>
    <w:rsid w:val="00983095"/>
    <w:rsid w:val="00996035"/>
    <w:rsid w:val="009B4800"/>
    <w:rsid w:val="00A16D20"/>
    <w:rsid w:val="00AB617A"/>
    <w:rsid w:val="00B63701"/>
    <w:rsid w:val="00B82B81"/>
    <w:rsid w:val="00BB1A7E"/>
    <w:rsid w:val="00BF409F"/>
    <w:rsid w:val="00C015A8"/>
    <w:rsid w:val="00C140E4"/>
    <w:rsid w:val="00C90AE1"/>
    <w:rsid w:val="00C93714"/>
    <w:rsid w:val="00D50A79"/>
    <w:rsid w:val="00D859F0"/>
    <w:rsid w:val="00DB1806"/>
    <w:rsid w:val="00DB6882"/>
    <w:rsid w:val="00DF4B0A"/>
    <w:rsid w:val="00E7764F"/>
    <w:rsid w:val="00E90519"/>
    <w:rsid w:val="00EB20D5"/>
    <w:rsid w:val="00F71301"/>
    <w:rsid w:val="00F97AA7"/>
    <w:rsid w:val="00FA7E15"/>
    <w:rsid w:val="00FB7B51"/>
    <w:rsid w:val="00FF6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D3C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3C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7130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71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40</cp:revision>
  <dcterms:created xsi:type="dcterms:W3CDTF">2018-09-07T10:15:00Z</dcterms:created>
  <dcterms:modified xsi:type="dcterms:W3CDTF">2021-04-13T03:56:00Z</dcterms:modified>
</cp:coreProperties>
</file>