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16" w:rsidRDefault="008B7B26" w:rsidP="00664C16">
      <w:pPr>
        <w:pStyle w:val="1"/>
        <w:spacing w:before="0" w:after="0"/>
        <w:ind w:left="567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45pt;margin-top:-29.8pt;width:269pt;height:52.1pt;z-index:251660288" stroked="f">
            <v:textbox style="mso-next-textbox:#_x0000_s1026">
              <w:txbxContent>
                <w:p w:rsidR="00664C16" w:rsidRPr="00544C13" w:rsidRDefault="00664C16" w:rsidP="00664C16">
                  <w:pPr>
                    <w:ind w:left="284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УТВЕРЖДЕН</w:t>
                  </w:r>
                </w:p>
                <w:p w:rsidR="00664C16" w:rsidRPr="00544C13" w:rsidRDefault="00664C16" w:rsidP="00664C16">
                  <w:pPr>
                    <w:ind w:left="284"/>
                    <w:jc w:val="right"/>
                    <w:rPr>
                      <w:spacing w:val="-4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постановлением</w:t>
                  </w:r>
                  <w:r w:rsidRPr="00544C13">
                    <w:rPr>
                      <w:spacing w:val="-4"/>
                      <w:sz w:val="22"/>
                      <w:szCs w:val="22"/>
                    </w:rPr>
                    <w:t xml:space="preserve"> Администрации района</w:t>
                  </w:r>
                </w:p>
                <w:p w:rsidR="00664C16" w:rsidRDefault="00664C16" w:rsidP="00664C16">
                  <w:pPr>
                    <w:ind w:left="284"/>
                    <w:jc w:val="right"/>
                    <w:rPr>
                      <w:spacing w:val="-4"/>
                      <w:sz w:val="22"/>
                      <w:szCs w:val="22"/>
                    </w:rPr>
                  </w:pPr>
                  <w:r w:rsidRPr="00544C13">
                    <w:rPr>
                      <w:spacing w:val="-4"/>
                      <w:sz w:val="22"/>
                      <w:szCs w:val="22"/>
                    </w:rPr>
                    <w:t xml:space="preserve">от </w:t>
                  </w:r>
                  <w:r>
                    <w:rPr>
                      <w:spacing w:val="-4"/>
                      <w:sz w:val="22"/>
                      <w:szCs w:val="22"/>
                    </w:rPr>
                    <w:t>«</w:t>
                  </w:r>
                  <w:r w:rsidR="00AA1405">
                    <w:rPr>
                      <w:spacing w:val="-4"/>
                      <w:sz w:val="22"/>
                      <w:szCs w:val="22"/>
                      <w:u w:val="single"/>
                    </w:rPr>
                    <w:t xml:space="preserve"> 10 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» </w:t>
                  </w:r>
                  <w:r w:rsidR="00AA1405">
                    <w:rPr>
                      <w:spacing w:val="-4"/>
                      <w:sz w:val="22"/>
                      <w:szCs w:val="22"/>
                      <w:u w:val="single"/>
                    </w:rPr>
                    <w:t>октября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2014г. №</w:t>
                  </w:r>
                  <w:r w:rsidR="00AA1405">
                    <w:rPr>
                      <w:spacing w:val="-4"/>
                      <w:sz w:val="22"/>
                      <w:szCs w:val="22"/>
                      <w:u w:val="single"/>
                    </w:rPr>
                    <w:t>362</w:t>
                  </w:r>
                </w:p>
              </w:txbxContent>
            </v:textbox>
          </v:shape>
        </w:pict>
      </w:r>
    </w:p>
    <w:p w:rsidR="00664C16" w:rsidRDefault="00664C16" w:rsidP="00664C16">
      <w:pPr>
        <w:pStyle w:val="1"/>
        <w:spacing w:before="0" w:after="0"/>
        <w:ind w:left="567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ind w:left="567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ind w:left="567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64C16" w:rsidRPr="00BD7E97" w:rsidRDefault="00664C16" w:rsidP="00664C1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</w:t>
      </w:r>
      <w:r w:rsidRPr="00BD7E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проведения</w:t>
      </w:r>
    </w:p>
    <w:p w:rsidR="00227B33" w:rsidRDefault="00664C16" w:rsidP="00227B3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конкурсного отбора  по государственной</w:t>
      </w:r>
      <w:r w:rsidR="00227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поддержке </w:t>
      </w:r>
    </w:p>
    <w:p w:rsidR="00664C16" w:rsidRDefault="00664C16" w:rsidP="00227B33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субъектов малого и среднего</w:t>
      </w:r>
    </w:p>
    <w:p w:rsidR="00664C16" w:rsidRDefault="00664C16" w:rsidP="00664C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664C16" w:rsidRDefault="00664C16" w:rsidP="00664C16">
      <w:pPr>
        <w:jc w:val="center"/>
        <w:rPr>
          <w:color w:val="000000"/>
          <w:sz w:val="28"/>
          <w:szCs w:val="28"/>
        </w:rPr>
      </w:pPr>
    </w:p>
    <w:p w:rsidR="00664C16" w:rsidRPr="00E20BC8" w:rsidRDefault="00664C16" w:rsidP="00664C1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20BC8">
        <w:rPr>
          <w:bCs/>
          <w:sz w:val="28"/>
          <w:szCs w:val="28"/>
        </w:rPr>
        <w:t>. Общие положения</w:t>
      </w:r>
    </w:p>
    <w:p w:rsidR="00664C16" w:rsidRDefault="00664C16" w:rsidP="00664C16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10"/>
      <w:r w:rsidRPr="00E20BC8">
        <w:rPr>
          <w:sz w:val="28"/>
          <w:szCs w:val="28"/>
        </w:rPr>
        <w:t xml:space="preserve">Настоящий порядок разработан в соответствии с Федеральным законом от 24.07.2007 № 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</w:t>
      </w:r>
      <w:r>
        <w:rPr>
          <w:sz w:val="28"/>
          <w:szCs w:val="28"/>
        </w:rPr>
        <w:t xml:space="preserve">постановлением Администрации Алтайского края от 24.01.2014 №20 «Об утверждении государственной программы Алтайского края «Поддержка и развитие малого и среднего предпринимательства в Алтайском крае» на 2014-2020 годы», </w:t>
      </w:r>
      <w:r w:rsidRPr="003E7DD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коллегии </w:t>
      </w:r>
      <w:r w:rsidRPr="003E7DD8">
        <w:rPr>
          <w:sz w:val="28"/>
          <w:szCs w:val="28"/>
        </w:rPr>
        <w:t xml:space="preserve">Администрации Панкрушихинского района  от </w:t>
      </w:r>
      <w:r>
        <w:rPr>
          <w:sz w:val="28"/>
          <w:szCs w:val="28"/>
        </w:rPr>
        <w:t>25 апреля 2014г. №8 «Об утверждении муниципальной программы «Развитие малого и среднего предпринимательства в Панкрушихинском районе» на 2014-2020 годы</w:t>
      </w:r>
      <w:r w:rsidRPr="00E20B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0BC8">
        <w:rPr>
          <w:sz w:val="28"/>
          <w:szCs w:val="28"/>
        </w:rPr>
        <w:t xml:space="preserve"> Порядок устанавливает критерии отбора </w:t>
      </w:r>
      <w:bookmarkStart w:id="1" w:name="sub_20"/>
      <w:bookmarkEnd w:id="0"/>
      <w:r>
        <w:rPr>
          <w:sz w:val="28"/>
          <w:szCs w:val="28"/>
        </w:rPr>
        <w:t>по государственной поддержке субъектов малого и среднего бизнеса на территории района.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 w:rsidRPr="00E20BC8">
        <w:rPr>
          <w:sz w:val="28"/>
          <w:szCs w:val="28"/>
        </w:rPr>
        <w:t>1.2.</w:t>
      </w:r>
      <w:r w:rsidRPr="00E20BC8">
        <w:rPr>
          <w:sz w:val="28"/>
          <w:szCs w:val="28"/>
        </w:rPr>
        <w:tab/>
        <w:t xml:space="preserve">Цель отбора – активизация деятельности </w:t>
      </w:r>
      <w:r>
        <w:rPr>
          <w:sz w:val="28"/>
          <w:szCs w:val="28"/>
        </w:rPr>
        <w:t xml:space="preserve"> субъектов малого и среднего предпринимательства,</w:t>
      </w:r>
      <w:r w:rsidRPr="00E20BC8">
        <w:rPr>
          <w:sz w:val="28"/>
          <w:szCs w:val="28"/>
        </w:rPr>
        <w:t xml:space="preserve"> направленн</w:t>
      </w:r>
      <w:r>
        <w:rPr>
          <w:sz w:val="28"/>
          <w:szCs w:val="28"/>
        </w:rPr>
        <w:t>ая</w:t>
      </w:r>
      <w:r w:rsidRPr="00E20BC8">
        <w:rPr>
          <w:sz w:val="28"/>
          <w:szCs w:val="28"/>
        </w:rPr>
        <w:t xml:space="preserve"> на развитие субъектов малого и среднего предпринимательства (далее – «субъекты»), посредством предоставления им субсидий в целях поддержки мероприятий муни</w:t>
      </w:r>
      <w:r>
        <w:rPr>
          <w:sz w:val="28"/>
          <w:szCs w:val="28"/>
        </w:rPr>
        <w:t xml:space="preserve">ципальной </w:t>
      </w:r>
      <w:r w:rsidRPr="00E20BC8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E20BC8">
        <w:rPr>
          <w:sz w:val="28"/>
          <w:szCs w:val="28"/>
        </w:rPr>
        <w:t xml:space="preserve"> развития малого и среднего предпринимательства (далее – «мероприятия муниципальн</w:t>
      </w:r>
      <w:r>
        <w:rPr>
          <w:sz w:val="28"/>
          <w:szCs w:val="28"/>
        </w:rPr>
        <w:t>ой</w:t>
      </w:r>
      <w:r w:rsidRPr="00E20BC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20BC8">
        <w:rPr>
          <w:sz w:val="28"/>
          <w:szCs w:val="28"/>
        </w:rPr>
        <w:t>») «</w:t>
      </w:r>
      <w:r>
        <w:rPr>
          <w:sz w:val="28"/>
          <w:szCs w:val="28"/>
        </w:rPr>
        <w:t>Развитие малого и среднего предпринимательства в Панкрушихинском районе» на 2014-2020 годы.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bookmarkStart w:id="2" w:name="sub_30"/>
      <w:bookmarkEnd w:id="1"/>
      <w:r w:rsidRPr="00E20BC8">
        <w:rPr>
          <w:sz w:val="28"/>
          <w:szCs w:val="28"/>
        </w:rPr>
        <w:t>1.3.</w:t>
      </w:r>
      <w:r w:rsidRPr="00E20BC8">
        <w:rPr>
          <w:sz w:val="28"/>
          <w:szCs w:val="28"/>
        </w:rPr>
        <w:tab/>
        <w:t xml:space="preserve">Претенденты на получение </w:t>
      </w:r>
      <w:r>
        <w:rPr>
          <w:sz w:val="28"/>
          <w:szCs w:val="28"/>
        </w:rPr>
        <w:t>поддержки</w:t>
      </w:r>
      <w:r w:rsidRPr="00E20BC8">
        <w:rPr>
          <w:sz w:val="28"/>
          <w:szCs w:val="28"/>
        </w:rPr>
        <w:t xml:space="preserve"> – </w:t>
      </w:r>
      <w:r>
        <w:rPr>
          <w:sz w:val="28"/>
          <w:szCs w:val="28"/>
        </w:rPr>
        <w:t>субъекты малого и среднего бизнеса, зарегистрированные и осуществляющие свою деятельность на территории Панкрушихинского района.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bookmarkStart w:id="3" w:name="sub_5"/>
      <w:bookmarkEnd w:id="2"/>
      <w:r w:rsidRPr="00E20BC8">
        <w:rPr>
          <w:sz w:val="28"/>
          <w:szCs w:val="28"/>
        </w:rPr>
        <w:t>1.4.</w:t>
      </w:r>
      <w:r w:rsidRPr="00E20BC8">
        <w:rPr>
          <w:sz w:val="28"/>
          <w:szCs w:val="28"/>
        </w:rPr>
        <w:tab/>
        <w:t>Организатором</w:t>
      </w:r>
      <w:r>
        <w:rPr>
          <w:sz w:val="28"/>
          <w:szCs w:val="28"/>
        </w:rPr>
        <w:t xml:space="preserve"> конкурса является </w:t>
      </w:r>
      <w:r w:rsidRPr="00E20BC8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Администрации Панкрушихинского района </w:t>
      </w:r>
      <w:r w:rsidRPr="00E20BC8">
        <w:rPr>
          <w:sz w:val="28"/>
          <w:szCs w:val="28"/>
        </w:rPr>
        <w:t>Алтайского</w:t>
      </w:r>
      <w:r w:rsidRPr="00716C9A">
        <w:rPr>
          <w:sz w:val="28"/>
          <w:szCs w:val="28"/>
        </w:rPr>
        <w:t xml:space="preserve"> </w:t>
      </w:r>
      <w:r w:rsidRPr="00E20BC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E20BC8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экономическому развитию и имущественным отношениям (д</w:t>
      </w:r>
      <w:r w:rsidRPr="00E20BC8">
        <w:rPr>
          <w:sz w:val="28"/>
          <w:szCs w:val="28"/>
        </w:rPr>
        <w:t>алее – «организатор отбора»).</w:t>
      </w:r>
    </w:p>
    <w:p w:rsidR="00664C16" w:rsidRDefault="00664C16" w:rsidP="00664C16">
      <w:pPr>
        <w:ind w:firstLine="709"/>
        <w:jc w:val="both"/>
        <w:rPr>
          <w:sz w:val="28"/>
          <w:szCs w:val="28"/>
        </w:rPr>
      </w:pPr>
      <w:bookmarkStart w:id="4" w:name="sub_6"/>
      <w:bookmarkEnd w:id="3"/>
      <w:r w:rsidRPr="00E20BC8">
        <w:rPr>
          <w:sz w:val="28"/>
          <w:szCs w:val="28"/>
        </w:rPr>
        <w:t>1.5.</w:t>
      </w:r>
      <w:r w:rsidRPr="00E20BC8">
        <w:rPr>
          <w:sz w:val="28"/>
          <w:szCs w:val="28"/>
        </w:rPr>
        <w:tab/>
        <w:t>Процедуру отбора осуществляет комиссия</w:t>
      </w:r>
      <w:r>
        <w:rPr>
          <w:sz w:val="28"/>
          <w:szCs w:val="28"/>
        </w:rPr>
        <w:t xml:space="preserve">, утвержденная постановлением Администрации района. </w:t>
      </w:r>
      <w:bookmarkStart w:id="5" w:name="sub_7"/>
      <w:bookmarkEnd w:id="4"/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 w:rsidRPr="00E20BC8">
        <w:rPr>
          <w:sz w:val="28"/>
          <w:szCs w:val="28"/>
        </w:rPr>
        <w:t>1.6.</w:t>
      </w:r>
      <w:r w:rsidRPr="00E20BC8">
        <w:rPr>
          <w:sz w:val="28"/>
          <w:szCs w:val="28"/>
        </w:rPr>
        <w:tab/>
        <w:t xml:space="preserve">Организатор отбора выполняет следующие функции: 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 xml:space="preserve">принимает решение о сроках начала и окончания </w:t>
      </w:r>
      <w:r>
        <w:rPr>
          <w:sz w:val="28"/>
          <w:szCs w:val="28"/>
        </w:rPr>
        <w:t>проведения конкурса</w:t>
      </w:r>
      <w:r w:rsidRPr="00E20BC8">
        <w:rPr>
          <w:sz w:val="28"/>
          <w:szCs w:val="28"/>
        </w:rPr>
        <w:t>, а также, в случае необходимости, о приостановлении, возобновлении либо проведении дополнительного отбора;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 xml:space="preserve">размещает информацию о проведении </w:t>
      </w:r>
      <w:r>
        <w:rPr>
          <w:sz w:val="28"/>
          <w:szCs w:val="28"/>
        </w:rPr>
        <w:t>конкурса</w:t>
      </w:r>
      <w:r w:rsidRPr="00E20BC8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района (pankrushiha22.ru), в районной газете «Трибуна хлебороба»</w:t>
      </w:r>
      <w:r w:rsidRPr="00E20BC8">
        <w:rPr>
          <w:sz w:val="28"/>
          <w:szCs w:val="28"/>
        </w:rPr>
        <w:t>;</w:t>
      </w:r>
    </w:p>
    <w:bookmarkEnd w:id="5"/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 xml:space="preserve">осуществляет прием заявок на участие в </w:t>
      </w:r>
      <w:r>
        <w:rPr>
          <w:sz w:val="28"/>
          <w:szCs w:val="28"/>
        </w:rPr>
        <w:t>конкурсе</w:t>
      </w:r>
      <w:r w:rsidRPr="00E20BC8">
        <w:rPr>
          <w:sz w:val="28"/>
          <w:szCs w:val="28"/>
        </w:rPr>
        <w:t xml:space="preserve"> (далее – «заявки»);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20BC8">
        <w:rPr>
          <w:sz w:val="28"/>
          <w:szCs w:val="28"/>
        </w:rPr>
        <w:t xml:space="preserve">предоставляет претендентам на получение субсидии разъяснения по вопросам проведения </w:t>
      </w:r>
      <w:r>
        <w:rPr>
          <w:sz w:val="28"/>
          <w:szCs w:val="28"/>
        </w:rPr>
        <w:t>конкурса</w:t>
      </w:r>
      <w:r w:rsidRPr="00E20BC8">
        <w:rPr>
          <w:sz w:val="28"/>
          <w:szCs w:val="28"/>
        </w:rPr>
        <w:t>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>обеспечивает хранение заявок, поступивших от претендентов на получение субсидии;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>проводит анализ, оценку и сопоставление заявок;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 xml:space="preserve">информирует претендентов на получение </w:t>
      </w:r>
      <w:r>
        <w:rPr>
          <w:sz w:val="28"/>
          <w:szCs w:val="28"/>
        </w:rPr>
        <w:t>субсидий</w:t>
      </w:r>
      <w:r w:rsidRPr="00E20BC8">
        <w:rPr>
          <w:sz w:val="28"/>
          <w:szCs w:val="28"/>
        </w:rPr>
        <w:t xml:space="preserve"> о ходе проведения отбора;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>готовит проект повестки заседания комиссии;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>уведомляет членов комиссии о дате, времени и месте проведения заседания;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>направляет членам комиссии материалы (информацию) по вопросам, включенным в повестку заседания;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>ведет протокол заседания комиссии;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>обеспечивает исполнение решений комиссии;</w:t>
      </w:r>
    </w:p>
    <w:p w:rsidR="00664C16" w:rsidRPr="00E20B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BC8">
        <w:rPr>
          <w:sz w:val="28"/>
          <w:szCs w:val="28"/>
        </w:rPr>
        <w:t>заключает с получателями субсидий соглашения о предоставлении субси</w:t>
      </w:r>
      <w:r>
        <w:rPr>
          <w:sz w:val="28"/>
          <w:szCs w:val="28"/>
        </w:rPr>
        <w:t>дии.</w:t>
      </w:r>
    </w:p>
    <w:p w:rsidR="00664C16" w:rsidRPr="00E20BC8" w:rsidRDefault="00664C16" w:rsidP="00664C16">
      <w:pPr>
        <w:rPr>
          <w:sz w:val="28"/>
          <w:szCs w:val="28"/>
        </w:rPr>
      </w:pPr>
    </w:p>
    <w:p w:rsidR="00664C16" w:rsidRPr="006A4567" w:rsidRDefault="00664C16" w:rsidP="00664C16">
      <w:pPr>
        <w:jc w:val="center"/>
        <w:outlineLvl w:val="0"/>
        <w:rPr>
          <w:bCs/>
          <w:sz w:val="28"/>
          <w:szCs w:val="28"/>
        </w:rPr>
      </w:pPr>
      <w:bookmarkStart w:id="6" w:name="sub_1002"/>
      <w:r>
        <w:rPr>
          <w:bCs/>
          <w:sz w:val="28"/>
          <w:szCs w:val="28"/>
        </w:rPr>
        <w:t>2</w:t>
      </w:r>
      <w:r w:rsidRPr="006A4567">
        <w:rPr>
          <w:bCs/>
          <w:sz w:val="28"/>
          <w:szCs w:val="28"/>
        </w:rPr>
        <w:t xml:space="preserve">. </w:t>
      </w:r>
      <w:r w:rsidRPr="006A4567">
        <w:rPr>
          <w:sz w:val="28"/>
          <w:szCs w:val="28"/>
        </w:rPr>
        <w:t xml:space="preserve">Условия </w:t>
      </w:r>
      <w:r w:rsidRPr="006A4567">
        <w:rPr>
          <w:bCs/>
          <w:sz w:val="28"/>
          <w:szCs w:val="28"/>
        </w:rPr>
        <w:t>и порядок предоставления субсидий</w:t>
      </w:r>
    </w:p>
    <w:p w:rsidR="00664C16" w:rsidRPr="006A4567" w:rsidRDefault="00664C16" w:rsidP="00664C16">
      <w:pPr>
        <w:rPr>
          <w:sz w:val="28"/>
          <w:szCs w:val="28"/>
        </w:rPr>
      </w:pPr>
    </w:p>
    <w:p w:rsidR="00664C16" w:rsidRPr="006A4567" w:rsidRDefault="00664C16" w:rsidP="00664C16">
      <w:pPr>
        <w:ind w:firstLine="709"/>
        <w:jc w:val="both"/>
        <w:rPr>
          <w:sz w:val="28"/>
          <w:szCs w:val="28"/>
        </w:rPr>
      </w:pPr>
      <w:bookmarkStart w:id="7" w:name="sub_13"/>
      <w:r w:rsidRPr="006A4567">
        <w:rPr>
          <w:sz w:val="28"/>
          <w:szCs w:val="28"/>
        </w:rPr>
        <w:t>2.1.</w:t>
      </w:r>
      <w:r w:rsidRPr="006A4567">
        <w:rPr>
          <w:sz w:val="28"/>
          <w:szCs w:val="28"/>
        </w:rPr>
        <w:tab/>
        <w:t xml:space="preserve"> В</w:t>
      </w:r>
      <w:r>
        <w:rPr>
          <w:sz w:val="28"/>
          <w:szCs w:val="28"/>
        </w:rPr>
        <w:t xml:space="preserve"> районной муниципальной программе </w:t>
      </w:r>
      <w:r w:rsidRPr="00E20BC8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малого и среднего предпринимательства в Панкрушихинском районе» на 2014-2020 годы </w:t>
      </w:r>
      <w:r w:rsidRPr="006A4567">
        <w:rPr>
          <w:sz w:val="28"/>
          <w:szCs w:val="28"/>
        </w:rPr>
        <w:t xml:space="preserve"> предусмотрены следующие мероприятия:</w:t>
      </w:r>
    </w:p>
    <w:p w:rsidR="00664C16" w:rsidRPr="00587653" w:rsidRDefault="00664C16" w:rsidP="00664C16">
      <w:pPr>
        <w:pStyle w:val="ConsPlusNormal"/>
        <w:tabs>
          <w:tab w:val="left" w:pos="1418"/>
        </w:tabs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67">
        <w:rPr>
          <w:rFonts w:ascii="Times New Roman" w:hAnsi="Times New Roman" w:cs="Times New Roman"/>
          <w:sz w:val="28"/>
          <w:szCs w:val="28"/>
        </w:rPr>
        <w:t>2.1.1.</w:t>
      </w:r>
      <w:r w:rsidRPr="006A4567">
        <w:rPr>
          <w:rFonts w:ascii="Times New Roman" w:hAnsi="Times New Roman" w:cs="Times New Roman"/>
          <w:sz w:val="28"/>
          <w:szCs w:val="28"/>
        </w:rPr>
        <w:tab/>
      </w:r>
      <w:r w:rsidRPr="00587653">
        <w:rPr>
          <w:rFonts w:ascii="Times New Roman" w:hAnsi="Times New Roman" w:cs="Times New Roman"/>
          <w:sz w:val="28"/>
          <w:szCs w:val="28"/>
        </w:rPr>
        <w:t>субсидирование двух третьих ставки рефинансирования Центрального банка Российской Федерации по кредитам, привлеченным субъектами малого и среднего предпринимательства;</w:t>
      </w:r>
    </w:p>
    <w:p w:rsidR="00664C16" w:rsidRPr="00587653" w:rsidRDefault="00664C16" w:rsidP="00664C16">
      <w:pPr>
        <w:pStyle w:val="ConsPlusNormal"/>
        <w:tabs>
          <w:tab w:val="left" w:pos="1418"/>
        </w:tabs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53">
        <w:rPr>
          <w:rFonts w:ascii="Times New Roman" w:hAnsi="Times New Roman" w:cs="Times New Roman"/>
          <w:sz w:val="28"/>
          <w:szCs w:val="28"/>
        </w:rPr>
        <w:t>2.1.2.</w:t>
      </w:r>
      <w:r w:rsidRPr="00587653">
        <w:rPr>
          <w:rFonts w:ascii="Times New Roman" w:hAnsi="Times New Roman" w:cs="Times New Roman"/>
          <w:sz w:val="28"/>
          <w:szCs w:val="28"/>
        </w:rPr>
        <w:tab/>
        <w:t>предоставление грантов начинающим субъектам малого предпринима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664C16" w:rsidRPr="006A4567" w:rsidRDefault="00664C16" w:rsidP="00664C16">
      <w:pPr>
        <w:ind w:firstLine="709"/>
        <w:jc w:val="both"/>
        <w:rPr>
          <w:sz w:val="28"/>
          <w:szCs w:val="28"/>
        </w:rPr>
      </w:pPr>
      <w:r w:rsidRPr="006A4567">
        <w:rPr>
          <w:sz w:val="28"/>
          <w:szCs w:val="28"/>
        </w:rPr>
        <w:t>2.2.</w:t>
      </w:r>
      <w:r w:rsidRPr="006A4567">
        <w:rPr>
          <w:sz w:val="28"/>
          <w:szCs w:val="28"/>
        </w:rPr>
        <w:tab/>
        <w:t xml:space="preserve"> Средства краевого и федерального бюджетов могут быть направлены  только на финансирование мероприятий, указанных в подпунктах </w:t>
      </w:r>
      <w:r w:rsidR="00227B33">
        <w:rPr>
          <w:sz w:val="28"/>
          <w:szCs w:val="28"/>
        </w:rPr>
        <w:t xml:space="preserve">2.1.1 и </w:t>
      </w:r>
      <w:r w:rsidRPr="006A4567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="00227B33">
        <w:rPr>
          <w:sz w:val="28"/>
          <w:szCs w:val="28"/>
        </w:rPr>
        <w:t xml:space="preserve"> пункта 2.1 настоящего П</w:t>
      </w:r>
      <w:r w:rsidRPr="006A4567">
        <w:rPr>
          <w:sz w:val="28"/>
          <w:szCs w:val="28"/>
        </w:rPr>
        <w:t>орядка.</w:t>
      </w:r>
    </w:p>
    <w:p w:rsidR="00664C16" w:rsidRPr="006A4567" w:rsidRDefault="00664C16" w:rsidP="00664C16">
      <w:pPr>
        <w:ind w:firstLine="709"/>
        <w:jc w:val="both"/>
        <w:rPr>
          <w:sz w:val="28"/>
          <w:szCs w:val="28"/>
        </w:rPr>
      </w:pPr>
      <w:r w:rsidRPr="006A4567">
        <w:rPr>
          <w:sz w:val="28"/>
          <w:szCs w:val="28"/>
        </w:rPr>
        <w:t>2.3.</w:t>
      </w:r>
      <w:r w:rsidRPr="006A4567">
        <w:rPr>
          <w:sz w:val="28"/>
          <w:szCs w:val="28"/>
        </w:rPr>
        <w:tab/>
        <w:t>Государственная поддержка не может оказываться субъектам:</w:t>
      </w:r>
    </w:p>
    <w:p w:rsidR="00664C16" w:rsidRPr="006A456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567">
        <w:rPr>
          <w:sz w:val="28"/>
          <w:szCs w:val="28"/>
        </w:rPr>
        <w:t>не соответствующим определению «субъект малого и среднего предпринимательства», а также в случаях, определенных частями 3-5 статьи 14 Федерального закона от 24.07.2007 № 209-ФЗ «О развитии малого и среднего предпринимательства в Российской Федерации»;</w:t>
      </w:r>
    </w:p>
    <w:p w:rsidR="00664C16" w:rsidRPr="006A456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567">
        <w:rPr>
          <w:sz w:val="28"/>
          <w:szCs w:val="28"/>
        </w:rPr>
        <w:t>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законодательством;</w:t>
      </w:r>
    </w:p>
    <w:p w:rsidR="00664C16" w:rsidRPr="006A456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567">
        <w:rPr>
          <w:sz w:val="28"/>
          <w:szCs w:val="28"/>
        </w:rPr>
        <w:t>имеющим задолженность по налоговым и иным обязательным платежам в федеральный, краевой и местные бюджеты, а также задолженность по заработной плате;</w:t>
      </w:r>
    </w:p>
    <w:p w:rsidR="00664C16" w:rsidRPr="006A4567" w:rsidRDefault="00664C16" w:rsidP="00664C1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6A4567">
        <w:rPr>
          <w:sz w:val="27"/>
          <w:szCs w:val="27"/>
        </w:rPr>
        <w:t xml:space="preserve">имеющим за отчетный период среднюю заработную плату одного работника ниже установленной величины прожиточного минимума для трудоспособного населения в Алтайском крае; при предоставлении </w:t>
      </w:r>
      <w:r w:rsidRPr="006A4567">
        <w:rPr>
          <w:sz w:val="28"/>
          <w:szCs w:val="28"/>
        </w:rPr>
        <w:t>грантов начинающим малым предприятиям на создание собственного дела</w:t>
      </w:r>
      <w:r w:rsidRPr="006A4567">
        <w:rPr>
          <w:sz w:val="27"/>
          <w:szCs w:val="27"/>
        </w:rPr>
        <w:t xml:space="preserve">, имеющим за отчетный период либо предусмотренную проектом среднюю заработную плату одного работника ниже </w:t>
      </w:r>
      <w:r w:rsidRPr="006A4567">
        <w:rPr>
          <w:sz w:val="27"/>
          <w:szCs w:val="27"/>
        </w:rPr>
        <w:lastRenderedPageBreak/>
        <w:t>установленной величины прожиточного минимума для трудоспособного населения в Алтайском крае;</w:t>
      </w:r>
    </w:p>
    <w:p w:rsidR="00664C16" w:rsidRPr="006A456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567">
        <w:rPr>
          <w:sz w:val="28"/>
          <w:szCs w:val="28"/>
        </w:rPr>
        <w:t>основным видом деятельности которых является предоставление недвижимого имущества в аренду;</w:t>
      </w:r>
    </w:p>
    <w:p w:rsidR="00664C16" w:rsidRPr="006A456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567">
        <w:rPr>
          <w:sz w:val="28"/>
          <w:szCs w:val="28"/>
        </w:rPr>
        <w:t xml:space="preserve">зарегистрированным и ведущим хозяйственную деятельность за пределами </w:t>
      </w:r>
      <w:r>
        <w:rPr>
          <w:sz w:val="28"/>
          <w:szCs w:val="28"/>
        </w:rPr>
        <w:t>Панкрушихинского района</w:t>
      </w:r>
      <w:r w:rsidRPr="006A4567">
        <w:rPr>
          <w:sz w:val="28"/>
          <w:szCs w:val="28"/>
        </w:rPr>
        <w:t>.</w:t>
      </w:r>
    </w:p>
    <w:p w:rsidR="00664C16" w:rsidRDefault="00664C16" w:rsidP="00664C16">
      <w:pPr>
        <w:ind w:firstLine="709"/>
        <w:jc w:val="both"/>
        <w:rPr>
          <w:sz w:val="28"/>
          <w:szCs w:val="28"/>
        </w:rPr>
      </w:pPr>
      <w:r w:rsidRPr="006A4567">
        <w:rPr>
          <w:sz w:val="28"/>
          <w:szCs w:val="28"/>
        </w:rPr>
        <w:t xml:space="preserve">При выявлении фактов неисполнения субъектом указанных условий выплаченные ему бюджетные средства подлежат возврату в местный бюджет не позднее 30 календарных дней с даты принятия соответствующего решения </w:t>
      </w:r>
      <w:r>
        <w:rPr>
          <w:sz w:val="28"/>
          <w:szCs w:val="28"/>
        </w:rPr>
        <w:t>А</w:t>
      </w:r>
      <w:r w:rsidRPr="006A456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района</w:t>
      </w:r>
      <w:r w:rsidRPr="006A4567">
        <w:rPr>
          <w:sz w:val="28"/>
          <w:szCs w:val="28"/>
        </w:rPr>
        <w:t>.</w:t>
      </w:r>
    </w:p>
    <w:p w:rsidR="00664C16" w:rsidRPr="006A4567" w:rsidRDefault="00664C16" w:rsidP="00664C16">
      <w:pPr>
        <w:rPr>
          <w:sz w:val="28"/>
          <w:szCs w:val="28"/>
        </w:rPr>
      </w:pPr>
    </w:p>
    <w:bookmarkEnd w:id="7"/>
    <w:p w:rsidR="00664C16" w:rsidRDefault="00664C16" w:rsidP="00664C16">
      <w:pPr>
        <w:tabs>
          <w:tab w:val="left" w:pos="709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77407">
        <w:rPr>
          <w:bCs/>
          <w:sz w:val="28"/>
          <w:szCs w:val="28"/>
        </w:rPr>
        <w:t>. Требования к</w:t>
      </w:r>
      <w:r>
        <w:rPr>
          <w:bCs/>
          <w:sz w:val="28"/>
          <w:szCs w:val="28"/>
        </w:rPr>
        <w:t xml:space="preserve"> участникам</w:t>
      </w:r>
      <w:r w:rsidRPr="0047740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получения государственной поддержки</w:t>
      </w:r>
    </w:p>
    <w:p w:rsidR="00664C16" w:rsidRPr="00EC507B" w:rsidRDefault="00664C16" w:rsidP="00664C16">
      <w:pPr>
        <w:ind w:firstLine="709"/>
        <w:jc w:val="both"/>
        <w:rPr>
          <w:sz w:val="28"/>
          <w:szCs w:val="28"/>
        </w:rPr>
      </w:pPr>
      <w:r w:rsidRPr="00477407">
        <w:rPr>
          <w:sz w:val="28"/>
          <w:szCs w:val="28"/>
        </w:rPr>
        <w:t xml:space="preserve">3.1. </w:t>
      </w:r>
      <w:r w:rsidRPr="00D67FC3">
        <w:rPr>
          <w:b/>
          <w:sz w:val="28"/>
          <w:szCs w:val="28"/>
        </w:rPr>
        <w:t>Предоставление субсидий субъектам малого и среднего бизнеса на поддержку мероприятий муниципальной программы</w:t>
      </w:r>
      <w:r w:rsidRPr="00EC507B">
        <w:rPr>
          <w:sz w:val="28"/>
          <w:szCs w:val="28"/>
        </w:rPr>
        <w:t xml:space="preserve"> осуществляется в рамках реализации мероприятий, указанных в пункте 2.1 настоящего порядка, с учетом особенностей, предусмотренных настоящим разделом.</w:t>
      </w:r>
    </w:p>
    <w:p w:rsidR="00664C16" w:rsidRPr="00D67FC3" w:rsidRDefault="00664C16" w:rsidP="00664C16">
      <w:pPr>
        <w:ind w:firstLine="709"/>
        <w:jc w:val="both"/>
        <w:rPr>
          <w:sz w:val="28"/>
          <w:szCs w:val="28"/>
        </w:rPr>
      </w:pPr>
      <w:r w:rsidRPr="0047740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77407">
        <w:rPr>
          <w:sz w:val="28"/>
          <w:szCs w:val="28"/>
        </w:rPr>
        <w:t xml:space="preserve">. </w:t>
      </w:r>
      <w:r w:rsidRPr="00587653">
        <w:rPr>
          <w:b/>
          <w:sz w:val="28"/>
          <w:szCs w:val="28"/>
        </w:rPr>
        <w:t>Предоставление грантов начинающим субъектам малого предпринимательства</w:t>
      </w:r>
      <w:r>
        <w:rPr>
          <w:b/>
          <w:sz w:val="28"/>
          <w:szCs w:val="28"/>
        </w:rPr>
        <w:t xml:space="preserve"> </w:t>
      </w:r>
      <w:r w:rsidRPr="00D67FC3">
        <w:rPr>
          <w:sz w:val="28"/>
          <w:szCs w:val="28"/>
        </w:rPr>
        <w:t>(форма</w:t>
      </w:r>
      <w:r>
        <w:rPr>
          <w:sz w:val="28"/>
          <w:szCs w:val="28"/>
        </w:rPr>
        <w:t xml:space="preserve"> 1</w:t>
      </w:r>
      <w:r w:rsidRPr="00D67FC3">
        <w:rPr>
          <w:sz w:val="28"/>
          <w:szCs w:val="28"/>
        </w:rPr>
        <w:t>).</w:t>
      </w:r>
    </w:p>
    <w:p w:rsidR="00664C16" w:rsidRPr="00477407" w:rsidRDefault="00664C16" w:rsidP="00664C16">
      <w:pPr>
        <w:ind w:firstLine="709"/>
        <w:jc w:val="both"/>
        <w:rPr>
          <w:sz w:val="28"/>
          <w:szCs w:val="28"/>
        </w:rPr>
      </w:pPr>
      <w:r w:rsidRPr="0047740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77407">
        <w:rPr>
          <w:sz w:val="28"/>
          <w:szCs w:val="28"/>
        </w:rPr>
        <w:t>.1. Целевые гранты начинающим субъектам малого предпринимательства на создание собственного бизнеса – субсидии индивидуальным предпринимателям и юридическим лицам – производителям товаров, работ, услуг, предоставляемые на безвозмездной и безвозвратной основе на условиях долевого финансирования целевых расходов на регистрацию юридического лица или индивидуального предпринимателя, расходов, связанных с началом предпринимательской деятельности, в том числе с приобретением основных средств и материалов и осуществлением выплат по передаче прав на франшизу (паушальный взнос) (далее – «гранты»).</w:t>
      </w:r>
    </w:p>
    <w:p w:rsidR="00664C16" w:rsidRPr="00477407" w:rsidRDefault="00664C16" w:rsidP="00664C16">
      <w:pPr>
        <w:ind w:firstLine="709"/>
        <w:jc w:val="both"/>
        <w:rPr>
          <w:sz w:val="28"/>
          <w:szCs w:val="28"/>
        </w:rPr>
      </w:pPr>
      <w:r w:rsidRPr="0047740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77407">
        <w:rPr>
          <w:sz w:val="28"/>
          <w:szCs w:val="28"/>
        </w:rPr>
        <w:t>.2. Целью предоставления грантов является увеличение количества субъектов малого предпринимательства, снижение напряженности на рынке труда.</w:t>
      </w:r>
    </w:p>
    <w:p w:rsidR="00664C16" w:rsidRPr="00477407" w:rsidRDefault="00664C16" w:rsidP="00664C16">
      <w:pPr>
        <w:ind w:firstLine="709"/>
        <w:jc w:val="both"/>
        <w:rPr>
          <w:sz w:val="28"/>
          <w:szCs w:val="28"/>
        </w:rPr>
      </w:pPr>
      <w:r w:rsidRPr="0047740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77407">
        <w:rPr>
          <w:sz w:val="28"/>
          <w:szCs w:val="28"/>
        </w:rPr>
        <w:t xml:space="preserve">.3. Участниками конкурсного отбора на предоставление грантов могут быть вновь зарегистрированные субъекты, срок государственной регистрации которых в качестве индивидуального предпринимателя или юридического лица составляет на момент обращения за государственной поддержкой менее одного календарного года, реализующие проекты </w:t>
      </w:r>
      <w:r>
        <w:rPr>
          <w:sz w:val="28"/>
          <w:szCs w:val="28"/>
        </w:rPr>
        <w:t>по приоритетным направлениям развития малого и среднего предпринимательства на территории района</w:t>
      </w:r>
      <w:r w:rsidRPr="00477407">
        <w:rPr>
          <w:sz w:val="28"/>
          <w:szCs w:val="28"/>
        </w:rPr>
        <w:t xml:space="preserve"> или относящиеся к субъектам социального предпринимательства</w:t>
      </w:r>
      <w:r>
        <w:rPr>
          <w:sz w:val="28"/>
          <w:szCs w:val="28"/>
        </w:rPr>
        <w:t>.</w:t>
      </w:r>
      <w:r w:rsidRPr="00477407">
        <w:rPr>
          <w:sz w:val="28"/>
          <w:szCs w:val="28"/>
        </w:rPr>
        <w:t xml:space="preserve"> </w:t>
      </w:r>
    </w:p>
    <w:p w:rsidR="00664C16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</w:t>
      </w:r>
      <w:r w:rsidR="00900A77">
        <w:rPr>
          <w:sz w:val="28"/>
          <w:szCs w:val="28"/>
        </w:rPr>
        <w:t>ие грантов субъектам, занимающим</w:t>
      </w:r>
      <w:r>
        <w:rPr>
          <w:sz w:val="28"/>
          <w:szCs w:val="28"/>
        </w:rPr>
        <w:t>ся розничной и оптовой торговлей возможно при условии осуществления ими деятельности в малых селах (с численностью населения до 200 человек). Общая сумма грантов таким субъектам не должна превышать 10% от общей суммы субсидии.</w:t>
      </w:r>
    </w:p>
    <w:p w:rsidR="00664C16" w:rsidRDefault="00664C16" w:rsidP="00664C16">
      <w:pPr>
        <w:ind w:firstLine="709"/>
        <w:jc w:val="both"/>
        <w:rPr>
          <w:spacing w:val="-2"/>
          <w:sz w:val="28"/>
          <w:szCs w:val="28"/>
        </w:rPr>
      </w:pPr>
      <w:r w:rsidRPr="00477407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2</w:t>
      </w:r>
      <w:r w:rsidRPr="00477407">
        <w:rPr>
          <w:spacing w:val="-2"/>
          <w:sz w:val="28"/>
          <w:szCs w:val="28"/>
        </w:rPr>
        <w:t>.4. К приоритетной целевой группе получателей грантов относятся</w:t>
      </w:r>
      <w:r>
        <w:rPr>
          <w:spacing w:val="-2"/>
          <w:sz w:val="28"/>
          <w:szCs w:val="28"/>
        </w:rPr>
        <w:t>:</w:t>
      </w:r>
    </w:p>
    <w:p w:rsidR="00664C16" w:rsidRDefault="00664C16" w:rsidP="00664C1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зарегистрированные безработные;</w:t>
      </w:r>
    </w:p>
    <w:p w:rsidR="00664C16" w:rsidRDefault="00664C16" w:rsidP="00664C1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молодые семьи, имеющие детей, в том числе неполные молодые семьи, состоящие из одного молодого родителя и одного и более детей, при условии, что </w:t>
      </w:r>
      <w:r>
        <w:rPr>
          <w:spacing w:val="-2"/>
          <w:sz w:val="28"/>
          <w:szCs w:val="28"/>
        </w:rPr>
        <w:lastRenderedPageBreak/>
        <w:t>возраст каждого из супругов либо одного из родителя в неполной семье не превышает 35 лет;</w:t>
      </w:r>
    </w:p>
    <w:p w:rsidR="00664C16" w:rsidRDefault="00664C16" w:rsidP="00664C1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77407">
        <w:rPr>
          <w:spacing w:val="-2"/>
          <w:sz w:val="28"/>
          <w:szCs w:val="28"/>
        </w:rPr>
        <w:t xml:space="preserve">работники, находящиеся под угрозой массового увольнения (работающие на условиях неполного рабочего времени, находящиеся в отпуске без сохранения заработной платы, трудоустроенные на предприятиях, где работы временно приостановлены либо проводятся мероприятия по высвобождению работников); </w:t>
      </w:r>
    </w:p>
    <w:p w:rsidR="00664C16" w:rsidRDefault="00664C16" w:rsidP="00664C1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77407">
        <w:rPr>
          <w:spacing w:val="-2"/>
          <w:sz w:val="28"/>
          <w:szCs w:val="28"/>
        </w:rPr>
        <w:t xml:space="preserve">работники градообразующих предприятий; </w:t>
      </w:r>
    </w:p>
    <w:p w:rsidR="00664C16" w:rsidRDefault="00664C16" w:rsidP="00664C1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77407">
        <w:rPr>
          <w:spacing w:val="-2"/>
          <w:sz w:val="28"/>
          <w:szCs w:val="28"/>
        </w:rPr>
        <w:t xml:space="preserve">военнослужащие, уволенные в запас в связи с сокращением Вооруженных Сил Российской Федерации; </w:t>
      </w:r>
    </w:p>
    <w:p w:rsidR="00664C16" w:rsidRDefault="00664C16" w:rsidP="00664C1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77407">
        <w:rPr>
          <w:spacing w:val="-2"/>
          <w:sz w:val="28"/>
          <w:szCs w:val="28"/>
        </w:rPr>
        <w:t xml:space="preserve">субъекты молодежного предпринимательства (физические лица в возрасте до 30 лет; юридические лица, в уставном капитале которых доля, принадлежащая физическим лицам в возрасте до 30 лет, составляет более 50 процентов); </w:t>
      </w:r>
    </w:p>
    <w:p w:rsidR="00664C16" w:rsidRPr="00477407" w:rsidRDefault="00664C16" w:rsidP="00664C1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77407">
        <w:rPr>
          <w:spacing w:val="-2"/>
          <w:sz w:val="28"/>
          <w:szCs w:val="28"/>
        </w:rPr>
        <w:t>субъекты малого предпринимательства, осуществляющие социальную предпринимательскую деятельность.</w:t>
      </w:r>
    </w:p>
    <w:p w:rsidR="00664C16" w:rsidRDefault="00664C16" w:rsidP="00664C16">
      <w:pPr>
        <w:ind w:firstLine="709"/>
        <w:jc w:val="both"/>
        <w:rPr>
          <w:spacing w:val="-2"/>
          <w:sz w:val="28"/>
          <w:szCs w:val="28"/>
        </w:rPr>
      </w:pPr>
      <w:r w:rsidRPr="00477407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2</w:t>
      </w:r>
      <w:r w:rsidRPr="00477407">
        <w:rPr>
          <w:spacing w:val="-2"/>
          <w:sz w:val="28"/>
          <w:szCs w:val="28"/>
        </w:rPr>
        <w:t>.5. Гранты предоставляются при условии софинансирования начинающими субъектами малого предпринимательства расходов на реализац</w:t>
      </w:r>
      <w:r>
        <w:rPr>
          <w:spacing w:val="-2"/>
          <w:sz w:val="28"/>
          <w:szCs w:val="28"/>
        </w:rPr>
        <w:t>ию проекта в размере не менее 15</w:t>
      </w:r>
      <w:r w:rsidRPr="00477407">
        <w:rPr>
          <w:spacing w:val="-2"/>
          <w:sz w:val="28"/>
          <w:szCs w:val="28"/>
        </w:rPr>
        <w:t>% от суммы получаемого гранта</w:t>
      </w:r>
      <w:r>
        <w:rPr>
          <w:spacing w:val="-2"/>
          <w:sz w:val="28"/>
          <w:szCs w:val="28"/>
        </w:rPr>
        <w:t xml:space="preserve">, </w:t>
      </w:r>
      <w:r w:rsidR="00E35740">
        <w:rPr>
          <w:spacing w:val="-2"/>
          <w:sz w:val="28"/>
          <w:szCs w:val="28"/>
        </w:rPr>
        <w:t>при выдаче гранта более 100 тыс.руб. - создание</w:t>
      </w:r>
      <w:r>
        <w:rPr>
          <w:spacing w:val="-2"/>
          <w:sz w:val="28"/>
          <w:szCs w:val="28"/>
        </w:rPr>
        <w:t xml:space="preserve"> не менее одного рабочего места, </w:t>
      </w:r>
      <w:r w:rsidR="00900A77">
        <w:rPr>
          <w:spacing w:val="-2"/>
          <w:sz w:val="28"/>
          <w:szCs w:val="28"/>
        </w:rPr>
        <w:t xml:space="preserve">осуществления деятельности и предоставления необходимой отчетности </w:t>
      </w:r>
      <w:r>
        <w:rPr>
          <w:spacing w:val="-2"/>
          <w:sz w:val="28"/>
          <w:szCs w:val="28"/>
        </w:rPr>
        <w:t>в течение 2 лет с даты поступления средств государственной поддержки на расчетный счет.</w:t>
      </w:r>
    </w:p>
    <w:p w:rsidR="00664C16" w:rsidRPr="00477407" w:rsidRDefault="00664C16" w:rsidP="00664C1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3.2.6. Гранты предоставляются после прохождения претендентом краткосрочного обучения и при наличии бизнес-проекта, оцениваемого комиссией с участием представителей общественных объединений предпринимателей. Прохождение претендентом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664C16" w:rsidRPr="00477407" w:rsidRDefault="00664C16" w:rsidP="00664C16">
      <w:pPr>
        <w:ind w:firstLine="709"/>
        <w:jc w:val="both"/>
        <w:rPr>
          <w:spacing w:val="-2"/>
          <w:sz w:val="28"/>
          <w:szCs w:val="28"/>
        </w:rPr>
      </w:pPr>
      <w:r w:rsidRPr="00477407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2</w:t>
      </w:r>
      <w:r w:rsidRPr="0047740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6</w:t>
      </w:r>
      <w:r w:rsidRPr="00477407">
        <w:rPr>
          <w:spacing w:val="-2"/>
          <w:sz w:val="28"/>
          <w:szCs w:val="28"/>
        </w:rPr>
        <w:t>. За счет средств гранта не могут быть возмещены следующие виды расходов:</w:t>
      </w:r>
    </w:p>
    <w:p w:rsidR="00664C16" w:rsidRPr="00477407" w:rsidRDefault="00664C16" w:rsidP="00664C16">
      <w:pPr>
        <w:ind w:firstLine="709"/>
        <w:jc w:val="both"/>
        <w:rPr>
          <w:spacing w:val="-2"/>
          <w:sz w:val="28"/>
          <w:szCs w:val="28"/>
        </w:rPr>
      </w:pPr>
      <w:r w:rsidRPr="00477407">
        <w:rPr>
          <w:spacing w:val="-2"/>
          <w:sz w:val="28"/>
          <w:szCs w:val="28"/>
        </w:rPr>
        <w:t>приобретение канцелярских товаров;</w:t>
      </w:r>
    </w:p>
    <w:p w:rsidR="00664C16" w:rsidRPr="00477407" w:rsidRDefault="00664C16" w:rsidP="00664C16">
      <w:pPr>
        <w:ind w:firstLine="709"/>
        <w:jc w:val="both"/>
        <w:rPr>
          <w:spacing w:val="-2"/>
          <w:sz w:val="28"/>
          <w:szCs w:val="28"/>
        </w:rPr>
      </w:pPr>
      <w:r w:rsidRPr="00477407">
        <w:rPr>
          <w:spacing w:val="-2"/>
          <w:sz w:val="28"/>
          <w:szCs w:val="28"/>
        </w:rPr>
        <w:t>выплата заработной платы;</w:t>
      </w:r>
    </w:p>
    <w:p w:rsidR="00664C16" w:rsidRPr="00477407" w:rsidRDefault="00664C16" w:rsidP="00664C16">
      <w:pPr>
        <w:ind w:firstLine="709"/>
        <w:jc w:val="both"/>
        <w:rPr>
          <w:spacing w:val="-2"/>
          <w:sz w:val="28"/>
          <w:szCs w:val="28"/>
        </w:rPr>
      </w:pPr>
      <w:r w:rsidRPr="00477407">
        <w:rPr>
          <w:spacing w:val="-2"/>
          <w:sz w:val="28"/>
          <w:szCs w:val="28"/>
        </w:rPr>
        <w:t>оплата страховых взносов;</w:t>
      </w:r>
    </w:p>
    <w:p w:rsidR="00664C16" w:rsidRPr="00477407" w:rsidRDefault="00664C16" w:rsidP="00664C16">
      <w:pPr>
        <w:ind w:firstLine="709"/>
        <w:jc w:val="both"/>
        <w:rPr>
          <w:spacing w:val="-2"/>
          <w:sz w:val="28"/>
          <w:szCs w:val="28"/>
        </w:rPr>
      </w:pPr>
      <w:r w:rsidRPr="00477407">
        <w:rPr>
          <w:spacing w:val="-2"/>
          <w:sz w:val="28"/>
          <w:szCs w:val="28"/>
        </w:rPr>
        <w:t>аренда недвижимого имущества;</w:t>
      </w:r>
    </w:p>
    <w:p w:rsidR="00664C16" w:rsidRPr="00477407" w:rsidRDefault="00664C16" w:rsidP="00664C16">
      <w:pPr>
        <w:ind w:firstLine="709"/>
        <w:jc w:val="both"/>
        <w:rPr>
          <w:spacing w:val="-2"/>
          <w:sz w:val="28"/>
          <w:szCs w:val="28"/>
        </w:rPr>
      </w:pPr>
      <w:r w:rsidRPr="00477407">
        <w:rPr>
          <w:spacing w:val="-2"/>
          <w:sz w:val="28"/>
          <w:szCs w:val="28"/>
        </w:rPr>
        <w:t>расчеты с бюджетом по налогам, сборам и взносам;</w:t>
      </w:r>
    </w:p>
    <w:p w:rsidR="00664C16" w:rsidRPr="00477407" w:rsidRDefault="00664C16" w:rsidP="00664C16">
      <w:pPr>
        <w:ind w:firstLine="709"/>
        <w:jc w:val="both"/>
        <w:rPr>
          <w:spacing w:val="-2"/>
          <w:sz w:val="28"/>
          <w:szCs w:val="28"/>
        </w:rPr>
      </w:pPr>
      <w:r w:rsidRPr="00477407">
        <w:rPr>
          <w:spacing w:val="-2"/>
          <w:sz w:val="28"/>
          <w:szCs w:val="28"/>
        </w:rPr>
        <w:t>погашение кредитов, полученных в кредитных организациях, и обслуживание обязательств по кредитным соглашениям и договорам.</w:t>
      </w:r>
    </w:p>
    <w:p w:rsidR="00664C16" w:rsidRPr="00477407" w:rsidRDefault="00664C16" w:rsidP="00664C16">
      <w:pPr>
        <w:ind w:firstLine="709"/>
        <w:jc w:val="both"/>
        <w:rPr>
          <w:sz w:val="28"/>
          <w:szCs w:val="28"/>
        </w:rPr>
      </w:pPr>
      <w:r w:rsidRPr="0047740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7740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77407">
        <w:rPr>
          <w:sz w:val="28"/>
          <w:szCs w:val="28"/>
        </w:rPr>
        <w:t>. Сумма гранта не может превышать 300 тыс. рублей для одного субъекта.</w:t>
      </w:r>
    </w:p>
    <w:p w:rsidR="00664C16" w:rsidRDefault="00664C16" w:rsidP="00664C16">
      <w:pPr>
        <w:ind w:firstLine="709"/>
        <w:jc w:val="both"/>
        <w:rPr>
          <w:sz w:val="28"/>
          <w:szCs w:val="28"/>
        </w:rPr>
      </w:pPr>
    </w:p>
    <w:p w:rsidR="00664C16" w:rsidRPr="00477407" w:rsidRDefault="00664C16" w:rsidP="00664C16">
      <w:pPr>
        <w:ind w:firstLine="709"/>
        <w:jc w:val="both"/>
        <w:rPr>
          <w:sz w:val="28"/>
          <w:szCs w:val="28"/>
        </w:rPr>
      </w:pPr>
    </w:p>
    <w:p w:rsidR="00664C16" w:rsidRPr="00EC507B" w:rsidRDefault="00664C16" w:rsidP="00664C16">
      <w:pPr>
        <w:pStyle w:val="ConsPlusNormal"/>
        <w:tabs>
          <w:tab w:val="left" w:pos="1418"/>
        </w:tabs>
        <w:ind w:right="2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DF5FC0">
        <w:rPr>
          <w:rFonts w:ascii="Times New Roman" w:hAnsi="Times New Roman" w:cs="Times New Roman"/>
          <w:sz w:val="28"/>
          <w:szCs w:val="28"/>
        </w:rPr>
        <w:t xml:space="preserve"> </w:t>
      </w:r>
      <w:r w:rsidRPr="00EC507B">
        <w:rPr>
          <w:rFonts w:ascii="Times New Roman" w:hAnsi="Times New Roman" w:cs="Times New Roman"/>
          <w:b/>
          <w:sz w:val="28"/>
          <w:szCs w:val="28"/>
        </w:rPr>
        <w:t>Субсидирование двух третьих ставки рефинансирования Центрального банка Российской Федерации по кредитам, привлеченным субъектами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(форма 2)</w:t>
      </w:r>
      <w:r w:rsidRPr="00EC507B">
        <w:rPr>
          <w:rFonts w:ascii="Times New Roman" w:hAnsi="Times New Roman" w:cs="Times New Roman"/>
          <w:b/>
          <w:sz w:val="28"/>
          <w:szCs w:val="28"/>
        </w:rPr>
        <w:t>:</w:t>
      </w:r>
    </w:p>
    <w:p w:rsidR="00664C16" w:rsidRPr="003B4AE4" w:rsidRDefault="00664C16" w:rsidP="00664C16">
      <w:pPr>
        <w:pStyle w:val="ConsPlusNormal"/>
        <w:tabs>
          <w:tab w:val="left" w:pos="1418"/>
        </w:tabs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Претенденты на получение возмещения – субъекты малого и среднего предпринимательства  Панкрушихинского района.</w:t>
      </w:r>
    </w:p>
    <w:p w:rsidR="00664C16" w:rsidRPr="00477407" w:rsidRDefault="00664C16" w:rsidP="00664C16">
      <w:pPr>
        <w:ind w:firstLine="709"/>
        <w:jc w:val="both"/>
        <w:outlineLvl w:val="0"/>
        <w:rPr>
          <w:bCs/>
          <w:sz w:val="28"/>
          <w:szCs w:val="28"/>
        </w:rPr>
      </w:pPr>
    </w:p>
    <w:p w:rsidR="00664C16" w:rsidRPr="00477407" w:rsidRDefault="00664C16" w:rsidP="00664C1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77407">
        <w:rPr>
          <w:bCs/>
          <w:sz w:val="28"/>
          <w:szCs w:val="28"/>
        </w:rPr>
        <w:t>. Контроль за целевым и эффективным использованием субсидий</w:t>
      </w:r>
    </w:p>
    <w:p w:rsidR="00664C16" w:rsidRPr="003212FB" w:rsidRDefault="00664C16" w:rsidP="00664C16">
      <w:pPr>
        <w:rPr>
          <w:b/>
          <w:sz w:val="28"/>
          <w:szCs w:val="28"/>
        </w:rPr>
      </w:pPr>
    </w:p>
    <w:p w:rsidR="00664C16" w:rsidRPr="00477407" w:rsidRDefault="00664C16" w:rsidP="00664C16">
      <w:pPr>
        <w:ind w:firstLine="709"/>
        <w:jc w:val="both"/>
        <w:rPr>
          <w:sz w:val="28"/>
          <w:szCs w:val="28"/>
        </w:rPr>
      </w:pPr>
      <w:bookmarkStart w:id="8" w:name="sub_17"/>
      <w:r w:rsidRPr="00477407">
        <w:rPr>
          <w:sz w:val="28"/>
          <w:szCs w:val="28"/>
        </w:rPr>
        <w:t>4.1. Контроль за целевым и эффективным использованием субсидии осуществляется организатором отбора</w:t>
      </w:r>
      <w:bookmarkStart w:id="9" w:name="sub_18"/>
      <w:bookmarkEnd w:id="8"/>
      <w:r w:rsidRPr="00477407">
        <w:rPr>
          <w:sz w:val="28"/>
          <w:szCs w:val="28"/>
        </w:rPr>
        <w:t xml:space="preserve"> путем:</w:t>
      </w:r>
    </w:p>
    <w:bookmarkEnd w:id="9"/>
    <w:p w:rsidR="00664C16" w:rsidRPr="0047740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407">
        <w:rPr>
          <w:sz w:val="28"/>
          <w:szCs w:val="28"/>
        </w:rPr>
        <w:t>проверки отчетных документов, представленных получателем субсидии;</w:t>
      </w:r>
    </w:p>
    <w:p w:rsidR="00664C16" w:rsidRPr="0047740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407">
        <w:rPr>
          <w:sz w:val="28"/>
          <w:szCs w:val="28"/>
        </w:rPr>
        <w:t>проведения выездных проверок (в случае необходимости проведения про</w:t>
      </w:r>
      <w:r>
        <w:rPr>
          <w:sz w:val="28"/>
          <w:szCs w:val="28"/>
        </w:rPr>
        <w:t>верки на месте).</w:t>
      </w:r>
    </w:p>
    <w:p w:rsidR="00664C16" w:rsidRDefault="00664C16" w:rsidP="00664C16">
      <w:pPr>
        <w:ind w:firstLine="709"/>
        <w:jc w:val="both"/>
        <w:rPr>
          <w:sz w:val="28"/>
          <w:szCs w:val="28"/>
        </w:rPr>
      </w:pPr>
      <w:bookmarkStart w:id="10" w:name="sub_19"/>
      <w:r w:rsidRPr="00477407">
        <w:rPr>
          <w:sz w:val="28"/>
          <w:szCs w:val="28"/>
        </w:rPr>
        <w:t xml:space="preserve">4.2. В случае, если в ходе проверок установлены факты нецелевого использования субсидии, указанные средства подлежат возврату в </w:t>
      </w:r>
      <w:r>
        <w:rPr>
          <w:sz w:val="28"/>
          <w:szCs w:val="28"/>
        </w:rPr>
        <w:t>местный бюджет</w:t>
      </w:r>
      <w:r w:rsidRPr="00477407">
        <w:rPr>
          <w:sz w:val="28"/>
          <w:szCs w:val="28"/>
        </w:rPr>
        <w:t>.</w:t>
      </w:r>
      <w:bookmarkEnd w:id="10"/>
    </w:p>
    <w:p w:rsidR="00664C16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фактам неэффективного использования средств организатором отбора составляет</w:t>
      </w:r>
      <w:r w:rsidR="00900A77">
        <w:rPr>
          <w:sz w:val="28"/>
          <w:szCs w:val="28"/>
        </w:rPr>
        <w:t>ся</w:t>
      </w:r>
      <w:r>
        <w:rPr>
          <w:sz w:val="28"/>
          <w:szCs w:val="28"/>
        </w:rPr>
        <w:t xml:space="preserve"> соответствующий акт, который является основанием для отказа в предоставлении субсидии в последующий период.</w:t>
      </w:r>
    </w:p>
    <w:p w:rsidR="00664C16" w:rsidRDefault="00664C16" w:rsidP="00664C16">
      <w:pPr>
        <w:pStyle w:val="ConsPlusNormal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C16" w:rsidRPr="00D41987" w:rsidRDefault="00664C16" w:rsidP="00664C1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41987">
        <w:rPr>
          <w:bCs/>
          <w:sz w:val="28"/>
          <w:szCs w:val="28"/>
        </w:rPr>
        <w:t>. Порядок работы комиссии</w:t>
      </w:r>
    </w:p>
    <w:p w:rsidR="00664C16" w:rsidRPr="00D41987" w:rsidRDefault="00664C16" w:rsidP="00664C16">
      <w:pPr>
        <w:jc w:val="center"/>
        <w:rPr>
          <w:sz w:val="30"/>
          <w:szCs w:val="30"/>
        </w:rPr>
      </w:pP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11" w:name="sub_22"/>
      <w:r w:rsidRPr="00D41987">
        <w:rPr>
          <w:sz w:val="28"/>
          <w:szCs w:val="28"/>
        </w:rPr>
        <w:t>5.1. Комиссия в своей деятельности руководствуется действующим законодательством Российской Федерации и Алта</w:t>
      </w:r>
      <w:r>
        <w:rPr>
          <w:sz w:val="28"/>
          <w:szCs w:val="28"/>
        </w:rPr>
        <w:t>йского края, а также настоящим П</w:t>
      </w:r>
      <w:r w:rsidRPr="00D41987">
        <w:rPr>
          <w:sz w:val="28"/>
          <w:szCs w:val="28"/>
        </w:rPr>
        <w:t>орядком.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12" w:name="sub_23"/>
      <w:bookmarkEnd w:id="11"/>
      <w:r w:rsidRPr="00D41987">
        <w:rPr>
          <w:sz w:val="28"/>
          <w:szCs w:val="28"/>
        </w:rPr>
        <w:t>5.2. Комиссия выполняет следующие функции:</w:t>
      </w:r>
    </w:p>
    <w:bookmarkEnd w:id="12"/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t>допускает претендентов на получение субсидии к участию в отборе;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t>определяет получателей субсидии;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t>принимает решения по иным вопросам в пределах своей компетенции.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13" w:name="sub_25"/>
      <w:r w:rsidRPr="00D41987">
        <w:rPr>
          <w:sz w:val="28"/>
          <w:szCs w:val="28"/>
        </w:rPr>
        <w:t>5.3. Заседание комиссии считается правомочным, если на нем присутствует не менее половины состава членов комиссии.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14" w:name="sub_27"/>
      <w:bookmarkEnd w:id="13"/>
      <w:r w:rsidRPr="00D41987">
        <w:rPr>
          <w:sz w:val="28"/>
          <w:szCs w:val="28"/>
        </w:rPr>
        <w:t>5.4. На заседания комиссии участники отбора или их представители не допускаются.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15" w:name="sub_28"/>
      <w:bookmarkEnd w:id="14"/>
      <w:r w:rsidRPr="00D41987">
        <w:rPr>
          <w:sz w:val="28"/>
          <w:szCs w:val="28"/>
        </w:rPr>
        <w:t>5.5. Решения комиссии оформляются протоколами заседания комиссии, которые подписываются председателем и членами комиссии.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16" w:name="sub_29"/>
      <w:bookmarkEnd w:id="15"/>
      <w:r w:rsidRPr="00D41987">
        <w:rPr>
          <w:sz w:val="28"/>
          <w:szCs w:val="28"/>
        </w:rPr>
        <w:t>5.6. Решение комиссии принимается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664C16" w:rsidRPr="00D41987" w:rsidRDefault="00664C16" w:rsidP="00664C16">
      <w:pPr>
        <w:jc w:val="center"/>
        <w:outlineLvl w:val="0"/>
        <w:rPr>
          <w:bCs/>
          <w:sz w:val="30"/>
          <w:szCs w:val="30"/>
        </w:rPr>
      </w:pPr>
      <w:bookmarkStart w:id="17" w:name="sub_50"/>
      <w:bookmarkEnd w:id="16"/>
    </w:p>
    <w:p w:rsidR="00664C16" w:rsidRPr="00D41987" w:rsidRDefault="00664C16" w:rsidP="00664C1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41987">
        <w:rPr>
          <w:bCs/>
          <w:sz w:val="28"/>
          <w:szCs w:val="28"/>
        </w:rPr>
        <w:t>. Объявление о проведении отбора</w:t>
      </w:r>
    </w:p>
    <w:bookmarkEnd w:id="17"/>
    <w:p w:rsidR="00664C16" w:rsidRPr="00D41987" w:rsidRDefault="00664C16" w:rsidP="00664C16">
      <w:pPr>
        <w:rPr>
          <w:sz w:val="30"/>
          <w:szCs w:val="30"/>
        </w:rPr>
      </w:pP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18" w:name="sub_31"/>
      <w:r w:rsidRPr="00D41987">
        <w:rPr>
          <w:sz w:val="28"/>
          <w:szCs w:val="28"/>
        </w:rPr>
        <w:t>6.1. Объявление о проведении отбора размещается на официальном сайте</w:t>
      </w:r>
      <w:r>
        <w:rPr>
          <w:sz w:val="28"/>
          <w:szCs w:val="28"/>
        </w:rPr>
        <w:t xml:space="preserve"> Администрации Панкрушихинского района (pankrushiha22.ru)   и в районной газете «Трибуна хлебороба»</w:t>
      </w:r>
      <w:r w:rsidRPr="00D41987">
        <w:rPr>
          <w:sz w:val="28"/>
          <w:szCs w:val="28"/>
        </w:rPr>
        <w:t>.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19" w:name="sub_32"/>
      <w:bookmarkEnd w:id="18"/>
      <w:r w:rsidRPr="00D41987">
        <w:rPr>
          <w:sz w:val="28"/>
          <w:szCs w:val="28"/>
        </w:rPr>
        <w:t>6.2. Объявление о проведении отбора должно содержать следующую информацию:</w:t>
      </w:r>
    </w:p>
    <w:bookmarkEnd w:id="19"/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t>дату, время начала и окончания приема заявок (срок приема заявок составляет не менее 14 календарных дней со дня опубликования объявления о проведении отбора);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t>адрес организатора отбора для отправки заявок по почте;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t>адрес местонахождения организатора отбора для подачи заявок лично;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lastRenderedPageBreak/>
        <w:t>контактн</w:t>
      </w:r>
      <w:r>
        <w:rPr>
          <w:sz w:val="28"/>
          <w:szCs w:val="28"/>
        </w:rPr>
        <w:t>ые телефоны организатора отбора.</w:t>
      </w:r>
    </w:p>
    <w:p w:rsidR="00664C16" w:rsidRDefault="00664C16" w:rsidP="00664C16">
      <w:pPr>
        <w:jc w:val="center"/>
        <w:outlineLvl w:val="0"/>
        <w:rPr>
          <w:bCs/>
          <w:sz w:val="28"/>
          <w:szCs w:val="28"/>
        </w:rPr>
      </w:pPr>
      <w:bookmarkStart w:id="20" w:name="sub_60"/>
    </w:p>
    <w:p w:rsidR="00664C16" w:rsidRPr="00D41987" w:rsidRDefault="00664C16" w:rsidP="00664C1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41987">
        <w:rPr>
          <w:bCs/>
          <w:sz w:val="28"/>
          <w:szCs w:val="28"/>
        </w:rPr>
        <w:t>. Подготовка и подача заявки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21" w:name="sub_33"/>
      <w:bookmarkEnd w:id="20"/>
      <w:r w:rsidRPr="00D41987">
        <w:rPr>
          <w:sz w:val="28"/>
          <w:szCs w:val="28"/>
        </w:rPr>
        <w:t>7.1. Подготовка заявки:</w:t>
      </w:r>
    </w:p>
    <w:bookmarkEnd w:id="21"/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t>заявка готовится в соответствии с требованиями настоящего порядка;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t>в состав заявки должны входить документы, указанные в пункте 14 информационной карты отбора (приложение);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>неполное пред</w:t>
      </w:r>
      <w:r>
        <w:rPr>
          <w:sz w:val="28"/>
          <w:szCs w:val="28"/>
        </w:rPr>
        <w:t>о</w:t>
      </w:r>
      <w:r w:rsidRPr="00D077C8">
        <w:rPr>
          <w:sz w:val="28"/>
          <w:szCs w:val="28"/>
        </w:rPr>
        <w:t>ставление документов в составе заявки или пред</w:t>
      </w:r>
      <w:r>
        <w:rPr>
          <w:sz w:val="28"/>
          <w:szCs w:val="28"/>
        </w:rPr>
        <w:t>о</w:t>
      </w:r>
      <w:r w:rsidRPr="00D077C8">
        <w:rPr>
          <w:sz w:val="28"/>
          <w:szCs w:val="28"/>
        </w:rPr>
        <w:t>ставление документов с нарушением требований пункта 14 информационной карты отбора считается нарушением условий отбора и является основанием для отказа в допуске претендента на получение субсидии к отбору;</w:t>
      </w:r>
    </w:p>
    <w:p w:rsidR="00664C16" w:rsidRPr="00EC507B" w:rsidRDefault="00664C16" w:rsidP="00664C16">
      <w:pPr>
        <w:ind w:firstLine="709"/>
        <w:jc w:val="both"/>
        <w:rPr>
          <w:sz w:val="28"/>
          <w:szCs w:val="28"/>
        </w:rPr>
      </w:pPr>
      <w:r w:rsidRPr="00EC507B">
        <w:rPr>
          <w:sz w:val="28"/>
          <w:szCs w:val="28"/>
        </w:rPr>
        <w:t>расходы по подготовке заявки несет претендент на получение субсидии и возмещению со стороны организатора отбора не подлежат.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bookmarkStart w:id="22" w:name="sub_34"/>
      <w:r w:rsidRPr="00D077C8">
        <w:rPr>
          <w:sz w:val="28"/>
          <w:szCs w:val="28"/>
        </w:rPr>
        <w:t>7.2. Оформление и подача заявки:</w:t>
      </w:r>
    </w:p>
    <w:bookmarkEnd w:id="22"/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77C8">
        <w:rPr>
          <w:sz w:val="28"/>
          <w:szCs w:val="28"/>
        </w:rPr>
        <w:t>претендент на получение субсидии должен пред</w:t>
      </w:r>
      <w:r w:rsidR="00900A77">
        <w:rPr>
          <w:sz w:val="28"/>
          <w:szCs w:val="28"/>
        </w:rPr>
        <w:t>о</w:t>
      </w:r>
      <w:r w:rsidRPr="00D077C8">
        <w:rPr>
          <w:sz w:val="28"/>
          <w:szCs w:val="28"/>
        </w:rPr>
        <w:t>ставить оригиналы документов, входящих в состав заявки в соответствии с требованиями пункта 14 информационной карты отбора, в одном экземпляре;</w:t>
      </w:r>
    </w:p>
    <w:p w:rsidR="00664C16" w:rsidRPr="00D41987" w:rsidRDefault="00664C16" w:rsidP="00664C1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77C8">
        <w:rPr>
          <w:sz w:val="28"/>
          <w:szCs w:val="28"/>
        </w:rPr>
        <w:t>заявка должна быть составлена на русском языке, сброшюрована в одну или несколько папок, страницы пронумерованы, прошиты и скреплены печатью претендента на получение субсидии и подписью его руководителя. Последовательность размещения документов в заявке должна соответствовать последовательности, определенной в пункте 14 информационной карты отбора. Первым листом заявки должен быть титульный лист с</w:t>
      </w:r>
      <w:r w:rsidRPr="00D41987">
        <w:rPr>
          <w:sz w:val="28"/>
          <w:szCs w:val="28"/>
        </w:rPr>
        <w:t xml:space="preserve"> наименованием муниципального образования, претендующего на получение субсидии и словами </w:t>
      </w:r>
      <w:r w:rsidRPr="00EC507B">
        <w:rPr>
          <w:b/>
          <w:sz w:val="28"/>
          <w:szCs w:val="28"/>
        </w:rPr>
        <w:t>«</w:t>
      </w:r>
      <w:r w:rsidRPr="00185F04">
        <w:rPr>
          <w:sz w:val="28"/>
          <w:szCs w:val="28"/>
        </w:rPr>
        <w:t xml:space="preserve">ЗАЯВКА на участие в отборе </w:t>
      </w:r>
      <w:r w:rsidRPr="00185F04">
        <w:rPr>
          <w:bCs/>
          <w:color w:val="000000"/>
          <w:sz w:val="28"/>
          <w:szCs w:val="28"/>
        </w:rPr>
        <w:t xml:space="preserve">по государственной поддержке </w:t>
      </w:r>
      <w:r w:rsidRPr="00185F04">
        <w:rPr>
          <w:color w:val="000000"/>
          <w:sz w:val="28"/>
          <w:szCs w:val="28"/>
        </w:rPr>
        <w:t xml:space="preserve">субъектов малого и среднего </w:t>
      </w:r>
      <w:r>
        <w:rPr>
          <w:color w:val="000000"/>
          <w:sz w:val="28"/>
          <w:szCs w:val="28"/>
        </w:rPr>
        <w:t>предпринимательства</w:t>
      </w:r>
      <w:r w:rsidRPr="00185F04">
        <w:rPr>
          <w:sz w:val="28"/>
          <w:szCs w:val="28"/>
        </w:rPr>
        <w:t>».</w:t>
      </w:r>
      <w:r w:rsidRPr="00D41987">
        <w:rPr>
          <w:sz w:val="28"/>
          <w:szCs w:val="28"/>
        </w:rPr>
        <w:t xml:space="preserve"> Второй лист заявки – оглавление с указанием наименований документов, содержащихся в заявке, и номеров страниц, на которых находятся указанные документы;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987">
        <w:rPr>
          <w:sz w:val="28"/>
          <w:szCs w:val="28"/>
        </w:rPr>
        <w:t>при получении заявки организатор отбора делает на ней отметку с указанием даты и времени приема, а также присваивает порядковый номер;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987">
        <w:rPr>
          <w:sz w:val="28"/>
          <w:szCs w:val="28"/>
        </w:rPr>
        <w:t>при приеме заявки организатор отбора по требованию лица, доставившего ее, выдает расписку в получении;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987">
        <w:rPr>
          <w:sz w:val="28"/>
          <w:szCs w:val="28"/>
        </w:rPr>
        <w:t>заявки, поступившие после истечения срока подачи заявок, организатором отбора признаются опоздавшими и подлежат возврату с указа</w:t>
      </w:r>
      <w:r w:rsidR="00523143">
        <w:rPr>
          <w:sz w:val="28"/>
          <w:szCs w:val="28"/>
        </w:rPr>
        <w:t>нием даты и времени поступления.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23" w:name="sub_35"/>
      <w:r w:rsidRPr="00D41987">
        <w:rPr>
          <w:sz w:val="28"/>
          <w:szCs w:val="28"/>
        </w:rPr>
        <w:t>7.3. Внесение изменений в заявку и отзыв заявки:</w:t>
      </w:r>
    </w:p>
    <w:bookmarkEnd w:id="23"/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987">
        <w:rPr>
          <w:sz w:val="28"/>
          <w:szCs w:val="28"/>
        </w:rPr>
        <w:t>претенденты на получение субсидии вправе внести изменения в документы в составе поданной заявки до истечения срока подачи заявок;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987">
        <w:rPr>
          <w:sz w:val="28"/>
          <w:szCs w:val="28"/>
        </w:rPr>
        <w:t>изменения, внесенные в документы в составе поданной заявки, должны быть заверены лицом, подписавшим соответствующий документ;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987">
        <w:rPr>
          <w:sz w:val="28"/>
          <w:szCs w:val="28"/>
        </w:rPr>
        <w:t>изменения, внесенные в документы в составе поданной заявки, поступившие после истечения срока подачи, организатором отбора не принимаются;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987">
        <w:rPr>
          <w:sz w:val="28"/>
          <w:szCs w:val="28"/>
        </w:rPr>
        <w:t xml:space="preserve">претендент на получение субсидии вправе отозвать поданную заявку до официального объявления результатов отбора. Для отзыва поданной заявки </w:t>
      </w:r>
      <w:r w:rsidRPr="00D41987">
        <w:rPr>
          <w:sz w:val="28"/>
          <w:szCs w:val="28"/>
        </w:rPr>
        <w:lastRenderedPageBreak/>
        <w:t xml:space="preserve">претендент на получение субсидии направляет организатору отбора уведомление об отзыве заявки. </w:t>
      </w:r>
      <w:bookmarkStart w:id="24" w:name="sub_36"/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 w:rsidRPr="00D41987">
        <w:rPr>
          <w:sz w:val="28"/>
          <w:szCs w:val="28"/>
        </w:rPr>
        <w:t>7.4. Организатор отбора вправе продлить срок окончания подачи заявок, опубликовав соответствующее сообщение в средствах массовой информации, разместив информацию на официальном сайте организатора отбора не позднее чем за три рабочих дня до окончания срока подачи заявок.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bookmarkStart w:id="25" w:name="sub_37"/>
      <w:bookmarkEnd w:id="24"/>
      <w:r w:rsidRPr="00D41987">
        <w:rPr>
          <w:sz w:val="28"/>
          <w:szCs w:val="28"/>
        </w:rPr>
        <w:t>7.5. Соблюдение конфиденциальности:</w:t>
      </w:r>
    </w:p>
    <w:bookmarkEnd w:id="25"/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987">
        <w:rPr>
          <w:sz w:val="28"/>
          <w:szCs w:val="28"/>
        </w:rPr>
        <w:t>информация, содержащаяся в заявках, до официального объявления результатов отбора разглашению не подлежит;</w:t>
      </w:r>
    </w:p>
    <w:p w:rsidR="00664C16" w:rsidRPr="00D41987" w:rsidRDefault="00664C16" w:rsidP="00664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987">
        <w:rPr>
          <w:sz w:val="28"/>
          <w:szCs w:val="28"/>
        </w:rPr>
        <w:t>информация о результатах анализа, оценки и сопоставления заявок не подлежит разглашению до официального объявления результатов отбора.</w:t>
      </w:r>
    </w:p>
    <w:p w:rsidR="00664C16" w:rsidRPr="00900A77" w:rsidRDefault="00664C16" w:rsidP="00664C16">
      <w:pPr>
        <w:jc w:val="center"/>
        <w:outlineLvl w:val="0"/>
        <w:rPr>
          <w:b/>
          <w:bCs/>
          <w:color w:val="000080"/>
          <w:sz w:val="16"/>
          <w:szCs w:val="16"/>
        </w:rPr>
      </w:pPr>
    </w:p>
    <w:p w:rsidR="00664C16" w:rsidRDefault="00664C16" w:rsidP="00664C1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5F2658">
        <w:rPr>
          <w:bCs/>
          <w:sz w:val="28"/>
          <w:szCs w:val="28"/>
        </w:rPr>
        <w:t>. Процедура проведения отбора</w:t>
      </w:r>
    </w:p>
    <w:p w:rsidR="00900A77" w:rsidRPr="00900A77" w:rsidRDefault="00900A77" w:rsidP="00664C16">
      <w:pPr>
        <w:jc w:val="center"/>
        <w:outlineLvl w:val="0"/>
        <w:rPr>
          <w:bCs/>
          <w:sz w:val="6"/>
          <w:szCs w:val="6"/>
        </w:rPr>
      </w:pP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bookmarkStart w:id="26" w:name="sub_39"/>
      <w:r w:rsidRPr="005F2658">
        <w:rPr>
          <w:sz w:val="28"/>
          <w:szCs w:val="28"/>
        </w:rPr>
        <w:t>8.1. Анализ, оценка и сопоставление заявок:</w:t>
      </w:r>
    </w:p>
    <w:bookmarkEnd w:id="26"/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к участию в отборе допускаются претенденты на получение субсидий, заявки которых соответствуют всем требованиям и условиям отбора;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 xml:space="preserve">к участию в отборе не допускаются претенденты на получение субсидий, заявки которых не соответствуют требованиям и условиям отбора, </w:t>
      </w:r>
      <w:r>
        <w:rPr>
          <w:b/>
          <w:sz w:val="28"/>
          <w:szCs w:val="28"/>
        </w:rPr>
        <w:t xml:space="preserve"> </w:t>
      </w:r>
      <w:r w:rsidRPr="005F2658">
        <w:rPr>
          <w:sz w:val="28"/>
          <w:szCs w:val="28"/>
        </w:rPr>
        <w:t xml:space="preserve"> или </w:t>
      </w:r>
      <w:r w:rsidR="00900A77">
        <w:rPr>
          <w:sz w:val="28"/>
          <w:szCs w:val="28"/>
        </w:rPr>
        <w:t xml:space="preserve">подачи </w:t>
      </w:r>
      <w:r w:rsidRPr="005F2658">
        <w:rPr>
          <w:sz w:val="28"/>
          <w:szCs w:val="28"/>
        </w:rPr>
        <w:t>неполных сведений;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организатор отбора вправе направлять претендентам на получение субсидии письменные запросы о предоставлении разъяснений по пред</w:t>
      </w:r>
      <w:r w:rsidR="00900A77">
        <w:rPr>
          <w:sz w:val="28"/>
          <w:szCs w:val="28"/>
        </w:rPr>
        <w:t>о</w:t>
      </w:r>
      <w:r w:rsidRPr="005F2658">
        <w:rPr>
          <w:sz w:val="28"/>
          <w:szCs w:val="28"/>
        </w:rPr>
        <w:t>ставленной ими заявке;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 xml:space="preserve">заявки, допущенные к участию в отборе, анализируются, оцениваются и сопоставляются в соответствии с критериями оценки, определенными в разделе </w:t>
      </w:r>
      <w:r w:rsidRPr="00D077C8">
        <w:rPr>
          <w:sz w:val="28"/>
          <w:szCs w:val="28"/>
          <w:lang w:val="en-US"/>
        </w:rPr>
        <w:t>IX</w:t>
      </w:r>
      <w:r w:rsidRPr="00D077C8"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стоящего П</w:t>
      </w:r>
      <w:r w:rsidRPr="00D077C8">
        <w:rPr>
          <w:sz w:val="28"/>
          <w:szCs w:val="28"/>
        </w:rPr>
        <w:t>орядка;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анализ, оценка и сопоставление заявок производится организатором отбора в срок, не превышающий 30 рабочих дней со дня окончания приема заявок;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>по результатам анализа, оценки и сопоставления заявок организатор отбора представляет в комиссию письменное заключение, которое является неотъемлемой частью протокола заседания комиссии.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>8.2. Заключение по результатам анализа, оценки и сопоставления заявок должно содержать следующую информацию:</w:t>
      </w:r>
    </w:p>
    <w:p w:rsidR="00664C16" w:rsidRPr="00D077C8" w:rsidRDefault="00664C16" w:rsidP="00664C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077C8">
        <w:rPr>
          <w:rFonts w:ascii="Times New Roman" w:hAnsi="Times New Roman" w:cs="Times New Roman"/>
          <w:b w:val="0"/>
          <w:color w:val="000000"/>
          <w:sz w:val="28"/>
          <w:szCs w:val="28"/>
        </w:rPr>
        <w:t>общий список претендентов на получение</w:t>
      </w:r>
      <w:r w:rsidRPr="00D077C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государственной поддержк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Pr="00D077C8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 xml:space="preserve">список претендентов на получение </w:t>
      </w:r>
      <w:r w:rsidRPr="00D077C8">
        <w:rPr>
          <w:bCs/>
          <w:color w:val="000000"/>
          <w:sz w:val="28"/>
          <w:szCs w:val="28"/>
        </w:rPr>
        <w:t xml:space="preserve"> государственной поддержк</w:t>
      </w:r>
      <w:r>
        <w:rPr>
          <w:bCs/>
          <w:color w:val="000000"/>
          <w:sz w:val="28"/>
          <w:szCs w:val="28"/>
        </w:rPr>
        <w:t>и</w:t>
      </w:r>
      <w:r w:rsidRPr="00D077C8">
        <w:rPr>
          <w:sz w:val="28"/>
          <w:szCs w:val="28"/>
        </w:rPr>
        <w:t>, заявки которых могут быть допущены к участию в отборе;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>основание отказа в допуске к участию в отборе по каждому претенденту на получение</w:t>
      </w:r>
      <w:r w:rsidRPr="00D077C8">
        <w:rPr>
          <w:color w:val="000000"/>
          <w:sz w:val="28"/>
          <w:szCs w:val="28"/>
        </w:rPr>
        <w:t xml:space="preserve"> </w:t>
      </w:r>
      <w:r w:rsidRPr="00D077C8">
        <w:rPr>
          <w:bCs/>
          <w:color w:val="000000"/>
          <w:sz w:val="28"/>
          <w:szCs w:val="28"/>
        </w:rPr>
        <w:t xml:space="preserve"> государственной поддержк</w:t>
      </w:r>
      <w:r>
        <w:rPr>
          <w:bCs/>
          <w:color w:val="000000"/>
          <w:sz w:val="28"/>
          <w:szCs w:val="28"/>
        </w:rPr>
        <w:t>и</w:t>
      </w:r>
      <w:r w:rsidRPr="00D077C8">
        <w:rPr>
          <w:sz w:val="28"/>
          <w:szCs w:val="28"/>
        </w:rPr>
        <w:t>;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>результаты анализа, оценки и сопоставления заявок, допущенных к участию в отборе, с указанием суммы баллов в соответствии с критериями оценки заявок по каждой поданной заявке.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bookmarkStart w:id="27" w:name="sub_41"/>
      <w:r w:rsidRPr="00D077C8">
        <w:rPr>
          <w:sz w:val="28"/>
          <w:szCs w:val="28"/>
        </w:rPr>
        <w:t>8.3. Отбор:</w:t>
      </w:r>
    </w:p>
    <w:bookmarkEnd w:id="27"/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комиссия рассматривает заключение по результатам анализа, оценки и сопоставления заявок;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комиссия принимает решение: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lastRenderedPageBreak/>
        <w:t xml:space="preserve">о допуске претендентов на получение </w:t>
      </w:r>
      <w:r w:rsidRPr="002D0E30">
        <w:rPr>
          <w:bCs/>
          <w:color w:val="000000"/>
          <w:sz w:val="28"/>
          <w:szCs w:val="28"/>
        </w:rPr>
        <w:t xml:space="preserve"> государственной поддержк</w:t>
      </w:r>
      <w:r>
        <w:rPr>
          <w:bCs/>
          <w:color w:val="000000"/>
          <w:sz w:val="28"/>
          <w:szCs w:val="28"/>
        </w:rPr>
        <w:t>и</w:t>
      </w:r>
      <w:r w:rsidRPr="005F2658">
        <w:rPr>
          <w:sz w:val="28"/>
          <w:szCs w:val="28"/>
        </w:rPr>
        <w:t xml:space="preserve"> к участию в отборе;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 xml:space="preserve">об отказе в допуске к участию в отборе претендентов на </w:t>
      </w:r>
      <w:r>
        <w:rPr>
          <w:sz w:val="28"/>
          <w:szCs w:val="28"/>
        </w:rPr>
        <w:t xml:space="preserve"> </w:t>
      </w:r>
      <w:r w:rsidRPr="002D0E30">
        <w:rPr>
          <w:color w:val="000000"/>
          <w:sz w:val="28"/>
          <w:szCs w:val="28"/>
        </w:rPr>
        <w:t>получение</w:t>
      </w:r>
      <w:r w:rsidRPr="002D0E30">
        <w:rPr>
          <w:bCs/>
          <w:color w:val="000000"/>
          <w:sz w:val="28"/>
          <w:szCs w:val="28"/>
        </w:rPr>
        <w:t xml:space="preserve"> государственной поддержке</w:t>
      </w:r>
      <w:r w:rsidRPr="005F2658">
        <w:rPr>
          <w:sz w:val="28"/>
          <w:szCs w:val="28"/>
        </w:rPr>
        <w:t>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о прошедших отбор заявках;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в случае,</w:t>
      </w:r>
      <w:r>
        <w:rPr>
          <w:sz w:val="28"/>
          <w:szCs w:val="28"/>
        </w:rPr>
        <w:t xml:space="preserve"> </w:t>
      </w:r>
      <w:r w:rsidRPr="005F2658">
        <w:rPr>
          <w:sz w:val="28"/>
          <w:szCs w:val="28"/>
        </w:rPr>
        <w:t>если комиссии станут известны факты несоответствия прошедшего отбор претендента на получение субсидии установленным требованиям и условиям после принятия решения о прошедших отбор участниках, решение о прохождении отбора отменяется на основании решения комиссии, которое оформляется протоколом.</w:t>
      </w:r>
    </w:p>
    <w:p w:rsidR="00664C16" w:rsidRDefault="00664C16" w:rsidP="00664C16">
      <w:pPr>
        <w:ind w:firstLine="709"/>
        <w:jc w:val="both"/>
        <w:rPr>
          <w:sz w:val="28"/>
          <w:szCs w:val="28"/>
        </w:rPr>
      </w:pPr>
      <w:bookmarkStart w:id="28" w:name="sub_42"/>
      <w:r w:rsidRPr="005F2658">
        <w:rPr>
          <w:sz w:val="28"/>
          <w:szCs w:val="28"/>
        </w:rPr>
        <w:t>8.4. Прошедшими отбор приз</w:t>
      </w:r>
      <w:r>
        <w:rPr>
          <w:sz w:val="28"/>
          <w:szCs w:val="28"/>
        </w:rPr>
        <w:t>наются претенденты на</w:t>
      </w:r>
      <w:r w:rsidRPr="002D0E30">
        <w:rPr>
          <w:color w:val="000000"/>
          <w:sz w:val="28"/>
          <w:szCs w:val="28"/>
        </w:rPr>
        <w:t xml:space="preserve"> получение</w:t>
      </w:r>
      <w:r w:rsidRPr="002D0E30">
        <w:rPr>
          <w:bCs/>
          <w:color w:val="000000"/>
          <w:sz w:val="28"/>
          <w:szCs w:val="28"/>
        </w:rPr>
        <w:t xml:space="preserve"> государс</w:t>
      </w:r>
      <w:r>
        <w:rPr>
          <w:bCs/>
          <w:color w:val="000000"/>
          <w:sz w:val="28"/>
          <w:szCs w:val="28"/>
        </w:rPr>
        <w:t>т</w:t>
      </w:r>
      <w:r w:rsidRPr="002D0E30">
        <w:rPr>
          <w:bCs/>
          <w:color w:val="000000"/>
          <w:sz w:val="28"/>
          <w:szCs w:val="28"/>
        </w:rPr>
        <w:t>венной поддержк</w:t>
      </w:r>
      <w:r>
        <w:rPr>
          <w:bCs/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.</w:t>
      </w:r>
      <w:r w:rsidRPr="005F2658">
        <w:rPr>
          <w:sz w:val="28"/>
          <w:szCs w:val="28"/>
        </w:rPr>
        <w:t xml:space="preserve"> </w:t>
      </w:r>
      <w:bookmarkStart w:id="29" w:name="sub_43"/>
      <w:bookmarkEnd w:id="28"/>
      <w:r>
        <w:rPr>
          <w:sz w:val="28"/>
          <w:szCs w:val="28"/>
        </w:rPr>
        <w:t xml:space="preserve">     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8.5. Результаты отбора:</w:t>
      </w:r>
    </w:p>
    <w:bookmarkEnd w:id="29"/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решение комиссии о результатах отбора отражается в протоколе заседания комиссии, который должен содержать следующую обязательную информацию:</w:t>
      </w:r>
    </w:p>
    <w:p w:rsidR="00664C16" w:rsidRPr="005F2658" w:rsidRDefault="00664C16" w:rsidP="00664C16">
      <w:pPr>
        <w:widowControl w:val="0"/>
        <w:numPr>
          <w:ilvl w:val="1"/>
          <w:numId w:val="3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 xml:space="preserve">список претендентов на </w:t>
      </w:r>
      <w:r w:rsidRPr="002D0E30">
        <w:rPr>
          <w:color w:val="000000"/>
          <w:sz w:val="28"/>
          <w:szCs w:val="28"/>
        </w:rPr>
        <w:t>получение</w:t>
      </w:r>
      <w:r w:rsidRPr="002D0E30">
        <w:rPr>
          <w:bCs/>
          <w:color w:val="000000"/>
          <w:sz w:val="28"/>
          <w:szCs w:val="28"/>
        </w:rPr>
        <w:t xml:space="preserve"> государственной поддержк</w:t>
      </w:r>
      <w:r>
        <w:rPr>
          <w:bCs/>
          <w:color w:val="000000"/>
          <w:sz w:val="28"/>
          <w:szCs w:val="28"/>
        </w:rPr>
        <w:t>и</w:t>
      </w:r>
      <w:r w:rsidRPr="005F2658">
        <w:rPr>
          <w:sz w:val="28"/>
          <w:szCs w:val="28"/>
        </w:rPr>
        <w:t>, допущенных к отбору;</w:t>
      </w:r>
    </w:p>
    <w:p w:rsidR="00664C16" w:rsidRPr="005F2658" w:rsidRDefault="00664C16" w:rsidP="00664C16">
      <w:pPr>
        <w:widowControl w:val="0"/>
        <w:numPr>
          <w:ilvl w:val="1"/>
          <w:numId w:val="3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список претендентов на</w:t>
      </w:r>
      <w:r>
        <w:rPr>
          <w:sz w:val="28"/>
          <w:szCs w:val="28"/>
        </w:rPr>
        <w:t xml:space="preserve"> </w:t>
      </w:r>
      <w:r w:rsidRPr="002D0E30">
        <w:rPr>
          <w:color w:val="000000"/>
          <w:sz w:val="28"/>
          <w:szCs w:val="28"/>
        </w:rPr>
        <w:t>получение</w:t>
      </w:r>
      <w:r w:rsidRPr="002D0E30">
        <w:rPr>
          <w:bCs/>
          <w:color w:val="000000"/>
          <w:sz w:val="28"/>
          <w:szCs w:val="28"/>
        </w:rPr>
        <w:t xml:space="preserve"> государственной поддержк</w:t>
      </w:r>
      <w:r>
        <w:rPr>
          <w:bCs/>
          <w:color w:val="000000"/>
          <w:sz w:val="28"/>
          <w:szCs w:val="28"/>
        </w:rPr>
        <w:t>и</w:t>
      </w:r>
      <w:r w:rsidRPr="005F2658">
        <w:rPr>
          <w:sz w:val="28"/>
          <w:szCs w:val="28"/>
        </w:rPr>
        <w:t>, которым отказано в допуске к участию в отборе, с указанием основания такого отказа;</w:t>
      </w:r>
    </w:p>
    <w:p w:rsidR="00664C16" w:rsidRPr="005F2658" w:rsidRDefault="00664C16" w:rsidP="00664C16">
      <w:pPr>
        <w:widowControl w:val="0"/>
        <w:numPr>
          <w:ilvl w:val="1"/>
          <w:numId w:val="3"/>
        </w:numPr>
        <w:tabs>
          <w:tab w:val="clear" w:pos="144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 xml:space="preserve">список претендентов на </w:t>
      </w:r>
      <w:r w:rsidRPr="002D0E30">
        <w:rPr>
          <w:color w:val="000000"/>
          <w:sz w:val="28"/>
          <w:szCs w:val="28"/>
        </w:rPr>
        <w:t>получение</w:t>
      </w:r>
      <w:r w:rsidRPr="002D0E30">
        <w:rPr>
          <w:bCs/>
          <w:color w:val="000000"/>
          <w:sz w:val="28"/>
          <w:szCs w:val="28"/>
        </w:rPr>
        <w:t xml:space="preserve"> государственной поддержк</w:t>
      </w:r>
      <w:r>
        <w:rPr>
          <w:bCs/>
          <w:color w:val="000000"/>
          <w:sz w:val="28"/>
          <w:szCs w:val="28"/>
        </w:rPr>
        <w:t>и</w:t>
      </w:r>
      <w:r w:rsidRPr="005F2658">
        <w:rPr>
          <w:sz w:val="28"/>
          <w:szCs w:val="28"/>
        </w:rPr>
        <w:t>, признанных прошедшими отбор, с указанием по каждому суммы баллов в соответствии с критериями оценки заявок, суммы субсидии и объема финансирования за счет средств местного бюджета;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организатор отбора официально объявляет о результатах отбора путем размещения решения комиссии на своем официальном сайте в срок не позднее чем через пять рабочих дней после подписания протокола заседания комиссии;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 xml:space="preserve">организатор отбора готовит и подписывает с получателями </w:t>
      </w:r>
      <w:r w:rsidRPr="00D077C8">
        <w:rPr>
          <w:bCs/>
          <w:color w:val="000000"/>
          <w:sz w:val="28"/>
          <w:szCs w:val="28"/>
        </w:rPr>
        <w:t xml:space="preserve"> государственной поддержк</w:t>
      </w:r>
      <w:r>
        <w:rPr>
          <w:bCs/>
          <w:color w:val="000000"/>
          <w:sz w:val="28"/>
          <w:szCs w:val="28"/>
        </w:rPr>
        <w:t>и</w:t>
      </w:r>
      <w:r w:rsidRPr="00D077C8">
        <w:rPr>
          <w:sz w:val="28"/>
          <w:szCs w:val="28"/>
        </w:rPr>
        <w:t xml:space="preserve"> соглашения о предоставлении субсидии.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bookmarkStart w:id="30" w:name="sub_44"/>
      <w:r w:rsidRPr="00D077C8">
        <w:rPr>
          <w:sz w:val="28"/>
          <w:szCs w:val="28"/>
        </w:rPr>
        <w:t>8.6. Отбор признается конкурсной комиссией несостоявшимся в случаях, если:</w:t>
      </w:r>
    </w:p>
    <w:bookmarkEnd w:id="30"/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>для участия в отборе поступила одна заявка;</w:t>
      </w:r>
    </w:p>
    <w:p w:rsidR="00664C16" w:rsidRPr="00D077C8" w:rsidRDefault="00664C16" w:rsidP="00664C16">
      <w:pPr>
        <w:ind w:firstLine="709"/>
        <w:jc w:val="both"/>
        <w:rPr>
          <w:sz w:val="28"/>
          <w:szCs w:val="28"/>
        </w:rPr>
      </w:pPr>
      <w:r w:rsidRPr="00D077C8">
        <w:rPr>
          <w:sz w:val="28"/>
          <w:szCs w:val="28"/>
        </w:rPr>
        <w:t xml:space="preserve">к участию в отборе допущен только один из претендентов на получение </w:t>
      </w:r>
      <w:r w:rsidRPr="00D077C8">
        <w:rPr>
          <w:bCs/>
          <w:color w:val="000000"/>
          <w:sz w:val="28"/>
          <w:szCs w:val="28"/>
        </w:rPr>
        <w:t xml:space="preserve"> государственной поддержке</w:t>
      </w:r>
      <w:r w:rsidRPr="00D077C8">
        <w:rPr>
          <w:sz w:val="28"/>
          <w:szCs w:val="28"/>
        </w:rPr>
        <w:t>.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bookmarkStart w:id="31" w:name="sub_45"/>
      <w:r w:rsidRPr="005F2658">
        <w:rPr>
          <w:sz w:val="28"/>
          <w:szCs w:val="28"/>
        </w:rPr>
        <w:t>8.7. В случае, если всем претендентам на получение субсидии отказано конкурсной комиссией в допуске к участию, отбор считается состоявшимся, но имеющим отрицательный результат.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bookmarkStart w:id="32" w:name="sub_46"/>
      <w:bookmarkEnd w:id="31"/>
      <w:r w:rsidRPr="005F2658">
        <w:rPr>
          <w:sz w:val="28"/>
          <w:szCs w:val="28"/>
        </w:rPr>
        <w:t>8.8. В случае, если отбор не состоялся или имел отрицательный результат, по решению организатора отбора он проводится повторно на тех же условиях.</w:t>
      </w:r>
    </w:p>
    <w:bookmarkEnd w:id="32"/>
    <w:p w:rsidR="00664C16" w:rsidRPr="005F2658" w:rsidRDefault="00664C16" w:rsidP="00664C16">
      <w:pPr>
        <w:jc w:val="center"/>
        <w:outlineLvl w:val="0"/>
        <w:rPr>
          <w:bCs/>
          <w:sz w:val="28"/>
          <w:szCs w:val="28"/>
        </w:rPr>
      </w:pPr>
    </w:p>
    <w:p w:rsidR="00664C16" w:rsidRPr="005F2658" w:rsidRDefault="00664C16" w:rsidP="00664C1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5F2658">
        <w:rPr>
          <w:bCs/>
          <w:sz w:val="28"/>
          <w:szCs w:val="28"/>
        </w:rPr>
        <w:t>. Критерии анализа, оценки и сопоставления заявок</w:t>
      </w:r>
    </w:p>
    <w:p w:rsidR="00664C16" w:rsidRPr="005F2658" w:rsidRDefault="00664C16" w:rsidP="00664C16">
      <w:pPr>
        <w:rPr>
          <w:sz w:val="28"/>
          <w:szCs w:val="28"/>
        </w:rPr>
      </w:pP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bookmarkStart w:id="33" w:name="sub_47"/>
      <w:r w:rsidRPr="005F2658">
        <w:rPr>
          <w:sz w:val="28"/>
          <w:szCs w:val="28"/>
        </w:rPr>
        <w:t>9.1. Анализ, оценка и сопоставление заявок осуществляются по специальным критериям оценки заявок с использованием балльной системы оценок по каждому критерию отдельно.</w:t>
      </w:r>
    </w:p>
    <w:bookmarkEnd w:id="33"/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9.2. К критериям оценки заявок относятся:</w:t>
      </w:r>
    </w:p>
    <w:p w:rsidR="009B5C6E" w:rsidRPr="009B5C6E" w:rsidRDefault="009B5C6E" w:rsidP="009B5C6E">
      <w:pPr>
        <w:ind w:firstLine="709"/>
        <w:jc w:val="both"/>
        <w:rPr>
          <w:bCs/>
          <w:i/>
          <w:sz w:val="28"/>
          <w:szCs w:val="28"/>
        </w:rPr>
      </w:pPr>
      <w:r w:rsidRPr="009B5C6E">
        <w:rPr>
          <w:sz w:val="28"/>
          <w:szCs w:val="28"/>
        </w:rPr>
        <w:t>приоритетные направления муниципальной программы;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lastRenderedPageBreak/>
        <w:t>ожидаемый прирост численно</w:t>
      </w:r>
      <w:r>
        <w:rPr>
          <w:sz w:val="28"/>
          <w:szCs w:val="28"/>
        </w:rPr>
        <w:t>сти наемных работников субъекта</w:t>
      </w:r>
      <w:r w:rsidRPr="005F2658">
        <w:rPr>
          <w:sz w:val="28"/>
          <w:szCs w:val="28"/>
        </w:rPr>
        <w:t xml:space="preserve"> малого и среднего предпринимательства;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средний уровень зара</w:t>
      </w:r>
      <w:r>
        <w:rPr>
          <w:sz w:val="28"/>
          <w:szCs w:val="28"/>
        </w:rPr>
        <w:t>ботной платы наемных работников</w:t>
      </w:r>
      <w:r w:rsidRPr="005F2658">
        <w:rPr>
          <w:sz w:val="28"/>
          <w:szCs w:val="28"/>
        </w:rPr>
        <w:t>;</w:t>
      </w:r>
    </w:p>
    <w:p w:rsidR="00664C16" w:rsidRPr="005F2658" w:rsidRDefault="00664C16" w:rsidP="00664C16">
      <w:pPr>
        <w:ind w:firstLine="709"/>
        <w:jc w:val="both"/>
        <w:rPr>
          <w:sz w:val="28"/>
          <w:szCs w:val="28"/>
        </w:rPr>
      </w:pPr>
      <w:r w:rsidRPr="005F2658">
        <w:rPr>
          <w:sz w:val="28"/>
          <w:szCs w:val="28"/>
        </w:rPr>
        <w:t>увеличение объема поступлен</w:t>
      </w:r>
      <w:r>
        <w:rPr>
          <w:sz w:val="28"/>
          <w:szCs w:val="28"/>
        </w:rPr>
        <w:t>ия налогов и сборов от субъекта</w:t>
      </w:r>
      <w:r w:rsidRPr="005F2658">
        <w:rPr>
          <w:sz w:val="28"/>
          <w:szCs w:val="28"/>
        </w:rPr>
        <w:t xml:space="preserve"> малого и среднего предпринимательства в бю</w:t>
      </w:r>
      <w:r>
        <w:rPr>
          <w:sz w:val="28"/>
          <w:szCs w:val="28"/>
        </w:rPr>
        <w:t>джет муниципального образования.</w:t>
      </w:r>
    </w:p>
    <w:p w:rsidR="00664C16" w:rsidRPr="005F2658" w:rsidRDefault="00664C16" w:rsidP="00664C16">
      <w:pPr>
        <w:pStyle w:val="ConsPlusNormal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F2658">
        <w:rPr>
          <w:rFonts w:ascii="Times New Roman" w:hAnsi="Times New Roman" w:cs="Times New Roman"/>
          <w:sz w:val="28"/>
          <w:szCs w:val="28"/>
        </w:rPr>
        <w:br w:type="page"/>
      </w:r>
      <w:r w:rsidRPr="005F26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64C16" w:rsidRDefault="00664C16" w:rsidP="00664C16">
      <w:pPr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 П</w:t>
      </w:r>
      <w:r w:rsidRPr="005F2658">
        <w:rPr>
          <w:sz w:val="28"/>
          <w:szCs w:val="28"/>
        </w:rPr>
        <w:t xml:space="preserve">орядку </w:t>
      </w:r>
      <w:r w:rsidRPr="00C34384">
        <w:rPr>
          <w:color w:val="000000"/>
          <w:sz w:val="28"/>
          <w:szCs w:val="28"/>
        </w:rPr>
        <w:t>проведения конкурса</w:t>
      </w:r>
      <w:r w:rsidRPr="00C34384">
        <w:rPr>
          <w:bCs/>
          <w:color w:val="000000"/>
          <w:sz w:val="28"/>
          <w:szCs w:val="28"/>
        </w:rPr>
        <w:t xml:space="preserve"> </w:t>
      </w:r>
    </w:p>
    <w:p w:rsidR="00664C16" w:rsidRDefault="00664C16" w:rsidP="00664C16">
      <w:pPr>
        <w:jc w:val="right"/>
        <w:rPr>
          <w:color w:val="000000"/>
          <w:sz w:val="28"/>
          <w:szCs w:val="28"/>
        </w:rPr>
      </w:pPr>
      <w:r w:rsidRPr="00C34384">
        <w:rPr>
          <w:bCs/>
          <w:color w:val="000000"/>
          <w:sz w:val="28"/>
          <w:szCs w:val="28"/>
        </w:rPr>
        <w:t xml:space="preserve">по государственной поддержке </w:t>
      </w:r>
      <w:r w:rsidRPr="00C34384">
        <w:rPr>
          <w:color w:val="000000"/>
          <w:sz w:val="28"/>
          <w:szCs w:val="28"/>
        </w:rPr>
        <w:t xml:space="preserve">субъектов </w:t>
      </w:r>
    </w:p>
    <w:p w:rsidR="00664C16" w:rsidRDefault="00664C16" w:rsidP="00664C16">
      <w:pPr>
        <w:jc w:val="right"/>
        <w:rPr>
          <w:color w:val="000000"/>
          <w:sz w:val="28"/>
          <w:szCs w:val="28"/>
        </w:rPr>
      </w:pPr>
      <w:r w:rsidRPr="00C34384">
        <w:rPr>
          <w:color w:val="000000"/>
          <w:sz w:val="28"/>
          <w:szCs w:val="28"/>
        </w:rPr>
        <w:t>малого и среднего</w:t>
      </w:r>
      <w:r>
        <w:rPr>
          <w:color w:val="000000"/>
          <w:sz w:val="28"/>
          <w:szCs w:val="28"/>
        </w:rPr>
        <w:t xml:space="preserve"> предпринимательства</w:t>
      </w:r>
    </w:p>
    <w:p w:rsidR="00664C16" w:rsidRPr="005F2658" w:rsidRDefault="00664C16" w:rsidP="00664C16">
      <w:pPr>
        <w:pStyle w:val="ConsPlusNormal"/>
        <w:tabs>
          <w:tab w:val="left" w:pos="5103"/>
        </w:tabs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664C16" w:rsidRPr="005F2658" w:rsidRDefault="00664C16" w:rsidP="00664C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4C16" w:rsidRPr="005F2658" w:rsidRDefault="00664C16" w:rsidP="00664C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2658">
        <w:rPr>
          <w:rFonts w:ascii="Times New Roman" w:hAnsi="Times New Roman" w:cs="Times New Roman"/>
          <w:sz w:val="28"/>
          <w:szCs w:val="28"/>
        </w:rPr>
        <w:t>ИНФОРМАЦИОННАЯ КАРТА ОТБОРА</w:t>
      </w:r>
    </w:p>
    <w:p w:rsidR="00664C16" w:rsidRPr="005F2658" w:rsidRDefault="00664C16" w:rsidP="00664C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61"/>
        <w:gridCol w:w="5532"/>
      </w:tblGrid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отбора 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Администрации Панкрушихинского района Алтайского края  по экономическому развитию и имущественным отношениям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организатора отбора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край, с. Панкрушиха, ул. Ленина, д.11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организатора отбора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658760 Алтайский край, с. Панкрушиха, ул. Ленина, д.11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организатора отбора 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8(38580) 22-3-97, 22-1-36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Факс организатора отбора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8(38580) 22-6-71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Адреса электронной почты организатора отбора 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shd w:val="clear" w:color="auto" w:fill="B5CDF8"/>
              <w:spacing w:line="276" w:lineRule="atLeast"/>
              <w:ind w:left="735"/>
              <w:rPr>
                <w:sz w:val="28"/>
                <w:szCs w:val="28"/>
                <w:lang w:val="en-US"/>
              </w:rPr>
            </w:pPr>
            <w:r w:rsidRPr="00496709">
              <w:rPr>
                <w:b/>
                <w:bCs/>
                <w:color w:val="000000"/>
                <w:sz w:val="28"/>
                <w:szCs w:val="28"/>
              </w:rPr>
              <w:t>econom-pnk</w:t>
            </w:r>
            <w:r w:rsidRPr="00496709">
              <w:rPr>
                <w:color w:val="000000"/>
                <w:sz w:val="28"/>
                <w:szCs w:val="28"/>
              </w:rPr>
              <w:t xml:space="preserve"> </w:t>
            </w:r>
            <w:r w:rsidRPr="00496709">
              <w:rPr>
                <w:b/>
                <w:bCs/>
                <w:color w:val="000000"/>
                <w:sz w:val="28"/>
                <w:szCs w:val="28"/>
              </w:rPr>
              <w:t>@yandex.ru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Участники отбора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rPr>
                <w:sz w:val="28"/>
                <w:szCs w:val="28"/>
              </w:rPr>
            </w:pPr>
            <w:r w:rsidRPr="00E20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субъекты малого и среднего предпринимательства, зарегистрированные и осуществляющие свою деятельность на территории Панкрушихинского района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Цель отбора 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 субъектов малого и среднего предпринимательства, посредством предоставления им субсидий в целях поддержки мероприятий муниципальных программ развития малого и среднего предпринимательства 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5F265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5532" w:type="dxa"/>
          </w:tcPr>
          <w:p w:rsidR="00664C16" w:rsidRPr="004E447A" w:rsidRDefault="00664C16" w:rsidP="00322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A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 краевого и федерального бюджетов для реализации мероприятий муниципальной  программы «</w:t>
            </w:r>
            <w:r w:rsidRPr="003B4875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Панкрушихинском районе» на 2014-2020 годы»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Язык отбора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Валюта заявки 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количество экземпляров заявки 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оригинал заявки в 1экземпляре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</w:t>
            </w:r>
            <w:r w:rsidRPr="005F2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отбора </w:t>
            </w:r>
          </w:p>
        </w:tc>
        <w:tc>
          <w:tcPr>
            <w:tcW w:w="5532" w:type="dxa"/>
          </w:tcPr>
          <w:p w:rsidR="00664C16" w:rsidRPr="006A4567" w:rsidRDefault="00664C16" w:rsidP="00322499">
            <w:pPr>
              <w:rPr>
                <w:sz w:val="28"/>
                <w:szCs w:val="28"/>
              </w:rPr>
            </w:pPr>
            <w:r w:rsidRPr="006A4567">
              <w:rPr>
                <w:sz w:val="28"/>
                <w:szCs w:val="28"/>
              </w:rPr>
              <w:lastRenderedPageBreak/>
              <w:t xml:space="preserve">Государственная поддержка не может </w:t>
            </w:r>
            <w:r w:rsidRPr="006A4567">
              <w:rPr>
                <w:sz w:val="28"/>
                <w:szCs w:val="28"/>
              </w:rPr>
              <w:lastRenderedPageBreak/>
              <w:t>оказываться субъектам:</w:t>
            </w:r>
          </w:p>
          <w:p w:rsidR="00664C16" w:rsidRPr="006A4567" w:rsidRDefault="00664C16" w:rsidP="00322499">
            <w:pPr>
              <w:rPr>
                <w:sz w:val="28"/>
                <w:szCs w:val="28"/>
              </w:rPr>
            </w:pPr>
            <w:r w:rsidRPr="006A4567">
              <w:rPr>
                <w:sz w:val="28"/>
                <w:szCs w:val="28"/>
              </w:rPr>
              <w:t>не соответствующим определению «субъект малого и среднего предпринимательства», а также в случаях, определенных частями 3-5 статьи 14 Федерального закона от 24.07.2007 № 209-ФЗ «О развитии малого и среднего предпринимательства в Российской Федерации»;</w:t>
            </w:r>
          </w:p>
          <w:p w:rsidR="00664C16" w:rsidRPr="006A4567" w:rsidRDefault="00664C16" w:rsidP="00322499">
            <w:pPr>
              <w:rPr>
                <w:sz w:val="28"/>
                <w:szCs w:val="28"/>
              </w:rPr>
            </w:pPr>
            <w:r w:rsidRPr="006A4567">
              <w:rPr>
                <w:sz w:val="28"/>
                <w:szCs w:val="28"/>
              </w:rPr>
              <w:t>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законодательством;</w:t>
            </w:r>
          </w:p>
          <w:p w:rsidR="00664C16" w:rsidRPr="006A4567" w:rsidRDefault="00664C16" w:rsidP="00322499">
            <w:pPr>
              <w:rPr>
                <w:sz w:val="28"/>
                <w:szCs w:val="28"/>
              </w:rPr>
            </w:pPr>
            <w:r w:rsidRPr="006A4567">
              <w:rPr>
                <w:sz w:val="28"/>
                <w:szCs w:val="28"/>
              </w:rPr>
              <w:t>имеющим задолженность по налоговым и иным обязательным платежам в федеральный, краевой и местные бюджеты, а также задолженность по заработной плате;</w:t>
            </w:r>
          </w:p>
          <w:p w:rsidR="00664C16" w:rsidRPr="006A4567" w:rsidRDefault="00664C16" w:rsidP="00322499">
            <w:pPr>
              <w:rPr>
                <w:sz w:val="27"/>
                <w:szCs w:val="27"/>
              </w:rPr>
            </w:pPr>
            <w:r w:rsidRPr="006A4567">
              <w:rPr>
                <w:sz w:val="27"/>
                <w:szCs w:val="27"/>
              </w:rPr>
              <w:t xml:space="preserve">имеющим за отчетный период среднюю заработную плату одного работника ниже установленной величины прожиточного минимума для трудоспособного населения в Алтайском крае; при предоставлении </w:t>
            </w:r>
            <w:r w:rsidRPr="006A4567">
              <w:rPr>
                <w:sz w:val="28"/>
                <w:szCs w:val="28"/>
              </w:rPr>
              <w:t>грантов начинающим малым предприятиям на создание собственного дела</w:t>
            </w:r>
            <w:r w:rsidRPr="006A4567">
              <w:rPr>
                <w:sz w:val="27"/>
                <w:szCs w:val="27"/>
              </w:rPr>
              <w:t>, имеющим за отчетный период либо предусмотренную проектом среднюю заработную плату одного работника ниже установленной величины прожиточного минимума для трудоспособного населения в Алтайском крае;</w:t>
            </w:r>
          </w:p>
          <w:p w:rsidR="00664C16" w:rsidRPr="006A4567" w:rsidRDefault="00664C16" w:rsidP="00322499">
            <w:pPr>
              <w:rPr>
                <w:sz w:val="28"/>
                <w:szCs w:val="28"/>
              </w:rPr>
            </w:pPr>
            <w:r w:rsidRPr="006A4567">
              <w:rPr>
                <w:sz w:val="28"/>
                <w:szCs w:val="28"/>
              </w:rPr>
              <w:t>основным видом деятельности которых является предоставление недвижимого имущества в аренду;</w:t>
            </w:r>
          </w:p>
          <w:p w:rsidR="00664C16" w:rsidRPr="006A4567" w:rsidRDefault="00664C16" w:rsidP="00322499">
            <w:pPr>
              <w:rPr>
                <w:sz w:val="28"/>
                <w:szCs w:val="28"/>
              </w:rPr>
            </w:pPr>
            <w:r w:rsidRPr="006A4567">
              <w:rPr>
                <w:sz w:val="28"/>
                <w:szCs w:val="28"/>
              </w:rPr>
              <w:t xml:space="preserve">зарегистрированным и ведущим хозяйственную деятельность за пределами </w:t>
            </w:r>
            <w:r>
              <w:rPr>
                <w:sz w:val="28"/>
                <w:szCs w:val="28"/>
              </w:rPr>
              <w:t>Панкрушихинского района</w:t>
            </w:r>
            <w:r w:rsidRPr="006A4567">
              <w:rPr>
                <w:sz w:val="28"/>
                <w:szCs w:val="28"/>
              </w:rPr>
              <w:t>.</w:t>
            </w:r>
          </w:p>
          <w:p w:rsidR="00664C16" w:rsidRPr="005F2658" w:rsidRDefault="00664C16" w:rsidP="00322499">
            <w:pPr>
              <w:rPr>
                <w:sz w:val="28"/>
                <w:szCs w:val="28"/>
              </w:rPr>
            </w:pPr>
            <w:r w:rsidRPr="006A4567">
              <w:rPr>
                <w:sz w:val="28"/>
                <w:szCs w:val="28"/>
              </w:rPr>
              <w:t xml:space="preserve">При выявлении фактов неисполнения субъектом указанных условий выплаченные ему бюджетные средства подлежат возврату в местный бюджет не позднее 30 календарных дней с даты принятия соответствующего решения </w:t>
            </w:r>
            <w:r>
              <w:rPr>
                <w:sz w:val="28"/>
                <w:szCs w:val="28"/>
              </w:rPr>
              <w:t>А</w:t>
            </w:r>
            <w:r w:rsidRPr="006A4567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>района</w:t>
            </w:r>
            <w:r w:rsidRPr="006A4567">
              <w:rPr>
                <w:sz w:val="28"/>
                <w:szCs w:val="28"/>
              </w:rPr>
              <w:t>.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представляемых в </w:t>
            </w:r>
            <w:r w:rsidRPr="005F2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составе заявки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на участие в отборе по форме, утвержденной организатором отбора;</w:t>
            </w:r>
          </w:p>
          <w:p w:rsidR="00664C16" w:rsidRPr="005F2658" w:rsidRDefault="00664C16" w:rsidP="00322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 формы 1,2 (в соответствии с видом государственной поддержки)</w:t>
            </w:r>
          </w:p>
        </w:tc>
      </w:tr>
      <w:tr w:rsidR="00664C16" w:rsidRPr="005F2658" w:rsidTr="00322499"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5532" w:type="dxa"/>
          </w:tcPr>
          <w:p w:rsidR="00664C16" w:rsidRPr="00B12618" w:rsidRDefault="00664C16" w:rsidP="00322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618">
              <w:rPr>
                <w:rFonts w:ascii="Times New Roman" w:hAnsi="Times New Roman" w:cs="Times New Roman"/>
                <w:sz w:val="28"/>
                <w:szCs w:val="28"/>
              </w:rPr>
              <w:t>формируется из представителей структурных подразделений Администрации района и представителей общественных объединений предпринимателей и иных организаций. Состав комиссии утверждается постановлением Администрации района</w:t>
            </w:r>
          </w:p>
        </w:tc>
      </w:tr>
      <w:tr w:rsidR="00664C16" w:rsidRPr="005F2658" w:rsidTr="00322499">
        <w:trPr>
          <w:trHeight w:val="80"/>
        </w:trPr>
        <w:tc>
          <w:tcPr>
            <w:tcW w:w="567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</w:t>
            </w:r>
          </w:p>
        </w:tc>
        <w:tc>
          <w:tcPr>
            <w:tcW w:w="5532" w:type="dxa"/>
          </w:tcPr>
          <w:p w:rsidR="00664C16" w:rsidRPr="005F2658" w:rsidRDefault="00523143" w:rsidP="00322499">
            <w:pPr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Приоритетные направления развития предпринимательства; </w:t>
            </w:r>
            <w:r w:rsidR="00664C16" w:rsidRPr="005F2658">
              <w:rPr>
                <w:sz w:val="28"/>
                <w:szCs w:val="28"/>
              </w:rPr>
              <w:t>ожидаемый прирост численно</w:t>
            </w:r>
            <w:r w:rsidR="00664C16">
              <w:rPr>
                <w:sz w:val="28"/>
                <w:szCs w:val="28"/>
              </w:rPr>
              <w:t>сти наемных работников субъекта</w:t>
            </w:r>
            <w:r w:rsidR="00664C16" w:rsidRPr="005F2658">
              <w:rPr>
                <w:sz w:val="28"/>
                <w:szCs w:val="28"/>
              </w:rPr>
              <w:t xml:space="preserve"> малого и среднего предпринимательства;</w:t>
            </w:r>
          </w:p>
          <w:p w:rsidR="00664C16" w:rsidRPr="005F2658" w:rsidRDefault="00664C16" w:rsidP="00322499">
            <w:pPr>
              <w:ind w:firstLine="71"/>
              <w:jc w:val="both"/>
              <w:rPr>
                <w:sz w:val="28"/>
                <w:szCs w:val="28"/>
              </w:rPr>
            </w:pPr>
            <w:r w:rsidRPr="005F2658">
              <w:rPr>
                <w:sz w:val="28"/>
                <w:szCs w:val="28"/>
              </w:rPr>
              <w:t>средний уровень зара</w:t>
            </w:r>
            <w:r>
              <w:rPr>
                <w:sz w:val="28"/>
                <w:szCs w:val="28"/>
              </w:rPr>
              <w:t>ботной платы наемных работников</w:t>
            </w:r>
            <w:r w:rsidRPr="005F2658">
              <w:rPr>
                <w:sz w:val="28"/>
                <w:szCs w:val="28"/>
              </w:rPr>
              <w:t>;</w:t>
            </w:r>
          </w:p>
          <w:p w:rsidR="00664C16" w:rsidRPr="005F2658" w:rsidRDefault="00664C16" w:rsidP="00322499">
            <w:pPr>
              <w:ind w:firstLine="71"/>
              <w:jc w:val="both"/>
              <w:rPr>
                <w:sz w:val="28"/>
                <w:szCs w:val="28"/>
              </w:rPr>
            </w:pPr>
            <w:r w:rsidRPr="005F2658">
              <w:rPr>
                <w:sz w:val="28"/>
                <w:szCs w:val="28"/>
              </w:rPr>
              <w:t>увеличение объема поступлен</w:t>
            </w:r>
            <w:r>
              <w:rPr>
                <w:sz w:val="28"/>
                <w:szCs w:val="28"/>
              </w:rPr>
              <w:t>ия налогов и сборов от субъекта</w:t>
            </w:r>
            <w:r w:rsidRPr="005F2658">
              <w:rPr>
                <w:sz w:val="28"/>
                <w:szCs w:val="28"/>
              </w:rPr>
              <w:t xml:space="preserve"> малого и среднего предпринимательства в бю</w:t>
            </w:r>
            <w:r>
              <w:rPr>
                <w:sz w:val="28"/>
                <w:szCs w:val="28"/>
              </w:rPr>
              <w:t>джет муниципального образования.</w:t>
            </w:r>
          </w:p>
          <w:p w:rsidR="00664C16" w:rsidRPr="005F2658" w:rsidRDefault="00664C16" w:rsidP="00322499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C16" w:rsidRPr="005F2658" w:rsidTr="00322499">
        <w:tc>
          <w:tcPr>
            <w:tcW w:w="567" w:type="dxa"/>
          </w:tcPr>
          <w:p w:rsidR="00664C16" w:rsidRPr="00EF2799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27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664C16" w:rsidRPr="005F2658" w:rsidRDefault="00664C16" w:rsidP="003224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658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конкурса </w:t>
            </w:r>
          </w:p>
        </w:tc>
        <w:tc>
          <w:tcPr>
            <w:tcW w:w="5532" w:type="dxa"/>
          </w:tcPr>
          <w:p w:rsidR="00664C16" w:rsidRPr="005F2658" w:rsidRDefault="00664C16" w:rsidP="003224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голосов</w:t>
            </w:r>
            <w:r w:rsidR="00900A77">
              <w:rPr>
                <w:rFonts w:ascii="Times New Roman" w:hAnsi="Times New Roman" w:cs="Times New Roman"/>
                <w:sz w:val="28"/>
                <w:szCs w:val="28"/>
              </w:rPr>
              <w:t xml:space="preserve"> членов комиссии</w:t>
            </w:r>
          </w:p>
        </w:tc>
      </w:tr>
    </w:tbl>
    <w:p w:rsidR="00664C16" w:rsidRPr="005F2658" w:rsidRDefault="00664C16" w:rsidP="00664C16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664C16" w:rsidRDefault="00664C16" w:rsidP="00664C16">
      <w:pPr>
        <w:ind w:firstLine="709"/>
        <w:jc w:val="right"/>
        <w:rPr>
          <w:sz w:val="28"/>
          <w:szCs w:val="28"/>
        </w:rPr>
      </w:pPr>
    </w:p>
    <w:p w:rsidR="00664C16" w:rsidRDefault="00664C16" w:rsidP="00664C16">
      <w:pPr>
        <w:ind w:firstLine="709"/>
        <w:jc w:val="right"/>
        <w:rPr>
          <w:sz w:val="28"/>
          <w:szCs w:val="28"/>
        </w:rPr>
      </w:pPr>
    </w:p>
    <w:p w:rsidR="00664C16" w:rsidRPr="00D7555D" w:rsidRDefault="00664C16" w:rsidP="00664C16"/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bookmarkEnd w:id="6"/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Форма 1</w:t>
      </w:r>
    </w:p>
    <w:p w:rsidR="00664C16" w:rsidRPr="008E579A" w:rsidRDefault="00664C16" w:rsidP="00664C1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E579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8E579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Порядку реализации мероприятий </w:t>
      </w:r>
      <w:r w:rsidRPr="008E579A">
        <w:rPr>
          <w:rFonts w:ascii="Times New Roman" w:hAnsi="Times New Roman" w:cs="Times New Roman"/>
          <w:b w:val="0"/>
          <w:color w:val="000000"/>
          <w:sz w:val="28"/>
          <w:szCs w:val="28"/>
        </w:rPr>
        <w:t>по предоставлению грантов начинающим субъектам малого предпринимательства</w:t>
      </w:r>
    </w:p>
    <w:p w:rsidR="00664C16" w:rsidRDefault="00664C16" w:rsidP="00664C16">
      <w:pPr>
        <w:jc w:val="center"/>
        <w:rPr>
          <w:b/>
          <w:sz w:val="28"/>
          <w:szCs w:val="28"/>
        </w:rPr>
      </w:pPr>
    </w:p>
    <w:p w:rsidR="00664C16" w:rsidRDefault="00664C16" w:rsidP="0066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</w:t>
      </w:r>
    </w:p>
    <w:p w:rsidR="00664C16" w:rsidRDefault="00664C16" w:rsidP="00664C1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документов, представленных в комиссию </w:t>
      </w:r>
    </w:p>
    <w:p w:rsidR="00664C16" w:rsidRDefault="00664C16" w:rsidP="00664C1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Панкрушихинского района</w:t>
      </w:r>
    </w:p>
    <w:p w:rsidR="00664C16" w:rsidRDefault="00664C16" w:rsidP="00664C16"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4C16" w:rsidRDefault="00664C16" w:rsidP="00664C1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64C16" w:rsidRDefault="00664C16" w:rsidP="00664C16">
      <w:pPr>
        <w:jc w:val="center"/>
      </w:pPr>
      <w:r>
        <w:t xml:space="preserve">(организационно-правовая форма и наименование субъекта малого и среднего бизнеса) </w:t>
      </w:r>
    </w:p>
    <w:p w:rsidR="00664C16" w:rsidRDefault="00664C16" w:rsidP="00664C1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04"/>
        <w:gridCol w:w="1084"/>
        <w:gridCol w:w="1665"/>
      </w:tblGrid>
      <w:tr w:rsidR="00664C16" w:rsidTr="00322499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ind w:right="-90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  <w:p w:rsidR="00664C16" w:rsidRDefault="00664C16" w:rsidP="00322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П№п/п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ind w:left="-675"/>
              <w:rPr>
                <w:sz w:val="26"/>
                <w:szCs w:val="26"/>
              </w:rPr>
            </w:pPr>
          </w:p>
          <w:p w:rsidR="00664C16" w:rsidRDefault="00664C16" w:rsidP="00322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представленного документа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r>
              <w:t>Кол-во</w:t>
            </w:r>
          </w:p>
          <w:p w:rsidR="00664C16" w:rsidRDefault="00664C16" w:rsidP="00322499">
            <w:pPr>
              <w:rPr>
                <w:sz w:val="26"/>
                <w:szCs w:val="26"/>
              </w:rPr>
            </w:pPr>
            <w:r>
              <w:t>листов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  <w:p w:rsidR="00664C16" w:rsidRDefault="00664C16" w:rsidP="00322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664C16" w:rsidTr="0032249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pPr>
              <w:ind w:left="34"/>
              <w:rPr>
                <w:lang w:val="en-US"/>
              </w:rPr>
            </w:pPr>
            <w:r w:rsidRPr="00B62D2F">
              <w:t xml:space="preserve">Заявление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  <w:tr w:rsidR="00664C16" w:rsidTr="0032249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 w:hanging="686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pPr>
              <w:ind w:left="34"/>
            </w:pPr>
            <w:r w:rsidRPr="00B62D2F">
              <w:t>Копии учредительных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  <w:tr w:rsidR="00664C16" w:rsidTr="0032249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 w:hanging="686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pPr>
              <w:ind w:left="34"/>
            </w:pPr>
            <w:r w:rsidRPr="00B62D2F">
              <w:t>Копия документа о государственной регистрации юридического лица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  <w:tr w:rsidR="00664C16" w:rsidTr="0032249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 w:hanging="686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r w:rsidRPr="00B62D2F">
              <w:t xml:space="preserve">Копия документа о постановке на учет в налоговом органе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  <w:tr w:rsidR="00664C16" w:rsidTr="0032249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 w:hanging="686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r w:rsidRPr="00B62D2F">
              <w:t xml:space="preserve">Выписка из единого государственного реестра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  <w:tr w:rsidR="00664C16" w:rsidTr="0032249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 w:hanging="686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r w:rsidRPr="00B62D2F">
              <w:t>Справка о состоянии расчетов по налогам на последнюю отчетную дату</w:t>
            </w:r>
            <w:r>
              <w:t xml:space="preserve"> </w:t>
            </w:r>
            <w:r>
              <w:rPr>
                <w:sz w:val="26"/>
                <w:szCs w:val="26"/>
                <w:lang w:eastAsia="en-US"/>
              </w:rPr>
              <w:t>№ 39, справки по расчетам ПФР,ФСС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  <w:tr w:rsidR="00664C16" w:rsidTr="0032249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 w:hanging="686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pPr>
              <w:ind w:left="34"/>
            </w:pPr>
            <w:r w:rsidRPr="00B62D2F">
              <w:t xml:space="preserve">Бизнес </w:t>
            </w:r>
            <w:r>
              <w:t>–</w:t>
            </w:r>
            <w:r w:rsidRPr="00B62D2F">
              <w:t xml:space="preserve"> план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  <w:tr w:rsidR="00664C16" w:rsidTr="00322499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 w:hanging="686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pPr>
              <w:ind w:left="34"/>
            </w:pPr>
            <w:r w:rsidRPr="00B62D2F">
              <w:t xml:space="preserve">Копия документа, подтверждающего отношение Субъекта к приоритетной целевой группе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  <w:tr w:rsidR="00664C16" w:rsidTr="0032249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 w:hanging="686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pPr>
              <w:ind w:left="34"/>
            </w:pPr>
            <w:r w:rsidRPr="00B62D2F">
              <w:t xml:space="preserve">Справка о состоянии заработной платы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  <w:tr w:rsidR="00664C16" w:rsidTr="0032249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6"/>
              </w:numPr>
              <w:autoSpaceDN w:val="0"/>
              <w:ind w:right="-9039" w:hanging="686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Pr="00B62D2F" w:rsidRDefault="00664C16" w:rsidP="00322499">
            <w:pPr>
              <w:ind w:left="34"/>
            </w:pPr>
            <w:r w:rsidRPr="00B62D2F">
              <w:t>Справка о средней численности наемных работников на момент подачи заявки, заверенная подписью руководителя и печатью заявителя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rPr>
                <w:sz w:val="26"/>
                <w:szCs w:val="26"/>
              </w:rPr>
            </w:pPr>
          </w:p>
        </w:tc>
      </w:tr>
    </w:tbl>
    <w:p w:rsidR="00664C16" w:rsidRDefault="00664C16" w:rsidP="00664C16">
      <w:pPr>
        <w:pStyle w:val="af5"/>
        <w:rPr>
          <w:rFonts w:ascii="Times New Roman" w:hAnsi="Times New Roman" w:cs="Times New Roman"/>
          <w:noProof/>
          <w:sz w:val="28"/>
          <w:szCs w:val="28"/>
        </w:rPr>
      </w:pPr>
    </w:p>
    <w:p w:rsidR="00664C16" w:rsidRDefault="00664C16" w:rsidP="00664C16">
      <w:pPr>
        <w:rPr>
          <w:rStyle w:val="a5"/>
          <w:b w:val="0"/>
          <w:bCs w:val="0"/>
          <w:sz w:val="28"/>
          <w:szCs w:val="28"/>
        </w:rPr>
      </w:pPr>
    </w:p>
    <w:p w:rsidR="00664C16" w:rsidRDefault="00664C16" w:rsidP="00664C16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Руководитель предприятия 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(индивидуальный предприниматель) ____________ ________ Ф.И.О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jc w:val="right"/>
        <w:rPr>
          <w:rStyle w:val="a5"/>
          <w:b w:val="0"/>
          <w:bCs w:val="0"/>
        </w:rPr>
      </w:pPr>
    </w:p>
    <w:p w:rsidR="00664C16" w:rsidRDefault="00664C16" w:rsidP="00664C16">
      <w:pPr>
        <w:jc w:val="right"/>
        <w:rPr>
          <w:rStyle w:val="a5"/>
          <w:b w:val="0"/>
          <w:bCs w:val="0"/>
        </w:rPr>
      </w:pPr>
    </w:p>
    <w:p w:rsidR="00664C16" w:rsidRPr="002F1981" w:rsidRDefault="00664C16" w:rsidP="00664C16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F198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2F1981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Порядку реализации мероприятий по предоставлению грантов начинающим субъектам малого предпринимательства</w:t>
      </w:r>
    </w:p>
    <w:p w:rsidR="00664C16" w:rsidRPr="007D3EFE" w:rsidRDefault="00664C16" w:rsidP="00664C16">
      <w:pPr>
        <w:pStyle w:val="ConsPlusNonformat"/>
        <w:widowControl/>
        <w:ind w:left="5580"/>
        <w:rPr>
          <w:rFonts w:ascii="Times New Roman" w:hAnsi="Times New Roman"/>
          <w:sz w:val="24"/>
          <w:szCs w:val="24"/>
        </w:rPr>
      </w:pPr>
      <w:r w:rsidRPr="007D3EFE">
        <w:rPr>
          <w:rFonts w:ascii="Times New Roman" w:hAnsi="Times New Roman" w:cs="Times New Roman"/>
          <w:sz w:val="24"/>
          <w:szCs w:val="24"/>
        </w:rPr>
        <w:t xml:space="preserve">В комиссию по проведению отбора </w:t>
      </w:r>
      <w:r w:rsidRPr="007D3EFE">
        <w:rPr>
          <w:rFonts w:ascii="Times New Roman" w:hAnsi="Times New Roman"/>
          <w:sz w:val="24"/>
          <w:szCs w:val="24"/>
        </w:rPr>
        <w:t>заявок субъектов малого и среднего предпринимательства, претендующих на государственную поддержку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/>
          <w:sz w:val="28"/>
          <w:szCs w:val="28"/>
        </w:rPr>
      </w:pPr>
      <w:r w:rsidRPr="00E66211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664C16" w:rsidRPr="00E66211" w:rsidRDefault="00664C16" w:rsidP="00664C16">
      <w:pPr>
        <w:pStyle w:val="ConsPlusNonformat"/>
        <w:widowControl/>
        <w:ind w:left="5580"/>
        <w:jc w:val="center"/>
        <w:rPr>
          <w:rFonts w:ascii="Times New Roman" w:hAnsi="Times New Roman" w:cs="Times New Roman"/>
          <w:sz w:val="13"/>
          <w:szCs w:val="13"/>
        </w:rPr>
      </w:pPr>
      <w:r w:rsidRPr="00E66211">
        <w:rPr>
          <w:rFonts w:ascii="Times New Roman" w:hAnsi="Times New Roman" w:cs="Times New Roman"/>
          <w:sz w:val="13"/>
          <w:szCs w:val="13"/>
        </w:rPr>
        <w:t>(должность)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64C16" w:rsidRPr="00E66211" w:rsidRDefault="00664C16" w:rsidP="00664C16">
      <w:pPr>
        <w:ind w:left="5580"/>
        <w:rPr>
          <w:sz w:val="13"/>
          <w:szCs w:val="13"/>
        </w:rPr>
      </w:pPr>
      <w:r w:rsidRPr="00E66211">
        <w:rPr>
          <w:sz w:val="13"/>
          <w:szCs w:val="13"/>
        </w:rPr>
        <w:t>(наименование субъекта малого и среднего предпринимательства)</w:t>
      </w:r>
    </w:p>
    <w:p w:rsidR="00664C16" w:rsidRPr="004B4DF1" w:rsidRDefault="00664C16" w:rsidP="00664C16">
      <w:pPr>
        <w:rPr>
          <w:sz w:val="28"/>
          <w:szCs w:val="28"/>
        </w:rPr>
      </w:pPr>
    </w:p>
    <w:p w:rsidR="00664C16" w:rsidRPr="004B4DF1" w:rsidRDefault="00664C16" w:rsidP="00664C16">
      <w:pPr>
        <w:jc w:val="center"/>
        <w:rPr>
          <w:sz w:val="28"/>
          <w:szCs w:val="28"/>
        </w:rPr>
      </w:pPr>
      <w:r w:rsidRPr="004B4DF1">
        <w:rPr>
          <w:sz w:val="28"/>
          <w:szCs w:val="28"/>
        </w:rPr>
        <w:t>ЗАЯВЛЕНИЕ</w:t>
      </w:r>
    </w:p>
    <w:p w:rsidR="00664C16" w:rsidRPr="004B4DF1" w:rsidRDefault="00664C16" w:rsidP="00664C16">
      <w:pPr>
        <w:rPr>
          <w:sz w:val="28"/>
          <w:szCs w:val="28"/>
        </w:rPr>
      </w:pPr>
    </w:p>
    <w:p w:rsidR="00664C16" w:rsidRDefault="00664C16" w:rsidP="00664C16">
      <w:pPr>
        <w:rPr>
          <w:sz w:val="28"/>
          <w:szCs w:val="28"/>
        </w:rPr>
      </w:pPr>
      <w:r w:rsidRPr="004B4DF1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предоставить государственную поддержку для начинающих предпринимателей в соответствии с </w:t>
      </w:r>
      <w:r w:rsidRPr="003E7DD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коллегии </w:t>
      </w:r>
      <w:r w:rsidRPr="003E7DD8">
        <w:rPr>
          <w:sz w:val="28"/>
          <w:szCs w:val="28"/>
        </w:rPr>
        <w:t xml:space="preserve">Администрации Панкрушихинского района  от </w:t>
      </w:r>
      <w:r>
        <w:rPr>
          <w:sz w:val="28"/>
          <w:szCs w:val="28"/>
        </w:rPr>
        <w:t>25 апреля 2014г. №8 «Об утверждении муниципальной программы «Развитие малого и среднего предпринимательства в Панкрушихинском районе» на 2014-2020 годы.</w:t>
      </w:r>
    </w:p>
    <w:p w:rsidR="00664C16" w:rsidRPr="006F50E1" w:rsidRDefault="00664C16" w:rsidP="00664C1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F50E1">
        <w:rPr>
          <w:rFonts w:ascii="Times New Roman" w:hAnsi="Times New Roman"/>
          <w:sz w:val="28"/>
          <w:szCs w:val="28"/>
        </w:rPr>
        <w:t xml:space="preserve">               Заявитель подтверждает:    </w:t>
      </w:r>
    </w:p>
    <w:p w:rsidR="00664C16" w:rsidRPr="006F50E1" w:rsidRDefault="00664C16" w:rsidP="00664C1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F50E1">
        <w:rPr>
          <w:rFonts w:ascii="Times New Roman" w:hAnsi="Times New Roman"/>
          <w:sz w:val="28"/>
          <w:szCs w:val="28"/>
        </w:rPr>
        <w:t xml:space="preserve">        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664C16" w:rsidRPr="006F50E1" w:rsidRDefault="00664C16" w:rsidP="00664C1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F50E1">
        <w:rPr>
          <w:rFonts w:ascii="Times New Roman" w:hAnsi="Times New Roman"/>
          <w:sz w:val="28"/>
          <w:szCs w:val="28"/>
        </w:rPr>
        <w:t xml:space="preserve">         зарегистрирован и ведет хозяйственную деятельность на территории Панкрушихинского района Алтайского края</w:t>
      </w:r>
    </w:p>
    <w:p w:rsidR="00664C16" w:rsidRPr="006F50E1" w:rsidRDefault="00664C16" w:rsidP="00664C1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F50E1">
        <w:rPr>
          <w:rFonts w:ascii="Times New Roman" w:hAnsi="Times New Roman"/>
          <w:sz w:val="28"/>
          <w:szCs w:val="28"/>
        </w:rPr>
        <w:t xml:space="preserve">        выполнение решений комиссии о возврате полученной субсидии в местный бюджет, в соответствии с постановлением Администрации Панкрушихинского района.</w:t>
      </w:r>
    </w:p>
    <w:p w:rsidR="00664C16" w:rsidRDefault="00664C16" w:rsidP="00664C16">
      <w:pPr>
        <w:rPr>
          <w:sz w:val="28"/>
          <w:szCs w:val="28"/>
        </w:rPr>
      </w:pPr>
    </w:p>
    <w:p w:rsidR="00664C16" w:rsidRDefault="00664C16" w:rsidP="00664C16">
      <w:pPr>
        <w:rPr>
          <w:sz w:val="28"/>
          <w:szCs w:val="28"/>
        </w:rPr>
      </w:pPr>
    </w:p>
    <w:p w:rsidR="00664C16" w:rsidRDefault="00664C16" w:rsidP="00664C16">
      <w:pPr>
        <w:rPr>
          <w:sz w:val="28"/>
          <w:szCs w:val="28"/>
        </w:rPr>
      </w:pPr>
      <w:r w:rsidRPr="004B4DF1">
        <w:rPr>
          <w:sz w:val="28"/>
          <w:szCs w:val="28"/>
        </w:rPr>
        <w:t>Руководитель              __________</w:t>
      </w:r>
      <w:r>
        <w:rPr>
          <w:sz w:val="28"/>
          <w:szCs w:val="28"/>
        </w:rPr>
        <w:t xml:space="preserve">_______         Ф.И.О.               </w:t>
      </w:r>
    </w:p>
    <w:p w:rsidR="00664C16" w:rsidRPr="00136B51" w:rsidRDefault="00664C16" w:rsidP="00664C1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</w:t>
      </w:r>
      <w:r w:rsidRPr="00136B51">
        <w:rPr>
          <w:sz w:val="28"/>
          <w:szCs w:val="28"/>
          <w:vertAlign w:val="superscript"/>
        </w:rPr>
        <w:t xml:space="preserve"> (подпись)                                         </w:t>
      </w:r>
      <w:r>
        <w:rPr>
          <w:sz w:val="28"/>
          <w:szCs w:val="28"/>
          <w:vertAlign w:val="superscript"/>
        </w:rPr>
        <w:t xml:space="preserve">                       </w:t>
      </w:r>
    </w:p>
    <w:p w:rsidR="00664C16" w:rsidRPr="004B4DF1" w:rsidRDefault="00664C16" w:rsidP="00664C16">
      <w:pPr>
        <w:rPr>
          <w:sz w:val="28"/>
          <w:szCs w:val="28"/>
        </w:rPr>
      </w:pPr>
    </w:p>
    <w:p w:rsidR="00664C16" w:rsidRDefault="00664C16" w:rsidP="00664C16">
      <w:r>
        <w:t>М.</w:t>
      </w:r>
      <w:r w:rsidRPr="004B4DF1">
        <w:t>П</w:t>
      </w:r>
      <w:r>
        <w:t>.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1"/>
        <w:spacing w:before="0" w:after="0"/>
        <w:jc w:val="right"/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Форма 2</w:t>
      </w:r>
    </w:p>
    <w:p w:rsidR="00664C16" w:rsidRDefault="00664C16" w:rsidP="00664C16">
      <w:pPr>
        <w:pStyle w:val="1"/>
        <w:spacing w:before="0" w:after="0"/>
        <w:rPr>
          <w:bCs w:val="0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Порядку реализации мероприятий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субсидированию двух третьих ставки рефинансирования Центрального  банка РФ  по кредитам, привлеченным субъектами малого и среднего предпринимательства </w:t>
      </w:r>
    </w:p>
    <w:p w:rsidR="00664C16" w:rsidRDefault="00664C16" w:rsidP="00664C16">
      <w:pPr>
        <w:jc w:val="center"/>
        <w:rPr>
          <w:b/>
          <w:sz w:val="28"/>
          <w:szCs w:val="28"/>
        </w:rPr>
      </w:pPr>
    </w:p>
    <w:p w:rsidR="00664C16" w:rsidRDefault="00664C16" w:rsidP="0066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</w:t>
      </w:r>
    </w:p>
    <w:p w:rsidR="00664C16" w:rsidRDefault="00664C16" w:rsidP="00664C1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представленных в комиссию Администрации Панкрушихинского района</w:t>
      </w:r>
    </w:p>
    <w:p w:rsidR="00664C16" w:rsidRDefault="00664C16" w:rsidP="00664C16"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4C16" w:rsidRDefault="00664C16" w:rsidP="00664C1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64C16" w:rsidRDefault="00664C16" w:rsidP="00664C16">
      <w:pPr>
        <w:jc w:val="center"/>
      </w:pPr>
      <w:r>
        <w:t xml:space="preserve">(организационно-правовая форма и наименование субъекта малого и среднего бизнеса) </w:t>
      </w:r>
    </w:p>
    <w:p w:rsidR="00664C16" w:rsidRDefault="00664C16" w:rsidP="00664C1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146"/>
        <w:gridCol w:w="1084"/>
        <w:gridCol w:w="1665"/>
      </w:tblGrid>
      <w:tr w:rsidR="00664C16" w:rsidTr="00322499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ind w:right="-903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№№</w:t>
            </w:r>
          </w:p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П№п/п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ind w:left="-675"/>
              <w:rPr>
                <w:sz w:val="26"/>
                <w:szCs w:val="26"/>
                <w:lang w:eastAsia="en-US"/>
              </w:rPr>
            </w:pPr>
          </w:p>
          <w:p w:rsidR="00664C16" w:rsidRDefault="00664C16" w:rsidP="0032249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представленного документа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листов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Примечание</w:t>
            </w:r>
          </w:p>
        </w:tc>
      </w:tr>
      <w:tr w:rsidR="00664C16" w:rsidTr="0032249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5"/>
              </w:numPr>
              <w:autoSpaceDN w:val="0"/>
              <w:spacing w:line="276" w:lineRule="auto"/>
              <w:ind w:right="-9039" w:hanging="68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ind w:left="34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Заявление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64C16" w:rsidTr="0032249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5"/>
              </w:numPr>
              <w:autoSpaceDN w:val="0"/>
              <w:spacing w:line="276" w:lineRule="auto"/>
              <w:ind w:right="-9039" w:hanging="68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ind w:left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Копии учредительных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64C16" w:rsidTr="0032249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5"/>
              </w:numPr>
              <w:autoSpaceDN w:val="0"/>
              <w:spacing w:line="276" w:lineRule="auto"/>
              <w:ind w:right="-9039" w:hanging="68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ind w:left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Копия документа о государственной регистрации юридического лица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64C16" w:rsidTr="0032249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5"/>
              </w:numPr>
              <w:autoSpaceDN w:val="0"/>
              <w:spacing w:line="276" w:lineRule="auto"/>
              <w:ind w:right="-9039" w:hanging="68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Копия документа о постановке на учет в налоговом органе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64C16" w:rsidTr="0032249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5"/>
              </w:numPr>
              <w:autoSpaceDN w:val="0"/>
              <w:spacing w:line="276" w:lineRule="auto"/>
              <w:ind w:right="-9039" w:hanging="68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Выписка из единого государственного реестра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64C16" w:rsidTr="0032249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5"/>
              </w:numPr>
              <w:autoSpaceDN w:val="0"/>
              <w:spacing w:line="276" w:lineRule="auto"/>
              <w:ind w:right="-9039" w:hanging="68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Справка о состоянии расчетов по налогам на последнюю отчетную дату № 39, справки по расчетам ПФР,ФСС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64C16" w:rsidTr="0032249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5"/>
              </w:numPr>
              <w:autoSpaceDN w:val="0"/>
              <w:spacing w:line="276" w:lineRule="auto"/>
              <w:ind w:right="-9039" w:hanging="68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ind w:left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Копия кредитного договора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64C16" w:rsidTr="00322499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5"/>
              </w:numPr>
              <w:autoSpaceDN w:val="0"/>
              <w:spacing w:line="276" w:lineRule="auto"/>
              <w:ind w:right="-9039" w:hanging="68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ind w:left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Документы об оплате процентов по кредитам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64C16" w:rsidTr="0032249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numPr>
                <w:ilvl w:val="0"/>
                <w:numId w:val="5"/>
              </w:numPr>
              <w:autoSpaceDN w:val="0"/>
              <w:spacing w:line="276" w:lineRule="auto"/>
              <w:ind w:right="-9039" w:hanging="68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16" w:rsidRDefault="00664C16" w:rsidP="00322499">
            <w:pPr>
              <w:spacing w:line="276" w:lineRule="auto"/>
              <w:ind w:left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Справка о состоянии заработной платы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16" w:rsidRDefault="00664C16" w:rsidP="0032249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664C16" w:rsidRDefault="00664C16" w:rsidP="00664C16">
      <w:pPr>
        <w:pStyle w:val="af5"/>
        <w:rPr>
          <w:rFonts w:ascii="Times New Roman" w:hAnsi="Times New Roman" w:cs="Times New Roman"/>
          <w:noProof/>
          <w:sz w:val="28"/>
          <w:szCs w:val="28"/>
        </w:rPr>
      </w:pPr>
    </w:p>
    <w:p w:rsidR="00664C16" w:rsidRDefault="00664C16" w:rsidP="00664C16">
      <w:pPr>
        <w:rPr>
          <w:rStyle w:val="a5"/>
          <w:b w:val="0"/>
          <w:bCs w:val="0"/>
          <w:sz w:val="28"/>
          <w:szCs w:val="28"/>
        </w:rPr>
      </w:pPr>
    </w:p>
    <w:p w:rsidR="00664C16" w:rsidRDefault="00664C16" w:rsidP="00664C16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Руководитель предприятия </w:t>
      </w:r>
    </w:p>
    <w:p w:rsidR="00664C16" w:rsidRDefault="00664C16" w:rsidP="00664C16">
      <w:pPr>
        <w:pStyle w:val="ConsPlusNonformat"/>
        <w:widowControl/>
        <w:ind w:left="5580"/>
        <w:rPr>
          <w:sz w:val="24"/>
          <w:szCs w:val="24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(индивидуальный предприниматель) ____________ ________ Ф.И.О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по проведению отбора </w:t>
      </w:r>
      <w:r>
        <w:rPr>
          <w:rFonts w:ascii="Times New Roman" w:hAnsi="Times New Roman"/>
          <w:sz w:val="24"/>
          <w:szCs w:val="24"/>
        </w:rPr>
        <w:t>заявок субъектов малого и среднего предпринимательства, претендующих на государственную поддержку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664C16" w:rsidRDefault="00664C16" w:rsidP="00664C16">
      <w:pPr>
        <w:pStyle w:val="ConsPlusNonformat"/>
        <w:widowControl/>
        <w:ind w:left="5580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(должность)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64C16" w:rsidRDefault="00664C16" w:rsidP="00664C16">
      <w:pPr>
        <w:ind w:left="5580"/>
        <w:rPr>
          <w:sz w:val="13"/>
          <w:szCs w:val="13"/>
        </w:rPr>
      </w:pPr>
      <w:r>
        <w:rPr>
          <w:sz w:val="13"/>
          <w:szCs w:val="13"/>
        </w:rPr>
        <w:t>(наименование субъекта малого и среднего предпринимательства)</w:t>
      </w:r>
    </w:p>
    <w:p w:rsidR="00664C16" w:rsidRDefault="00664C16" w:rsidP="00664C16">
      <w:pPr>
        <w:rPr>
          <w:sz w:val="28"/>
          <w:szCs w:val="28"/>
        </w:rPr>
      </w:pPr>
    </w:p>
    <w:p w:rsidR="00664C16" w:rsidRDefault="00664C16" w:rsidP="00664C16">
      <w:pPr>
        <w:jc w:val="center"/>
        <w:rPr>
          <w:sz w:val="28"/>
          <w:szCs w:val="28"/>
        </w:rPr>
      </w:pPr>
    </w:p>
    <w:p w:rsidR="00664C16" w:rsidRDefault="00664C16" w:rsidP="00664C1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64C16" w:rsidRDefault="00664C16" w:rsidP="00664C16">
      <w:pPr>
        <w:rPr>
          <w:sz w:val="28"/>
          <w:szCs w:val="28"/>
        </w:rPr>
      </w:pPr>
    </w:p>
    <w:p w:rsidR="00664C16" w:rsidRDefault="00664C16" w:rsidP="00664C1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государственную поддержку по возмещению процентной ставки по кредитам в соответствии с </w:t>
      </w:r>
      <w:r w:rsidRPr="003E7DD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коллегии </w:t>
      </w:r>
      <w:r w:rsidRPr="003E7DD8">
        <w:rPr>
          <w:sz w:val="28"/>
          <w:szCs w:val="28"/>
        </w:rPr>
        <w:t xml:space="preserve">Администрации Панкрушихинского района  от </w:t>
      </w:r>
      <w:r>
        <w:rPr>
          <w:sz w:val="28"/>
          <w:szCs w:val="28"/>
        </w:rPr>
        <w:t>25 апреля 2014г. №8 «Об утверждении муниципальной программы «Развитие малого и среднего предпринимательства в Панкрушихинском районе» на 2014-2020 годы.</w:t>
      </w:r>
    </w:p>
    <w:p w:rsidR="00664C16" w:rsidRDefault="00664C16" w:rsidP="00664C1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64C16" w:rsidRDefault="00664C16" w:rsidP="00664C1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Заявитель подтверждает:    </w:t>
      </w:r>
    </w:p>
    <w:p w:rsidR="00664C16" w:rsidRDefault="00664C16" w:rsidP="00664C1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664C16" w:rsidRDefault="00664C16" w:rsidP="00664C1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зарегистрирован и ведет хозяйственную деятельность на территории Панкрушихинского района Алтайского края</w:t>
      </w:r>
    </w:p>
    <w:p w:rsidR="00664C16" w:rsidRDefault="00664C16" w:rsidP="00664C16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выполнение решений комиссии о возврате полученной субсидии в местный бюджет, в соответствии с постановлением Администрации Панкрушихинского района.</w:t>
      </w:r>
    </w:p>
    <w:p w:rsidR="00664C16" w:rsidRDefault="00664C16" w:rsidP="00664C16">
      <w:pPr>
        <w:rPr>
          <w:sz w:val="28"/>
          <w:szCs w:val="28"/>
        </w:rPr>
      </w:pPr>
    </w:p>
    <w:p w:rsidR="00664C16" w:rsidRDefault="00664C16" w:rsidP="00664C16">
      <w:pPr>
        <w:rPr>
          <w:sz w:val="28"/>
          <w:szCs w:val="28"/>
        </w:rPr>
      </w:pPr>
    </w:p>
    <w:p w:rsidR="00664C16" w:rsidRDefault="00664C16" w:rsidP="00664C1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_________________         Ф.И.О.               </w:t>
      </w:r>
    </w:p>
    <w:p w:rsidR="00664C16" w:rsidRDefault="00664C16" w:rsidP="00664C16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vertAlign w:val="superscript"/>
        </w:rPr>
        <w:t xml:space="preserve"> (подпись)                                                                </w:t>
      </w:r>
    </w:p>
    <w:p w:rsidR="00664C16" w:rsidRDefault="00664C16" w:rsidP="00664C16">
      <w:pPr>
        <w:rPr>
          <w:sz w:val="28"/>
          <w:szCs w:val="28"/>
        </w:rPr>
      </w:pPr>
    </w:p>
    <w:p w:rsidR="00664C16" w:rsidRDefault="00664C16" w:rsidP="00664C16">
      <w:r>
        <w:t>М.П.</w:t>
      </w:r>
    </w:p>
    <w:p w:rsidR="00664C16" w:rsidRDefault="00664C16" w:rsidP="00664C16">
      <w:pPr>
        <w:pStyle w:val="ConsPlusNonformat"/>
        <w:widowControl/>
        <w:ind w:left="5580"/>
        <w:rPr>
          <w:rFonts w:ascii="Times New Roman" w:hAnsi="Times New Roman" w:cs="Times New Roman"/>
          <w:sz w:val="24"/>
          <w:szCs w:val="24"/>
        </w:rPr>
      </w:pPr>
    </w:p>
    <w:p w:rsidR="00664C16" w:rsidRDefault="00664C16" w:rsidP="00664C16">
      <w:pPr>
        <w:pStyle w:val="21"/>
        <w:spacing w:line="240" w:lineRule="auto"/>
        <w:ind w:left="0" w:firstLine="0"/>
      </w:pPr>
    </w:p>
    <w:p w:rsidR="00664C16" w:rsidRDefault="00664C16" w:rsidP="00664C16">
      <w:pPr>
        <w:pStyle w:val="21"/>
        <w:spacing w:line="240" w:lineRule="auto"/>
        <w:ind w:left="0" w:firstLine="0"/>
        <w:jc w:val="center"/>
      </w:pPr>
    </w:p>
    <w:p w:rsidR="00664C16" w:rsidRDefault="00664C16" w:rsidP="00664C16">
      <w:pPr>
        <w:ind w:firstLine="709"/>
        <w:jc w:val="right"/>
        <w:rPr>
          <w:sz w:val="28"/>
          <w:szCs w:val="28"/>
        </w:rPr>
      </w:pPr>
    </w:p>
    <w:p w:rsidR="00664C16" w:rsidRDefault="00664C16" w:rsidP="00664C16">
      <w:pPr>
        <w:ind w:firstLine="709"/>
        <w:jc w:val="right"/>
        <w:rPr>
          <w:sz w:val="28"/>
          <w:szCs w:val="28"/>
        </w:rPr>
      </w:pPr>
    </w:p>
    <w:p w:rsidR="00664C16" w:rsidRDefault="00664C16" w:rsidP="00664C16">
      <w:pPr>
        <w:ind w:firstLine="709"/>
        <w:jc w:val="right"/>
        <w:rPr>
          <w:sz w:val="28"/>
          <w:szCs w:val="28"/>
        </w:rPr>
      </w:pPr>
    </w:p>
    <w:p w:rsidR="00664C16" w:rsidRDefault="00664C16" w:rsidP="00664C16">
      <w:pPr>
        <w:ind w:firstLine="709"/>
        <w:jc w:val="right"/>
        <w:rPr>
          <w:sz w:val="28"/>
          <w:szCs w:val="28"/>
        </w:rPr>
      </w:pPr>
    </w:p>
    <w:p w:rsidR="00664C16" w:rsidRDefault="00664C16" w:rsidP="00664C16">
      <w:pPr>
        <w:ind w:firstLine="709"/>
        <w:jc w:val="right"/>
        <w:rPr>
          <w:sz w:val="28"/>
          <w:szCs w:val="28"/>
        </w:rPr>
      </w:pPr>
    </w:p>
    <w:p w:rsidR="00664C16" w:rsidRDefault="008B7B26" w:rsidP="00664C16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248.45pt;margin-top:-17.8pt;width:269pt;height:52.1pt;z-index:251661312" stroked="f">
            <v:textbox style="mso-next-textbox:#_x0000_s1027">
              <w:txbxContent>
                <w:p w:rsidR="00664C16" w:rsidRPr="00544C13" w:rsidRDefault="00664C16" w:rsidP="00664C16">
                  <w:pPr>
                    <w:ind w:left="284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№2</w:t>
                  </w:r>
                </w:p>
                <w:p w:rsidR="00664C16" w:rsidRPr="00544C13" w:rsidRDefault="00664C16" w:rsidP="00664C16">
                  <w:pPr>
                    <w:ind w:left="284"/>
                    <w:jc w:val="right"/>
                    <w:rPr>
                      <w:spacing w:val="-4"/>
                      <w:sz w:val="22"/>
                      <w:szCs w:val="22"/>
                    </w:rPr>
                  </w:pPr>
                  <w:r w:rsidRPr="00544C13">
                    <w:rPr>
                      <w:sz w:val="22"/>
                      <w:szCs w:val="22"/>
                    </w:rPr>
                    <w:t xml:space="preserve">к </w:t>
                  </w:r>
                  <w:r>
                    <w:rPr>
                      <w:spacing w:val="-4"/>
                      <w:sz w:val="22"/>
                      <w:szCs w:val="22"/>
                    </w:rPr>
                    <w:t>постановлению</w:t>
                  </w:r>
                  <w:r w:rsidRPr="00544C13">
                    <w:rPr>
                      <w:spacing w:val="-4"/>
                      <w:sz w:val="22"/>
                      <w:szCs w:val="22"/>
                    </w:rPr>
                    <w:t xml:space="preserve"> Администрации района</w:t>
                  </w:r>
                </w:p>
                <w:p w:rsidR="00664C16" w:rsidRDefault="00664C16" w:rsidP="00664C16">
                  <w:pPr>
                    <w:ind w:left="284"/>
                    <w:jc w:val="right"/>
                    <w:rPr>
                      <w:spacing w:val="-4"/>
                      <w:sz w:val="22"/>
                      <w:szCs w:val="22"/>
                    </w:rPr>
                  </w:pPr>
                  <w:r w:rsidRPr="00544C13">
                    <w:rPr>
                      <w:spacing w:val="-4"/>
                      <w:sz w:val="22"/>
                      <w:szCs w:val="22"/>
                    </w:rPr>
                    <w:t xml:space="preserve">от </w:t>
                  </w:r>
                  <w:r>
                    <w:rPr>
                      <w:spacing w:val="-4"/>
                      <w:sz w:val="22"/>
                      <w:szCs w:val="22"/>
                    </w:rPr>
                    <w:t>«___» __________ 2014г. №_______</w:t>
                  </w:r>
                </w:p>
              </w:txbxContent>
            </v:textbox>
          </v:shape>
        </w:pict>
      </w:r>
    </w:p>
    <w:p w:rsidR="00664C16" w:rsidRDefault="00664C16" w:rsidP="00664C16">
      <w:pPr>
        <w:ind w:firstLine="709"/>
        <w:jc w:val="right"/>
        <w:rPr>
          <w:sz w:val="28"/>
          <w:szCs w:val="28"/>
        </w:rPr>
      </w:pPr>
    </w:p>
    <w:p w:rsidR="00664C16" w:rsidRDefault="00664C16" w:rsidP="00664C16">
      <w:pPr>
        <w:ind w:firstLine="709"/>
        <w:jc w:val="right"/>
        <w:rPr>
          <w:sz w:val="28"/>
          <w:szCs w:val="28"/>
        </w:rPr>
      </w:pPr>
    </w:p>
    <w:p w:rsidR="00664C16" w:rsidRPr="005F2658" w:rsidRDefault="00664C16" w:rsidP="00664C16">
      <w:pPr>
        <w:pStyle w:val="aff2"/>
        <w:rPr>
          <w:b w:val="0"/>
          <w:sz w:val="28"/>
          <w:szCs w:val="28"/>
        </w:rPr>
      </w:pPr>
    </w:p>
    <w:p w:rsidR="00664C16" w:rsidRPr="005F2658" w:rsidRDefault="00664C16" w:rsidP="00664C16">
      <w:pPr>
        <w:pStyle w:val="aff2"/>
        <w:rPr>
          <w:b w:val="0"/>
          <w:sz w:val="28"/>
          <w:szCs w:val="28"/>
        </w:rPr>
      </w:pPr>
      <w:r w:rsidRPr="005F2658">
        <w:rPr>
          <w:b w:val="0"/>
          <w:sz w:val="28"/>
          <w:szCs w:val="28"/>
        </w:rPr>
        <w:t>Состав конкурсной комиссии</w:t>
      </w:r>
    </w:p>
    <w:p w:rsidR="00664C16" w:rsidRDefault="00664C16" w:rsidP="00664C16">
      <w:pPr>
        <w:pStyle w:val="aff2"/>
        <w:rPr>
          <w:b w:val="0"/>
          <w:sz w:val="28"/>
          <w:szCs w:val="28"/>
        </w:rPr>
      </w:pPr>
      <w:r w:rsidRPr="005F2658">
        <w:rPr>
          <w:b w:val="0"/>
          <w:sz w:val="28"/>
          <w:szCs w:val="28"/>
        </w:rPr>
        <w:t xml:space="preserve"> по отбору заявок субъектов малого и среднего предпринимательства, </w:t>
      </w:r>
    </w:p>
    <w:p w:rsidR="00664C16" w:rsidRDefault="00664C16" w:rsidP="00664C16">
      <w:pPr>
        <w:pStyle w:val="aff2"/>
        <w:rPr>
          <w:b w:val="0"/>
          <w:sz w:val="28"/>
          <w:szCs w:val="28"/>
        </w:rPr>
      </w:pPr>
      <w:r w:rsidRPr="003212FB">
        <w:rPr>
          <w:b w:val="0"/>
          <w:sz w:val="28"/>
          <w:szCs w:val="28"/>
        </w:rPr>
        <w:t xml:space="preserve">претендующих на предоставление государственной поддержки </w:t>
      </w:r>
    </w:p>
    <w:p w:rsidR="00664C16" w:rsidRDefault="00664C16" w:rsidP="00664C16">
      <w:pPr>
        <w:pStyle w:val="aff2"/>
        <w:rPr>
          <w:b w:val="0"/>
          <w:sz w:val="28"/>
          <w:szCs w:val="28"/>
        </w:rPr>
      </w:pPr>
    </w:p>
    <w:p w:rsidR="00664C16" w:rsidRDefault="00664C16" w:rsidP="00664C16">
      <w:pPr>
        <w:pStyle w:val="aff2"/>
        <w:rPr>
          <w:b w:val="0"/>
          <w:sz w:val="28"/>
          <w:szCs w:val="28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664C16" w:rsidTr="00322499">
        <w:tc>
          <w:tcPr>
            <w:tcW w:w="2943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 w:rsidRPr="005F2658">
              <w:rPr>
                <w:b w:val="0"/>
                <w:sz w:val="28"/>
                <w:szCs w:val="28"/>
              </w:rPr>
              <w:t xml:space="preserve">Соломатин С.А.   </w:t>
            </w:r>
          </w:p>
        </w:tc>
        <w:tc>
          <w:tcPr>
            <w:tcW w:w="7478" w:type="dxa"/>
          </w:tcPr>
          <w:p w:rsidR="00664C16" w:rsidRDefault="00664C16" w:rsidP="00322499">
            <w:pPr>
              <w:pStyle w:val="aff2"/>
              <w:jc w:val="both"/>
              <w:rPr>
                <w:b w:val="0"/>
                <w:sz w:val="28"/>
                <w:szCs w:val="28"/>
              </w:rPr>
            </w:pPr>
            <w:r w:rsidRPr="005F2658">
              <w:rPr>
                <w:b w:val="0"/>
                <w:sz w:val="28"/>
                <w:szCs w:val="28"/>
              </w:rPr>
              <w:t xml:space="preserve">–   первый заместитель главы Администрации района, </w:t>
            </w:r>
            <w:r>
              <w:rPr>
                <w:b w:val="0"/>
                <w:sz w:val="28"/>
                <w:szCs w:val="28"/>
              </w:rPr>
              <w:t xml:space="preserve">начальник управления по экономическому развитию и имущественным отношениям, </w:t>
            </w:r>
            <w:r w:rsidRPr="005F2658">
              <w:rPr>
                <w:b w:val="0"/>
                <w:sz w:val="28"/>
                <w:szCs w:val="28"/>
              </w:rPr>
              <w:t>председатель комиссии;</w:t>
            </w:r>
          </w:p>
        </w:tc>
      </w:tr>
      <w:tr w:rsidR="00664C16" w:rsidTr="00322499">
        <w:tc>
          <w:tcPr>
            <w:tcW w:w="2943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 w:rsidRPr="005F2658">
              <w:rPr>
                <w:b w:val="0"/>
                <w:sz w:val="28"/>
                <w:szCs w:val="28"/>
              </w:rPr>
              <w:t xml:space="preserve">Володина С.И.  </w:t>
            </w:r>
          </w:p>
        </w:tc>
        <w:tc>
          <w:tcPr>
            <w:tcW w:w="7478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 w:rsidRPr="005F2658">
              <w:rPr>
                <w:b w:val="0"/>
                <w:sz w:val="28"/>
                <w:szCs w:val="28"/>
              </w:rPr>
              <w:t xml:space="preserve">–  </w:t>
            </w:r>
            <w:r>
              <w:rPr>
                <w:b w:val="0"/>
                <w:sz w:val="28"/>
                <w:szCs w:val="28"/>
              </w:rPr>
              <w:t>главный экономист Администрации района,</w:t>
            </w:r>
            <w:r w:rsidRPr="005F2658">
              <w:rPr>
                <w:b w:val="0"/>
                <w:sz w:val="28"/>
                <w:szCs w:val="28"/>
              </w:rPr>
              <w:t xml:space="preserve">  зам</w:t>
            </w:r>
            <w:r>
              <w:rPr>
                <w:b w:val="0"/>
                <w:sz w:val="28"/>
                <w:szCs w:val="28"/>
              </w:rPr>
              <w:t>еститель председателя комиссии;</w:t>
            </w:r>
          </w:p>
        </w:tc>
      </w:tr>
      <w:tr w:rsidR="00664C16" w:rsidTr="00322499">
        <w:tc>
          <w:tcPr>
            <w:tcW w:w="2943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Белышева О.С.</w:t>
            </w:r>
          </w:p>
        </w:tc>
        <w:tc>
          <w:tcPr>
            <w:tcW w:w="7478" w:type="dxa"/>
          </w:tcPr>
          <w:p w:rsidR="00664C16" w:rsidRDefault="00664C16" w:rsidP="00322499">
            <w:pPr>
              <w:pStyle w:val="aff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начальник сектора по поддержке предпринимательства управления Администрации района по экономическому развитию и имущественным отношениям, секретарь комиссии.</w:t>
            </w:r>
          </w:p>
        </w:tc>
      </w:tr>
      <w:tr w:rsidR="00664C16" w:rsidTr="00322499">
        <w:tc>
          <w:tcPr>
            <w:tcW w:w="2943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</w:p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7478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64C16" w:rsidTr="00322499">
        <w:tc>
          <w:tcPr>
            <w:tcW w:w="2943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Акимова С.Н.</w:t>
            </w:r>
          </w:p>
        </w:tc>
        <w:tc>
          <w:tcPr>
            <w:tcW w:w="7478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 w:rsidRPr="005F2658">
              <w:rPr>
                <w:b w:val="0"/>
                <w:sz w:val="28"/>
                <w:szCs w:val="28"/>
              </w:rPr>
              <w:t xml:space="preserve">индивидуальный предприниматель, </w:t>
            </w:r>
            <w:r>
              <w:rPr>
                <w:b w:val="0"/>
                <w:sz w:val="28"/>
                <w:szCs w:val="28"/>
              </w:rPr>
              <w:t xml:space="preserve">председатель </w:t>
            </w:r>
            <w:r w:rsidRPr="005F2658">
              <w:rPr>
                <w:b w:val="0"/>
                <w:sz w:val="28"/>
                <w:szCs w:val="28"/>
              </w:rPr>
              <w:t xml:space="preserve"> Общественного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F2658">
              <w:rPr>
                <w:b w:val="0"/>
                <w:sz w:val="28"/>
                <w:szCs w:val="28"/>
              </w:rPr>
              <w:t>совета при главе Администрации района</w:t>
            </w:r>
            <w:r>
              <w:rPr>
                <w:b w:val="0"/>
                <w:sz w:val="28"/>
                <w:szCs w:val="28"/>
              </w:rPr>
              <w:t xml:space="preserve"> (по согласованию)</w:t>
            </w:r>
            <w:r w:rsidRPr="005F2658">
              <w:rPr>
                <w:b w:val="0"/>
                <w:sz w:val="28"/>
                <w:szCs w:val="28"/>
              </w:rPr>
              <w:t>;</w:t>
            </w:r>
          </w:p>
        </w:tc>
      </w:tr>
      <w:tr w:rsidR="00664C16" w:rsidTr="00322499">
        <w:tc>
          <w:tcPr>
            <w:tcW w:w="2943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Иванищева Е.В.</w:t>
            </w:r>
          </w:p>
        </w:tc>
        <w:tc>
          <w:tcPr>
            <w:tcW w:w="7478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5F2658">
              <w:rPr>
                <w:b w:val="0"/>
                <w:sz w:val="28"/>
                <w:szCs w:val="28"/>
              </w:rPr>
              <w:t>директор КГ КУ «Центр занятости населения Панкрушихинского района (по согласованию);</w:t>
            </w:r>
          </w:p>
        </w:tc>
      </w:tr>
      <w:tr w:rsidR="00664C16" w:rsidTr="00322499">
        <w:tc>
          <w:tcPr>
            <w:tcW w:w="2943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Лацков Г.П.</w:t>
            </w:r>
          </w:p>
        </w:tc>
        <w:tc>
          <w:tcPr>
            <w:tcW w:w="7478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5F2658">
              <w:rPr>
                <w:b w:val="0"/>
                <w:sz w:val="28"/>
                <w:szCs w:val="28"/>
              </w:rPr>
              <w:t>начальник сектора по труду управления Администраци</w:t>
            </w:r>
            <w:r>
              <w:rPr>
                <w:b w:val="0"/>
                <w:sz w:val="28"/>
                <w:szCs w:val="28"/>
              </w:rPr>
              <w:t>и</w:t>
            </w:r>
            <w:r w:rsidRPr="005F2658">
              <w:rPr>
                <w:b w:val="0"/>
                <w:sz w:val="28"/>
                <w:szCs w:val="28"/>
              </w:rPr>
              <w:t xml:space="preserve"> Панкрушихинского района по  экономическому развитию и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F2658">
              <w:rPr>
                <w:b w:val="0"/>
                <w:sz w:val="28"/>
                <w:szCs w:val="28"/>
              </w:rPr>
              <w:t>имущественным отношениям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664C16" w:rsidTr="00322499">
        <w:tc>
          <w:tcPr>
            <w:tcW w:w="2943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Сергутина Н.Н.</w:t>
            </w:r>
          </w:p>
        </w:tc>
        <w:tc>
          <w:tcPr>
            <w:tcW w:w="7478" w:type="dxa"/>
          </w:tcPr>
          <w:p w:rsidR="00664C16" w:rsidRDefault="00664C16" w:rsidP="00322499">
            <w:pPr>
              <w:pStyle w:val="aff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председатель комитета по финансам, налоговой и кредитной политике Администрации района.</w:t>
            </w:r>
          </w:p>
        </w:tc>
      </w:tr>
    </w:tbl>
    <w:p w:rsidR="00695733" w:rsidRDefault="00695733"/>
    <w:sectPr w:rsidR="00695733" w:rsidSect="00227B3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A4" w:rsidRDefault="002665A4" w:rsidP="00664C16">
      <w:r>
        <w:separator/>
      </w:r>
    </w:p>
  </w:endnote>
  <w:endnote w:type="continuationSeparator" w:id="0">
    <w:p w:rsidR="002665A4" w:rsidRDefault="002665A4" w:rsidP="0066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A4" w:rsidRDefault="002665A4" w:rsidP="00664C16">
      <w:r>
        <w:separator/>
      </w:r>
    </w:p>
  </w:footnote>
  <w:footnote w:type="continuationSeparator" w:id="0">
    <w:p w:rsidR="002665A4" w:rsidRDefault="002665A4" w:rsidP="00664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663080"/>
      <w:docPartObj>
        <w:docPartGallery w:val="Page Numbers (Top of Page)"/>
        <w:docPartUnique/>
      </w:docPartObj>
    </w:sdtPr>
    <w:sdtContent>
      <w:p w:rsidR="00227B33" w:rsidRDefault="008B7B26">
        <w:pPr>
          <w:pStyle w:val="aff8"/>
          <w:jc w:val="right"/>
        </w:pPr>
        <w:fldSimple w:instr=" PAGE   \* MERGEFORMAT ">
          <w:r w:rsidR="00AA1405">
            <w:rPr>
              <w:noProof/>
            </w:rPr>
            <w:t>17</w:t>
          </w:r>
        </w:fldSimple>
      </w:p>
    </w:sdtContent>
  </w:sdt>
  <w:p w:rsidR="00664C16" w:rsidRDefault="00664C16">
    <w:pPr>
      <w:pStyle w:val="a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D62"/>
    <w:multiLevelType w:val="hybridMultilevel"/>
    <w:tmpl w:val="D63EC250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1">
    <w:nsid w:val="11813066"/>
    <w:multiLevelType w:val="hybridMultilevel"/>
    <w:tmpl w:val="780E56C4"/>
    <w:lvl w:ilvl="0" w:tplc="7C7C0C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26D89"/>
    <w:multiLevelType w:val="hybridMultilevel"/>
    <w:tmpl w:val="2662E764"/>
    <w:lvl w:ilvl="0" w:tplc="B5B2E75E">
      <w:start w:val="1"/>
      <w:numFmt w:val="russianLower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D0F20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586DE0"/>
    <w:multiLevelType w:val="hybridMultilevel"/>
    <w:tmpl w:val="D63EC250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4">
    <w:nsid w:val="74024A07"/>
    <w:multiLevelType w:val="multilevel"/>
    <w:tmpl w:val="6B62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53898"/>
    <w:multiLevelType w:val="multilevel"/>
    <w:tmpl w:val="F8D6EBA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EFE26E5"/>
    <w:multiLevelType w:val="hybridMultilevel"/>
    <w:tmpl w:val="D63EC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C16"/>
    <w:rsid w:val="000C7CDD"/>
    <w:rsid w:val="000E279C"/>
    <w:rsid w:val="001138D2"/>
    <w:rsid w:val="001E216F"/>
    <w:rsid w:val="00227B33"/>
    <w:rsid w:val="002665A4"/>
    <w:rsid w:val="0036311F"/>
    <w:rsid w:val="00523143"/>
    <w:rsid w:val="00561022"/>
    <w:rsid w:val="005A39B4"/>
    <w:rsid w:val="005E28AE"/>
    <w:rsid w:val="00664C16"/>
    <w:rsid w:val="00695733"/>
    <w:rsid w:val="008301FD"/>
    <w:rsid w:val="008B5E2C"/>
    <w:rsid w:val="008B7B26"/>
    <w:rsid w:val="00900A77"/>
    <w:rsid w:val="00966D66"/>
    <w:rsid w:val="009B5C6E"/>
    <w:rsid w:val="009F1D38"/>
    <w:rsid w:val="00AA1405"/>
    <w:rsid w:val="00BF5E62"/>
    <w:rsid w:val="00E118B4"/>
    <w:rsid w:val="00E3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C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1"/>
    <w:next w:val="a"/>
    <w:link w:val="20"/>
    <w:qFormat/>
    <w:rsid w:val="00664C16"/>
    <w:pPr>
      <w:outlineLvl w:val="1"/>
    </w:pPr>
  </w:style>
  <w:style w:type="paragraph" w:styleId="3">
    <w:name w:val="heading 3"/>
    <w:basedOn w:val="2"/>
    <w:next w:val="a"/>
    <w:link w:val="30"/>
    <w:qFormat/>
    <w:rsid w:val="00664C16"/>
    <w:pPr>
      <w:outlineLvl w:val="2"/>
    </w:pPr>
  </w:style>
  <w:style w:type="paragraph" w:styleId="4">
    <w:name w:val="heading 4"/>
    <w:basedOn w:val="3"/>
    <w:next w:val="a"/>
    <w:link w:val="40"/>
    <w:qFormat/>
    <w:rsid w:val="00664C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C16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rsid w:val="00664C16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rsid w:val="00664C16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664C16"/>
    <w:rPr>
      <w:rFonts w:ascii="Arial" w:eastAsia="Times New Roman" w:hAnsi="Arial" w:cs="Arial"/>
      <w:b/>
      <w:bCs/>
      <w:color w:val="000080"/>
      <w:lang w:eastAsia="ru-RU"/>
    </w:rPr>
  </w:style>
  <w:style w:type="paragraph" w:customStyle="1" w:styleId="a3">
    <w:name w:val="Текст (лев. подпись)"/>
    <w:basedOn w:val="a"/>
    <w:next w:val="a"/>
    <w:rsid w:val="00664C1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4">
    <w:name w:val="Текст (прав. подпись)"/>
    <w:basedOn w:val="a"/>
    <w:next w:val="a"/>
    <w:rsid w:val="00664C1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customStyle="1" w:styleId="a5">
    <w:name w:val="Цветовое выделение"/>
    <w:rsid w:val="00664C16"/>
    <w:rPr>
      <w:b/>
      <w:bCs/>
      <w:color w:val="000080"/>
      <w:sz w:val="22"/>
      <w:szCs w:val="22"/>
    </w:rPr>
  </w:style>
  <w:style w:type="character" w:customStyle="1" w:styleId="a6">
    <w:name w:val="Гипертекстовая ссылка"/>
    <w:basedOn w:val="a5"/>
    <w:rsid w:val="00664C16"/>
    <w:rPr>
      <w:color w:val="008000"/>
      <w:u w:val="single"/>
    </w:rPr>
  </w:style>
  <w:style w:type="paragraph" w:customStyle="1" w:styleId="a7">
    <w:name w:val="Основное меню"/>
    <w:basedOn w:val="a"/>
    <w:next w:val="a"/>
    <w:rsid w:val="00664C1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8">
    <w:name w:val="Заголовок"/>
    <w:basedOn w:val="a7"/>
    <w:next w:val="a"/>
    <w:rsid w:val="00664C16"/>
    <w:rPr>
      <w:b/>
      <w:bCs/>
      <w:color w:val="C0C0C0"/>
    </w:rPr>
  </w:style>
  <w:style w:type="paragraph" w:customStyle="1" w:styleId="a9">
    <w:name w:val="Заголовок статьи"/>
    <w:basedOn w:val="a"/>
    <w:next w:val="a"/>
    <w:rsid w:val="00664C1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2"/>
      <w:szCs w:val="22"/>
    </w:rPr>
  </w:style>
  <w:style w:type="paragraph" w:customStyle="1" w:styleId="aa">
    <w:name w:val="Интерактивный заголовок"/>
    <w:basedOn w:val="a8"/>
    <w:next w:val="a"/>
    <w:rsid w:val="00664C16"/>
    <w:rPr>
      <w:u w:val="single"/>
    </w:rPr>
  </w:style>
  <w:style w:type="paragraph" w:customStyle="1" w:styleId="ab">
    <w:name w:val="Комментарий"/>
    <w:basedOn w:val="a"/>
    <w:next w:val="a"/>
    <w:rsid w:val="00664C1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c">
    <w:name w:val="Информация о версии"/>
    <w:basedOn w:val="ab"/>
    <w:next w:val="a"/>
    <w:rsid w:val="00664C16"/>
    <w:rPr>
      <w:color w:val="000080"/>
    </w:rPr>
  </w:style>
  <w:style w:type="paragraph" w:customStyle="1" w:styleId="ad">
    <w:name w:val="Колонтитул (левый)"/>
    <w:basedOn w:val="a3"/>
    <w:next w:val="a"/>
    <w:rsid w:val="00664C16"/>
    <w:rPr>
      <w:sz w:val="16"/>
      <w:szCs w:val="16"/>
    </w:rPr>
  </w:style>
  <w:style w:type="paragraph" w:customStyle="1" w:styleId="ae">
    <w:name w:val="Колонтитул (правый)"/>
    <w:basedOn w:val="a4"/>
    <w:next w:val="a"/>
    <w:rsid w:val="00664C16"/>
    <w:rPr>
      <w:sz w:val="16"/>
      <w:szCs w:val="16"/>
    </w:rPr>
  </w:style>
  <w:style w:type="paragraph" w:customStyle="1" w:styleId="af">
    <w:name w:val="Комментарий пользователя"/>
    <w:basedOn w:val="ab"/>
    <w:next w:val="a"/>
    <w:rsid w:val="00664C16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664C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Найденные слова"/>
    <w:basedOn w:val="a5"/>
    <w:rsid w:val="00664C16"/>
  </w:style>
  <w:style w:type="character" w:customStyle="1" w:styleId="af2">
    <w:name w:val="Не вступил в силу"/>
    <w:basedOn w:val="a5"/>
    <w:rsid w:val="00664C16"/>
    <w:rPr>
      <w:color w:val="008080"/>
    </w:rPr>
  </w:style>
  <w:style w:type="paragraph" w:customStyle="1" w:styleId="af3">
    <w:name w:val="Нормальный (таблица)"/>
    <w:basedOn w:val="a"/>
    <w:next w:val="a"/>
    <w:rsid w:val="00664C1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4">
    <w:name w:val="Объект"/>
    <w:basedOn w:val="a"/>
    <w:next w:val="a"/>
    <w:rsid w:val="00664C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af5">
    <w:name w:val="Таблицы (моноширинный)"/>
    <w:basedOn w:val="a"/>
    <w:next w:val="a"/>
    <w:rsid w:val="00664C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6">
    <w:name w:val="Оглавление"/>
    <w:basedOn w:val="af5"/>
    <w:next w:val="a"/>
    <w:rsid w:val="00664C16"/>
    <w:pPr>
      <w:ind w:left="140"/>
    </w:pPr>
  </w:style>
  <w:style w:type="character" w:customStyle="1" w:styleId="af7">
    <w:name w:val="Опечатки"/>
    <w:rsid w:val="00664C16"/>
    <w:rPr>
      <w:color w:val="FF0000"/>
      <w:sz w:val="22"/>
      <w:szCs w:val="22"/>
    </w:rPr>
  </w:style>
  <w:style w:type="paragraph" w:customStyle="1" w:styleId="af8">
    <w:name w:val="Переменная часть"/>
    <w:basedOn w:val="a7"/>
    <w:next w:val="a"/>
    <w:rsid w:val="00664C16"/>
    <w:rPr>
      <w:sz w:val="20"/>
      <w:szCs w:val="20"/>
    </w:rPr>
  </w:style>
  <w:style w:type="paragraph" w:customStyle="1" w:styleId="af9">
    <w:name w:val="Постоянная часть"/>
    <w:basedOn w:val="a7"/>
    <w:next w:val="a"/>
    <w:rsid w:val="00664C16"/>
    <w:rPr>
      <w:sz w:val="22"/>
      <w:szCs w:val="22"/>
    </w:rPr>
  </w:style>
  <w:style w:type="paragraph" w:customStyle="1" w:styleId="afa">
    <w:name w:val="Прижатый влево"/>
    <w:basedOn w:val="a"/>
    <w:next w:val="a"/>
    <w:rsid w:val="00664C1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afb">
    <w:name w:val="Продолжение ссылки"/>
    <w:basedOn w:val="a6"/>
    <w:rsid w:val="00664C16"/>
  </w:style>
  <w:style w:type="paragraph" w:customStyle="1" w:styleId="afc">
    <w:name w:val="Словарная статья"/>
    <w:basedOn w:val="a"/>
    <w:next w:val="a"/>
    <w:rsid w:val="00664C1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2"/>
      <w:szCs w:val="22"/>
    </w:rPr>
  </w:style>
  <w:style w:type="paragraph" w:customStyle="1" w:styleId="afd">
    <w:name w:val="Текст (справка)"/>
    <w:basedOn w:val="a"/>
    <w:next w:val="a"/>
    <w:rsid w:val="00664C1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2"/>
      <w:szCs w:val="22"/>
    </w:rPr>
  </w:style>
  <w:style w:type="paragraph" w:customStyle="1" w:styleId="afe">
    <w:name w:val="Текст в таблице"/>
    <w:basedOn w:val="af3"/>
    <w:next w:val="a"/>
    <w:rsid w:val="00664C16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664C1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aff0">
    <w:name w:val="Утратил силу"/>
    <w:basedOn w:val="a5"/>
    <w:rsid w:val="00664C16"/>
    <w:rPr>
      <w:strike/>
      <w:color w:val="808000"/>
    </w:rPr>
  </w:style>
  <w:style w:type="paragraph" w:customStyle="1" w:styleId="11">
    <w:name w:val="Знак1"/>
    <w:basedOn w:val="a"/>
    <w:rsid w:val="00664C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664C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 Знак Знак Знак Знак Знак Знак"/>
    <w:basedOn w:val="a"/>
    <w:rsid w:val="00664C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Title"/>
    <w:basedOn w:val="a"/>
    <w:link w:val="aff3"/>
    <w:qFormat/>
    <w:rsid w:val="00664C16"/>
    <w:pPr>
      <w:jc w:val="center"/>
    </w:pPr>
    <w:rPr>
      <w:b/>
      <w:szCs w:val="20"/>
    </w:rPr>
  </w:style>
  <w:style w:type="character" w:customStyle="1" w:styleId="aff3">
    <w:name w:val="Название Знак"/>
    <w:basedOn w:val="a0"/>
    <w:link w:val="aff2"/>
    <w:rsid w:val="00664C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64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664C1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64C1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4">
    <w:name w:val="Текст выноски Знак"/>
    <w:basedOn w:val="a0"/>
    <w:link w:val="aff5"/>
    <w:semiHidden/>
    <w:rsid w:val="00664C16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Balloon Text"/>
    <w:basedOn w:val="a"/>
    <w:link w:val="aff4"/>
    <w:semiHidden/>
    <w:rsid w:val="00664C16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f5"/>
    <w:uiPriority w:val="99"/>
    <w:semiHidden/>
    <w:rsid w:val="00664C16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Body Text Indent"/>
    <w:basedOn w:val="a"/>
    <w:link w:val="aff7"/>
    <w:rsid w:val="00664C1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2"/>
      <w:szCs w:val="22"/>
    </w:rPr>
  </w:style>
  <w:style w:type="character" w:customStyle="1" w:styleId="aff7">
    <w:name w:val="Основной текст с отступом Знак"/>
    <w:basedOn w:val="a0"/>
    <w:link w:val="aff6"/>
    <w:rsid w:val="00664C16"/>
    <w:rPr>
      <w:rFonts w:ascii="Arial" w:eastAsia="Times New Roman" w:hAnsi="Arial" w:cs="Arial"/>
      <w:lang w:eastAsia="ru-RU"/>
    </w:rPr>
  </w:style>
  <w:style w:type="paragraph" w:styleId="aff8">
    <w:name w:val="header"/>
    <w:basedOn w:val="a"/>
    <w:link w:val="aff9"/>
    <w:uiPriority w:val="99"/>
    <w:rsid w:val="00664C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f9">
    <w:name w:val="Верхний колонтитул Знак"/>
    <w:basedOn w:val="a0"/>
    <w:link w:val="aff8"/>
    <w:uiPriority w:val="99"/>
    <w:rsid w:val="00664C16"/>
    <w:rPr>
      <w:rFonts w:ascii="Arial" w:eastAsia="Times New Roman" w:hAnsi="Arial" w:cs="Arial"/>
      <w:lang w:eastAsia="ru-RU"/>
    </w:rPr>
  </w:style>
  <w:style w:type="paragraph" w:styleId="affa">
    <w:name w:val="footer"/>
    <w:basedOn w:val="a"/>
    <w:link w:val="affb"/>
    <w:rsid w:val="00664C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fb">
    <w:name w:val="Нижний колонтитул Знак"/>
    <w:basedOn w:val="a0"/>
    <w:link w:val="affa"/>
    <w:rsid w:val="00664C1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664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c">
    <w:name w:val="Hyperlink"/>
    <w:basedOn w:val="a0"/>
    <w:rsid w:val="00664C16"/>
    <w:rPr>
      <w:color w:val="0000FF"/>
      <w:u w:val="single"/>
    </w:rPr>
  </w:style>
  <w:style w:type="table" w:styleId="affd">
    <w:name w:val="Table Grid"/>
    <w:basedOn w:val="a1"/>
    <w:rsid w:val="00664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4439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2016-10-08T04:45:00Z</cp:lastPrinted>
  <dcterms:created xsi:type="dcterms:W3CDTF">2016-10-08T06:35:00Z</dcterms:created>
  <dcterms:modified xsi:type="dcterms:W3CDTF">2016-10-11T04:07:00Z</dcterms:modified>
</cp:coreProperties>
</file>