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7F" w:rsidRPr="00D77077" w:rsidRDefault="003C117F" w:rsidP="001F77D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7077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BE2C24" w:rsidRPr="00D77077" w:rsidRDefault="001F77D8" w:rsidP="00B1049F">
      <w:pPr>
        <w:jc w:val="both"/>
        <w:rPr>
          <w:rFonts w:ascii="Times New Roman" w:hAnsi="Times New Roman" w:cs="Times New Roman"/>
          <w:sz w:val="24"/>
          <w:szCs w:val="24"/>
        </w:rPr>
      </w:pPr>
      <w:r w:rsidRPr="00D77077">
        <w:rPr>
          <w:rFonts w:ascii="Times New Roman" w:hAnsi="Times New Roman" w:cs="Times New Roman"/>
          <w:sz w:val="24"/>
          <w:szCs w:val="24"/>
        </w:rPr>
        <w:t xml:space="preserve">     </w:t>
      </w:r>
      <w:r w:rsidR="003C117F" w:rsidRPr="00D77077">
        <w:rPr>
          <w:rFonts w:ascii="Times New Roman" w:hAnsi="Times New Roman" w:cs="Times New Roman"/>
          <w:sz w:val="24"/>
          <w:szCs w:val="24"/>
        </w:rPr>
        <w:t>Постановление Правительства Алтайского края от 20.12.2019 N 530 (ред. от 17.11.2020</w:t>
      </w:r>
      <w:r w:rsidR="00BE2C24" w:rsidRPr="00D77077">
        <w:rPr>
          <w:rFonts w:ascii="Times New Roman" w:hAnsi="Times New Roman" w:cs="Times New Roman"/>
          <w:sz w:val="24"/>
          <w:szCs w:val="24"/>
        </w:rPr>
        <w:t>, измен. от 21.04.2022</w:t>
      </w:r>
      <w:r w:rsidR="003C117F" w:rsidRPr="00D77077">
        <w:rPr>
          <w:rFonts w:ascii="Times New Roman" w:hAnsi="Times New Roman" w:cs="Times New Roman"/>
          <w:sz w:val="24"/>
          <w:szCs w:val="24"/>
        </w:rPr>
        <w:t>) «Об утверждении государственной программы Алтайского края «Комплексное развитие сельских территорий Алтайского края»</w:t>
      </w:r>
    </w:p>
    <w:p w:rsidR="00136687" w:rsidRPr="00D77077" w:rsidRDefault="00136687" w:rsidP="00B104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Постановление Алтайского края </w:t>
      </w:r>
      <w:hyperlink r:id="rId4" w:history="1">
        <w:r w:rsidRPr="00D770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04.09.2015 №354 об утверждении порядка формирования списков молодых семей, предоставления и использования социальной выплаты в рамках реализации подпрограммы 2 "Обеспечение жильем молодых семей в Алтайском крае" 2015-2020 годы государственной программы Алтайского края "Обеспечение доступным и комфортным жильем населения Алтайского края" на 2014-2020 годы</w:t>
        </w:r>
      </w:hyperlink>
    </w:p>
    <w:p w:rsidR="00B1049F" w:rsidRPr="00D77077" w:rsidRDefault="00B1049F" w:rsidP="00B1049F">
      <w:pPr>
        <w:jc w:val="both"/>
        <w:rPr>
          <w:rFonts w:ascii="Times New Roman" w:hAnsi="Times New Roman" w:cs="Times New Roman"/>
          <w:sz w:val="24"/>
          <w:szCs w:val="24"/>
        </w:rPr>
      </w:pPr>
      <w:r w:rsidRPr="00D77077">
        <w:rPr>
          <w:rFonts w:ascii="Times New Roman" w:hAnsi="Times New Roman" w:cs="Times New Roman"/>
          <w:sz w:val="24"/>
          <w:szCs w:val="24"/>
        </w:rPr>
        <w:t xml:space="preserve">     Постановлением Правительства Российской Федерации от 17.12.2010 №1050; </w:t>
      </w:r>
    </w:p>
    <w:p w:rsidR="00B1049F" w:rsidRPr="00D77077" w:rsidRDefault="00B1049F" w:rsidP="00B1049F">
      <w:pPr>
        <w:jc w:val="both"/>
        <w:rPr>
          <w:rFonts w:ascii="Times New Roman" w:hAnsi="Times New Roman" w:cs="Times New Roman"/>
          <w:sz w:val="24"/>
          <w:szCs w:val="24"/>
        </w:rPr>
      </w:pPr>
      <w:r w:rsidRPr="00D77077">
        <w:rPr>
          <w:rFonts w:ascii="Times New Roman" w:hAnsi="Times New Roman" w:cs="Times New Roman"/>
          <w:sz w:val="24"/>
          <w:szCs w:val="24"/>
        </w:rPr>
        <w:t xml:space="preserve">     Постановлением Правительства Алтайского края от 07.10.2020 №436; </w:t>
      </w:r>
    </w:p>
    <w:p w:rsidR="00B1049F" w:rsidRPr="00D77077" w:rsidRDefault="00B1049F" w:rsidP="00B1049F">
      <w:pPr>
        <w:jc w:val="both"/>
        <w:rPr>
          <w:rFonts w:ascii="Times New Roman" w:hAnsi="Times New Roman" w:cs="Times New Roman"/>
          <w:sz w:val="24"/>
          <w:szCs w:val="24"/>
        </w:rPr>
      </w:pPr>
      <w:r w:rsidRPr="00D77077">
        <w:rPr>
          <w:rFonts w:ascii="Times New Roman" w:hAnsi="Times New Roman" w:cs="Times New Roman"/>
          <w:sz w:val="24"/>
          <w:szCs w:val="24"/>
        </w:rPr>
        <w:t xml:space="preserve">    Постановлением Правительства Алтайского края от 15.06.2020 №266.</w:t>
      </w:r>
    </w:p>
    <w:p w:rsidR="00DB2D72" w:rsidRPr="00D77077" w:rsidRDefault="00DB2D72" w:rsidP="001F77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D72" w:rsidRPr="00D77077" w:rsidRDefault="00DB2D72" w:rsidP="001F77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D72" w:rsidRPr="00D77077" w:rsidRDefault="00DB2D72" w:rsidP="001F77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85C" w:rsidRPr="00D77077" w:rsidRDefault="00136687" w:rsidP="001F77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77">
        <w:rPr>
          <w:rFonts w:ascii="Times New Roman" w:hAnsi="Times New Roman" w:cs="Times New Roman"/>
          <w:b/>
          <w:sz w:val="24"/>
          <w:szCs w:val="24"/>
        </w:rPr>
        <w:t>Улучшение жилищных условий в Панкрушихинском районе</w:t>
      </w:r>
      <w:r w:rsidR="00A54775" w:rsidRPr="00D77077">
        <w:rPr>
          <w:rFonts w:ascii="Times New Roman" w:hAnsi="Times New Roman" w:cs="Times New Roman"/>
          <w:b/>
          <w:sz w:val="24"/>
          <w:szCs w:val="24"/>
        </w:rPr>
        <w:t xml:space="preserve"> в цифрах</w:t>
      </w:r>
    </w:p>
    <w:p w:rsidR="00A54775" w:rsidRPr="00D77077" w:rsidRDefault="00A54775" w:rsidP="001F77D8">
      <w:pPr>
        <w:jc w:val="both"/>
        <w:rPr>
          <w:rFonts w:ascii="Times New Roman" w:hAnsi="Times New Roman" w:cs="Times New Roman"/>
          <w:sz w:val="24"/>
          <w:szCs w:val="24"/>
        </w:rPr>
      </w:pPr>
      <w:r w:rsidRPr="00D77077">
        <w:rPr>
          <w:rFonts w:ascii="Times New Roman" w:hAnsi="Times New Roman" w:cs="Times New Roman"/>
          <w:sz w:val="24"/>
          <w:szCs w:val="24"/>
        </w:rPr>
        <w:t xml:space="preserve">   На 01.09.2022 в Панкрушихинском районе состоят на учете как нуждающиеся в улучшении жилищных условий 42 семьи. По программе «Комплексное развитие сельских территорий Алтайского края»</w:t>
      </w:r>
      <w:r w:rsidR="004649F5" w:rsidRPr="00D77077">
        <w:rPr>
          <w:rFonts w:ascii="Times New Roman" w:hAnsi="Times New Roman" w:cs="Times New Roman"/>
          <w:sz w:val="24"/>
          <w:szCs w:val="24"/>
        </w:rPr>
        <w:t xml:space="preserve"> 13 семей. По программе «Обеспечение жильем молодых семей в Алтайском крае» 5 семей.</w:t>
      </w:r>
    </w:p>
    <w:p w:rsidR="004649F5" w:rsidRPr="00D77077" w:rsidRDefault="004649F5" w:rsidP="001F77D8">
      <w:pPr>
        <w:jc w:val="both"/>
        <w:rPr>
          <w:rFonts w:ascii="Times New Roman" w:hAnsi="Times New Roman" w:cs="Times New Roman"/>
          <w:sz w:val="24"/>
          <w:szCs w:val="24"/>
        </w:rPr>
      </w:pPr>
      <w:r w:rsidRPr="00D77077">
        <w:rPr>
          <w:rFonts w:ascii="Times New Roman" w:hAnsi="Times New Roman" w:cs="Times New Roman"/>
          <w:sz w:val="24"/>
          <w:szCs w:val="24"/>
        </w:rPr>
        <w:t xml:space="preserve">     В текущем году один участник программы «Комплексное развитие сельских территорий Алтайского края» заканчивает строительство жилого дома. Двое участников программы «Обеспечение жильем молодых семей в Алтайском крае» приобрели жилые дома. Одна семья была исключена из программы «Обеспечение жильем молодых семей в Алтайском крае» в связи с получением социальной выплаты на строительство жилого дома по программе «Комплексное развитие сельских территорий Алтайского края»</w:t>
      </w:r>
    </w:p>
    <w:sectPr w:rsidR="004649F5" w:rsidRPr="00D7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7F"/>
    <w:rsid w:val="000C220E"/>
    <w:rsid w:val="000C285C"/>
    <w:rsid w:val="00136687"/>
    <w:rsid w:val="001F77D8"/>
    <w:rsid w:val="002F0350"/>
    <w:rsid w:val="003C117F"/>
    <w:rsid w:val="004649F5"/>
    <w:rsid w:val="004A7C13"/>
    <w:rsid w:val="005E53A3"/>
    <w:rsid w:val="007B45C4"/>
    <w:rsid w:val="008D1764"/>
    <w:rsid w:val="009E3D7D"/>
    <w:rsid w:val="00A02004"/>
    <w:rsid w:val="00A54775"/>
    <w:rsid w:val="00B1049F"/>
    <w:rsid w:val="00B17380"/>
    <w:rsid w:val="00BE2C24"/>
    <w:rsid w:val="00CE69AA"/>
    <w:rsid w:val="00D501AA"/>
    <w:rsid w:val="00D77077"/>
    <w:rsid w:val="00DB0E12"/>
    <w:rsid w:val="00DB2D72"/>
    <w:rsid w:val="00DB7DEA"/>
    <w:rsid w:val="00D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4CA1C-6404-49B5-BC46-A3187FB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rv-alt.ru/pic/file/354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</cp:revision>
  <dcterms:created xsi:type="dcterms:W3CDTF">2022-09-13T03:59:00Z</dcterms:created>
  <dcterms:modified xsi:type="dcterms:W3CDTF">2022-09-13T03:59:00Z</dcterms:modified>
</cp:coreProperties>
</file>